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62788" w:rsidRDefault="005238F4" w:rsidP="005025B4">
      <w:pPr>
        <w:rPr>
          <w:rFonts w:ascii="Georgia" w:hAnsi="Georgia"/>
          <w:b/>
          <w:sz w:val="24"/>
          <w:szCs w:val="24"/>
        </w:rPr>
      </w:pPr>
      <w:r>
        <w:rPr>
          <w:rFonts w:ascii="Georgia" w:hAnsi="Georgia"/>
          <w:b/>
          <w:sz w:val="24"/>
          <w:szCs w:val="24"/>
        </w:rPr>
        <w:t xml:space="preserve"> </w:t>
      </w:r>
      <w:r w:rsidR="00362788">
        <w:rPr>
          <w:rFonts w:ascii="Georgia" w:hAnsi="Georgia"/>
          <w:b/>
          <w:sz w:val="24"/>
          <w:szCs w:val="24"/>
        </w:rPr>
        <w:t xml:space="preserve"> </w:t>
      </w:r>
    </w:p>
    <w:p w:rsidR="00717DF4" w:rsidRDefault="004C6C42" w:rsidP="005025B4">
      <w:pPr>
        <w:rPr>
          <w:rFonts w:ascii="Georgia" w:hAnsi="Georgia"/>
          <w:b/>
          <w:sz w:val="24"/>
          <w:szCs w:val="24"/>
        </w:rPr>
      </w:pPr>
      <w:r>
        <w:rPr>
          <w:rFonts w:ascii="Georgia" w:hAnsi="Georgia"/>
          <w:b/>
          <w:sz w:val="24"/>
          <w:szCs w:val="24"/>
        </w:rPr>
        <w:t xml:space="preserve">                                          </w:t>
      </w:r>
      <w:r w:rsidR="00901AFF">
        <w:rPr>
          <w:rFonts w:ascii="Georgia" w:hAnsi="Georgia"/>
          <w:b/>
          <w:sz w:val="24"/>
          <w:szCs w:val="24"/>
        </w:rPr>
        <w:t xml:space="preserve">   </w:t>
      </w:r>
      <w:r w:rsidR="00F53C21">
        <w:rPr>
          <w:rFonts w:ascii="Georgia" w:hAnsi="Georgia"/>
          <w:b/>
          <w:sz w:val="24"/>
          <w:szCs w:val="24"/>
        </w:rPr>
        <w:t xml:space="preserve"> </w:t>
      </w:r>
      <w:r w:rsidR="00935505">
        <w:rPr>
          <w:rFonts w:ascii="Georgia" w:hAnsi="Georgia"/>
          <w:b/>
          <w:noProof/>
          <w:sz w:val="24"/>
          <w:szCs w:val="24"/>
          <w:lang w:eastAsia="pl-PL"/>
        </w:rPr>
        <w:drawing>
          <wp:inline distT="0" distB="0" distL="0" distR="0">
            <wp:extent cx="1743075" cy="933450"/>
            <wp:effectExtent l="19050" t="0" r="9525" b="0"/>
            <wp:docPr id="4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1743075" cy="933450"/>
                    </a:xfrm>
                    <a:prstGeom prst="rect">
                      <a:avLst/>
                    </a:prstGeom>
                    <a:noFill/>
                    <a:ln w="9525">
                      <a:noFill/>
                      <a:miter lim="800000"/>
                      <a:headEnd/>
                      <a:tailEnd/>
                    </a:ln>
                  </pic:spPr>
                </pic:pic>
              </a:graphicData>
            </a:graphic>
          </wp:inline>
        </w:drawing>
      </w:r>
      <w:r w:rsidR="00717DF4">
        <w:rPr>
          <w:rFonts w:ascii="Georgia" w:hAnsi="Georgia"/>
          <w:b/>
          <w:sz w:val="24"/>
          <w:szCs w:val="24"/>
        </w:rPr>
        <w:tab/>
        <w:t xml:space="preserve"> </w:t>
      </w:r>
      <w:r w:rsidR="00717DF4">
        <w:rPr>
          <w:rFonts w:ascii="Georgia" w:hAnsi="Georgia"/>
          <w:b/>
          <w:sz w:val="24"/>
          <w:szCs w:val="24"/>
        </w:rPr>
        <w:tab/>
      </w:r>
    </w:p>
    <w:p w:rsidR="00717DF4" w:rsidRPr="00717DF4" w:rsidRDefault="002C7124" w:rsidP="005025B4">
      <w:pPr>
        <w:rPr>
          <w:rFonts w:ascii="Georgia" w:hAnsi="Georgia"/>
          <w:b/>
          <w:sz w:val="24"/>
          <w:szCs w:val="24"/>
        </w:rPr>
      </w:pPr>
      <w:r>
        <w:rPr>
          <w:rFonts w:ascii="Georgia" w:hAnsi="Georgia"/>
          <w:b/>
          <w:sz w:val="24"/>
          <w:szCs w:val="24"/>
        </w:rPr>
        <w:t xml:space="preserve"> </w:t>
      </w:r>
    </w:p>
    <w:p w:rsidR="0062755B" w:rsidRDefault="00717DF4" w:rsidP="00BC3695">
      <w:pPr>
        <w:rPr>
          <w:rFonts w:ascii="Georgia" w:hAnsi="Georgia"/>
          <w:b/>
          <w:sz w:val="24"/>
          <w:szCs w:val="24"/>
        </w:rPr>
      </w:pPr>
      <w:r>
        <w:rPr>
          <w:rFonts w:ascii="Georgia" w:hAnsi="Georgia"/>
          <w:sz w:val="24"/>
          <w:szCs w:val="24"/>
        </w:rPr>
        <w:t xml:space="preserve">           </w:t>
      </w:r>
      <w:r w:rsidR="00F53C21">
        <w:rPr>
          <w:rFonts w:ascii="Georgia" w:hAnsi="Georgia"/>
          <w:sz w:val="24"/>
          <w:szCs w:val="24"/>
        </w:rPr>
        <w:t xml:space="preserve">              </w:t>
      </w:r>
      <w:r w:rsidR="00397D18">
        <w:rPr>
          <w:rFonts w:ascii="Georgia" w:hAnsi="Georgia"/>
          <w:b/>
          <w:sz w:val="24"/>
          <w:szCs w:val="24"/>
        </w:rPr>
        <w:t xml:space="preserve"> </w:t>
      </w:r>
      <w:r w:rsidR="00F53C21">
        <w:rPr>
          <w:rFonts w:ascii="Georgia" w:hAnsi="Georgia"/>
          <w:b/>
          <w:sz w:val="24"/>
          <w:szCs w:val="24"/>
        </w:rPr>
        <w:t xml:space="preserve">   </w:t>
      </w:r>
      <w:r w:rsidR="00167A67">
        <w:rPr>
          <w:rFonts w:ascii="Georgia" w:hAnsi="Georgia"/>
          <w:b/>
          <w:sz w:val="24"/>
          <w:szCs w:val="24"/>
        </w:rPr>
        <w:t xml:space="preserve">  </w:t>
      </w:r>
      <w:r w:rsidR="00F53C21">
        <w:rPr>
          <w:rFonts w:ascii="Georgia" w:hAnsi="Georgia"/>
          <w:b/>
          <w:sz w:val="24"/>
          <w:szCs w:val="24"/>
        </w:rPr>
        <w:t xml:space="preserve"> </w:t>
      </w:r>
      <w:r w:rsidR="003F75D7">
        <w:rPr>
          <w:rFonts w:ascii="Georgia" w:hAnsi="Georgia"/>
          <w:b/>
          <w:sz w:val="24"/>
          <w:szCs w:val="24"/>
        </w:rPr>
        <w:t>Ks. Dr Bru</w:t>
      </w:r>
      <w:r w:rsidR="0062755B">
        <w:rPr>
          <w:rFonts w:ascii="Georgia" w:hAnsi="Georgia"/>
          <w:b/>
          <w:sz w:val="24"/>
          <w:szCs w:val="24"/>
        </w:rPr>
        <w:t>non Binnebesel (1902 – 1944)</w:t>
      </w:r>
      <w:r w:rsidR="003F75D7">
        <w:rPr>
          <w:rFonts w:ascii="Georgia" w:hAnsi="Georgia"/>
          <w:b/>
          <w:sz w:val="24"/>
          <w:szCs w:val="24"/>
        </w:rPr>
        <w:t xml:space="preserve"> </w:t>
      </w:r>
      <w:r w:rsidR="0062755B">
        <w:rPr>
          <w:rFonts w:ascii="Georgia" w:hAnsi="Georgia"/>
          <w:b/>
          <w:sz w:val="24"/>
          <w:szCs w:val="24"/>
        </w:rPr>
        <w:t xml:space="preserve">                                                                                            </w:t>
      </w:r>
      <w:r w:rsidR="003F75D7">
        <w:rPr>
          <w:rFonts w:ascii="Georgia" w:hAnsi="Georgia"/>
          <w:b/>
          <w:sz w:val="24"/>
          <w:szCs w:val="24"/>
        </w:rPr>
        <w:t xml:space="preserve"> </w:t>
      </w:r>
      <w:r w:rsidR="00BC3695">
        <w:rPr>
          <w:rFonts w:ascii="Georgia" w:hAnsi="Georgia"/>
          <w:b/>
          <w:sz w:val="24"/>
          <w:szCs w:val="24"/>
        </w:rPr>
        <w:t xml:space="preserve"> </w:t>
      </w:r>
      <w:r w:rsidR="0062755B">
        <w:rPr>
          <w:rFonts w:ascii="Georgia" w:hAnsi="Georgia"/>
          <w:b/>
          <w:sz w:val="24"/>
          <w:szCs w:val="24"/>
        </w:rPr>
        <w:t xml:space="preserve"> </w:t>
      </w:r>
    </w:p>
    <w:p w:rsidR="00BC3695" w:rsidRDefault="00A057DC" w:rsidP="00BC3695">
      <w:pPr>
        <w:rPr>
          <w:rFonts w:ascii="Georgia" w:hAnsi="Georgia"/>
          <w:sz w:val="24"/>
          <w:szCs w:val="24"/>
        </w:rPr>
      </w:pPr>
      <w:r>
        <w:rPr>
          <w:rFonts w:ascii="Georgia" w:hAnsi="Georgia"/>
          <w:b/>
          <w:sz w:val="24"/>
          <w:szCs w:val="24"/>
        </w:rPr>
        <w:t xml:space="preserve">                     </w:t>
      </w:r>
      <w:r w:rsidR="00167A67">
        <w:rPr>
          <w:rFonts w:ascii="Georgia" w:hAnsi="Georgia"/>
          <w:b/>
          <w:sz w:val="24"/>
          <w:szCs w:val="24"/>
        </w:rPr>
        <w:t xml:space="preserve">     </w:t>
      </w:r>
      <w:r w:rsidR="00F53C21">
        <w:rPr>
          <w:rFonts w:ascii="Georgia" w:hAnsi="Georgia"/>
          <w:b/>
          <w:sz w:val="24"/>
          <w:szCs w:val="24"/>
        </w:rPr>
        <w:t xml:space="preserve"> </w:t>
      </w:r>
      <w:r w:rsidR="0062755B">
        <w:rPr>
          <w:rFonts w:ascii="Georgia" w:hAnsi="Georgia"/>
          <w:b/>
          <w:sz w:val="24"/>
          <w:szCs w:val="24"/>
        </w:rPr>
        <w:t xml:space="preserve">- ofiara </w:t>
      </w:r>
      <w:r w:rsidR="00757922">
        <w:rPr>
          <w:rFonts w:ascii="Georgia" w:hAnsi="Georgia"/>
          <w:b/>
          <w:sz w:val="24"/>
          <w:szCs w:val="24"/>
        </w:rPr>
        <w:t>nazistowskich Niemiec</w:t>
      </w:r>
      <w:r w:rsidR="00660B6B">
        <w:rPr>
          <w:rFonts w:ascii="Georgia" w:hAnsi="Georgia"/>
          <w:b/>
          <w:sz w:val="24"/>
          <w:szCs w:val="24"/>
        </w:rPr>
        <w:t xml:space="preserve"> i</w:t>
      </w:r>
      <w:r w:rsidR="0062755B">
        <w:rPr>
          <w:rFonts w:ascii="Georgia" w:hAnsi="Georgia"/>
          <w:b/>
          <w:sz w:val="24"/>
          <w:szCs w:val="24"/>
        </w:rPr>
        <w:t xml:space="preserve"> </w:t>
      </w:r>
      <w:r w:rsidR="00BC3695">
        <w:rPr>
          <w:rFonts w:ascii="Georgia" w:hAnsi="Georgia"/>
          <w:b/>
          <w:sz w:val="24"/>
          <w:szCs w:val="24"/>
        </w:rPr>
        <w:t>męczenni</w:t>
      </w:r>
      <w:r w:rsidR="00AD48EF">
        <w:rPr>
          <w:rFonts w:ascii="Georgia" w:hAnsi="Georgia"/>
          <w:b/>
          <w:sz w:val="24"/>
          <w:szCs w:val="24"/>
        </w:rPr>
        <w:t>k</w:t>
      </w:r>
    </w:p>
    <w:p w:rsidR="00F53C21" w:rsidRDefault="00F53C21" w:rsidP="00BC3695">
      <w:pPr>
        <w:rPr>
          <w:rFonts w:ascii="Georgia" w:hAnsi="Georgia"/>
          <w:sz w:val="24"/>
          <w:szCs w:val="24"/>
        </w:rPr>
      </w:pPr>
      <w:r>
        <w:rPr>
          <w:rFonts w:ascii="Georgia" w:hAnsi="Georgia"/>
          <w:sz w:val="24"/>
          <w:szCs w:val="24"/>
        </w:rPr>
        <w:t xml:space="preserve">                                   </w:t>
      </w:r>
    </w:p>
    <w:p w:rsidR="00F53C21" w:rsidRDefault="00F53C21" w:rsidP="00BC3695">
      <w:pPr>
        <w:rPr>
          <w:rFonts w:ascii="Georgia" w:hAnsi="Georgia"/>
          <w:sz w:val="24"/>
          <w:szCs w:val="24"/>
        </w:rPr>
      </w:pPr>
    </w:p>
    <w:p w:rsidR="00BC3695" w:rsidRDefault="00F53C21" w:rsidP="00BC3695">
      <w:pPr>
        <w:rPr>
          <w:rFonts w:ascii="Georgia" w:hAnsi="Georgia"/>
          <w:sz w:val="24"/>
          <w:szCs w:val="24"/>
        </w:rPr>
      </w:pPr>
      <w:r>
        <w:rPr>
          <w:rFonts w:ascii="Georgia" w:hAnsi="Georgia"/>
          <w:sz w:val="24"/>
          <w:szCs w:val="24"/>
        </w:rPr>
        <w:t xml:space="preserve">                                    </w:t>
      </w:r>
      <w:r w:rsidR="00167A67">
        <w:rPr>
          <w:rFonts w:ascii="Georgia" w:hAnsi="Georgia"/>
          <w:sz w:val="24"/>
          <w:szCs w:val="24"/>
        </w:rPr>
        <w:t xml:space="preserve">  </w:t>
      </w:r>
      <w:r>
        <w:rPr>
          <w:rFonts w:ascii="Georgia" w:hAnsi="Georgia"/>
          <w:sz w:val="24"/>
          <w:szCs w:val="24"/>
        </w:rPr>
        <w:t xml:space="preserve"> </w:t>
      </w:r>
      <w:r w:rsidRPr="00F53C21">
        <w:rPr>
          <w:rFonts w:ascii="Georgia" w:hAnsi="Georgia"/>
          <w:noProof/>
          <w:sz w:val="24"/>
          <w:szCs w:val="24"/>
          <w:lang w:eastAsia="pl-PL"/>
        </w:rPr>
        <w:drawing>
          <wp:inline distT="0" distB="0" distL="0" distR="0">
            <wp:extent cx="2463371" cy="3564000"/>
            <wp:effectExtent l="19050" t="0" r="0" b="0"/>
            <wp:docPr id="9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463371" cy="3564000"/>
                    </a:xfrm>
                    <a:prstGeom prst="rect">
                      <a:avLst/>
                    </a:prstGeom>
                    <a:noFill/>
                    <a:ln w="9525">
                      <a:noFill/>
                      <a:miter lim="800000"/>
                      <a:headEnd/>
                      <a:tailEnd/>
                    </a:ln>
                  </pic:spPr>
                </pic:pic>
              </a:graphicData>
            </a:graphic>
          </wp:inline>
        </w:drawing>
      </w:r>
    </w:p>
    <w:p w:rsidR="00BC3695" w:rsidRDefault="0090147E" w:rsidP="00BC3695">
      <w:pPr>
        <w:rPr>
          <w:rFonts w:ascii="Georgia" w:hAnsi="Georgia"/>
          <w:sz w:val="24"/>
          <w:szCs w:val="24"/>
        </w:rPr>
      </w:pPr>
      <w:r>
        <w:rPr>
          <w:rFonts w:ascii="Georgia" w:hAnsi="Georgia"/>
          <w:sz w:val="24"/>
          <w:szCs w:val="24"/>
        </w:rPr>
        <w:t xml:space="preserve">                                                           </w:t>
      </w:r>
    </w:p>
    <w:p w:rsidR="00BC3695" w:rsidRDefault="00F53C21" w:rsidP="00BC3695">
      <w:pPr>
        <w:rPr>
          <w:rFonts w:ascii="Georgia" w:hAnsi="Georgia"/>
          <w:sz w:val="24"/>
          <w:szCs w:val="24"/>
        </w:rPr>
      </w:pPr>
      <w:r>
        <w:rPr>
          <w:rFonts w:ascii="Georgia" w:hAnsi="Georgia"/>
          <w:sz w:val="24"/>
          <w:szCs w:val="24"/>
        </w:rPr>
        <w:t xml:space="preserve">                                 </w:t>
      </w:r>
      <w:r w:rsidR="00167A67">
        <w:rPr>
          <w:rFonts w:ascii="Georgia" w:hAnsi="Georgia"/>
          <w:sz w:val="24"/>
          <w:szCs w:val="24"/>
        </w:rPr>
        <w:t xml:space="preserve">   </w:t>
      </w:r>
      <w:r w:rsidRPr="00F53C21">
        <w:rPr>
          <w:rFonts w:ascii="Georgia" w:hAnsi="Georgia"/>
          <w:noProof/>
          <w:sz w:val="24"/>
          <w:szCs w:val="24"/>
          <w:lang w:eastAsia="pl-PL"/>
        </w:rPr>
        <w:drawing>
          <wp:inline distT="0" distB="0" distL="0" distR="0">
            <wp:extent cx="2767200" cy="648000"/>
            <wp:effectExtent l="19050" t="0" r="0" b="0"/>
            <wp:docPr id="96"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srcRect l="5850" b="16652"/>
                    <a:stretch>
                      <a:fillRect/>
                    </a:stretch>
                  </pic:blipFill>
                  <pic:spPr bwMode="auto">
                    <a:xfrm>
                      <a:off x="0" y="0"/>
                      <a:ext cx="2767200" cy="648000"/>
                    </a:xfrm>
                    <a:prstGeom prst="rect">
                      <a:avLst/>
                    </a:prstGeom>
                    <a:noFill/>
                    <a:ln w="9525">
                      <a:noFill/>
                      <a:miter lim="800000"/>
                      <a:headEnd/>
                      <a:tailEnd/>
                    </a:ln>
                  </pic:spPr>
                </pic:pic>
              </a:graphicData>
            </a:graphic>
          </wp:inline>
        </w:drawing>
      </w:r>
    </w:p>
    <w:p w:rsidR="00F53C21" w:rsidRDefault="00F53C21" w:rsidP="00BC3695">
      <w:pPr>
        <w:rPr>
          <w:rFonts w:ascii="Georgia" w:hAnsi="Georgia"/>
          <w:sz w:val="24"/>
          <w:szCs w:val="24"/>
        </w:rPr>
      </w:pPr>
    </w:p>
    <w:p w:rsidR="00F53C21" w:rsidRDefault="00F53C21" w:rsidP="00BC3695">
      <w:pPr>
        <w:rPr>
          <w:rFonts w:ascii="Georgia" w:hAnsi="Georgia"/>
          <w:sz w:val="24"/>
          <w:szCs w:val="24"/>
        </w:rPr>
      </w:pPr>
    </w:p>
    <w:p w:rsidR="00F53C21" w:rsidRDefault="004C6C42" w:rsidP="00BC3695">
      <w:pPr>
        <w:rPr>
          <w:rFonts w:ascii="Georgia" w:hAnsi="Georgia"/>
          <w:sz w:val="24"/>
          <w:szCs w:val="24"/>
        </w:rPr>
      </w:pP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p>
    <w:p w:rsidR="00F53C21" w:rsidRDefault="004C6C42" w:rsidP="00BC3695">
      <w:pPr>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2  -</w:t>
      </w:r>
    </w:p>
    <w:p w:rsidR="00F53C21" w:rsidRDefault="005356CA" w:rsidP="00BC3695">
      <w:pPr>
        <w:rPr>
          <w:rFonts w:ascii="Georgia" w:hAnsi="Georgia"/>
          <w:sz w:val="24"/>
          <w:szCs w:val="24"/>
        </w:rPr>
      </w:pPr>
      <w:r>
        <w:rPr>
          <w:rFonts w:ascii="Georgia" w:hAnsi="Georgia"/>
          <w:sz w:val="24"/>
          <w:szCs w:val="24"/>
        </w:rPr>
        <w:t>Spis treści …………………………………………………………………………………</w:t>
      </w:r>
      <w:r w:rsidR="00B87D88">
        <w:rPr>
          <w:rFonts w:ascii="Georgia" w:hAnsi="Georgia"/>
          <w:sz w:val="24"/>
          <w:szCs w:val="24"/>
        </w:rPr>
        <w:t xml:space="preserve">. </w:t>
      </w:r>
      <w:r>
        <w:rPr>
          <w:rFonts w:ascii="Georgia" w:hAnsi="Georgia"/>
          <w:sz w:val="24"/>
          <w:szCs w:val="24"/>
        </w:rPr>
        <w:t xml:space="preserve"> 2</w:t>
      </w:r>
    </w:p>
    <w:p w:rsidR="00BC3695" w:rsidRPr="00A46A70" w:rsidRDefault="00BC3695" w:rsidP="00BC3695">
      <w:pPr>
        <w:rPr>
          <w:rFonts w:ascii="Georgia" w:hAnsi="Georgia"/>
          <w:sz w:val="24"/>
          <w:szCs w:val="24"/>
        </w:rPr>
      </w:pPr>
      <w:r w:rsidRPr="003551C3">
        <w:rPr>
          <w:rFonts w:ascii="Georgia" w:hAnsi="Georgia"/>
          <w:sz w:val="24"/>
          <w:szCs w:val="24"/>
        </w:rPr>
        <w:t>Wstęp……………………………………………………………………</w:t>
      </w:r>
      <w:r w:rsidR="00A46A70">
        <w:rPr>
          <w:rFonts w:ascii="Georgia" w:hAnsi="Georgia"/>
          <w:sz w:val="24"/>
          <w:szCs w:val="24"/>
        </w:rPr>
        <w:t>……</w:t>
      </w:r>
      <w:r w:rsidR="00B87D88">
        <w:rPr>
          <w:rFonts w:ascii="Georgia" w:hAnsi="Georgia"/>
          <w:sz w:val="24"/>
          <w:szCs w:val="24"/>
        </w:rPr>
        <w:t>……………..</w:t>
      </w:r>
      <w:r w:rsidR="00360811">
        <w:rPr>
          <w:rFonts w:ascii="Georgia" w:hAnsi="Georgia"/>
          <w:sz w:val="24"/>
          <w:szCs w:val="24"/>
        </w:rPr>
        <w:t xml:space="preserve"> </w:t>
      </w:r>
      <w:r w:rsidR="001E27BF">
        <w:rPr>
          <w:rFonts w:ascii="Georgia" w:hAnsi="Georgia"/>
          <w:sz w:val="24"/>
          <w:szCs w:val="24"/>
        </w:rPr>
        <w:t xml:space="preserve"> </w:t>
      </w:r>
      <w:r w:rsidR="00A46A70">
        <w:rPr>
          <w:rFonts w:ascii="Georgia" w:hAnsi="Georgia"/>
          <w:sz w:val="24"/>
          <w:szCs w:val="24"/>
        </w:rPr>
        <w:t>4</w:t>
      </w:r>
    </w:p>
    <w:p w:rsidR="00BC3695" w:rsidRPr="0084693D" w:rsidRDefault="0084693D" w:rsidP="0084693D">
      <w:pPr>
        <w:rPr>
          <w:rFonts w:ascii="Georgia" w:hAnsi="Georgia"/>
          <w:sz w:val="24"/>
          <w:szCs w:val="24"/>
        </w:rPr>
      </w:pPr>
      <w:r>
        <w:rPr>
          <w:rFonts w:ascii="Georgia" w:hAnsi="Georgia"/>
          <w:sz w:val="24"/>
          <w:szCs w:val="24"/>
        </w:rPr>
        <w:t xml:space="preserve">A.  </w:t>
      </w:r>
      <w:r w:rsidR="007029CD">
        <w:rPr>
          <w:rFonts w:ascii="Georgia" w:hAnsi="Georgia"/>
          <w:sz w:val="24"/>
          <w:szCs w:val="24"/>
        </w:rPr>
        <w:t>Droga do świę</w:t>
      </w:r>
      <w:r w:rsidR="00BF484A" w:rsidRPr="0084693D">
        <w:rPr>
          <w:rFonts w:ascii="Georgia" w:hAnsi="Georgia"/>
          <w:sz w:val="24"/>
          <w:szCs w:val="24"/>
        </w:rPr>
        <w:t>ceń kapłańskich</w:t>
      </w:r>
      <w:r w:rsidR="00B63EFD" w:rsidRPr="0084693D">
        <w:rPr>
          <w:rFonts w:ascii="Georgia" w:hAnsi="Georgia"/>
          <w:sz w:val="24"/>
          <w:szCs w:val="24"/>
        </w:rPr>
        <w:t>…………</w:t>
      </w:r>
      <w:r w:rsidR="00BF484A" w:rsidRPr="0084693D">
        <w:rPr>
          <w:rFonts w:ascii="Georgia" w:hAnsi="Georgia"/>
          <w:sz w:val="24"/>
          <w:szCs w:val="24"/>
        </w:rPr>
        <w:t>………………………………………</w:t>
      </w:r>
      <w:r w:rsidR="00B87D88">
        <w:rPr>
          <w:rFonts w:ascii="Georgia" w:hAnsi="Georgia"/>
          <w:sz w:val="24"/>
          <w:szCs w:val="24"/>
        </w:rPr>
        <w:t xml:space="preserve">  </w:t>
      </w:r>
      <w:r w:rsidR="00AB4A6B">
        <w:rPr>
          <w:rFonts w:ascii="Georgia" w:hAnsi="Georgia"/>
          <w:sz w:val="24"/>
          <w:szCs w:val="24"/>
        </w:rPr>
        <w:t>7</w:t>
      </w:r>
    </w:p>
    <w:p w:rsidR="0084693D" w:rsidRDefault="0084693D" w:rsidP="0084693D">
      <w:pPr>
        <w:rPr>
          <w:rFonts w:ascii="Georgia" w:hAnsi="Georgia"/>
          <w:sz w:val="24"/>
          <w:szCs w:val="24"/>
        </w:rPr>
      </w:pPr>
      <w:r w:rsidRPr="0084693D">
        <w:rPr>
          <w:rFonts w:ascii="Georgia" w:hAnsi="Georgia"/>
          <w:sz w:val="24"/>
          <w:szCs w:val="24"/>
        </w:rPr>
        <w:t xml:space="preserve">      1. Dom rodzinny</w:t>
      </w:r>
      <w:r w:rsidR="00B87D88">
        <w:rPr>
          <w:rFonts w:ascii="Georgia" w:hAnsi="Georgia"/>
          <w:sz w:val="24"/>
          <w:szCs w:val="24"/>
        </w:rPr>
        <w:t xml:space="preserve"> </w:t>
      </w:r>
    </w:p>
    <w:p w:rsidR="00C9593E" w:rsidRDefault="00D800CB" w:rsidP="0084693D">
      <w:pPr>
        <w:rPr>
          <w:rFonts w:ascii="Georgia" w:hAnsi="Georgia"/>
          <w:sz w:val="24"/>
          <w:szCs w:val="24"/>
        </w:rPr>
      </w:pPr>
      <w:r>
        <w:rPr>
          <w:rFonts w:ascii="Georgia" w:hAnsi="Georgia"/>
          <w:sz w:val="24"/>
          <w:szCs w:val="24"/>
        </w:rPr>
        <w:t xml:space="preserve">      2. Szkoła podstawowa,</w:t>
      </w:r>
      <w:r w:rsidR="00F43273">
        <w:rPr>
          <w:rFonts w:ascii="Georgia" w:hAnsi="Georgia"/>
          <w:sz w:val="24"/>
          <w:szCs w:val="24"/>
        </w:rPr>
        <w:t xml:space="preserve"> </w:t>
      </w:r>
      <w:r>
        <w:rPr>
          <w:rFonts w:ascii="Georgia" w:hAnsi="Georgia"/>
          <w:sz w:val="24"/>
          <w:szCs w:val="24"/>
        </w:rPr>
        <w:t>I Komunia św</w:t>
      </w:r>
      <w:r w:rsidR="0084693D">
        <w:rPr>
          <w:rFonts w:ascii="Georgia" w:hAnsi="Georgia"/>
          <w:sz w:val="24"/>
          <w:szCs w:val="24"/>
        </w:rPr>
        <w:t>.</w:t>
      </w:r>
      <w:r w:rsidR="0096243B">
        <w:rPr>
          <w:rFonts w:ascii="Georgia" w:hAnsi="Georgia"/>
          <w:sz w:val="24"/>
          <w:szCs w:val="24"/>
        </w:rPr>
        <w:t xml:space="preserve"> b</w:t>
      </w:r>
      <w:r w:rsidR="0028052C">
        <w:rPr>
          <w:rFonts w:ascii="Georgia" w:hAnsi="Georgia"/>
          <w:sz w:val="24"/>
          <w:szCs w:val="24"/>
        </w:rPr>
        <w:t>ierzmowanie,</w:t>
      </w:r>
      <w:r w:rsidR="006F5A71">
        <w:rPr>
          <w:rFonts w:ascii="Georgia" w:hAnsi="Georgia"/>
          <w:sz w:val="24"/>
          <w:szCs w:val="24"/>
        </w:rPr>
        <w:t xml:space="preserve">  </w:t>
      </w:r>
      <w:r w:rsidR="0028052C">
        <w:rPr>
          <w:rFonts w:ascii="Georgia" w:hAnsi="Georgia"/>
          <w:sz w:val="24"/>
          <w:szCs w:val="24"/>
        </w:rPr>
        <w:t>gimnazjum</w:t>
      </w:r>
      <w:r w:rsidR="00F43273">
        <w:rPr>
          <w:rFonts w:ascii="Georgia" w:hAnsi="Georgia"/>
          <w:sz w:val="24"/>
          <w:szCs w:val="24"/>
        </w:rPr>
        <w:t>,</w:t>
      </w:r>
    </w:p>
    <w:p w:rsidR="0084693D" w:rsidRDefault="00C9593E" w:rsidP="0084693D">
      <w:pPr>
        <w:rPr>
          <w:rFonts w:ascii="Georgia" w:hAnsi="Georgia"/>
          <w:sz w:val="24"/>
          <w:szCs w:val="24"/>
        </w:rPr>
      </w:pPr>
      <w:r>
        <w:rPr>
          <w:rFonts w:ascii="Georgia" w:hAnsi="Georgia"/>
          <w:sz w:val="24"/>
          <w:szCs w:val="24"/>
        </w:rPr>
        <w:t xml:space="preserve">           </w:t>
      </w:r>
      <w:r w:rsidR="00D800CB">
        <w:rPr>
          <w:rFonts w:ascii="Georgia" w:hAnsi="Georgia"/>
          <w:sz w:val="24"/>
          <w:szCs w:val="24"/>
        </w:rPr>
        <w:t>matura</w:t>
      </w:r>
      <w:r w:rsidR="0028052C">
        <w:rPr>
          <w:rFonts w:ascii="Georgia" w:hAnsi="Georgia"/>
          <w:sz w:val="24"/>
          <w:szCs w:val="24"/>
        </w:rPr>
        <w:t>…………………………………</w:t>
      </w:r>
      <w:r w:rsidR="00B87D88">
        <w:rPr>
          <w:rFonts w:ascii="Georgia" w:hAnsi="Georgia"/>
          <w:sz w:val="24"/>
          <w:szCs w:val="24"/>
        </w:rPr>
        <w:t xml:space="preserve">…………………………………………  </w:t>
      </w:r>
      <w:r w:rsidR="0028052C">
        <w:rPr>
          <w:rFonts w:ascii="Georgia" w:hAnsi="Georgia"/>
          <w:sz w:val="24"/>
          <w:szCs w:val="24"/>
        </w:rPr>
        <w:t xml:space="preserve"> </w:t>
      </w:r>
      <w:r w:rsidR="00B87D88">
        <w:rPr>
          <w:rFonts w:ascii="Georgia" w:hAnsi="Georgia"/>
          <w:sz w:val="24"/>
          <w:szCs w:val="24"/>
        </w:rPr>
        <w:t xml:space="preserve"> </w:t>
      </w:r>
      <w:r w:rsidR="0028052C">
        <w:rPr>
          <w:rFonts w:ascii="Georgia" w:hAnsi="Georgia"/>
          <w:sz w:val="24"/>
          <w:szCs w:val="24"/>
        </w:rPr>
        <w:t>14</w:t>
      </w:r>
    </w:p>
    <w:p w:rsidR="0084693D" w:rsidRDefault="0084693D" w:rsidP="0084693D">
      <w:pPr>
        <w:rPr>
          <w:rFonts w:ascii="Georgia" w:hAnsi="Georgia"/>
          <w:sz w:val="24"/>
          <w:szCs w:val="24"/>
        </w:rPr>
      </w:pPr>
      <w:r>
        <w:rPr>
          <w:rFonts w:ascii="Georgia" w:hAnsi="Georgia"/>
          <w:sz w:val="24"/>
          <w:szCs w:val="24"/>
        </w:rPr>
        <w:t xml:space="preserve">      3. Uniwersytety : Freiburg</w:t>
      </w:r>
      <w:r w:rsidR="00246EAA">
        <w:rPr>
          <w:rFonts w:ascii="Georgia" w:hAnsi="Georgia"/>
          <w:sz w:val="24"/>
          <w:szCs w:val="24"/>
        </w:rPr>
        <w:t xml:space="preserve"> bryzg.</w:t>
      </w:r>
      <w:r>
        <w:rPr>
          <w:rFonts w:ascii="Georgia" w:hAnsi="Georgia"/>
          <w:sz w:val="24"/>
          <w:szCs w:val="24"/>
        </w:rPr>
        <w:t>, Monachium , Wrocław</w:t>
      </w:r>
      <w:r w:rsidR="00B87D88">
        <w:rPr>
          <w:rFonts w:ascii="Georgia" w:hAnsi="Georgia"/>
          <w:sz w:val="24"/>
          <w:szCs w:val="24"/>
        </w:rPr>
        <w:t>…………   21</w:t>
      </w:r>
    </w:p>
    <w:p w:rsidR="00F53C21" w:rsidRPr="005356CA" w:rsidRDefault="0084693D" w:rsidP="007029CD">
      <w:pPr>
        <w:rPr>
          <w:rFonts w:ascii="Georgia" w:hAnsi="Georgia"/>
          <w:sz w:val="28"/>
          <w:szCs w:val="28"/>
        </w:rPr>
      </w:pPr>
      <w:r>
        <w:rPr>
          <w:rFonts w:ascii="Georgia" w:hAnsi="Georgia"/>
          <w:sz w:val="24"/>
          <w:szCs w:val="24"/>
        </w:rPr>
        <w:t xml:space="preserve">      4. Święcenia kapłańskie</w:t>
      </w:r>
      <w:r w:rsidR="00B87D88">
        <w:rPr>
          <w:rFonts w:ascii="Georgia" w:hAnsi="Georgia"/>
          <w:sz w:val="24"/>
          <w:szCs w:val="24"/>
        </w:rPr>
        <w:t xml:space="preserve">………………………………………………………… </w:t>
      </w:r>
      <w:r w:rsidR="0028052C">
        <w:rPr>
          <w:rFonts w:ascii="Georgia" w:hAnsi="Georgia"/>
          <w:sz w:val="24"/>
          <w:szCs w:val="24"/>
        </w:rPr>
        <w:t xml:space="preserve"> </w:t>
      </w:r>
      <w:r w:rsidR="00B87D88">
        <w:rPr>
          <w:rFonts w:ascii="Georgia" w:hAnsi="Georgia"/>
          <w:sz w:val="24"/>
          <w:szCs w:val="24"/>
        </w:rPr>
        <w:t xml:space="preserve"> </w:t>
      </w:r>
      <w:r w:rsidR="0028052C">
        <w:rPr>
          <w:rFonts w:ascii="Georgia" w:hAnsi="Georgia"/>
          <w:sz w:val="24"/>
          <w:szCs w:val="24"/>
        </w:rPr>
        <w:t>3</w:t>
      </w:r>
      <w:r w:rsidR="00B87D88">
        <w:rPr>
          <w:rFonts w:ascii="Georgia" w:hAnsi="Georgia"/>
          <w:sz w:val="24"/>
          <w:szCs w:val="24"/>
        </w:rPr>
        <w:t>7</w:t>
      </w:r>
    </w:p>
    <w:p w:rsidR="007029CD" w:rsidRDefault="007029CD" w:rsidP="007029CD">
      <w:pPr>
        <w:rPr>
          <w:rFonts w:ascii="Georgia" w:hAnsi="Georgia"/>
          <w:sz w:val="24"/>
          <w:szCs w:val="24"/>
        </w:rPr>
      </w:pPr>
      <w:r>
        <w:rPr>
          <w:rFonts w:ascii="Georgia" w:hAnsi="Georgia"/>
          <w:sz w:val="24"/>
          <w:szCs w:val="24"/>
        </w:rPr>
        <w:t xml:space="preserve">B </w:t>
      </w:r>
      <w:r w:rsidR="0002769C">
        <w:rPr>
          <w:rFonts w:ascii="Georgia" w:hAnsi="Georgia"/>
          <w:sz w:val="24"/>
          <w:szCs w:val="24"/>
        </w:rPr>
        <w:t xml:space="preserve">. Wikariusz </w:t>
      </w:r>
      <w:r w:rsidR="00405E62">
        <w:rPr>
          <w:rFonts w:ascii="Georgia" w:hAnsi="Georgia"/>
          <w:sz w:val="24"/>
          <w:szCs w:val="24"/>
        </w:rPr>
        <w:t xml:space="preserve"> w parafiach </w:t>
      </w:r>
      <w:r w:rsidR="002C4B4E">
        <w:rPr>
          <w:rFonts w:ascii="Georgia" w:hAnsi="Georgia"/>
          <w:sz w:val="24"/>
          <w:szCs w:val="24"/>
        </w:rPr>
        <w:t xml:space="preserve"> </w:t>
      </w:r>
      <w:r w:rsidR="00405E62">
        <w:rPr>
          <w:rFonts w:ascii="Georgia" w:hAnsi="Georgia"/>
          <w:sz w:val="24"/>
          <w:szCs w:val="24"/>
        </w:rPr>
        <w:t>D</w:t>
      </w:r>
      <w:r w:rsidR="00334521">
        <w:rPr>
          <w:rFonts w:ascii="Georgia" w:hAnsi="Georgia"/>
          <w:sz w:val="24"/>
          <w:szCs w:val="24"/>
        </w:rPr>
        <w:t>iecezj</w:t>
      </w:r>
      <w:r w:rsidR="00397D18">
        <w:rPr>
          <w:rFonts w:ascii="Georgia" w:hAnsi="Georgia"/>
          <w:sz w:val="24"/>
          <w:szCs w:val="24"/>
        </w:rPr>
        <w:t>i gdańskiej</w:t>
      </w:r>
      <w:r w:rsidR="00010364">
        <w:rPr>
          <w:rFonts w:ascii="Georgia" w:hAnsi="Georgia"/>
          <w:sz w:val="24"/>
          <w:szCs w:val="24"/>
        </w:rPr>
        <w:t xml:space="preserve">……………………………… </w:t>
      </w:r>
      <w:r w:rsidR="00B87D88">
        <w:rPr>
          <w:rFonts w:ascii="Georgia" w:hAnsi="Georgia"/>
          <w:sz w:val="24"/>
          <w:szCs w:val="24"/>
        </w:rPr>
        <w:t xml:space="preserve"> </w:t>
      </w:r>
      <w:r w:rsidR="00010364">
        <w:rPr>
          <w:rFonts w:ascii="Georgia" w:hAnsi="Georgia"/>
          <w:sz w:val="24"/>
          <w:szCs w:val="24"/>
        </w:rPr>
        <w:t xml:space="preserve"> </w:t>
      </w:r>
      <w:r w:rsidR="00B87D88">
        <w:rPr>
          <w:rFonts w:ascii="Georgia" w:hAnsi="Georgia"/>
          <w:sz w:val="24"/>
          <w:szCs w:val="24"/>
        </w:rPr>
        <w:t>45</w:t>
      </w:r>
    </w:p>
    <w:p w:rsidR="005D03A0" w:rsidRDefault="001047A4" w:rsidP="005D03A0">
      <w:pPr>
        <w:pStyle w:val="Akapitzlist"/>
        <w:numPr>
          <w:ilvl w:val="0"/>
          <w:numId w:val="25"/>
        </w:numPr>
        <w:rPr>
          <w:rFonts w:ascii="Georgia" w:hAnsi="Georgia"/>
          <w:sz w:val="24"/>
          <w:szCs w:val="24"/>
        </w:rPr>
      </w:pPr>
      <w:r w:rsidRPr="00CB1599">
        <w:rPr>
          <w:rFonts w:ascii="Georgia" w:hAnsi="Georgia"/>
          <w:sz w:val="24"/>
          <w:szCs w:val="24"/>
        </w:rPr>
        <w:t>Krótki zarys historii D</w:t>
      </w:r>
      <w:r w:rsidR="005B3320">
        <w:rPr>
          <w:rFonts w:ascii="Georgia" w:hAnsi="Georgia"/>
          <w:sz w:val="24"/>
          <w:szCs w:val="24"/>
        </w:rPr>
        <w:t>iecezji gdańskiej………………………………   47</w:t>
      </w:r>
    </w:p>
    <w:p w:rsidR="00F03955" w:rsidRDefault="00F03955" w:rsidP="00CB1599">
      <w:pPr>
        <w:pStyle w:val="Akapitzlist"/>
        <w:ind w:left="696"/>
        <w:rPr>
          <w:rFonts w:ascii="Georgia" w:hAnsi="Georgia"/>
          <w:sz w:val="24"/>
          <w:szCs w:val="24"/>
        </w:rPr>
      </w:pPr>
    </w:p>
    <w:p w:rsidR="00CB1599" w:rsidRPr="001838EC" w:rsidRDefault="00CB1599" w:rsidP="00CB1599">
      <w:pPr>
        <w:pStyle w:val="Akapitzlist"/>
        <w:ind w:left="696"/>
        <w:rPr>
          <w:rFonts w:ascii="Georgia" w:hAnsi="Georgia"/>
          <w:sz w:val="24"/>
          <w:szCs w:val="24"/>
          <w:lang w:val="sv-SE"/>
        </w:rPr>
      </w:pPr>
      <w:r w:rsidRPr="00010364">
        <w:rPr>
          <w:rFonts w:ascii="Georgia" w:hAnsi="Georgia"/>
          <w:sz w:val="24"/>
          <w:szCs w:val="24"/>
        </w:rPr>
        <w:t>a</w:t>
      </w:r>
      <w:r w:rsidR="00010364" w:rsidRPr="00010364">
        <w:rPr>
          <w:rFonts w:ascii="Georgia" w:hAnsi="Georgia"/>
          <w:sz w:val="24"/>
          <w:szCs w:val="24"/>
        </w:rPr>
        <w:t xml:space="preserve">. </w:t>
      </w:r>
      <w:r w:rsidR="0096243B">
        <w:rPr>
          <w:rFonts w:ascii="Georgia" w:hAnsi="Georgia"/>
          <w:sz w:val="24"/>
          <w:szCs w:val="24"/>
        </w:rPr>
        <w:t xml:space="preserve">     </w:t>
      </w:r>
      <w:r w:rsidR="00010364" w:rsidRPr="00010364">
        <w:rPr>
          <w:rFonts w:ascii="Georgia" w:hAnsi="Georgia"/>
          <w:sz w:val="24"/>
          <w:szCs w:val="24"/>
        </w:rPr>
        <w:t>Ks.Biskup E</w:t>
      </w:r>
      <w:r w:rsidR="0096243B">
        <w:rPr>
          <w:rFonts w:ascii="Georgia" w:hAnsi="Georgia"/>
          <w:sz w:val="24"/>
          <w:szCs w:val="24"/>
        </w:rPr>
        <w:t>dward Graf O’Rourke – 1922- 193</w:t>
      </w:r>
      <w:r w:rsidR="00010364">
        <w:rPr>
          <w:rFonts w:ascii="Georgia" w:hAnsi="Georgia"/>
          <w:sz w:val="24"/>
          <w:szCs w:val="24"/>
        </w:rPr>
        <w:t>……………</w:t>
      </w:r>
      <w:r w:rsidR="00B87D88">
        <w:rPr>
          <w:rFonts w:ascii="Georgia" w:hAnsi="Georgia"/>
          <w:sz w:val="24"/>
          <w:szCs w:val="24"/>
        </w:rPr>
        <w:t xml:space="preserve">… </w:t>
      </w:r>
      <w:r w:rsidR="00B87D88" w:rsidRPr="001838EC">
        <w:rPr>
          <w:rFonts w:ascii="Georgia" w:hAnsi="Georgia"/>
          <w:sz w:val="24"/>
          <w:szCs w:val="24"/>
          <w:lang w:val="sv-SE"/>
        </w:rPr>
        <w:t>47</w:t>
      </w:r>
    </w:p>
    <w:p w:rsidR="00CB1599" w:rsidRPr="005B3320" w:rsidRDefault="00010364" w:rsidP="00010364">
      <w:pPr>
        <w:rPr>
          <w:rFonts w:ascii="Georgia" w:hAnsi="Georgia"/>
          <w:sz w:val="24"/>
          <w:szCs w:val="24"/>
        </w:rPr>
      </w:pPr>
      <w:r w:rsidRPr="001838EC">
        <w:rPr>
          <w:rFonts w:ascii="Georgia" w:hAnsi="Georgia"/>
          <w:b/>
          <w:sz w:val="24"/>
          <w:szCs w:val="24"/>
          <w:lang w:val="sv-SE"/>
        </w:rPr>
        <w:t xml:space="preserve">            </w:t>
      </w:r>
      <w:r w:rsidRPr="00DA7C0E">
        <w:rPr>
          <w:rFonts w:ascii="Georgia" w:hAnsi="Georgia"/>
          <w:sz w:val="24"/>
          <w:szCs w:val="24"/>
          <w:lang w:val="sv-SE"/>
        </w:rPr>
        <w:t xml:space="preserve">b.     Ks.  </w:t>
      </w:r>
      <w:r w:rsidRPr="005B3320">
        <w:rPr>
          <w:rFonts w:ascii="Georgia" w:hAnsi="Georgia"/>
          <w:sz w:val="24"/>
          <w:szCs w:val="24"/>
          <w:lang w:val="sv-SE"/>
        </w:rPr>
        <w:t>Biskup Dr Carl Maria Splett - 1938-1963</w:t>
      </w:r>
      <w:r w:rsidRPr="005B3320">
        <w:rPr>
          <w:rFonts w:ascii="Georgia" w:hAnsi="Georgia"/>
          <w:b/>
          <w:sz w:val="24"/>
          <w:szCs w:val="24"/>
          <w:lang w:val="sv-SE"/>
        </w:rPr>
        <w:t>.................</w:t>
      </w:r>
      <w:r w:rsidR="005B3320" w:rsidRPr="005B3320">
        <w:rPr>
          <w:rFonts w:ascii="Georgia" w:hAnsi="Georgia"/>
          <w:b/>
          <w:sz w:val="24"/>
          <w:szCs w:val="24"/>
          <w:lang w:val="sv-SE"/>
        </w:rPr>
        <w:t xml:space="preserve"> </w:t>
      </w:r>
      <w:r w:rsidR="00B87D88" w:rsidRPr="005B3320">
        <w:rPr>
          <w:rFonts w:ascii="Georgia" w:hAnsi="Georgia"/>
          <w:sz w:val="24"/>
          <w:szCs w:val="24"/>
        </w:rPr>
        <w:t>54</w:t>
      </w:r>
      <w:r w:rsidRPr="005B3320">
        <w:rPr>
          <w:rFonts w:ascii="Georgia" w:hAnsi="Georgia"/>
          <w:b/>
          <w:sz w:val="24"/>
          <w:szCs w:val="24"/>
        </w:rPr>
        <w:t xml:space="preserve">  </w:t>
      </w:r>
    </w:p>
    <w:p w:rsidR="007029CD" w:rsidRDefault="001047A4" w:rsidP="002F27D9">
      <w:pPr>
        <w:pStyle w:val="Akapitzlist"/>
        <w:numPr>
          <w:ilvl w:val="0"/>
          <w:numId w:val="25"/>
        </w:numPr>
        <w:rPr>
          <w:rFonts w:ascii="Georgia" w:hAnsi="Georgia"/>
          <w:sz w:val="24"/>
          <w:szCs w:val="24"/>
        </w:rPr>
      </w:pPr>
      <w:r w:rsidRPr="002F27D9">
        <w:rPr>
          <w:rFonts w:ascii="Georgia" w:hAnsi="Georgia"/>
          <w:sz w:val="24"/>
          <w:szCs w:val="24"/>
        </w:rPr>
        <w:t>Posługa kapłańska w parafiach Diecezji gdańskiej</w:t>
      </w:r>
      <w:r w:rsidR="00B87D88">
        <w:rPr>
          <w:rFonts w:ascii="Georgia" w:hAnsi="Georgia"/>
          <w:sz w:val="24"/>
          <w:szCs w:val="24"/>
        </w:rPr>
        <w:t xml:space="preserve">………………  </w:t>
      </w:r>
      <w:r w:rsidR="00AB4A6B">
        <w:rPr>
          <w:rFonts w:ascii="Georgia" w:hAnsi="Georgia"/>
          <w:sz w:val="24"/>
          <w:szCs w:val="24"/>
        </w:rPr>
        <w:t xml:space="preserve"> </w:t>
      </w:r>
      <w:r w:rsidR="00B87D88">
        <w:rPr>
          <w:rFonts w:ascii="Georgia" w:hAnsi="Georgia"/>
          <w:sz w:val="24"/>
          <w:szCs w:val="24"/>
        </w:rPr>
        <w:t xml:space="preserve"> 57</w:t>
      </w:r>
    </w:p>
    <w:p w:rsidR="005D03A0" w:rsidRPr="002F27D9" w:rsidRDefault="005D03A0" w:rsidP="005D03A0">
      <w:pPr>
        <w:pStyle w:val="Akapitzlist"/>
        <w:ind w:left="696"/>
        <w:rPr>
          <w:rFonts w:ascii="Georgia" w:hAnsi="Georgia"/>
          <w:sz w:val="24"/>
          <w:szCs w:val="24"/>
        </w:rPr>
      </w:pPr>
    </w:p>
    <w:p w:rsidR="001047A4" w:rsidRDefault="00031DAA" w:rsidP="001047A4">
      <w:pPr>
        <w:pStyle w:val="Akapitzlist"/>
        <w:numPr>
          <w:ilvl w:val="0"/>
          <w:numId w:val="26"/>
        </w:numPr>
        <w:rPr>
          <w:rFonts w:ascii="Georgia" w:hAnsi="Georgia"/>
          <w:sz w:val="24"/>
          <w:szCs w:val="24"/>
        </w:rPr>
      </w:pPr>
      <w:r>
        <w:rPr>
          <w:rFonts w:ascii="Georgia" w:hAnsi="Georgia"/>
          <w:sz w:val="24"/>
          <w:szCs w:val="24"/>
        </w:rPr>
        <w:t>Parafia w Nowym Stawie (1.04.1928-24.09</w:t>
      </w:r>
      <w:r w:rsidR="009B4B93">
        <w:rPr>
          <w:rFonts w:ascii="Georgia" w:hAnsi="Georgia"/>
          <w:sz w:val="24"/>
          <w:szCs w:val="24"/>
        </w:rPr>
        <w:t>.1928)</w:t>
      </w:r>
    </w:p>
    <w:p w:rsidR="005D03A0" w:rsidRDefault="005D03A0" w:rsidP="005D03A0">
      <w:pPr>
        <w:pStyle w:val="Akapitzlist"/>
        <w:ind w:left="1056"/>
        <w:rPr>
          <w:rFonts w:ascii="Georgia" w:hAnsi="Georgia"/>
          <w:sz w:val="24"/>
          <w:szCs w:val="24"/>
        </w:rPr>
      </w:pPr>
    </w:p>
    <w:p w:rsidR="001047A4" w:rsidRDefault="00031DAA" w:rsidP="001047A4">
      <w:pPr>
        <w:pStyle w:val="Akapitzlist"/>
        <w:numPr>
          <w:ilvl w:val="0"/>
          <w:numId w:val="26"/>
        </w:numPr>
        <w:rPr>
          <w:rFonts w:ascii="Georgia" w:hAnsi="Georgia"/>
          <w:sz w:val="24"/>
          <w:szCs w:val="24"/>
        </w:rPr>
      </w:pPr>
      <w:r>
        <w:rPr>
          <w:rFonts w:ascii="Georgia" w:hAnsi="Georgia"/>
          <w:sz w:val="24"/>
          <w:szCs w:val="24"/>
        </w:rPr>
        <w:t>Parafia w Gdańsku-Emaus (26.10.1928-30.04</w:t>
      </w:r>
      <w:r w:rsidR="009B4B93">
        <w:rPr>
          <w:rFonts w:ascii="Georgia" w:hAnsi="Georgia"/>
          <w:sz w:val="24"/>
          <w:szCs w:val="24"/>
        </w:rPr>
        <w:t>.1930)</w:t>
      </w:r>
      <w:r w:rsidR="009E6D85">
        <w:rPr>
          <w:rFonts w:ascii="Georgia" w:hAnsi="Georgia"/>
          <w:sz w:val="24"/>
          <w:szCs w:val="24"/>
        </w:rPr>
        <w:t>………. 64</w:t>
      </w:r>
    </w:p>
    <w:p w:rsidR="005D03A0" w:rsidRDefault="005D03A0" w:rsidP="005D03A0">
      <w:pPr>
        <w:pStyle w:val="Akapitzlist"/>
        <w:ind w:left="1056"/>
        <w:rPr>
          <w:rFonts w:ascii="Georgia" w:hAnsi="Georgia"/>
          <w:sz w:val="24"/>
          <w:szCs w:val="24"/>
        </w:rPr>
      </w:pPr>
    </w:p>
    <w:p w:rsidR="001047A4" w:rsidRDefault="008D1D42" w:rsidP="001047A4">
      <w:pPr>
        <w:pStyle w:val="Akapitzlist"/>
        <w:numPr>
          <w:ilvl w:val="0"/>
          <w:numId w:val="26"/>
        </w:numPr>
        <w:rPr>
          <w:rFonts w:ascii="Georgia" w:hAnsi="Georgia"/>
          <w:sz w:val="24"/>
          <w:szCs w:val="24"/>
        </w:rPr>
      </w:pPr>
      <w:r>
        <w:rPr>
          <w:rFonts w:ascii="Georgia" w:hAnsi="Georgia"/>
          <w:sz w:val="24"/>
          <w:szCs w:val="24"/>
        </w:rPr>
        <w:t>Parafia kate</w:t>
      </w:r>
      <w:r w:rsidR="009B4B93">
        <w:rPr>
          <w:rFonts w:ascii="Georgia" w:hAnsi="Georgia"/>
          <w:sz w:val="24"/>
          <w:szCs w:val="24"/>
        </w:rPr>
        <w:t>dra</w:t>
      </w:r>
      <w:r w:rsidR="00031DAA">
        <w:rPr>
          <w:rFonts w:ascii="Georgia" w:hAnsi="Georgia"/>
          <w:sz w:val="24"/>
          <w:szCs w:val="24"/>
        </w:rPr>
        <w:t>lna w Oliwie (1.05.30-18.04</w:t>
      </w:r>
      <w:r w:rsidR="009B4B93">
        <w:rPr>
          <w:rFonts w:ascii="Georgia" w:hAnsi="Georgia"/>
          <w:sz w:val="24"/>
          <w:szCs w:val="24"/>
        </w:rPr>
        <w:t>.1931)</w:t>
      </w:r>
      <w:r w:rsidR="009E6D85">
        <w:rPr>
          <w:rFonts w:ascii="Georgia" w:hAnsi="Georgia"/>
          <w:sz w:val="24"/>
          <w:szCs w:val="24"/>
        </w:rPr>
        <w:t>……………..71</w:t>
      </w:r>
    </w:p>
    <w:p w:rsidR="005D03A0" w:rsidRDefault="005D03A0" w:rsidP="005D03A0">
      <w:pPr>
        <w:pStyle w:val="Akapitzlist"/>
        <w:ind w:left="1056"/>
        <w:rPr>
          <w:rFonts w:ascii="Georgia" w:hAnsi="Georgia"/>
          <w:sz w:val="24"/>
          <w:szCs w:val="24"/>
        </w:rPr>
      </w:pPr>
    </w:p>
    <w:p w:rsidR="001047A4" w:rsidRDefault="00031DAA" w:rsidP="001047A4">
      <w:pPr>
        <w:pStyle w:val="Akapitzlist"/>
        <w:numPr>
          <w:ilvl w:val="0"/>
          <w:numId w:val="26"/>
        </w:numPr>
        <w:rPr>
          <w:rFonts w:ascii="Georgia" w:hAnsi="Georgia"/>
          <w:sz w:val="24"/>
          <w:szCs w:val="24"/>
        </w:rPr>
      </w:pPr>
      <w:r>
        <w:rPr>
          <w:rFonts w:ascii="Georgia" w:hAnsi="Georgia"/>
          <w:sz w:val="24"/>
          <w:szCs w:val="24"/>
        </w:rPr>
        <w:t>Parafia w Nowej Cerkwi (18.04.1931-2.02</w:t>
      </w:r>
      <w:r w:rsidR="009B4B93">
        <w:rPr>
          <w:rFonts w:ascii="Georgia" w:hAnsi="Georgia"/>
          <w:sz w:val="24"/>
          <w:szCs w:val="24"/>
        </w:rPr>
        <w:t>.1932)</w:t>
      </w:r>
      <w:r w:rsidR="009E6D85">
        <w:rPr>
          <w:rFonts w:ascii="Georgia" w:hAnsi="Georgia"/>
          <w:sz w:val="24"/>
          <w:szCs w:val="24"/>
        </w:rPr>
        <w:t>……………….77</w:t>
      </w:r>
    </w:p>
    <w:p w:rsidR="005D03A0" w:rsidRDefault="005D03A0" w:rsidP="005D03A0">
      <w:pPr>
        <w:pStyle w:val="Akapitzlist"/>
        <w:ind w:left="1056"/>
        <w:rPr>
          <w:rFonts w:ascii="Georgia" w:hAnsi="Georgia"/>
          <w:sz w:val="24"/>
          <w:szCs w:val="24"/>
        </w:rPr>
      </w:pPr>
    </w:p>
    <w:p w:rsidR="008D1D42" w:rsidRDefault="00031DAA" w:rsidP="001047A4">
      <w:pPr>
        <w:pStyle w:val="Akapitzlist"/>
        <w:numPr>
          <w:ilvl w:val="0"/>
          <w:numId w:val="26"/>
        </w:numPr>
        <w:rPr>
          <w:rFonts w:ascii="Georgia" w:hAnsi="Georgia"/>
          <w:sz w:val="24"/>
          <w:szCs w:val="24"/>
        </w:rPr>
      </w:pPr>
      <w:r>
        <w:rPr>
          <w:rFonts w:ascii="Georgia" w:hAnsi="Georgia"/>
          <w:sz w:val="24"/>
          <w:szCs w:val="24"/>
        </w:rPr>
        <w:t>Parafia w Sopocie (4.02.1932-15.10</w:t>
      </w:r>
      <w:r w:rsidR="009B4B93">
        <w:rPr>
          <w:rFonts w:ascii="Georgia" w:hAnsi="Georgia"/>
          <w:sz w:val="24"/>
          <w:szCs w:val="24"/>
        </w:rPr>
        <w:t>.1932r.)</w:t>
      </w:r>
      <w:r w:rsidR="009E6D85">
        <w:rPr>
          <w:rFonts w:ascii="Georgia" w:hAnsi="Georgia"/>
          <w:sz w:val="24"/>
          <w:szCs w:val="24"/>
        </w:rPr>
        <w:t>……………………   84</w:t>
      </w:r>
    </w:p>
    <w:p w:rsidR="005D03A0" w:rsidRDefault="005D03A0" w:rsidP="005D03A0">
      <w:pPr>
        <w:pStyle w:val="Akapitzlist"/>
        <w:ind w:left="1056"/>
        <w:rPr>
          <w:rFonts w:ascii="Georgia" w:hAnsi="Georgia"/>
          <w:sz w:val="24"/>
          <w:szCs w:val="24"/>
        </w:rPr>
      </w:pPr>
    </w:p>
    <w:p w:rsidR="008D1D42" w:rsidRDefault="008D1D42" w:rsidP="001047A4">
      <w:pPr>
        <w:pStyle w:val="Akapitzlist"/>
        <w:numPr>
          <w:ilvl w:val="0"/>
          <w:numId w:val="26"/>
        </w:numPr>
        <w:rPr>
          <w:rFonts w:ascii="Georgia" w:hAnsi="Georgia"/>
          <w:sz w:val="24"/>
          <w:szCs w:val="24"/>
        </w:rPr>
      </w:pPr>
      <w:r>
        <w:rPr>
          <w:rFonts w:ascii="Georgia" w:hAnsi="Georgia"/>
          <w:sz w:val="24"/>
          <w:szCs w:val="24"/>
        </w:rPr>
        <w:t>Parafia św. Bry</w:t>
      </w:r>
      <w:r w:rsidR="00031DAA">
        <w:rPr>
          <w:rFonts w:ascii="Georgia" w:hAnsi="Georgia"/>
          <w:sz w:val="24"/>
          <w:szCs w:val="24"/>
        </w:rPr>
        <w:t>gidy w Gdańsku (15.10.1932-1.04</w:t>
      </w:r>
      <w:r w:rsidR="009B4B93">
        <w:rPr>
          <w:rFonts w:ascii="Georgia" w:hAnsi="Georgia"/>
          <w:sz w:val="24"/>
          <w:szCs w:val="24"/>
        </w:rPr>
        <w:t>.1935)</w:t>
      </w:r>
      <w:r w:rsidR="009E6D85">
        <w:rPr>
          <w:rFonts w:ascii="Georgia" w:hAnsi="Georgia"/>
          <w:sz w:val="24"/>
          <w:szCs w:val="24"/>
        </w:rPr>
        <w:t>……..9</w:t>
      </w:r>
      <w:r w:rsidR="00010364">
        <w:rPr>
          <w:rFonts w:ascii="Georgia" w:hAnsi="Georgia"/>
          <w:sz w:val="24"/>
          <w:szCs w:val="24"/>
        </w:rPr>
        <w:t>3</w:t>
      </w:r>
    </w:p>
    <w:p w:rsidR="005D03A0" w:rsidRDefault="005D03A0" w:rsidP="005D03A0">
      <w:pPr>
        <w:pStyle w:val="Akapitzlist"/>
        <w:ind w:left="1056"/>
        <w:rPr>
          <w:rFonts w:ascii="Georgia" w:hAnsi="Georgia"/>
          <w:sz w:val="24"/>
          <w:szCs w:val="24"/>
        </w:rPr>
      </w:pPr>
    </w:p>
    <w:p w:rsidR="00F53C21" w:rsidRDefault="00031DAA" w:rsidP="00F53C21">
      <w:pPr>
        <w:pStyle w:val="Akapitzlist"/>
        <w:numPr>
          <w:ilvl w:val="0"/>
          <w:numId w:val="26"/>
        </w:numPr>
        <w:rPr>
          <w:rFonts w:ascii="Georgia" w:hAnsi="Georgia"/>
          <w:sz w:val="24"/>
          <w:szCs w:val="24"/>
        </w:rPr>
      </w:pPr>
      <w:r>
        <w:rPr>
          <w:rFonts w:ascii="Georgia" w:hAnsi="Georgia"/>
          <w:sz w:val="24"/>
          <w:szCs w:val="24"/>
        </w:rPr>
        <w:t>Parafia w Pręgowie (1.04.1935- 1.07</w:t>
      </w:r>
      <w:r w:rsidR="009B4B93">
        <w:rPr>
          <w:rFonts w:ascii="Georgia" w:hAnsi="Georgia"/>
          <w:sz w:val="24"/>
          <w:szCs w:val="24"/>
        </w:rPr>
        <w:t>.1935)</w:t>
      </w:r>
      <w:r w:rsidR="009009CC">
        <w:rPr>
          <w:rFonts w:ascii="Georgia" w:hAnsi="Georgia"/>
          <w:sz w:val="24"/>
          <w:szCs w:val="24"/>
        </w:rPr>
        <w:t xml:space="preserve">……………………   </w:t>
      </w:r>
      <w:r w:rsidR="009E6D85">
        <w:rPr>
          <w:rFonts w:ascii="Georgia" w:hAnsi="Georgia"/>
          <w:sz w:val="24"/>
          <w:szCs w:val="24"/>
        </w:rPr>
        <w:t>108</w:t>
      </w:r>
    </w:p>
    <w:p w:rsidR="005D03A0" w:rsidRDefault="005D03A0" w:rsidP="005D03A0">
      <w:pPr>
        <w:pStyle w:val="Akapitzlist"/>
        <w:ind w:left="1056"/>
        <w:rPr>
          <w:rFonts w:ascii="Georgia" w:hAnsi="Georgia"/>
          <w:sz w:val="24"/>
          <w:szCs w:val="24"/>
        </w:rPr>
      </w:pPr>
    </w:p>
    <w:p w:rsidR="008D1D42" w:rsidRDefault="009B4B93" w:rsidP="00F53C21">
      <w:pPr>
        <w:pStyle w:val="Akapitzlist"/>
        <w:numPr>
          <w:ilvl w:val="0"/>
          <w:numId w:val="26"/>
        </w:numPr>
        <w:rPr>
          <w:rFonts w:ascii="Georgia" w:hAnsi="Georgia"/>
          <w:sz w:val="24"/>
          <w:szCs w:val="24"/>
        </w:rPr>
      </w:pPr>
      <w:r>
        <w:rPr>
          <w:rFonts w:ascii="Georgia" w:hAnsi="Georgia"/>
          <w:sz w:val="24"/>
          <w:szCs w:val="24"/>
        </w:rPr>
        <w:t>Parafia św. Józefa w Gdańsku (</w:t>
      </w:r>
      <w:r w:rsidR="00031DAA">
        <w:rPr>
          <w:rFonts w:ascii="Georgia" w:hAnsi="Georgia"/>
          <w:sz w:val="24"/>
          <w:szCs w:val="24"/>
        </w:rPr>
        <w:t xml:space="preserve"> 1.07.1935-1.08</w:t>
      </w:r>
      <w:r w:rsidR="00A42C0C">
        <w:rPr>
          <w:rFonts w:ascii="Georgia" w:hAnsi="Georgia"/>
          <w:sz w:val="24"/>
          <w:szCs w:val="24"/>
        </w:rPr>
        <w:t>.1936)</w:t>
      </w:r>
      <w:r w:rsidR="009E6D85">
        <w:rPr>
          <w:rFonts w:ascii="Georgia" w:hAnsi="Georgia"/>
          <w:sz w:val="24"/>
          <w:szCs w:val="24"/>
        </w:rPr>
        <w:t>………  111</w:t>
      </w:r>
    </w:p>
    <w:p w:rsidR="005D03A0" w:rsidRPr="00F53C21" w:rsidRDefault="005D03A0" w:rsidP="005D03A0">
      <w:pPr>
        <w:pStyle w:val="Akapitzlist"/>
        <w:ind w:left="1056"/>
        <w:rPr>
          <w:rFonts w:ascii="Georgia" w:hAnsi="Georgia"/>
          <w:sz w:val="24"/>
          <w:szCs w:val="24"/>
        </w:rPr>
      </w:pPr>
    </w:p>
    <w:p w:rsidR="005356CA" w:rsidRPr="009E6D85" w:rsidRDefault="00A42C0C" w:rsidP="00BC3695">
      <w:pPr>
        <w:pStyle w:val="Akapitzlist"/>
        <w:numPr>
          <w:ilvl w:val="0"/>
          <w:numId w:val="26"/>
        </w:numPr>
        <w:rPr>
          <w:rFonts w:ascii="Georgia" w:hAnsi="Georgia"/>
          <w:sz w:val="24"/>
          <w:szCs w:val="24"/>
        </w:rPr>
      </w:pPr>
      <w:r>
        <w:rPr>
          <w:rFonts w:ascii="Georgia" w:hAnsi="Georgia"/>
          <w:sz w:val="24"/>
          <w:szCs w:val="24"/>
        </w:rPr>
        <w:t>Par</w:t>
      </w:r>
      <w:r w:rsidR="00031DAA">
        <w:rPr>
          <w:rFonts w:ascii="Georgia" w:hAnsi="Georgia"/>
          <w:sz w:val="24"/>
          <w:szCs w:val="24"/>
        </w:rPr>
        <w:t>afia w Gdańsku-Wrzeszczu (1.08.1936-1.04</w:t>
      </w:r>
      <w:r>
        <w:rPr>
          <w:rFonts w:ascii="Georgia" w:hAnsi="Georgia"/>
          <w:sz w:val="24"/>
          <w:szCs w:val="24"/>
        </w:rPr>
        <w:t>.1939)</w:t>
      </w:r>
      <w:r w:rsidR="009E6D85">
        <w:rPr>
          <w:rFonts w:ascii="Georgia" w:hAnsi="Georgia"/>
          <w:sz w:val="24"/>
          <w:szCs w:val="24"/>
        </w:rPr>
        <w:t>……….119</w:t>
      </w:r>
    </w:p>
    <w:p w:rsidR="00F53C21" w:rsidRDefault="008D1D42" w:rsidP="00BC3695">
      <w:pPr>
        <w:rPr>
          <w:rFonts w:ascii="Georgia" w:hAnsi="Georgia"/>
          <w:sz w:val="24"/>
          <w:szCs w:val="24"/>
        </w:rPr>
      </w:pPr>
      <w:r>
        <w:rPr>
          <w:rFonts w:ascii="Georgia" w:hAnsi="Georgia"/>
          <w:sz w:val="24"/>
          <w:szCs w:val="24"/>
        </w:rPr>
        <w:t xml:space="preserve">C. </w:t>
      </w:r>
      <w:r w:rsidR="00334521">
        <w:rPr>
          <w:rFonts w:ascii="Georgia" w:hAnsi="Georgia"/>
          <w:sz w:val="24"/>
          <w:szCs w:val="24"/>
        </w:rPr>
        <w:t xml:space="preserve"> Kuratus,</w:t>
      </w:r>
      <w:r w:rsidR="00246EAA">
        <w:rPr>
          <w:rFonts w:ascii="Georgia" w:hAnsi="Georgia"/>
          <w:sz w:val="24"/>
          <w:szCs w:val="24"/>
        </w:rPr>
        <w:t xml:space="preserve"> </w:t>
      </w:r>
      <w:r w:rsidR="00334521">
        <w:rPr>
          <w:rFonts w:ascii="Georgia" w:hAnsi="Georgia"/>
          <w:sz w:val="24"/>
          <w:szCs w:val="24"/>
        </w:rPr>
        <w:t>proboszcz par</w:t>
      </w:r>
      <w:r w:rsidR="009E6D85">
        <w:rPr>
          <w:rFonts w:ascii="Georgia" w:hAnsi="Georgia"/>
          <w:sz w:val="24"/>
          <w:szCs w:val="24"/>
        </w:rPr>
        <w:t>.</w:t>
      </w:r>
      <w:r w:rsidR="00031DAA">
        <w:rPr>
          <w:rFonts w:ascii="Georgia" w:hAnsi="Georgia"/>
          <w:sz w:val="24"/>
          <w:szCs w:val="24"/>
        </w:rPr>
        <w:t xml:space="preserve"> Gdańsk-Brzeźno (1.04.1939- 3.10</w:t>
      </w:r>
      <w:r w:rsidR="00A42C0C">
        <w:rPr>
          <w:rFonts w:ascii="Georgia" w:hAnsi="Georgia"/>
          <w:sz w:val="24"/>
          <w:szCs w:val="24"/>
        </w:rPr>
        <w:t>.1943)</w:t>
      </w:r>
      <w:r w:rsidR="009E6D85">
        <w:rPr>
          <w:rFonts w:ascii="Georgia" w:hAnsi="Georgia"/>
          <w:sz w:val="24"/>
          <w:szCs w:val="24"/>
        </w:rPr>
        <w:t xml:space="preserve"> ..133</w:t>
      </w:r>
    </w:p>
    <w:p w:rsidR="0028052C" w:rsidRDefault="00AB4A6B" w:rsidP="00AB4A6B">
      <w:pPr>
        <w:rPr>
          <w:rFonts w:ascii="Georgia" w:hAnsi="Georgia"/>
          <w:sz w:val="24"/>
          <w:szCs w:val="24"/>
        </w:rPr>
      </w:pPr>
      <w:r>
        <w:rPr>
          <w:rFonts w:ascii="Georgia" w:hAnsi="Georgia"/>
          <w:sz w:val="24"/>
          <w:szCs w:val="24"/>
        </w:rPr>
        <w:t xml:space="preserve">                                                            </w:t>
      </w:r>
    </w:p>
    <w:p w:rsidR="00AB4A6B" w:rsidRDefault="0028052C" w:rsidP="00AB4A6B">
      <w:pPr>
        <w:rPr>
          <w:rFonts w:ascii="Georgia" w:hAnsi="Georgia"/>
          <w:sz w:val="24"/>
          <w:szCs w:val="24"/>
        </w:rPr>
      </w:pPr>
      <w:r>
        <w:rPr>
          <w:rFonts w:ascii="Georgia" w:hAnsi="Georgia"/>
          <w:sz w:val="24"/>
          <w:szCs w:val="24"/>
        </w:rPr>
        <w:lastRenderedPageBreak/>
        <w:t xml:space="preserve">                                                                </w:t>
      </w:r>
      <w:r w:rsidR="00AB4A6B">
        <w:rPr>
          <w:rFonts w:ascii="Georgia" w:hAnsi="Georgia"/>
          <w:sz w:val="24"/>
          <w:szCs w:val="24"/>
        </w:rPr>
        <w:t xml:space="preserve"> -  3  -</w:t>
      </w:r>
    </w:p>
    <w:p w:rsidR="00AB4A6B" w:rsidRDefault="003119D9" w:rsidP="00BC3695">
      <w:pPr>
        <w:rPr>
          <w:rFonts w:ascii="Georgia" w:hAnsi="Georgia"/>
          <w:sz w:val="24"/>
          <w:szCs w:val="24"/>
        </w:rPr>
      </w:pPr>
      <w:r>
        <w:rPr>
          <w:rFonts w:ascii="Georgia" w:hAnsi="Georgia"/>
          <w:sz w:val="24"/>
          <w:szCs w:val="24"/>
        </w:rPr>
        <w:tab/>
      </w:r>
      <w:r>
        <w:rPr>
          <w:rFonts w:ascii="Georgia" w:hAnsi="Georgia"/>
          <w:sz w:val="24"/>
          <w:szCs w:val="24"/>
        </w:rPr>
        <w:tab/>
      </w:r>
      <w:r>
        <w:rPr>
          <w:rFonts w:ascii="Georgia" w:hAnsi="Georgia"/>
          <w:sz w:val="24"/>
          <w:szCs w:val="24"/>
        </w:rPr>
        <w:tab/>
        <w:t xml:space="preserve">     </w:t>
      </w:r>
    </w:p>
    <w:p w:rsidR="0028052C" w:rsidRDefault="0028052C" w:rsidP="0028052C">
      <w:pPr>
        <w:rPr>
          <w:rFonts w:ascii="Georgia" w:hAnsi="Georgia"/>
          <w:sz w:val="24"/>
          <w:szCs w:val="24"/>
        </w:rPr>
      </w:pPr>
      <w:r>
        <w:rPr>
          <w:rFonts w:ascii="Georgia" w:hAnsi="Georgia"/>
          <w:sz w:val="24"/>
          <w:szCs w:val="24"/>
        </w:rPr>
        <w:t>D.  Aresztowanie i proces w Gdańsku……………………………………………</w:t>
      </w:r>
      <w:r w:rsidR="00590298">
        <w:rPr>
          <w:rFonts w:ascii="Georgia" w:hAnsi="Georgia"/>
          <w:sz w:val="24"/>
          <w:szCs w:val="24"/>
        </w:rPr>
        <w:t>…..</w:t>
      </w:r>
      <w:r w:rsidR="009E6D85">
        <w:rPr>
          <w:rFonts w:ascii="Georgia" w:hAnsi="Georgia"/>
          <w:sz w:val="24"/>
          <w:szCs w:val="24"/>
        </w:rPr>
        <w:t xml:space="preserve">    160</w:t>
      </w:r>
      <w:r>
        <w:rPr>
          <w:rFonts w:ascii="Georgia" w:hAnsi="Georgia"/>
          <w:sz w:val="24"/>
          <w:szCs w:val="24"/>
        </w:rPr>
        <w:t xml:space="preserve">                                                 </w:t>
      </w:r>
    </w:p>
    <w:p w:rsidR="00C05EBF" w:rsidRDefault="003119D9" w:rsidP="00BC3695">
      <w:pPr>
        <w:rPr>
          <w:rFonts w:ascii="Georgia" w:hAnsi="Georgia"/>
          <w:sz w:val="24"/>
          <w:szCs w:val="24"/>
        </w:rPr>
      </w:pPr>
      <w:r>
        <w:rPr>
          <w:rFonts w:ascii="Georgia" w:hAnsi="Georgia"/>
          <w:sz w:val="24"/>
          <w:szCs w:val="24"/>
        </w:rPr>
        <w:t xml:space="preserve"> </w:t>
      </w:r>
      <w:r w:rsidR="008D1D42">
        <w:rPr>
          <w:rFonts w:ascii="Georgia" w:hAnsi="Georgia"/>
          <w:sz w:val="24"/>
          <w:szCs w:val="24"/>
        </w:rPr>
        <w:t>E</w:t>
      </w:r>
      <w:r w:rsidR="004B1E26">
        <w:rPr>
          <w:rFonts w:ascii="Georgia" w:hAnsi="Georgia"/>
          <w:sz w:val="24"/>
          <w:szCs w:val="24"/>
        </w:rPr>
        <w:t>.</w:t>
      </w:r>
      <w:r w:rsidR="008D1D42">
        <w:rPr>
          <w:rFonts w:ascii="Georgia" w:hAnsi="Georgia"/>
          <w:sz w:val="24"/>
          <w:szCs w:val="24"/>
        </w:rPr>
        <w:t xml:space="preserve"> </w:t>
      </w:r>
      <w:r w:rsidR="004B1E26">
        <w:rPr>
          <w:rFonts w:ascii="Georgia" w:hAnsi="Georgia"/>
          <w:sz w:val="24"/>
          <w:szCs w:val="24"/>
        </w:rPr>
        <w:t xml:space="preserve"> Akt oskarżen</w:t>
      </w:r>
      <w:r w:rsidR="00AB4A6B">
        <w:rPr>
          <w:rFonts w:ascii="Georgia" w:hAnsi="Georgia"/>
          <w:sz w:val="24"/>
          <w:szCs w:val="24"/>
        </w:rPr>
        <w:t>ia………………………………………………………………………</w:t>
      </w:r>
      <w:r w:rsidR="00590298">
        <w:rPr>
          <w:rFonts w:ascii="Georgia" w:hAnsi="Georgia"/>
          <w:sz w:val="24"/>
          <w:szCs w:val="24"/>
        </w:rPr>
        <w:t>…..</w:t>
      </w:r>
      <w:r w:rsidR="009E6D85">
        <w:rPr>
          <w:rFonts w:ascii="Georgia" w:hAnsi="Georgia"/>
          <w:sz w:val="24"/>
          <w:szCs w:val="24"/>
        </w:rPr>
        <w:t xml:space="preserve">    170</w:t>
      </w:r>
    </w:p>
    <w:p w:rsidR="00C05EBF" w:rsidRDefault="00C05EBF" w:rsidP="00BC3695">
      <w:pPr>
        <w:rPr>
          <w:rFonts w:ascii="Georgia" w:hAnsi="Georgia"/>
          <w:sz w:val="24"/>
          <w:szCs w:val="24"/>
        </w:rPr>
      </w:pPr>
      <w:r>
        <w:rPr>
          <w:rFonts w:ascii="Georgia" w:hAnsi="Georgia"/>
          <w:sz w:val="24"/>
          <w:szCs w:val="24"/>
        </w:rPr>
        <w:t xml:space="preserve">   a. Istotne rezultaty ś</w:t>
      </w:r>
      <w:r w:rsidR="005977C0">
        <w:rPr>
          <w:rFonts w:ascii="Georgia" w:hAnsi="Georgia"/>
          <w:sz w:val="24"/>
          <w:szCs w:val="24"/>
        </w:rPr>
        <w:t xml:space="preserve">ledztwa………………………………………………………….     </w:t>
      </w:r>
      <w:r w:rsidR="009E6D85">
        <w:rPr>
          <w:rFonts w:ascii="Georgia" w:hAnsi="Georgia"/>
          <w:sz w:val="24"/>
          <w:szCs w:val="24"/>
        </w:rPr>
        <w:t>171</w:t>
      </w:r>
      <w:r>
        <w:rPr>
          <w:rFonts w:ascii="Georgia" w:hAnsi="Georgia"/>
          <w:sz w:val="24"/>
          <w:szCs w:val="24"/>
        </w:rPr>
        <w:t xml:space="preserve"> </w:t>
      </w:r>
    </w:p>
    <w:p w:rsidR="00F53C21" w:rsidRDefault="00C05EBF" w:rsidP="00BC3695">
      <w:pPr>
        <w:rPr>
          <w:rFonts w:ascii="Georgia" w:hAnsi="Georgia"/>
          <w:sz w:val="24"/>
          <w:szCs w:val="24"/>
        </w:rPr>
      </w:pPr>
      <w:r>
        <w:rPr>
          <w:rFonts w:ascii="Georgia" w:hAnsi="Georgia"/>
          <w:sz w:val="24"/>
          <w:szCs w:val="24"/>
        </w:rPr>
        <w:t xml:space="preserve">   b. Materiały dowo</w:t>
      </w:r>
      <w:r w:rsidR="005977C0">
        <w:rPr>
          <w:rFonts w:ascii="Georgia" w:hAnsi="Georgia"/>
          <w:sz w:val="24"/>
          <w:szCs w:val="24"/>
        </w:rPr>
        <w:t xml:space="preserve">dowe…………………………………………………………………     </w:t>
      </w:r>
      <w:r w:rsidR="009E6D85">
        <w:rPr>
          <w:rFonts w:ascii="Georgia" w:hAnsi="Georgia"/>
          <w:sz w:val="24"/>
          <w:szCs w:val="24"/>
        </w:rPr>
        <w:t>173</w:t>
      </w:r>
    </w:p>
    <w:p w:rsidR="00590298" w:rsidRDefault="008D1D42" w:rsidP="00BC3695">
      <w:pPr>
        <w:rPr>
          <w:rFonts w:ascii="Georgia" w:hAnsi="Georgia"/>
          <w:sz w:val="24"/>
          <w:szCs w:val="24"/>
        </w:rPr>
      </w:pPr>
      <w:r>
        <w:rPr>
          <w:rFonts w:ascii="Georgia" w:hAnsi="Georgia"/>
          <w:sz w:val="24"/>
          <w:szCs w:val="24"/>
        </w:rPr>
        <w:t>F</w:t>
      </w:r>
      <w:r w:rsidR="00BC3695">
        <w:rPr>
          <w:rFonts w:ascii="Georgia" w:hAnsi="Georgia"/>
          <w:sz w:val="24"/>
          <w:szCs w:val="24"/>
        </w:rPr>
        <w:t>.</w:t>
      </w:r>
      <w:r>
        <w:rPr>
          <w:rFonts w:ascii="Georgia" w:hAnsi="Georgia"/>
          <w:sz w:val="24"/>
          <w:szCs w:val="24"/>
        </w:rPr>
        <w:t xml:space="preserve"> </w:t>
      </w:r>
      <w:r w:rsidR="00BC3695">
        <w:rPr>
          <w:rFonts w:ascii="Georgia" w:hAnsi="Georgia"/>
          <w:sz w:val="24"/>
          <w:szCs w:val="24"/>
        </w:rPr>
        <w:t>Proces w Berlinie i w</w:t>
      </w:r>
      <w:r w:rsidR="00AB4A6B">
        <w:rPr>
          <w:rFonts w:ascii="Georgia" w:hAnsi="Georgia"/>
          <w:sz w:val="24"/>
          <w:szCs w:val="24"/>
        </w:rPr>
        <w:t>yro</w:t>
      </w:r>
      <w:r w:rsidR="00CB1599">
        <w:rPr>
          <w:rFonts w:ascii="Georgia" w:hAnsi="Georgia"/>
          <w:sz w:val="24"/>
          <w:szCs w:val="24"/>
        </w:rPr>
        <w:t>k śmierci………………………………………………</w:t>
      </w:r>
      <w:r w:rsidR="00590298">
        <w:rPr>
          <w:rFonts w:ascii="Georgia" w:hAnsi="Georgia"/>
          <w:sz w:val="24"/>
          <w:szCs w:val="24"/>
        </w:rPr>
        <w:t xml:space="preserve">…. </w:t>
      </w:r>
      <w:r w:rsidR="005977C0">
        <w:rPr>
          <w:rFonts w:ascii="Georgia" w:hAnsi="Georgia"/>
          <w:sz w:val="24"/>
          <w:szCs w:val="24"/>
        </w:rPr>
        <w:t xml:space="preserve">    </w:t>
      </w:r>
      <w:r w:rsidR="009E6D85">
        <w:rPr>
          <w:rFonts w:ascii="Georgia" w:hAnsi="Georgia"/>
          <w:sz w:val="24"/>
          <w:szCs w:val="24"/>
        </w:rPr>
        <w:t>174</w:t>
      </w:r>
      <w:r w:rsidR="00CB1599">
        <w:rPr>
          <w:rFonts w:ascii="Georgia" w:hAnsi="Georgia"/>
          <w:sz w:val="24"/>
          <w:szCs w:val="24"/>
        </w:rPr>
        <w:t xml:space="preserve">                  </w:t>
      </w:r>
    </w:p>
    <w:p w:rsidR="00F53C21" w:rsidRDefault="008D1D42" w:rsidP="00BC3695">
      <w:pPr>
        <w:rPr>
          <w:rFonts w:ascii="Georgia" w:hAnsi="Georgia"/>
          <w:sz w:val="24"/>
          <w:szCs w:val="24"/>
        </w:rPr>
      </w:pPr>
      <w:r>
        <w:rPr>
          <w:rFonts w:ascii="Georgia" w:hAnsi="Georgia"/>
          <w:sz w:val="24"/>
          <w:szCs w:val="24"/>
        </w:rPr>
        <w:t xml:space="preserve">G. </w:t>
      </w:r>
      <w:r w:rsidR="00257A6D">
        <w:rPr>
          <w:rFonts w:ascii="Georgia" w:hAnsi="Georgia"/>
          <w:sz w:val="24"/>
          <w:szCs w:val="24"/>
        </w:rPr>
        <w:t>Procedury odwoławcze zamiany kary śmierci na więzienie…………</w:t>
      </w:r>
      <w:r w:rsidR="00CB1599">
        <w:rPr>
          <w:rFonts w:ascii="Georgia" w:hAnsi="Georgia"/>
          <w:sz w:val="24"/>
          <w:szCs w:val="24"/>
        </w:rPr>
        <w:t xml:space="preserve"> </w:t>
      </w:r>
      <w:r w:rsidR="00590298">
        <w:rPr>
          <w:rFonts w:ascii="Georgia" w:hAnsi="Georgia"/>
          <w:sz w:val="24"/>
          <w:szCs w:val="24"/>
        </w:rPr>
        <w:t xml:space="preserve">….. </w:t>
      </w:r>
      <w:r w:rsidR="009E6D85">
        <w:rPr>
          <w:rFonts w:ascii="Georgia" w:hAnsi="Georgia"/>
          <w:sz w:val="24"/>
          <w:szCs w:val="24"/>
        </w:rPr>
        <w:t xml:space="preserve">   182</w:t>
      </w:r>
      <w:r w:rsidR="00491003">
        <w:rPr>
          <w:rFonts w:ascii="Georgia" w:hAnsi="Georgia"/>
          <w:sz w:val="24"/>
          <w:szCs w:val="24"/>
        </w:rPr>
        <w:t xml:space="preserve">   </w:t>
      </w:r>
    </w:p>
    <w:p w:rsidR="0062755B" w:rsidRPr="005977C0" w:rsidRDefault="008D1D42" w:rsidP="00BC3695">
      <w:pPr>
        <w:rPr>
          <w:rFonts w:ascii="Georgia" w:hAnsi="Georgia"/>
          <w:sz w:val="24"/>
          <w:szCs w:val="24"/>
        </w:rPr>
      </w:pPr>
      <w:r>
        <w:rPr>
          <w:rFonts w:ascii="Georgia" w:hAnsi="Georgia"/>
          <w:sz w:val="24"/>
          <w:szCs w:val="24"/>
        </w:rPr>
        <w:t>H</w:t>
      </w:r>
      <w:r w:rsidR="00BC3695">
        <w:rPr>
          <w:rFonts w:ascii="Georgia" w:hAnsi="Georgia"/>
          <w:sz w:val="24"/>
          <w:szCs w:val="24"/>
        </w:rPr>
        <w:t>.</w:t>
      </w:r>
      <w:r w:rsidR="00334521">
        <w:rPr>
          <w:rFonts w:ascii="Georgia" w:hAnsi="Georgia"/>
          <w:sz w:val="24"/>
          <w:szCs w:val="24"/>
        </w:rPr>
        <w:t xml:space="preserve"> </w:t>
      </w:r>
      <w:r w:rsidR="00BC3695">
        <w:rPr>
          <w:rFonts w:ascii="Georgia" w:hAnsi="Georgia"/>
          <w:sz w:val="24"/>
          <w:szCs w:val="24"/>
        </w:rPr>
        <w:t>Wykonanie wyroku</w:t>
      </w:r>
      <w:r w:rsidR="009E6D85">
        <w:rPr>
          <w:rFonts w:ascii="Georgia" w:hAnsi="Georgia"/>
          <w:sz w:val="24"/>
          <w:szCs w:val="24"/>
        </w:rPr>
        <w:t xml:space="preserve"> w więzieniu </w:t>
      </w:r>
      <w:r w:rsidR="00491003">
        <w:rPr>
          <w:rFonts w:ascii="Georgia" w:hAnsi="Georgia"/>
          <w:sz w:val="24"/>
          <w:szCs w:val="24"/>
        </w:rPr>
        <w:t xml:space="preserve"> </w:t>
      </w:r>
      <w:r w:rsidR="009E6D85">
        <w:rPr>
          <w:rFonts w:ascii="Georgia" w:hAnsi="Georgia"/>
          <w:sz w:val="24"/>
          <w:szCs w:val="24"/>
        </w:rPr>
        <w:t xml:space="preserve">w </w:t>
      </w:r>
      <w:r w:rsidR="00491003">
        <w:rPr>
          <w:rFonts w:ascii="Georgia" w:hAnsi="Georgia"/>
          <w:sz w:val="24"/>
          <w:szCs w:val="24"/>
        </w:rPr>
        <w:t>Brandenburg</w:t>
      </w:r>
      <w:r w:rsidR="009E6D85">
        <w:rPr>
          <w:rFonts w:ascii="Georgia" w:hAnsi="Georgia"/>
          <w:sz w:val="24"/>
          <w:szCs w:val="24"/>
        </w:rPr>
        <w:t>u</w:t>
      </w:r>
      <w:r w:rsidR="00491003">
        <w:rPr>
          <w:rFonts w:ascii="Georgia" w:hAnsi="Georgia"/>
          <w:sz w:val="24"/>
          <w:szCs w:val="24"/>
        </w:rPr>
        <w:t>-</w:t>
      </w:r>
      <w:r w:rsidR="009E6D85">
        <w:rPr>
          <w:rFonts w:ascii="Georgia" w:hAnsi="Georgia"/>
          <w:sz w:val="24"/>
          <w:szCs w:val="24"/>
        </w:rPr>
        <w:t xml:space="preserve"> Görden……………     186    </w:t>
      </w:r>
    </w:p>
    <w:p w:rsidR="00491003" w:rsidRPr="005977C0" w:rsidRDefault="00491003" w:rsidP="00BC3695">
      <w:pPr>
        <w:rPr>
          <w:rFonts w:ascii="Georgia" w:hAnsi="Georgia"/>
          <w:sz w:val="24"/>
          <w:szCs w:val="24"/>
        </w:rPr>
      </w:pPr>
      <w:r w:rsidRPr="005977C0">
        <w:rPr>
          <w:rFonts w:ascii="Georgia" w:hAnsi="Georgia"/>
          <w:sz w:val="24"/>
          <w:szCs w:val="24"/>
        </w:rPr>
        <w:t xml:space="preserve">      1. Testament ks. Brunona Binnebesela</w:t>
      </w:r>
      <w:r w:rsidR="009E6D85">
        <w:rPr>
          <w:rFonts w:ascii="Georgia" w:hAnsi="Georgia"/>
          <w:sz w:val="24"/>
          <w:szCs w:val="24"/>
        </w:rPr>
        <w:t>…………………………………………     186</w:t>
      </w:r>
    </w:p>
    <w:p w:rsidR="00F53C21" w:rsidRDefault="00491003" w:rsidP="00BC3695">
      <w:pPr>
        <w:rPr>
          <w:rFonts w:ascii="Georgia" w:hAnsi="Georgia"/>
          <w:sz w:val="24"/>
          <w:szCs w:val="24"/>
        </w:rPr>
      </w:pPr>
      <w:r w:rsidRPr="005977C0">
        <w:rPr>
          <w:rFonts w:ascii="Georgia" w:hAnsi="Georgia"/>
          <w:sz w:val="24"/>
          <w:szCs w:val="24"/>
        </w:rPr>
        <w:t xml:space="preserve">      </w:t>
      </w:r>
      <w:r>
        <w:rPr>
          <w:rFonts w:ascii="Georgia" w:hAnsi="Georgia"/>
          <w:sz w:val="24"/>
          <w:szCs w:val="24"/>
        </w:rPr>
        <w:t>2. Ostatnie listy do rodziny</w:t>
      </w:r>
      <w:r w:rsidR="006B11E8">
        <w:rPr>
          <w:rFonts w:ascii="Georgia" w:hAnsi="Georgia"/>
          <w:sz w:val="24"/>
          <w:szCs w:val="24"/>
        </w:rPr>
        <w:t>………………………………………………………</w:t>
      </w:r>
      <w:r w:rsidR="009E6D85">
        <w:rPr>
          <w:rFonts w:ascii="Georgia" w:hAnsi="Georgia"/>
          <w:sz w:val="24"/>
          <w:szCs w:val="24"/>
        </w:rPr>
        <w:t>……  188</w:t>
      </w:r>
    </w:p>
    <w:p w:rsidR="00C008C3" w:rsidRDefault="008D1D42" w:rsidP="00BC3695">
      <w:pPr>
        <w:rPr>
          <w:rFonts w:ascii="Georgia" w:hAnsi="Georgia"/>
          <w:sz w:val="24"/>
          <w:szCs w:val="24"/>
        </w:rPr>
      </w:pPr>
      <w:r>
        <w:rPr>
          <w:rFonts w:ascii="Georgia" w:hAnsi="Georgia"/>
          <w:sz w:val="24"/>
          <w:szCs w:val="24"/>
        </w:rPr>
        <w:t xml:space="preserve">  I</w:t>
      </w:r>
      <w:r w:rsidR="00C008C3">
        <w:rPr>
          <w:rFonts w:ascii="Georgia" w:hAnsi="Georgia"/>
          <w:sz w:val="24"/>
          <w:szCs w:val="24"/>
        </w:rPr>
        <w:t>. Wspomnienia</w:t>
      </w:r>
      <w:r w:rsidR="009E6D85">
        <w:rPr>
          <w:rFonts w:ascii="Georgia" w:hAnsi="Georgia"/>
          <w:sz w:val="24"/>
          <w:szCs w:val="24"/>
        </w:rPr>
        <w:t xml:space="preserve"> krewnych </w:t>
      </w:r>
      <w:r w:rsidR="00C008C3">
        <w:rPr>
          <w:rFonts w:ascii="Georgia" w:hAnsi="Georgia"/>
          <w:sz w:val="24"/>
          <w:szCs w:val="24"/>
        </w:rPr>
        <w:t xml:space="preserve"> o ks. B</w:t>
      </w:r>
      <w:r w:rsidR="009E6D85">
        <w:rPr>
          <w:rFonts w:ascii="Georgia" w:hAnsi="Georgia"/>
          <w:sz w:val="24"/>
          <w:szCs w:val="24"/>
        </w:rPr>
        <w:t>runonie .</w:t>
      </w:r>
      <w:r w:rsidR="00C6184B">
        <w:rPr>
          <w:rFonts w:ascii="Georgia" w:hAnsi="Georgia"/>
          <w:sz w:val="24"/>
          <w:szCs w:val="24"/>
        </w:rPr>
        <w:t xml:space="preserve"> </w:t>
      </w:r>
      <w:r w:rsidR="009E6D85">
        <w:rPr>
          <w:rFonts w:ascii="Georgia" w:hAnsi="Georgia"/>
          <w:sz w:val="24"/>
          <w:szCs w:val="24"/>
        </w:rPr>
        <w:t>……………………………………..</w:t>
      </w:r>
      <w:r w:rsidR="009009CC">
        <w:rPr>
          <w:rFonts w:ascii="Georgia" w:hAnsi="Georgia"/>
          <w:sz w:val="24"/>
          <w:szCs w:val="24"/>
        </w:rPr>
        <w:t xml:space="preserve">    202</w:t>
      </w:r>
    </w:p>
    <w:p w:rsidR="008D1D42" w:rsidRPr="00F75F47" w:rsidRDefault="008D1D42" w:rsidP="00BC3695">
      <w:pPr>
        <w:rPr>
          <w:rFonts w:ascii="Georgia" w:hAnsi="Georgia"/>
          <w:sz w:val="24"/>
          <w:szCs w:val="24"/>
        </w:rPr>
      </w:pPr>
      <w:r>
        <w:rPr>
          <w:rFonts w:ascii="Georgia" w:hAnsi="Georgia"/>
          <w:sz w:val="24"/>
          <w:szCs w:val="24"/>
        </w:rPr>
        <w:t xml:space="preserve">       </w:t>
      </w:r>
      <w:r w:rsidRPr="00933350">
        <w:rPr>
          <w:rFonts w:ascii="Georgia" w:hAnsi="Georgia"/>
          <w:sz w:val="24"/>
          <w:szCs w:val="24"/>
        </w:rPr>
        <w:t xml:space="preserve">1.  </w:t>
      </w:r>
      <w:r w:rsidR="006B11E8" w:rsidRPr="00933350">
        <w:rPr>
          <w:rFonts w:ascii="Georgia" w:hAnsi="Georgia"/>
          <w:sz w:val="24"/>
          <w:szCs w:val="24"/>
        </w:rPr>
        <w:t>A</w:t>
      </w:r>
      <w:r w:rsidR="009009CC">
        <w:rPr>
          <w:rFonts w:ascii="Georgia" w:hAnsi="Georgia"/>
          <w:sz w:val="24"/>
          <w:szCs w:val="24"/>
        </w:rPr>
        <w:t>rkadiusz Binnebesel (Malbork).</w:t>
      </w:r>
    </w:p>
    <w:p w:rsidR="008D1D42" w:rsidRPr="00A45C35" w:rsidRDefault="008D1D42" w:rsidP="00BC3695">
      <w:pPr>
        <w:rPr>
          <w:rFonts w:ascii="Georgia" w:hAnsi="Georgia"/>
          <w:sz w:val="24"/>
          <w:szCs w:val="24"/>
        </w:rPr>
      </w:pPr>
      <w:r w:rsidRPr="00A45C35">
        <w:rPr>
          <w:rFonts w:ascii="Georgia" w:hAnsi="Georgia"/>
          <w:sz w:val="24"/>
          <w:szCs w:val="24"/>
        </w:rPr>
        <w:t xml:space="preserve">      </w:t>
      </w:r>
      <w:r w:rsidR="007D6C45" w:rsidRPr="00A45C35">
        <w:rPr>
          <w:rFonts w:ascii="Georgia" w:hAnsi="Georgia"/>
          <w:sz w:val="24"/>
          <w:szCs w:val="24"/>
        </w:rPr>
        <w:t xml:space="preserve"> </w:t>
      </w:r>
      <w:r w:rsidR="006B11E8" w:rsidRPr="00A45C35">
        <w:rPr>
          <w:rFonts w:ascii="Georgia" w:hAnsi="Georgia"/>
          <w:sz w:val="24"/>
          <w:szCs w:val="24"/>
        </w:rPr>
        <w:t>2</w:t>
      </w:r>
      <w:r w:rsidRPr="00A45C35">
        <w:rPr>
          <w:rFonts w:ascii="Georgia" w:hAnsi="Georgia"/>
          <w:sz w:val="24"/>
          <w:szCs w:val="24"/>
        </w:rPr>
        <w:t>. Maria Binnebesel (Monachium)</w:t>
      </w:r>
      <w:r w:rsidR="006B11E8" w:rsidRPr="00A45C35">
        <w:rPr>
          <w:rFonts w:ascii="Georgia" w:hAnsi="Georgia"/>
          <w:sz w:val="24"/>
          <w:szCs w:val="24"/>
        </w:rPr>
        <w:t>……………………………………………</w:t>
      </w:r>
      <w:r w:rsidR="009009CC">
        <w:rPr>
          <w:rFonts w:ascii="Georgia" w:hAnsi="Georgia"/>
          <w:sz w:val="24"/>
          <w:szCs w:val="24"/>
        </w:rPr>
        <w:t>…..  207</w:t>
      </w:r>
    </w:p>
    <w:p w:rsidR="00F53C21" w:rsidRPr="00094B2A" w:rsidRDefault="008D1D42" w:rsidP="00BC3695">
      <w:pPr>
        <w:rPr>
          <w:rFonts w:ascii="Georgia" w:hAnsi="Georgia"/>
          <w:sz w:val="24"/>
          <w:szCs w:val="24"/>
        </w:rPr>
      </w:pPr>
      <w:r w:rsidRPr="00A45C35">
        <w:rPr>
          <w:rFonts w:ascii="Georgia" w:hAnsi="Georgia"/>
          <w:sz w:val="24"/>
          <w:szCs w:val="24"/>
        </w:rPr>
        <w:t xml:space="preserve">      </w:t>
      </w:r>
      <w:r w:rsidR="006B11E8" w:rsidRPr="00A45C35">
        <w:rPr>
          <w:rFonts w:ascii="Georgia" w:hAnsi="Georgia"/>
          <w:sz w:val="24"/>
          <w:szCs w:val="24"/>
        </w:rPr>
        <w:t xml:space="preserve"> </w:t>
      </w:r>
      <w:r w:rsidR="00933350" w:rsidRPr="00A45C35">
        <w:rPr>
          <w:rFonts w:ascii="Georgia" w:hAnsi="Georgia"/>
          <w:sz w:val="24"/>
          <w:szCs w:val="24"/>
        </w:rPr>
        <w:t>3. Bodo Binnebesel (Böblingen)</w:t>
      </w:r>
      <w:r w:rsidR="00FE6CB7" w:rsidRPr="00A45C35">
        <w:rPr>
          <w:rFonts w:ascii="Georgia" w:hAnsi="Georgia"/>
          <w:sz w:val="24"/>
          <w:szCs w:val="24"/>
        </w:rPr>
        <w:t>………………………………………………</w:t>
      </w:r>
      <w:r w:rsidR="009009CC">
        <w:rPr>
          <w:rFonts w:ascii="Georgia" w:hAnsi="Georgia"/>
          <w:sz w:val="24"/>
          <w:szCs w:val="24"/>
        </w:rPr>
        <w:t>…….  212</w:t>
      </w:r>
    </w:p>
    <w:p w:rsidR="00BC3695" w:rsidRDefault="00BC3695" w:rsidP="00BC3695">
      <w:pPr>
        <w:rPr>
          <w:rFonts w:ascii="Georgia" w:hAnsi="Georgia"/>
          <w:sz w:val="24"/>
          <w:szCs w:val="24"/>
        </w:rPr>
      </w:pPr>
      <w:r>
        <w:rPr>
          <w:rFonts w:ascii="Georgia" w:hAnsi="Georgia"/>
          <w:sz w:val="24"/>
          <w:szCs w:val="24"/>
        </w:rPr>
        <w:t>Zakończenie…………………………………………………………………………</w:t>
      </w:r>
      <w:r w:rsidR="00A057DC">
        <w:rPr>
          <w:rFonts w:ascii="Georgia" w:hAnsi="Georgia"/>
          <w:sz w:val="24"/>
          <w:szCs w:val="24"/>
        </w:rPr>
        <w:t>………</w:t>
      </w:r>
      <w:r w:rsidR="009009CC">
        <w:rPr>
          <w:rFonts w:ascii="Georgia" w:hAnsi="Georgia"/>
          <w:sz w:val="24"/>
          <w:szCs w:val="24"/>
        </w:rPr>
        <w:t>…..   213</w:t>
      </w:r>
    </w:p>
    <w:p w:rsidR="00BC3695" w:rsidRDefault="00BF484A" w:rsidP="00BC3695">
      <w:pPr>
        <w:rPr>
          <w:rFonts w:ascii="Georgia" w:hAnsi="Georgia"/>
          <w:sz w:val="24"/>
          <w:szCs w:val="24"/>
        </w:rPr>
      </w:pPr>
      <w:r>
        <w:rPr>
          <w:rFonts w:ascii="Georgia" w:hAnsi="Georgia"/>
          <w:sz w:val="24"/>
          <w:szCs w:val="24"/>
        </w:rPr>
        <w:t>Skróty …………………………………………………………………………………………</w:t>
      </w:r>
      <w:r w:rsidR="00AB4A6B">
        <w:rPr>
          <w:rFonts w:ascii="Georgia" w:hAnsi="Georgia"/>
          <w:sz w:val="24"/>
          <w:szCs w:val="24"/>
        </w:rPr>
        <w:t>…..</w:t>
      </w:r>
      <w:r w:rsidR="003C1502">
        <w:rPr>
          <w:rFonts w:ascii="Georgia" w:hAnsi="Georgia"/>
          <w:sz w:val="24"/>
          <w:szCs w:val="24"/>
        </w:rPr>
        <w:t>.</w:t>
      </w:r>
      <w:r w:rsidR="009009CC">
        <w:rPr>
          <w:rFonts w:ascii="Georgia" w:hAnsi="Georgia"/>
          <w:sz w:val="24"/>
          <w:szCs w:val="24"/>
        </w:rPr>
        <w:t xml:space="preserve">  217</w:t>
      </w:r>
    </w:p>
    <w:p w:rsidR="009B6E4F" w:rsidRDefault="00706F43" w:rsidP="00BC3695">
      <w:pPr>
        <w:rPr>
          <w:rFonts w:ascii="Georgia" w:hAnsi="Georgia"/>
          <w:sz w:val="24"/>
          <w:szCs w:val="24"/>
        </w:rPr>
      </w:pPr>
      <w:r>
        <w:rPr>
          <w:rFonts w:ascii="Georgia" w:hAnsi="Georgia"/>
          <w:sz w:val="24"/>
          <w:szCs w:val="24"/>
        </w:rPr>
        <w:t xml:space="preserve">Wykaz </w:t>
      </w:r>
      <w:r w:rsidR="00D43BD6">
        <w:rPr>
          <w:rFonts w:ascii="Georgia" w:hAnsi="Georgia"/>
          <w:sz w:val="24"/>
          <w:szCs w:val="24"/>
        </w:rPr>
        <w:t xml:space="preserve"> </w:t>
      </w:r>
      <w:r>
        <w:rPr>
          <w:rFonts w:ascii="Georgia" w:hAnsi="Georgia"/>
          <w:sz w:val="24"/>
          <w:szCs w:val="24"/>
        </w:rPr>
        <w:t>źródeł i literatury…</w:t>
      </w:r>
      <w:r w:rsidR="009009CC">
        <w:rPr>
          <w:rFonts w:ascii="Georgia" w:hAnsi="Georgia"/>
          <w:sz w:val="24"/>
          <w:szCs w:val="24"/>
        </w:rPr>
        <w:t>…………………………………………………………………  218</w:t>
      </w:r>
    </w:p>
    <w:p w:rsidR="009A51FF" w:rsidRDefault="009B6E4F" w:rsidP="00BC3695">
      <w:pPr>
        <w:rPr>
          <w:rFonts w:ascii="Georgia" w:hAnsi="Georgia"/>
          <w:sz w:val="24"/>
          <w:szCs w:val="24"/>
        </w:rPr>
      </w:pPr>
      <w:r w:rsidRPr="009B6E4F">
        <w:rPr>
          <w:rFonts w:ascii="Georgia" w:hAnsi="Georgia"/>
          <w:sz w:val="24"/>
          <w:szCs w:val="24"/>
        </w:rPr>
        <w:t>Zusammenfassung</w:t>
      </w:r>
      <w:r>
        <w:rPr>
          <w:rFonts w:ascii="Georgia" w:hAnsi="Georgia"/>
          <w:sz w:val="24"/>
          <w:szCs w:val="24"/>
        </w:rPr>
        <w:t>…………</w:t>
      </w:r>
      <w:r w:rsidR="009009CC">
        <w:rPr>
          <w:rFonts w:ascii="Georgia" w:hAnsi="Georgia"/>
          <w:sz w:val="24"/>
          <w:szCs w:val="24"/>
        </w:rPr>
        <w:t>………………………………………………………………….  221</w:t>
      </w:r>
    </w:p>
    <w:p w:rsidR="00BE6B3D" w:rsidRDefault="00BE6B3D" w:rsidP="00BC3695">
      <w:pPr>
        <w:rPr>
          <w:rFonts w:ascii="Georgia" w:hAnsi="Georgia"/>
          <w:sz w:val="24"/>
          <w:szCs w:val="24"/>
        </w:rPr>
      </w:pPr>
      <w:r>
        <w:rPr>
          <w:rFonts w:ascii="Georgia" w:hAnsi="Georgia"/>
          <w:sz w:val="24"/>
          <w:szCs w:val="24"/>
        </w:rPr>
        <w:t xml:space="preserve">Fotografia kościoła p.w. św. Antoniego Padewskiego w Gdańsku – </w:t>
      </w:r>
    </w:p>
    <w:p w:rsidR="00BC3695" w:rsidRPr="00F278C1" w:rsidRDefault="00BE6B3D" w:rsidP="00BC3695">
      <w:pPr>
        <w:rPr>
          <w:rFonts w:ascii="Georgia" w:hAnsi="Georgia"/>
          <w:sz w:val="24"/>
          <w:szCs w:val="24"/>
        </w:rPr>
      </w:pPr>
      <w:r>
        <w:rPr>
          <w:rFonts w:ascii="Georgia" w:hAnsi="Georgia"/>
          <w:sz w:val="24"/>
          <w:szCs w:val="24"/>
        </w:rPr>
        <w:t>Brzeźnie ………………………………………………………………………………………….. 223</w:t>
      </w:r>
      <w:r w:rsidR="002C7124" w:rsidRPr="00F278C1">
        <w:rPr>
          <w:rFonts w:ascii="Georgia" w:hAnsi="Georgia"/>
          <w:sz w:val="24"/>
          <w:szCs w:val="24"/>
        </w:rPr>
        <w:tab/>
      </w:r>
      <w:r w:rsidR="002C7124" w:rsidRPr="00F278C1">
        <w:rPr>
          <w:rFonts w:ascii="Georgia" w:hAnsi="Georgia"/>
          <w:sz w:val="24"/>
          <w:szCs w:val="24"/>
        </w:rPr>
        <w:tab/>
        <w:t xml:space="preserve">            </w:t>
      </w:r>
    </w:p>
    <w:p w:rsidR="00E43FD9" w:rsidRPr="00F278C1" w:rsidRDefault="002C7124">
      <w:pPr>
        <w:rPr>
          <w:rFonts w:ascii="Georgia" w:hAnsi="Georgia"/>
          <w:sz w:val="24"/>
          <w:szCs w:val="24"/>
        </w:rPr>
      </w:pPr>
      <w:r w:rsidRPr="00F278C1">
        <w:rPr>
          <w:rFonts w:ascii="Georgia" w:hAnsi="Georgia"/>
          <w:b/>
          <w:sz w:val="24"/>
          <w:szCs w:val="24"/>
        </w:rPr>
        <w:tab/>
      </w:r>
      <w:r w:rsidRPr="00F278C1">
        <w:rPr>
          <w:rFonts w:ascii="Georgia" w:hAnsi="Georgia"/>
          <w:b/>
          <w:sz w:val="24"/>
          <w:szCs w:val="24"/>
        </w:rPr>
        <w:tab/>
      </w:r>
      <w:r w:rsidRPr="00F278C1">
        <w:rPr>
          <w:rFonts w:ascii="Georgia" w:hAnsi="Georgia"/>
          <w:b/>
          <w:sz w:val="24"/>
          <w:szCs w:val="24"/>
        </w:rPr>
        <w:tab/>
      </w:r>
      <w:r w:rsidRPr="00F278C1">
        <w:rPr>
          <w:rFonts w:ascii="Georgia" w:hAnsi="Georgia"/>
          <w:b/>
          <w:sz w:val="24"/>
          <w:szCs w:val="24"/>
        </w:rPr>
        <w:tab/>
      </w:r>
      <w:r w:rsidRPr="00F278C1">
        <w:rPr>
          <w:rFonts w:ascii="Georgia" w:hAnsi="Georgia"/>
          <w:b/>
          <w:sz w:val="24"/>
          <w:szCs w:val="24"/>
        </w:rPr>
        <w:tab/>
      </w:r>
    </w:p>
    <w:p w:rsidR="002C7124" w:rsidRPr="00F278C1" w:rsidRDefault="002C7124">
      <w:pPr>
        <w:rPr>
          <w:rFonts w:ascii="Georgia" w:hAnsi="Georgia"/>
          <w:b/>
          <w:sz w:val="24"/>
          <w:szCs w:val="24"/>
        </w:rPr>
      </w:pPr>
    </w:p>
    <w:p w:rsidR="00246EAA" w:rsidRPr="00AB4A6B" w:rsidRDefault="00144D20" w:rsidP="00A057DC">
      <w:pPr>
        <w:rPr>
          <w:rFonts w:ascii="Georgia" w:hAnsi="Georgia"/>
          <w:b/>
          <w:sz w:val="24"/>
          <w:szCs w:val="24"/>
        </w:rPr>
      </w:pPr>
      <w:r w:rsidRPr="00F278C1">
        <w:rPr>
          <w:rFonts w:ascii="Georgia" w:hAnsi="Georgia"/>
          <w:b/>
          <w:sz w:val="24"/>
          <w:szCs w:val="24"/>
        </w:rPr>
        <w:t xml:space="preserve">                      </w:t>
      </w:r>
      <w:r w:rsidR="00456D6D" w:rsidRPr="00F278C1">
        <w:rPr>
          <w:rFonts w:ascii="Georgia" w:hAnsi="Georgia"/>
          <w:b/>
          <w:sz w:val="24"/>
          <w:szCs w:val="24"/>
        </w:rPr>
        <w:t xml:space="preserve">          </w:t>
      </w:r>
      <w:r w:rsidR="00246EAA" w:rsidRPr="00F278C1">
        <w:rPr>
          <w:rFonts w:ascii="Georgia" w:hAnsi="Georgia"/>
          <w:b/>
          <w:sz w:val="24"/>
          <w:szCs w:val="24"/>
        </w:rPr>
        <w:t xml:space="preserve">  </w:t>
      </w:r>
      <w:r w:rsidR="00491003" w:rsidRPr="00F278C1">
        <w:rPr>
          <w:rFonts w:ascii="Georgia" w:hAnsi="Georgia"/>
          <w:b/>
          <w:sz w:val="24"/>
          <w:szCs w:val="24"/>
        </w:rPr>
        <w:tab/>
      </w:r>
      <w:r w:rsidR="00491003" w:rsidRPr="00F278C1">
        <w:rPr>
          <w:rFonts w:ascii="Georgia" w:hAnsi="Georgia"/>
          <w:b/>
          <w:sz w:val="24"/>
          <w:szCs w:val="24"/>
        </w:rPr>
        <w:tab/>
      </w:r>
      <w:r w:rsidR="00491003" w:rsidRPr="00F278C1">
        <w:rPr>
          <w:rFonts w:ascii="Georgia" w:hAnsi="Georgia"/>
          <w:b/>
          <w:sz w:val="24"/>
          <w:szCs w:val="24"/>
        </w:rPr>
        <w:tab/>
      </w:r>
    </w:p>
    <w:p w:rsidR="00246EAA" w:rsidRPr="00AB4A6B" w:rsidRDefault="00360811" w:rsidP="00360811">
      <w:pPr>
        <w:rPr>
          <w:rFonts w:ascii="Georgia" w:hAnsi="Georgia"/>
          <w:b/>
          <w:sz w:val="24"/>
          <w:szCs w:val="24"/>
        </w:rPr>
      </w:pPr>
      <w:r w:rsidRPr="00AB4A6B">
        <w:rPr>
          <w:rFonts w:ascii="Georgia" w:hAnsi="Georgia"/>
          <w:b/>
          <w:sz w:val="24"/>
          <w:szCs w:val="24"/>
        </w:rPr>
        <w:t xml:space="preserve">   </w:t>
      </w:r>
      <w:r w:rsidR="00246EAA" w:rsidRPr="00AB4A6B">
        <w:rPr>
          <w:rFonts w:ascii="Georgia" w:hAnsi="Georgia"/>
          <w:b/>
          <w:sz w:val="24"/>
          <w:szCs w:val="24"/>
        </w:rPr>
        <w:tab/>
      </w:r>
      <w:r w:rsidR="00246EAA" w:rsidRPr="00AB4A6B">
        <w:rPr>
          <w:rFonts w:ascii="Georgia" w:hAnsi="Georgia"/>
          <w:b/>
          <w:sz w:val="24"/>
          <w:szCs w:val="24"/>
        </w:rPr>
        <w:tab/>
      </w:r>
      <w:r w:rsidR="00491003" w:rsidRPr="00AB4A6B">
        <w:rPr>
          <w:rFonts w:ascii="Georgia" w:hAnsi="Georgia"/>
          <w:b/>
          <w:sz w:val="24"/>
          <w:szCs w:val="24"/>
        </w:rPr>
        <w:t xml:space="preserve">                            </w:t>
      </w:r>
    </w:p>
    <w:p w:rsidR="005356CA" w:rsidRPr="005356CA" w:rsidRDefault="005356CA" w:rsidP="005356CA">
      <w:pPr>
        <w:rPr>
          <w:rFonts w:ascii="Georgia" w:hAnsi="Georgia"/>
          <w:sz w:val="24"/>
          <w:szCs w:val="24"/>
        </w:rPr>
      </w:pPr>
    </w:p>
    <w:p w:rsidR="009009CC" w:rsidRPr="00901AFF" w:rsidRDefault="009009CC" w:rsidP="00901AFF">
      <w:pPr>
        <w:rPr>
          <w:rFonts w:ascii="Georgia" w:hAnsi="Georgia"/>
          <w:sz w:val="24"/>
          <w:szCs w:val="24"/>
        </w:rPr>
      </w:pPr>
    </w:p>
    <w:p w:rsidR="00A057DC" w:rsidRPr="009009CC" w:rsidRDefault="009009CC" w:rsidP="009009CC">
      <w:pPr>
        <w:pStyle w:val="Akapitzlist"/>
        <w:ind w:left="3900"/>
        <w:rPr>
          <w:rFonts w:ascii="Georgia" w:hAnsi="Georgia"/>
          <w:sz w:val="24"/>
          <w:szCs w:val="24"/>
        </w:rPr>
      </w:pPr>
      <w:r w:rsidRPr="009009CC">
        <w:rPr>
          <w:rFonts w:ascii="Georgia" w:hAnsi="Georgia"/>
          <w:sz w:val="24"/>
          <w:szCs w:val="24"/>
        </w:rPr>
        <w:lastRenderedPageBreak/>
        <w:t>-  4  -</w:t>
      </w:r>
    </w:p>
    <w:p w:rsidR="00F53C21" w:rsidRPr="009B6E4F" w:rsidRDefault="00AD48EF" w:rsidP="00F53C21">
      <w:pPr>
        <w:rPr>
          <w:rFonts w:ascii="Georgia" w:hAnsi="Georgia"/>
          <w:b/>
          <w:sz w:val="24"/>
          <w:szCs w:val="24"/>
        </w:rPr>
      </w:pPr>
      <w:r>
        <w:rPr>
          <w:rFonts w:ascii="Georgia" w:hAnsi="Georgia"/>
          <w:b/>
          <w:sz w:val="24"/>
          <w:szCs w:val="24"/>
        </w:rPr>
        <w:t>Wstęp</w:t>
      </w:r>
    </w:p>
    <w:p w:rsidR="000D22E6" w:rsidRPr="002A28F6" w:rsidRDefault="00480E2D" w:rsidP="004119B1">
      <w:pPr>
        <w:jc w:val="both"/>
        <w:rPr>
          <w:rFonts w:ascii="Georgia" w:hAnsi="Georgia"/>
          <w:b/>
          <w:sz w:val="24"/>
          <w:szCs w:val="24"/>
        </w:rPr>
      </w:pPr>
      <w:r w:rsidRPr="00E50E93">
        <w:rPr>
          <w:rFonts w:ascii="Georgia" w:hAnsi="Georgia"/>
          <w:sz w:val="24"/>
          <w:szCs w:val="24"/>
        </w:rPr>
        <w:t xml:space="preserve"> </w:t>
      </w:r>
      <w:r w:rsidR="00BF4DF5">
        <w:rPr>
          <w:rFonts w:ascii="Georgia" w:hAnsi="Georgia"/>
          <w:sz w:val="24"/>
          <w:szCs w:val="24"/>
        </w:rPr>
        <w:t>„Świadectwem prawdy chrześcijańskiej miłości-zawsze czytelnym,</w:t>
      </w:r>
      <w:r w:rsidR="0096243B">
        <w:rPr>
          <w:rFonts w:ascii="Georgia" w:hAnsi="Georgia"/>
          <w:sz w:val="24"/>
          <w:szCs w:val="24"/>
        </w:rPr>
        <w:t xml:space="preserve"> </w:t>
      </w:r>
      <w:r w:rsidR="00BF4DF5">
        <w:rPr>
          <w:rFonts w:ascii="Georgia" w:hAnsi="Georgia"/>
          <w:sz w:val="24"/>
          <w:szCs w:val="24"/>
        </w:rPr>
        <w:t>dziś jednak szczególnie wymownym</w:t>
      </w:r>
      <w:r w:rsidR="00F2238A">
        <w:rPr>
          <w:rFonts w:ascii="Georgia" w:hAnsi="Georgia"/>
          <w:sz w:val="24"/>
          <w:szCs w:val="24"/>
        </w:rPr>
        <w:t xml:space="preserve"> </w:t>
      </w:r>
      <w:r w:rsidR="00BF4DF5">
        <w:rPr>
          <w:rFonts w:ascii="Georgia" w:hAnsi="Georgia"/>
          <w:sz w:val="24"/>
          <w:szCs w:val="24"/>
        </w:rPr>
        <w:t>-</w:t>
      </w:r>
      <w:r w:rsidR="00F2238A">
        <w:rPr>
          <w:rFonts w:ascii="Georgia" w:hAnsi="Georgia"/>
          <w:sz w:val="24"/>
          <w:szCs w:val="24"/>
        </w:rPr>
        <w:t xml:space="preserve"> </w:t>
      </w:r>
      <w:r w:rsidR="00BF4DF5">
        <w:rPr>
          <w:rFonts w:ascii="Georgia" w:hAnsi="Georgia"/>
          <w:sz w:val="24"/>
          <w:szCs w:val="24"/>
        </w:rPr>
        <w:t>jest pamięć o męczennikach.</w:t>
      </w:r>
      <w:r w:rsidR="00610965">
        <w:rPr>
          <w:rFonts w:ascii="Georgia" w:hAnsi="Georgia"/>
          <w:sz w:val="24"/>
          <w:szCs w:val="24"/>
        </w:rPr>
        <w:t xml:space="preserve"> </w:t>
      </w:r>
      <w:r w:rsidR="00BF4DF5">
        <w:rPr>
          <w:rFonts w:ascii="Georgia" w:hAnsi="Georgia"/>
          <w:sz w:val="24"/>
          <w:szCs w:val="24"/>
        </w:rPr>
        <w:t>Niech ich świadectwo nie będzie zapomniane. Głosili oni Ewangelię,</w:t>
      </w:r>
      <w:r w:rsidR="00610965">
        <w:rPr>
          <w:rFonts w:ascii="Georgia" w:hAnsi="Georgia"/>
          <w:sz w:val="24"/>
          <w:szCs w:val="24"/>
        </w:rPr>
        <w:t xml:space="preserve"> </w:t>
      </w:r>
      <w:r w:rsidR="00BF4DF5">
        <w:rPr>
          <w:rFonts w:ascii="Georgia" w:hAnsi="Georgia"/>
          <w:sz w:val="24"/>
          <w:szCs w:val="24"/>
        </w:rPr>
        <w:t>oddając życie dla miłości(…)</w:t>
      </w:r>
      <w:r w:rsidR="00CF7232">
        <w:rPr>
          <w:rFonts w:ascii="Georgia" w:hAnsi="Georgia"/>
          <w:sz w:val="24"/>
          <w:szCs w:val="24"/>
        </w:rPr>
        <w:t>.</w:t>
      </w:r>
      <w:r w:rsidR="00BF4DF5">
        <w:rPr>
          <w:rFonts w:ascii="Georgia" w:hAnsi="Georgia"/>
          <w:sz w:val="24"/>
          <w:szCs w:val="24"/>
        </w:rPr>
        <w:t xml:space="preserve">W ciągu dwóch tysięcy lat od narodzenia Chrystusa </w:t>
      </w:r>
      <w:r w:rsidR="00C22042">
        <w:rPr>
          <w:rFonts w:ascii="Georgia" w:hAnsi="Georgia"/>
          <w:sz w:val="24"/>
          <w:szCs w:val="24"/>
        </w:rPr>
        <w:t>zawsze obecne było ś</w:t>
      </w:r>
      <w:r w:rsidR="004119B1">
        <w:rPr>
          <w:rFonts w:ascii="Georgia" w:hAnsi="Georgia"/>
          <w:sz w:val="24"/>
          <w:szCs w:val="24"/>
        </w:rPr>
        <w:t>wiadectwo męczenników</w:t>
      </w:r>
      <w:r w:rsidR="00BF4DF5">
        <w:rPr>
          <w:rFonts w:ascii="Georgia" w:hAnsi="Georgia"/>
          <w:sz w:val="24"/>
          <w:szCs w:val="24"/>
        </w:rPr>
        <w:t>.</w:t>
      </w:r>
      <w:r w:rsidR="002B39E5">
        <w:rPr>
          <w:rFonts w:ascii="Georgia" w:hAnsi="Georgia"/>
          <w:sz w:val="24"/>
          <w:szCs w:val="24"/>
        </w:rPr>
        <w:t xml:space="preserve"> </w:t>
      </w:r>
      <w:r w:rsidR="002B39E5" w:rsidRPr="00634A7D">
        <w:rPr>
          <w:rFonts w:ascii="Georgia" w:hAnsi="Georgia"/>
          <w:sz w:val="24"/>
          <w:szCs w:val="24"/>
        </w:rPr>
        <w:t xml:space="preserve"> </w:t>
      </w:r>
      <w:r w:rsidR="00C22042" w:rsidRPr="00634A7D">
        <w:rPr>
          <w:rFonts w:ascii="Georgia" w:hAnsi="Georgia"/>
          <w:sz w:val="24"/>
          <w:szCs w:val="24"/>
        </w:rPr>
        <w:t xml:space="preserve">Jan Paweł II </w:t>
      </w:r>
      <w:r w:rsidR="002B39E5" w:rsidRPr="00634A7D">
        <w:rPr>
          <w:rFonts w:ascii="Georgia" w:hAnsi="Georgia"/>
          <w:sz w:val="24"/>
          <w:szCs w:val="24"/>
        </w:rPr>
        <w:t>Papież ,</w:t>
      </w:r>
      <w:r w:rsidR="00665C98">
        <w:rPr>
          <w:rFonts w:ascii="Georgia" w:hAnsi="Georgia"/>
          <w:sz w:val="24"/>
          <w:szCs w:val="24"/>
        </w:rPr>
        <w:t xml:space="preserve"> w</w:t>
      </w:r>
      <w:r w:rsidR="00C22042" w:rsidRPr="00634A7D">
        <w:rPr>
          <w:rFonts w:ascii="Georgia" w:hAnsi="Georgia"/>
          <w:sz w:val="24"/>
          <w:szCs w:val="24"/>
        </w:rPr>
        <w:t>:</w:t>
      </w:r>
      <w:r w:rsidR="00C605AC">
        <w:rPr>
          <w:rFonts w:ascii="Georgia" w:hAnsi="Georgia"/>
          <w:sz w:val="24"/>
          <w:szCs w:val="24"/>
        </w:rPr>
        <w:t xml:space="preserve"> </w:t>
      </w:r>
      <w:r w:rsidR="00C22042" w:rsidRPr="00634A7D">
        <w:rPr>
          <w:rFonts w:ascii="Georgia" w:hAnsi="Georgia"/>
          <w:sz w:val="24"/>
          <w:szCs w:val="24"/>
        </w:rPr>
        <w:t>”Incarnationis Mysterium” (Bulla  z 1998 r.)</w:t>
      </w:r>
    </w:p>
    <w:p w:rsidR="00D81AF3" w:rsidRDefault="00480E2D" w:rsidP="002D0F5D">
      <w:pPr>
        <w:jc w:val="both"/>
        <w:rPr>
          <w:rFonts w:ascii="Georgia" w:hAnsi="Georgia"/>
          <w:sz w:val="24"/>
          <w:szCs w:val="24"/>
        </w:rPr>
      </w:pPr>
      <w:r w:rsidRPr="00634A7D">
        <w:rPr>
          <w:rFonts w:ascii="Georgia" w:hAnsi="Georgia"/>
          <w:sz w:val="24"/>
          <w:szCs w:val="24"/>
        </w:rPr>
        <w:t xml:space="preserve"> </w:t>
      </w:r>
      <w:r w:rsidR="00C22042" w:rsidRPr="00C22042">
        <w:rPr>
          <w:rFonts w:ascii="Georgia" w:hAnsi="Georgia"/>
          <w:sz w:val="24"/>
          <w:szCs w:val="24"/>
        </w:rPr>
        <w:t>1 września 1939 roku dla</w:t>
      </w:r>
      <w:r w:rsidR="00C22042">
        <w:rPr>
          <w:rFonts w:ascii="Georgia" w:hAnsi="Georgia"/>
          <w:sz w:val="24"/>
          <w:szCs w:val="24"/>
        </w:rPr>
        <w:t xml:space="preserve"> kapłanów i</w:t>
      </w:r>
      <w:r w:rsidR="00C22042" w:rsidRPr="00C22042">
        <w:rPr>
          <w:rFonts w:ascii="Georgia" w:hAnsi="Georgia"/>
          <w:sz w:val="24"/>
          <w:szCs w:val="24"/>
        </w:rPr>
        <w:t xml:space="preserve"> wiernych biskupa gdańskiego C.M.Spletta</w:t>
      </w:r>
      <w:r w:rsidR="00C22042">
        <w:rPr>
          <w:rFonts w:ascii="Georgia" w:hAnsi="Georgia"/>
          <w:sz w:val="24"/>
          <w:szCs w:val="24"/>
        </w:rPr>
        <w:t>,</w:t>
      </w:r>
      <w:r w:rsidR="0096243B">
        <w:rPr>
          <w:rFonts w:ascii="Georgia" w:hAnsi="Georgia"/>
          <w:sz w:val="24"/>
          <w:szCs w:val="24"/>
        </w:rPr>
        <w:t xml:space="preserve"> </w:t>
      </w:r>
      <w:r w:rsidR="00C22042">
        <w:rPr>
          <w:rFonts w:ascii="Georgia" w:hAnsi="Georgia"/>
          <w:sz w:val="24"/>
          <w:szCs w:val="24"/>
        </w:rPr>
        <w:t>zwłaszcza polskich</w:t>
      </w:r>
      <w:r w:rsidR="00610965">
        <w:rPr>
          <w:rFonts w:ascii="Georgia" w:hAnsi="Georgia"/>
          <w:sz w:val="24"/>
          <w:szCs w:val="24"/>
        </w:rPr>
        <w:t>,</w:t>
      </w:r>
      <w:r w:rsidR="006F5A71">
        <w:rPr>
          <w:rFonts w:ascii="Georgia" w:hAnsi="Georgia"/>
          <w:sz w:val="24"/>
          <w:szCs w:val="24"/>
        </w:rPr>
        <w:t xml:space="preserve"> ale też i </w:t>
      </w:r>
      <w:r w:rsidR="00610965">
        <w:rPr>
          <w:rFonts w:ascii="Georgia" w:hAnsi="Georgia"/>
          <w:sz w:val="24"/>
          <w:szCs w:val="24"/>
        </w:rPr>
        <w:t>niemieckich</w:t>
      </w:r>
      <w:r w:rsidR="00C22042" w:rsidRPr="00C22042">
        <w:rPr>
          <w:rFonts w:ascii="Georgia" w:hAnsi="Georgia"/>
          <w:sz w:val="24"/>
          <w:szCs w:val="24"/>
        </w:rPr>
        <w:t xml:space="preserve"> </w:t>
      </w:r>
      <w:r w:rsidR="00325D5E">
        <w:rPr>
          <w:rFonts w:ascii="Georgia" w:hAnsi="Georgia"/>
          <w:sz w:val="24"/>
          <w:szCs w:val="24"/>
        </w:rPr>
        <w:t>i dla niego samego-nastę</w:t>
      </w:r>
      <w:r w:rsidR="00C22042">
        <w:rPr>
          <w:rFonts w:ascii="Georgia" w:hAnsi="Georgia"/>
          <w:sz w:val="24"/>
          <w:szCs w:val="24"/>
        </w:rPr>
        <w:t>puje czas drogi krzyżowej</w:t>
      </w:r>
      <w:r w:rsidR="00E92650">
        <w:rPr>
          <w:rFonts w:ascii="Georgia" w:hAnsi="Georgia"/>
          <w:sz w:val="24"/>
          <w:szCs w:val="24"/>
        </w:rPr>
        <w:t>,</w:t>
      </w:r>
      <w:r w:rsidR="0096243B">
        <w:rPr>
          <w:rFonts w:ascii="Georgia" w:hAnsi="Georgia"/>
          <w:sz w:val="24"/>
          <w:szCs w:val="24"/>
        </w:rPr>
        <w:t xml:space="preserve"> </w:t>
      </w:r>
      <w:r w:rsidR="00E92650">
        <w:rPr>
          <w:rFonts w:ascii="Georgia" w:hAnsi="Georgia"/>
          <w:sz w:val="24"/>
          <w:szCs w:val="24"/>
        </w:rPr>
        <w:t>czas męczeństwa</w:t>
      </w:r>
      <w:r w:rsidR="00F5267E">
        <w:rPr>
          <w:rFonts w:ascii="Georgia" w:hAnsi="Georgia"/>
          <w:sz w:val="24"/>
          <w:szCs w:val="24"/>
        </w:rPr>
        <w:t>–</w:t>
      </w:r>
      <w:r w:rsidR="00E92650">
        <w:rPr>
          <w:rFonts w:ascii="Georgia" w:hAnsi="Georgia"/>
          <w:sz w:val="24"/>
          <w:szCs w:val="24"/>
        </w:rPr>
        <w:t xml:space="preserve"> </w:t>
      </w:r>
      <w:r w:rsidR="00F5267E">
        <w:rPr>
          <w:rFonts w:ascii="Georgia" w:hAnsi="Georgia"/>
          <w:sz w:val="24"/>
          <w:szCs w:val="24"/>
        </w:rPr>
        <w:t>świadectwa wiary</w:t>
      </w:r>
      <w:r w:rsidR="00C22042">
        <w:rPr>
          <w:rFonts w:ascii="Georgia" w:hAnsi="Georgia"/>
          <w:sz w:val="24"/>
          <w:szCs w:val="24"/>
        </w:rPr>
        <w:t>.</w:t>
      </w:r>
      <w:r w:rsidR="00610965">
        <w:rPr>
          <w:rFonts w:ascii="Georgia" w:hAnsi="Georgia"/>
          <w:sz w:val="24"/>
          <w:szCs w:val="24"/>
        </w:rPr>
        <w:t xml:space="preserve"> </w:t>
      </w:r>
      <w:r w:rsidR="00EE6E9A">
        <w:rPr>
          <w:rFonts w:ascii="Georgia" w:hAnsi="Georgia"/>
          <w:sz w:val="24"/>
          <w:szCs w:val="24"/>
        </w:rPr>
        <w:t>Zostają</w:t>
      </w:r>
      <w:r w:rsidR="00C22042">
        <w:rPr>
          <w:rFonts w:ascii="Georgia" w:hAnsi="Georgia"/>
          <w:sz w:val="24"/>
          <w:szCs w:val="24"/>
        </w:rPr>
        <w:t xml:space="preserve"> aresztowani po</w:t>
      </w:r>
      <w:r w:rsidR="001E27BF">
        <w:rPr>
          <w:rFonts w:ascii="Georgia" w:hAnsi="Georgia"/>
          <w:sz w:val="24"/>
          <w:szCs w:val="24"/>
        </w:rPr>
        <w:t xml:space="preserve">lscy księża diecezji gdańskiej: </w:t>
      </w:r>
      <w:r w:rsidR="007D6C45">
        <w:rPr>
          <w:rFonts w:ascii="Georgia" w:hAnsi="Georgia"/>
          <w:sz w:val="24"/>
          <w:szCs w:val="24"/>
        </w:rPr>
        <w:t>bł.</w:t>
      </w:r>
      <w:r w:rsidR="006F5A71">
        <w:rPr>
          <w:rFonts w:ascii="Georgia" w:hAnsi="Georgia"/>
          <w:sz w:val="24"/>
          <w:szCs w:val="24"/>
        </w:rPr>
        <w:t xml:space="preserve"> </w:t>
      </w:r>
      <w:r w:rsidR="00C22042">
        <w:rPr>
          <w:rFonts w:ascii="Georgia" w:hAnsi="Georgia"/>
          <w:sz w:val="24"/>
          <w:szCs w:val="24"/>
        </w:rPr>
        <w:t>ks.</w:t>
      </w:r>
      <w:r w:rsidR="00C605AC">
        <w:rPr>
          <w:rFonts w:ascii="Georgia" w:hAnsi="Georgia"/>
          <w:sz w:val="24"/>
          <w:szCs w:val="24"/>
        </w:rPr>
        <w:t xml:space="preserve"> </w:t>
      </w:r>
      <w:r w:rsidR="00C22042">
        <w:rPr>
          <w:rFonts w:ascii="Georgia" w:hAnsi="Georgia"/>
          <w:sz w:val="24"/>
          <w:szCs w:val="24"/>
        </w:rPr>
        <w:t>Bronisław Komorowski,</w:t>
      </w:r>
      <w:r w:rsidR="00CF7232">
        <w:rPr>
          <w:rFonts w:ascii="Georgia" w:hAnsi="Georgia"/>
          <w:sz w:val="24"/>
          <w:szCs w:val="24"/>
        </w:rPr>
        <w:t xml:space="preserve"> </w:t>
      </w:r>
      <w:r w:rsidR="007D6C45">
        <w:rPr>
          <w:rFonts w:ascii="Georgia" w:hAnsi="Georgia"/>
          <w:sz w:val="24"/>
          <w:szCs w:val="24"/>
        </w:rPr>
        <w:t>bł.</w:t>
      </w:r>
      <w:r w:rsidR="006F5A71">
        <w:rPr>
          <w:rFonts w:ascii="Georgia" w:hAnsi="Georgia"/>
          <w:sz w:val="24"/>
          <w:szCs w:val="24"/>
        </w:rPr>
        <w:t xml:space="preserve"> </w:t>
      </w:r>
      <w:r w:rsidR="00C22042">
        <w:rPr>
          <w:rFonts w:ascii="Georgia" w:hAnsi="Georgia"/>
          <w:sz w:val="24"/>
          <w:szCs w:val="24"/>
        </w:rPr>
        <w:t>Franciszek</w:t>
      </w:r>
      <w:r w:rsidR="00D53B86">
        <w:rPr>
          <w:rFonts w:ascii="Georgia" w:hAnsi="Georgia"/>
          <w:sz w:val="24"/>
          <w:szCs w:val="24"/>
        </w:rPr>
        <w:t xml:space="preserve"> </w:t>
      </w:r>
      <w:r w:rsidR="00C22042">
        <w:rPr>
          <w:rFonts w:ascii="Georgia" w:hAnsi="Georgia"/>
          <w:sz w:val="24"/>
          <w:szCs w:val="24"/>
        </w:rPr>
        <w:t>Rogaczewski,</w:t>
      </w:r>
      <w:r w:rsidR="006F5A71">
        <w:rPr>
          <w:rFonts w:ascii="Georgia" w:hAnsi="Georgia"/>
          <w:sz w:val="24"/>
          <w:szCs w:val="24"/>
        </w:rPr>
        <w:t xml:space="preserve"> </w:t>
      </w:r>
      <w:r w:rsidR="00C22042">
        <w:rPr>
          <w:rFonts w:ascii="Georgia" w:hAnsi="Georgia"/>
          <w:sz w:val="24"/>
          <w:szCs w:val="24"/>
        </w:rPr>
        <w:t>ks. Alfons Muzale</w:t>
      </w:r>
      <w:r w:rsidR="00EE6E9A">
        <w:rPr>
          <w:rFonts w:ascii="Georgia" w:hAnsi="Georgia"/>
          <w:sz w:val="24"/>
          <w:szCs w:val="24"/>
        </w:rPr>
        <w:t>w</w:t>
      </w:r>
      <w:r w:rsidR="00C22042">
        <w:rPr>
          <w:rFonts w:ascii="Georgia" w:hAnsi="Georgia"/>
          <w:sz w:val="24"/>
          <w:szCs w:val="24"/>
        </w:rPr>
        <w:t>ski,</w:t>
      </w:r>
      <w:r w:rsidR="006F5A71">
        <w:rPr>
          <w:rFonts w:ascii="Georgia" w:hAnsi="Georgia"/>
          <w:sz w:val="24"/>
          <w:szCs w:val="24"/>
        </w:rPr>
        <w:t xml:space="preserve"> </w:t>
      </w:r>
      <w:r w:rsidR="00C22042">
        <w:rPr>
          <w:rFonts w:ascii="Georgia" w:hAnsi="Georgia"/>
          <w:sz w:val="24"/>
          <w:szCs w:val="24"/>
        </w:rPr>
        <w:t>ks.</w:t>
      </w:r>
      <w:r w:rsidR="003B7FA5">
        <w:rPr>
          <w:rFonts w:ascii="Georgia" w:hAnsi="Georgia"/>
          <w:sz w:val="24"/>
          <w:szCs w:val="24"/>
        </w:rPr>
        <w:t xml:space="preserve"> </w:t>
      </w:r>
      <w:r w:rsidR="00C22042">
        <w:rPr>
          <w:rFonts w:ascii="Georgia" w:hAnsi="Georgia"/>
          <w:sz w:val="24"/>
          <w:szCs w:val="24"/>
        </w:rPr>
        <w:t>Władysław Szymański,</w:t>
      </w:r>
      <w:r w:rsidR="00CF7232">
        <w:rPr>
          <w:rFonts w:ascii="Georgia" w:hAnsi="Georgia"/>
          <w:sz w:val="24"/>
          <w:szCs w:val="24"/>
        </w:rPr>
        <w:t xml:space="preserve"> </w:t>
      </w:r>
      <w:r w:rsidR="007D6C45">
        <w:rPr>
          <w:rFonts w:ascii="Georgia" w:hAnsi="Georgia"/>
          <w:sz w:val="24"/>
          <w:szCs w:val="24"/>
        </w:rPr>
        <w:t>bł.</w:t>
      </w:r>
      <w:r w:rsidR="006F5A71">
        <w:rPr>
          <w:rFonts w:ascii="Georgia" w:hAnsi="Georgia"/>
          <w:sz w:val="24"/>
          <w:szCs w:val="24"/>
        </w:rPr>
        <w:t xml:space="preserve"> </w:t>
      </w:r>
      <w:r w:rsidR="00C22042">
        <w:rPr>
          <w:rFonts w:ascii="Georgia" w:hAnsi="Georgia"/>
          <w:sz w:val="24"/>
          <w:szCs w:val="24"/>
        </w:rPr>
        <w:t>ks.</w:t>
      </w:r>
      <w:r w:rsidR="003B7FA5">
        <w:rPr>
          <w:rFonts w:ascii="Georgia" w:hAnsi="Georgia"/>
          <w:sz w:val="24"/>
          <w:szCs w:val="24"/>
        </w:rPr>
        <w:t xml:space="preserve"> </w:t>
      </w:r>
      <w:r w:rsidR="00C22042">
        <w:rPr>
          <w:rFonts w:ascii="Georgia" w:hAnsi="Georgia"/>
          <w:sz w:val="24"/>
          <w:szCs w:val="24"/>
        </w:rPr>
        <w:t>Marian Górecki</w:t>
      </w:r>
      <w:r w:rsidR="00610965">
        <w:rPr>
          <w:rFonts w:ascii="Georgia" w:hAnsi="Georgia"/>
          <w:sz w:val="24"/>
          <w:szCs w:val="24"/>
        </w:rPr>
        <w:t>,</w:t>
      </w:r>
      <w:r w:rsidR="00CF7232">
        <w:rPr>
          <w:rFonts w:ascii="Georgia" w:hAnsi="Georgia"/>
          <w:sz w:val="24"/>
          <w:szCs w:val="24"/>
        </w:rPr>
        <w:t xml:space="preserve"> </w:t>
      </w:r>
      <w:r w:rsidR="00610965">
        <w:rPr>
          <w:rFonts w:ascii="Georgia" w:hAnsi="Georgia"/>
          <w:sz w:val="24"/>
          <w:szCs w:val="24"/>
        </w:rPr>
        <w:t>ks.</w:t>
      </w:r>
      <w:r w:rsidR="00C605AC">
        <w:rPr>
          <w:rFonts w:ascii="Georgia" w:hAnsi="Georgia"/>
          <w:sz w:val="24"/>
          <w:szCs w:val="24"/>
        </w:rPr>
        <w:t xml:space="preserve"> </w:t>
      </w:r>
      <w:r w:rsidR="00610965" w:rsidRPr="006C7178">
        <w:rPr>
          <w:rFonts w:ascii="Georgia" w:hAnsi="Georgia"/>
          <w:sz w:val="24"/>
          <w:szCs w:val="24"/>
        </w:rPr>
        <w:t>Bernard v. Wiecki  i niemieccy -</w:t>
      </w:r>
      <w:r w:rsidR="00152FF2" w:rsidRPr="006C7178">
        <w:rPr>
          <w:rFonts w:ascii="Georgia" w:hAnsi="Georgia"/>
          <w:sz w:val="24"/>
          <w:szCs w:val="24"/>
        </w:rPr>
        <w:t>ks.</w:t>
      </w:r>
      <w:r w:rsidR="00C605AC" w:rsidRPr="006C7178">
        <w:rPr>
          <w:rFonts w:ascii="Georgia" w:hAnsi="Georgia"/>
          <w:sz w:val="24"/>
          <w:szCs w:val="24"/>
        </w:rPr>
        <w:t xml:space="preserve"> </w:t>
      </w:r>
      <w:r w:rsidR="00152FF2" w:rsidRPr="006C7178">
        <w:rPr>
          <w:rFonts w:ascii="Georgia" w:hAnsi="Georgia"/>
          <w:sz w:val="24"/>
          <w:szCs w:val="24"/>
        </w:rPr>
        <w:t>Robert Wohlfeil,</w:t>
      </w:r>
      <w:r w:rsidR="00C605AC" w:rsidRPr="006C7178">
        <w:rPr>
          <w:rFonts w:ascii="Georgia" w:hAnsi="Georgia"/>
          <w:sz w:val="24"/>
          <w:szCs w:val="24"/>
        </w:rPr>
        <w:t xml:space="preserve"> </w:t>
      </w:r>
      <w:r w:rsidR="00152FF2" w:rsidRPr="006C7178">
        <w:rPr>
          <w:rFonts w:ascii="Georgia" w:hAnsi="Georgia"/>
          <w:sz w:val="24"/>
          <w:szCs w:val="24"/>
        </w:rPr>
        <w:t>ks. Ernst Karbaum,</w:t>
      </w:r>
      <w:r w:rsidR="00C605AC" w:rsidRPr="006C7178">
        <w:rPr>
          <w:rFonts w:ascii="Georgia" w:hAnsi="Georgia"/>
          <w:sz w:val="24"/>
          <w:szCs w:val="24"/>
        </w:rPr>
        <w:t xml:space="preserve"> </w:t>
      </w:r>
      <w:r w:rsidR="00152FF2" w:rsidRPr="006C7178">
        <w:rPr>
          <w:rFonts w:ascii="Georgia" w:hAnsi="Georgia"/>
          <w:sz w:val="24"/>
          <w:szCs w:val="24"/>
        </w:rPr>
        <w:t>ks.</w:t>
      </w:r>
      <w:r w:rsidR="00C605AC" w:rsidRPr="006C7178">
        <w:rPr>
          <w:rFonts w:ascii="Georgia" w:hAnsi="Georgia"/>
          <w:sz w:val="24"/>
          <w:szCs w:val="24"/>
        </w:rPr>
        <w:t xml:space="preserve"> </w:t>
      </w:r>
      <w:r w:rsidR="00152FF2">
        <w:rPr>
          <w:rFonts w:ascii="Georgia" w:hAnsi="Georgia"/>
          <w:sz w:val="24"/>
          <w:szCs w:val="24"/>
        </w:rPr>
        <w:t>Jan Aeltermann,</w:t>
      </w:r>
      <w:r w:rsidR="00C605AC">
        <w:rPr>
          <w:rFonts w:ascii="Georgia" w:hAnsi="Georgia"/>
          <w:sz w:val="24"/>
          <w:szCs w:val="24"/>
        </w:rPr>
        <w:t xml:space="preserve"> </w:t>
      </w:r>
      <w:r w:rsidR="00152FF2">
        <w:rPr>
          <w:rFonts w:ascii="Georgia" w:hAnsi="Georgia"/>
          <w:sz w:val="24"/>
          <w:szCs w:val="24"/>
        </w:rPr>
        <w:t>ks.Walter Hoeft. Wkrótce aresztowany zo</w:t>
      </w:r>
      <w:r w:rsidR="00635383">
        <w:rPr>
          <w:rFonts w:ascii="Georgia" w:hAnsi="Georgia"/>
          <w:sz w:val="24"/>
          <w:szCs w:val="24"/>
        </w:rPr>
        <w:t>staje ks. Jerzy Majewski, a jesienią 1943</w:t>
      </w:r>
      <w:r w:rsidR="00C83441">
        <w:rPr>
          <w:rFonts w:ascii="Georgia" w:hAnsi="Georgia"/>
          <w:sz w:val="24"/>
          <w:szCs w:val="24"/>
        </w:rPr>
        <w:t xml:space="preserve"> </w:t>
      </w:r>
      <w:r w:rsidR="00152FF2">
        <w:rPr>
          <w:rFonts w:ascii="Georgia" w:hAnsi="Georgia"/>
          <w:sz w:val="24"/>
          <w:szCs w:val="24"/>
        </w:rPr>
        <w:t xml:space="preserve"> </w:t>
      </w:r>
      <w:r w:rsidR="00152FF2" w:rsidRPr="00152FF2">
        <w:rPr>
          <w:rFonts w:ascii="Georgia" w:hAnsi="Georgia"/>
          <w:b/>
          <w:sz w:val="24"/>
          <w:szCs w:val="24"/>
        </w:rPr>
        <w:t xml:space="preserve">ks. Dr Brunon Binnebesel </w:t>
      </w:r>
      <w:r w:rsidR="00D81AF3">
        <w:rPr>
          <w:rFonts w:ascii="Georgia" w:hAnsi="Georgia"/>
          <w:sz w:val="24"/>
          <w:szCs w:val="24"/>
        </w:rPr>
        <w:t>.</w:t>
      </w:r>
      <w:r w:rsidR="00F12C6F">
        <w:rPr>
          <w:rFonts w:ascii="Georgia" w:hAnsi="Georgia"/>
          <w:sz w:val="24"/>
          <w:szCs w:val="24"/>
        </w:rPr>
        <w:t xml:space="preserve"> Wszyscy zapłacili krwią  za przynależ</w:t>
      </w:r>
      <w:r w:rsidR="003B7FA5">
        <w:rPr>
          <w:rFonts w:ascii="Georgia" w:hAnsi="Georgia"/>
          <w:sz w:val="24"/>
          <w:szCs w:val="24"/>
        </w:rPr>
        <w:t>nośc do Chrystusa i do Kościoła</w:t>
      </w:r>
      <w:r w:rsidR="00F12C6F">
        <w:rPr>
          <w:rFonts w:ascii="Georgia" w:hAnsi="Georgia"/>
          <w:sz w:val="24"/>
          <w:szCs w:val="24"/>
        </w:rPr>
        <w:t>,</w:t>
      </w:r>
      <w:r w:rsidR="003B7FA5">
        <w:rPr>
          <w:rFonts w:ascii="Georgia" w:hAnsi="Georgia"/>
          <w:sz w:val="24"/>
          <w:szCs w:val="24"/>
        </w:rPr>
        <w:t xml:space="preserve"> </w:t>
      </w:r>
      <w:r w:rsidR="00F12C6F">
        <w:rPr>
          <w:rFonts w:ascii="Georgia" w:hAnsi="Georgia"/>
          <w:sz w:val="24"/>
          <w:szCs w:val="24"/>
        </w:rPr>
        <w:t>poprzez obozy,</w:t>
      </w:r>
      <w:r w:rsidR="003B7FA5">
        <w:rPr>
          <w:rFonts w:ascii="Georgia" w:hAnsi="Georgia"/>
          <w:sz w:val="24"/>
          <w:szCs w:val="24"/>
        </w:rPr>
        <w:t xml:space="preserve"> </w:t>
      </w:r>
      <w:r w:rsidR="00F12C6F">
        <w:rPr>
          <w:rFonts w:ascii="Georgia" w:hAnsi="Georgia"/>
          <w:sz w:val="24"/>
          <w:szCs w:val="24"/>
        </w:rPr>
        <w:t>więzienia,</w:t>
      </w:r>
      <w:r w:rsidR="00BE2A39">
        <w:rPr>
          <w:rFonts w:ascii="Georgia" w:hAnsi="Georgia"/>
          <w:sz w:val="24"/>
          <w:szCs w:val="24"/>
        </w:rPr>
        <w:t xml:space="preserve"> </w:t>
      </w:r>
      <w:r w:rsidR="00F12C6F">
        <w:rPr>
          <w:rFonts w:ascii="Georgia" w:hAnsi="Georgia"/>
          <w:sz w:val="24"/>
          <w:szCs w:val="24"/>
        </w:rPr>
        <w:t>różnorakie udręki (maltretowanie,</w:t>
      </w:r>
      <w:r w:rsidR="00610965">
        <w:rPr>
          <w:rFonts w:ascii="Georgia" w:hAnsi="Georgia"/>
          <w:sz w:val="24"/>
          <w:szCs w:val="24"/>
        </w:rPr>
        <w:t xml:space="preserve"> </w:t>
      </w:r>
      <w:r w:rsidR="00F12C6F">
        <w:rPr>
          <w:rFonts w:ascii="Georgia" w:hAnsi="Georgia"/>
          <w:sz w:val="24"/>
          <w:szCs w:val="24"/>
        </w:rPr>
        <w:t>poniżanie</w:t>
      </w:r>
      <w:r w:rsidR="005E5C3C">
        <w:rPr>
          <w:rFonts w:ascii="Georgia" w:hAnsi="Georgia"/>
          <w:sz w:val="24"/>
          <w:szCs w:val="24"/>
        </w:rPr>
        <w:t>,</w:t>
      </w:r>
      <w:r w:rsidR="00BE2A39">
        <w:rPr>
          <w:rFonts w:ascii="Georgia" w:hAnsi="Georgia"/>
          <w:sz w:val="24"/>
          <w:szCs w:val="24"/>
        </w:rPr>
        <w:t xml:space="preserve"> </w:t>
      </w:r>
      <w:r w:rsidR="005E5C3C">
        <w:rPr>
          <w:rFonts w:ascii="Georgia" w:hAnsi="Georgia"/>
          <w:sz w:val="24"/>
          <w:szCs w:val="24"/>
        </w:rPr>
        <w:t>naigrawanie się</w:t>
      </w:r>
      <w:r w:rsidR="00F12C6F">
        <w:rPr>
          <w:rFonts w:ascii="Georgia" w:hAnsi="Georgia"/>
          <w:sz w:val="24"/>
          <w:szCs w:val="24"/>
        </w:rPr>
        <w:t>)  ponieś</w:t>
      </w:r>
      <w:r w:rsidR="001F3FE6">
        <w:rPr>
          <w:rFonts w:ascii="Georgia" w:hAnsi="Georgia"/>
          <w:sz w:val="24"/>
          <w:szCs w:val="24"/>
        </w:rPr>
        <w:t xml:space="preserve">li w końcu </w:t>
      </w:r>
      <w:r w:rsidR="00824754">
        <w:rPr>
          <w:rFonts w:ascii="Georgia" w:hAnsi="Georgia"/>
          <w:sz w:val="24"/>
          <w:szCs w:val="24"/>
        </w:rPr>
        <w:t>śmierć</w:t>
      </w:r>
      <w:r w:rsidR="001F3FE6">
        <w:rPr>
          <w:rFonts w:ascii="Georgia" w:hAnsi="Georgia"/>
          <w:sz w:val="24"/>
          <w:szCs w:val="24"/>
        </w:rPr>
        <w:t xml:space="preserve"> męczeńską </w:t>
      </w:r>
      <w:r w:rsidR="00F12C6F">
        <w:rPr>
          <w:rFonts w:ascii="Georgia" w:hAnsi="Georgia"/>
          <w:sz w:val="24"/>
          <w:szCs w:val="24"/>
        </w:rPr>
        <w:t>przez rozstrzelanie</w:t>
      </w:r>
      <w:r w:rsidR="00DD2E91">
        <w:rPr>
          <w:rFonts w:ascii="Georgia" w:hAnsi="Georgia"/>
          <w:sz w:val="24"/>
          <w:szCs w:val="24"/>
        </w:rPr>
        <w:t xml:space="preserve"> w obozach </w:t>
      </w:r>
      <w:r w:rsidR="00F12C6F">
        <w:rPr>
          <w:rFonts w:ascii="Georgia" w:hAnsi="Georgia"/>
          <w:sz w:val="24"/>
          <w:szCs w:val="24"/>
        </w:rPr>
        <w:t>czy zgilotynowanie</w:t>
      </w:r>
      <w:r w:rsidR="00103028">
        <w:rPr>
          <w:rFonts w:ascii="Georgia" w:hAnsi="Georgia"/>
          <w:sz w:val="24"/>
          <w:szCs w:val="24"/>
        </w:rPr>
        <w:t xml:space="preserve"> </w:t>
      </w:r>
      <w:r w:rsidR="00610965">
        <w:rPr>
          <w:rFonts w:ascii="Georgia" w:hAnsi="Georgia"/>
          <w:sz w:val="24"/>
          <w:szCs w:val="24"/>
        </w:rPr>
        <w:t xml:space="preserve"> w więzieniu</w:t>
      </w:r>
      <w:r w:rsidR="001670A5">
        <w:rPr>
          <w:rFonts w:ascii="Georgia" w:hAnsi="Georgia"/>
          <w:sz w:val="24"/>
          <w:szCs w:val="24"/>
        </w:rPr>
        <w:t>, jak zginął  ks.</w:t>
      </w:r>
      <w:r w:rsidR="00C605AC">
        <w:rPr>
          <w:rFonts w:ascii="Georgia" w:hAnsi="Georgia"/>
          <w:sz w:val="24"/>
          <w:szCs w:val="24"/>
        </w:rPr>
        <w:t xml:space="preserve">  </w:t>
      </w:r>
      <w:r w:rsidR="001670A5">
        <w:rPr>
          <w:rFonts w:ascii="Georgia" w:hAnsi="Georgia"/>
          <w:sz w:val="24"/>
          <w:szCs w:val="24"/>
        </w:rPr>
        <w:t>Dr Brunon Binnebesel</w:t>
      </w:r>
      <w:r w:rsidR="00103028">
        <w:rPr>
          <w:rFonts w:ascii="Georgia" w:hAnsi="Georgia"/>
          <w:sz w:val="24"/>
          <w:szCs w:val="24"/>
        </w:rPr>
        <w:t>.</w:t>
      </w:r>
      <w:r w:rsidR="00DD2E91">
        <w:rPr>
          <w:rFonts w:ascii="Georgia" w:hAnsi="Georgia"/>
          <w:sz w:val="24"/>
          <w:szCs w:val="24"/>
        </w:rPr>
        <w:t xml:space="preserve"> </w:t>
      </w:r>
      <w:r w:rsidR="003F03DA">
        <w:rPr>
          <w:rFonts w:ascii="Georgia" w:hAnsi="Georgia"/>
          <w:sz w:val="24"/>
          <w:szCs w:val="24"/>
        </w:rPr>
        <w:t>(Iwicki,</w:t>
      </w:r>
      <w:r w:rsidR="00C605AC">
        <w:rPr>
          <w:rFonts w:ascii="Georgia" w:hAnsi="Georgia"/>
          <w:sz w:val="24"/>
          <w:szCs w:val="24"/>
        </w:rPr>
        <w:t xml:space="preserve"> </w:t>
      </w:r>
      <w:r w:rsidR="00FF60AE">
        <w:rPr>
          <w:rFonts w:ascii="Georgia" w:hAnsi="Georgia"/>
          <w:sz w:val="24"/>
          <w:szCs w:val="24"/>
        </w:rPr>
        <w:t>Z.: Tyg.</w:t>
      </w:r>
      <w:r w:rsidR="00C605AC">
        <w:rPr>
          <w:rFonts w:ascii="Georgia" w:hAnsi="Georgia"/>
          <w:sz w:val="24"/>
          <w:szCs w:val="24"/>
        </w:rPr>
        <w:t xml:space="preserve"> </w:t>
      </w:r>
      <w:r w:rsidR="00FF60AE">
        <w:rPr>
          <w:rFonts w:ascii="Georgia" w:hAnsi="Georgia"/>
          <w:sz w:val="24"/>
          <w:szCs w:val="24"/>
        </w:rPr>
        <w:t>Powsz. Nr</w:t>
      </w:r>
      <w:r w:rsidR="003B7FA5">
        <w:rPr>
          <w:rFonts w:ascii="Georgia" w:hAnsi="Georgia"/>
          <w:sz w:val="24"/>
          <w:szCs w:val="24"/>
        </w:rPr>
        <w:t xml:space="preserve"> </w:t>
      </w:r>
      <w:r w:rsidR="00FF60AE">
        <w:rPr>
          <w:rFonts w:ascii="Georgia" w:hAnsi="Georgia"/>
          <w:sz w:val="24"/>
          <w:szCs w:val="24"/>
        </w:rPr>
        <w:t>33/2000</w:t>
      </w:r>
      <w:r w:rsidR="0034035A">
        <w:rPr>
          <w:rFonts w:ascii="Georgia" w:hAnsi="Georgia"/>
          <w:sz w:val="24"/>
          <w:szCs w:val="24"/>
        </w:rPr>
        <w:t xml:space="preserve"> r.)</w:t>
      </w:r>
      <w:r w:rsidR="00E028A1">
        <w:rPr>
          <w:rFonts w:ascii="Georgia" w:hAnsi="Georgia"/>
          <w:sz w:val="24"/>
          <w:szCs w:val="24"/>
        </w:rPr>
        <w:t xml:space="preserve"> </w:t>
      </w:r>
    </w:p>
    <w:p w:rsidR="002A28F6" w:rsidRDefault="000D234E" w:rsidP="009A3C98">
      <w:pPr>
        <w:jc w:val="both"/>
        <w:rPr>
          <w:rFonts w:ascii="Georgia" w:hAnsi="Georgia"/>
          <w:sz w:val="24"/>
          <w:szCs w:val="24"/>
        </w:rPr>
      </w:pPr>
      <w:r>
        <w:rPr>
          <w:rFonts w:ascii="Georgia" w:hAnsi="Georgia"/>
          <w:sz w:val="24"/>
          <w:szCs w:val="24"/>
        </w:rPr>
        <w:t xml:space="preserve">   </w:t>
      </w:r>
      <w:r w:rsidR="002B39E5">
        <w:rPr>
          <w:rFonts w:ascii="Georgia" w:hAnsi="Georgia"/>
          <w:sz w:val="24"/>
          <w:szCs w:val="24"/>
        </w:rPr>
        <w:t>Postać ks. D</w:t>
      </w:r>
      <w:r w:rsidR="00935505">
        <w:rPr>
          <w:rFonts w:ascii="Georgia" w:hAnsi="Georgia"/>
          <w:sz w:val="24"/>
          <w:szCs w:val="24"/>
        </w:rPr>
        <w:t>ra Brunona Binnebesela jest</w:t>
      </w:r>
      <w:r w:rsidR="007E43F9">
        <w:rPr>
          <w:rFonts w:ascii="Georgia" w:hAnsi="Georgia"/>
          <w:sz w:val="24"/>
          <w:szCs w:val="24"/>
        </w:rPr>
        <w:t xml:space="preserve"> mało </w:t>
      </w:r>
      <w:r w:rsidR="002B39E5">
        <w:rPr>
          <w:rFonts w:ascii="Georgia" w:hAnsi="Georgia"/>
          <w:sz w:val="24"/>
          <w:szCs w:val="24"/>
        </w:rPr>
        <w:t>znana</w:t>
      </w:r>
      <w:r w:rsidR="00862C3C">
        <w:rPr>
          <w:rFonts w:ascii="Georgia" w:hAnsi="Georgia"/>
          <w:sz w:val="24"/>
          <w:szCs w:val="24"/>
        </w:rPr>
        <w:t xml:space="preserve">  duchowieństwu i wiernym diecezji gdańskiej</w:t>
      </w:r>
      <w:r w:rsidR="002B39E5">
        <w:rPr>
          <w:rFonts w:ascii="Georgia" w:hAnsi="Georgia"/>
          <w:sz w:val="24"/>
          <w:szCs w:val="24"/>
        </w:rPr>
        <w:t>,</w:t>
      </w:r>
      <w:r w:rsidR="003B7FA5">
        <w:rPr>
          <w:rFonts w:ascii="Georgia" w:hAnsi="Georgia"/>
          <w:sz w:val="24"/>
          <w:szCs w:val="24"/>
        </w:rPr>
        <w:t xml:space="preserve"> </w:t>
      </w:r>
      <w:r w:rsidR="006F5A71">
        <w:rPr>
          <w:rFonts w:ascii="Georgia" w:hAnsi="Georgia"/>
          <w:sz w:val="24"/>
          <w:szCs w:val="24"/>
        </w:rPr>
        <w:t xml:space="preserve"> </w:t>
      </w:r>
      <w:r w:rsidR="002B39E5">
        <w:rPr>
          <w:rFonts w:ascii="Georgia" w:hAnsi="Georgia"/>
          <w:sz w:val="24"/>
          <w:szCs w:val="24"/>
        </w:rPr>
        <w:t>poza t</w:t>
      </w:r>
      <w:r w:rsidR="00F43B13">
        <w:rPr>
          <w:rFonts w:ascii="Georgia" w:hAnsi="Georgia"/>
          <w:sz w:val="24"/>
          <w:szCs w:val="24"/>
        </w:rPr>
        <w:t>ablicą upamiętniającą jego męcze</w:t>
      </w:r>
      <w:r w:rsidR="002B39E5">
        <w:rPr>
          <w:rFonts w:ascii="Georgia" w:hAnsi="Georgia"/>
          <w:sz w:val="24"/>
          <w:szCs w:val="24"/>
        </w:rPr>
        <w:t xml:space="preserve">ńską śmierć z rąk jego własnych rodaków </w:t>
      </w:r>
      <w:r w:rsidR="0096243B">
        <w:rPr>
          <w:rFonts w:ascii="Georgia" w:hAnsi="Georgia"/>
          <w:sz w:val="24"/>
          <w:szCs w:val="24"/>
        </w:rPr>
        <w:t>–</w:t>
      </w:r>
      <w:r w:rsidR="002B39E5">
        <w:rPr>
          <w:rFonts w:ascii="Georgia" w:hAnsi="Georgia"/>
          <w:sz w:val="24"/>
          <w:szCs w:val="24"/>
        </w:rPr>
        <w:t>nazistów</w:t>
      </w:r>
      <w:r w:rsidR="0096243B">
        <w:rPr>
          <w:rFonts w:ascii="Georgia" w:hAnsi="Georgia"/>
          <w:sz w:val="24"/>
          <w:szCs w:val="24"/>
        </w:rPr>
        <w:t xml:space="preserve">, </w:t>
      </w:r>
      <w:r w:rsidR="002B39E5">
        <w:rPr>
          <w:rFonts w:ascii="Georgia" w:hAnsi="Georgia"/>
          <w:sz w:val="24"/>
          <w:szCs w:val="24"/>
        </w:rPr>
        <w:t>która umieszczona jest w kruchcie kościoła p.w. św</w:t>
      </w:r>
      <w:r w:rsidR="001D3C1F">
        <w:rPr>
          <w:rFonts w:ascii="Georgia" w:hAnsi="Georgia"/>
          <w:sz w:val="24"/>
          <w:szCs w:val="24"/>
        </w:rPr>
        <w:t>. Antoniego</w:t>
      </w:r>
      <w:r w:rsidR="00CF7232">
        <w:rPr>
          <w:rFonts w:ascii="Georgia" w:hAnsi="Georgia"/>
          <w:sz w:val="24"/>
          <w:szCs w:val="24"/>
        </w:rPr>
        <w:t xml:space="preserve"> Padewskiego w Gdańsku –Brzeźnie. Zaistniała ona</w:t>
      </w:r>
      <w:r w:rsidR="001D3C1F">
        <w:rPr>
          <w:rFonts w:ascii="Georgia" w:hAnsi="Georgia"/>
          <w:sz w:val="24"/>
          <w:szCs w:val="24"/>
        </w:rPr>
        <w:t xml:space="preserve"> z inicjatywy</w:t>
      </w:r>
      <w:r w:rsidR="002A28F6">
        <w:rPr>
          <w:rFonts w:ascii="Georgia" w:hAnsi="Georgia"/>
          <w:sz w:val="24"/>
          <w:szCs w:val="24"/>
        </w:rPr>
        <w:t xml:space="preserve"> krewnego ks. Brunona</w:t>
      </w:r>
      <w:r w:rsidR="00CF7232">
        <w:rPr>
          <w:rFonts w:ascii="Georgia" w:hAnsi="Georgia"/>
          <w:sz w:val="24"/>
          <w:szCs w:val="24"/>
        </w:rPr>
        <w:t xml:space="preserve"> </w:t>
      </w:r>
      <w:r w:rsidR="002A28F6">
        <w:rPr>
          <w:rFonts w:ascii="Georgia" w:hAnsi="Georgia"/>
          <w:sz w:val="24"/>
          <w:szCs w:val="24"/>
        </w:rPr>
        <w:t xml:space="preserve"> Arkadiusza Binnebesela</w:t>
      </w:r>
      <w:r w:rsidR="003B7FA5">
        <w:rPr>
          <w:rFonts w:ascii="Georgia" w:hAnsi="Georgia"/>
          <w:sz w:val="24"/>
          <w:szCs w:val="24"/>
        </w:rPr>
        <w:t xml:space="preserve"> z Malborka</w:t>
      </w:r>
      <w:r w:rsidR="002A28F6">
        <w:rPr>
          <w:rFonts w:ascii="Georgia" w:hAnsi="Georgia"/>
          <w:sz w:val="24"/>
          <w:szCs w:val="24"/>
        </w:rPr>
        <w:t>, za zgodą ks. proboszcza</w:t>
      </w:r>
      <w:r w:rsidR="00F9146C">
        <w:rPr>
          <w:rFonts w:ascii="Georgia" w:hAnsi="Georgia"/>
          <w:sz w:val="24"/>
          <w:szCs w:val="24"/>
        </w:rPr>
        <w:t xml:space="preserve"> parafii Brzeźno </w:t>
      </w:r>
      <w:r w:rsidR="002A28F6">
        <w:rPr>
          <w:rFonts w:ascii="Georgia" w:hAnsi="Georgia"/>
          <w:sz w:val="24"/>
          <w:szCs w:val="24"/>
        </w:rPr>
        <w:t xml:space="preserve">Bernarda Zielińskiego. </w:t>
      </w:r>
      <w:r w:rsidR="0034035A">
        <w:rPr>
          <w:rFonts w:ascii="Georgia" w:hAnsi="Georgia"/>
          <w:sz w:val="24"/>
          <w:szCs w:val="24"/>
        </w:rPr>
        <w:t>Odsłonięcie tej pamiątkowej tablicy zgromadziło</w:t>
      </w:r>
      <w:r w:rsidR="00FF60AE">
        <w:rPr>
          <w:rFonts w:ascii="Georgia" w:hAnsi="Georgia"/>
          <w:sz w:val="24"/>
          <w:szCs w:val="24"/>
        </w:rPr>
        <w:t xml:space="preserve"> w </w:t>
      </w:r>
      <w:r w:rsidR="005E5C3C">
        <w:rPr>
          <w:rFonts w:ascii="Georgia" w:hAnsi="Georgia"/>
          <w:b/>
          <w:sz w:val="24"/>
          <w:szCs w:val="24"/>
        </w:rPr>
        <w:t>1994</w:t>
      </w:r>
      <w:r w:rsidR="00FF60AE" w:rsidRPr="001E27BF">
        <w:rPr>
          <w:rFonts w:ascii="Georgia" w:hAnsi="Georgia"/>
          <w:b/>
          <w:sz w:val="24"/>
          <w:szCs w:val="24"/>
        </w:rPr>
        <w:t xml:space="preserve"> </w:t>
      </w:r>
      <w:r w:rsidR="00FF60AE">
        <w:rPr>
          <w:rFonts w:ascii="Georgia" w:hAnsi="Georgia"/>
          <w:sz w:val="24"/>
          <w:szCs w:val="24"/>
        </w:rPr>
        <w:t>r.</w:t>
      </w:r>
      <w:r w:rsidR="0034035A">
        <w:rPr>
          <w:rFonts w:ascii="Georgia" w:hAnsi="Georgia"/>
          <w:sz w:val="24"/>
          <w:szCs w:val="24"/>
        </w:rPr>
        <w:t xml:space="preserve"> część licznej rodziny Binnebesel z kraju i zza granicy. Przemawiał w kościele Arkadiusz</w:t>
      </w:r>
      <w:r w:rsidR="00E21B82">
        <w:rPr>
          <w:rFonts w:ascii="Georgia" w:hAnsi="Georgia"/>
          <w:sz w:val="24"/>
          <w:szCs w:val="24"/>
        </w:rPr>
        <w:t xml:space="preserve"> Binnebesel </w:t>
      </w:r>
      <w:r w:rsidR="0034035A">
        <w:rPr>
          <w:rFonts w:ascii="Georgia" w:hAnsi="Georgia"/>
          <w:sz w:val="24"/>
          <w:szCs w:val="24"/>
        </w:rPr>
        <w:t xml:space="preserve"> i powiedział</w:t>
      </w:r>
      <w:r w:rsidR="00CF7232">
        <w:rPr>
          <w:rFonts w:ascii="Georgia" w:hAnsi="Georgia"/>
          <w:sz w:val="24"/>
          <w:szCs w:val="24"/>
        </w:rPr>
        <w:t xml:space="preserve"> m. in.</w:t>
      </w:r>
      <w:r w:rsidR="0034035A">
        <w:rPr>
          <w:rFonts w:ascii="Georgia" w:hAnsi="Georgia"/>
          <w:sz w:val="24"/>
          <w:szCs w:val="24"/>
        </w:rPr>
        <w:t>,</w:t>
      </w:r>
      <w:r w:rsidR="003B7FA5">
        <w:rPr>
          <w:rFonts w:ascii="Georgia" w:hAnsi="Georgia"/>
          <w:sz w:val="24"/>
          <w:szCs w:val="24"/>
        </w:rPr>
        <w:t xml:space="preserve"> </w:t>
      </w:r>
      <w:r w:rsidR="0034035A">
        <w:rPr>
          <w:rFonts w:ascii="Georgia" w:hAnsi="Georgia"/>
          <w:sz w:val="24"/>
          <w:szCs w:val="24"/>
        </w:rPr>
        <w:t xml:space="preserve">że postać proboszcza Brunona łączy Polaków i Niemców. </w:t>
      </w:r>
    </w:p>
    <w:p w:rsidR="005065AD" w:rsidRDefault="002A28F6" w:rsidP="009A3C98">
      <w:pPr>
        <w:jc w:val="both"/>
        <w:rPr>
          <w:rFonts w:ascii="Georgia" w:hAnsi="Georgia"/>
          <w:sz w:val="24"/>
          <w:szCs w:val="24"/>
        </w:rPr>
      </w:pPr>
      <w:r>
        <w:rPr>
          <w:rFonts w:ascii="Georgia" w:hAnsi="Georgia"/>
          <w:sz w:val="24"/>
          <w:szCs w:val="24"/>
        </w:rPr>
        <w:t xml:space="preserve">  Arkadiusz Binnebesel jest synem</w:t>
      </w:r>
      <w:r w:rsidR="001E27BF">
        <w:rPr>
          <w:rFonts w:ascii="Georgia" w:hAnsi="Georgia"/>
          <w:sz w:val="24"/>
          <w:szCs w:val="24"/>
        </w:rPr>
        <w:t xml:space="preserve"> Bernarda,  brata </w:t>
      </w:r>
      <w:r w:rsidR="005065AD">
        <w:rPr>
          <w:rFonts w:ascii="Georgia" w:hAnsi="Georgia"/>
          <w:sz w:val="24"/>
          <w:szCs w:val="24"/>
        </w:rPr>
        <w:t xml:space="preserve"> Alfonsa męża Tekli -</w:t>
      </w:r>
      <w:r>
        <w:rPr>
          <w:rFonts w:ascii="Georgia" w:hAnsi="Georgia"/>
          <w:sz w:val="24"/>
          <w:szCs w:val="24"/>
        </w:rPr>
        <w:t xml:space="preserve"> obrońcy Po</w:t>
      </w:r>
      <w:r w:rsidR="005065AD">
        <w:rPr>
          <w:rFonts w:ascii="Georgia" w:hAnsi="Georgia"/>
          <w:sz w:val="24"/>
          <w:szCs w:val="24"/>
        </w:rPr>
        <w:t>czty Polskiej w Gdańsku we wrześniu 1939 r. Dziadkowie ks. Brunona i Arkadiusza byli</w:t>
      </w:r>
      <w:r>
        <w:rPr>
          <w:rFonts w:ascii="Georgia" w:hAnsi="Georgia"/>
          <w:sz w:val="24"/>
          <w:szCs w:val="24"/>
        </w:rPr>
        <w:t xml:space="preserve"> </w:t>
      </w:r>
      <w:r w:rsidR="005065AD">
        <w:rPr>
          <w:rFonts w:ascii="Georgia" w:hAnsi="Georgia"/>
          <w:sz w:val="24"/>
          <w:szCs w:val="24"/>
        </w:rPr>
        <w:t>braćmi. Bernard B</w:t>
      </w:r>
      <w:r w:rsidR="00360811">
        <w:rPr>
          <w:rFonts w:ascii="Georgia" w:hAnsi="Georgia"/>
          <w:sz w:val="24"/>
          <w:szCs w:val="24"/>
        </w:rPr>
        <w:t>innebesel umarł 3 .IX.1939 r.</w:t>
      </w:r>
      <w:r w:rsidR="003B7FA5">
        <w:rPr>
          <w:rFonts w:ascii="Georgia" w:hAnsi="Georgia"/>
          <w:sz w:val="24"/>
          <w:szCs w:val="24"/>
        </w:rPr>
        <w:t xml:space="preserve"> </w:t>
      </w:r>
      <w:r w:rsidR="00360811">
        <w:rPr>
          <w:rFonts w:ascii="Georgia" w:hAnsi="Georgia"/>
          <w:sz w:val="24"/>
          <w:szCs w:val="24"/>
        </w:rPr>
        <w:t xml:space="preserve">od  </w:t>
      </w:r>
      <w:r w:rsidR="005065AD">
        <w:rPr>
          <w:rFonts w:ascii="Georgia" w:hAnsi="Georgia"/>
          <w:sz w:val="24"/>
          <w:szCs w:val="24"/>
        </w:rPr>
        <w:t>poparzeń i otwartej rany brzucha.</w:t>
      </w:r>
      <w:r w:rsidR="002B39E5">
        <w:rPr>
          <w:rFonts w:ascii="Georgia" w:hAnsi="Georgia"/>
          <w:sz w:val="24"/>
          <w:szCs w:val="24"/>
        </w:rPr>
        <w:t xml:space="preserve"> </w:t>
      </w:r>
      <w:r w:rsidR="005065AD">
        <w:rPr>
          <w:rFonts w:ascii="Georgia" w:hAnsi="Georgia"/>
          <w:sz w:val="24"/>
          <w:szCs w:val="24"/>
        </w:rPr>
        <w:t xml:space="preserve">Alfons został rozstrzelany w Wielki Piątek </w:t>
      </w:r>
      <w:r w:rsidR="0034035A">
        <w:rPr>
          <w:rFonts w:ascii="Georgia" w:hAnsi="Georgia"/>
          <w:sz w:val="24"/>
          <w:szCs w:val="24"/>
        </w:rPr>
        <w:t xml:space="preserve">22 marca </w:t>
      </w:r>
      <w:r w:rsidR="005065AD">
        <w:rPr>
          <w:rFonts w:ascii="Georgia" w:hAnsi="Georgia"/>
          <w:sz w:val="24"/>
          <w:szCs w:val="24"/>
        </w:rPr>
        <w:t>1940 r. w Stutthofie wraz</w:t>
      </w:r>
      <w:r w:rsidR="001E27BF">
        <w:rPr>
          <w:rFonts w:ascii="Georgia" w:hAnsi="Georgia"/>
          <w:sz w:val="24"/>
          <w:szCs w:val="24"/>
        </w:rPr>
        <w:t xml:space="preserve"> z gdańskimi kapłanami</w:t>
      </w:r>
      <w:r w:rsidR="0034035A">
        <w:rPr>
          <w:rFonts w:ascii="Georgia" w:hAnsi="Georgia"/>
          <w:sz w:val="24"/>
          <w:szCs w:val="24"/>
        </w:rPr>
        <w:t>.</w:t>
      </w:r>
      <w:r w:rsidR="005065AD">
        <w:rPr>
          <w:rFonts w:ascii="Georgia" w:hAnsi="Georgia"/>
          <w:sz w:val="24"/>
          <w:szCs w:val="24"/>
        </w:rPr>
        <w:t xml:space="preserve"> </w:t>
      </w:r>
      <w:r w:rsidR="0034035A">
        <w:rPr>
          <w:rFonts w:ascii="Georgia" w:hAnsi="Georgia"/>
          <w:sz w:val="24"/>
          <w:szCs w:val="24"/>
        </w:rPr>
        <w:t>Rodzina  Binnebes</w:t>
      </w:r>
      <w:r w:rsidR="001E27BF">
        <w:rPr>
          <w:rFonts w:ascii="Georgia" w:hAnsi="Georgia"/>
          <w:sz w:val="24"/>
          <w:szCs w:val="24"/>
        </w:rPr>
        <w:t>el</w:t>
      </w:r>
      <w:r w:rsidR="0034035A">
        <w:rPr>
          <w:rFonts w:ascii="Georgia" w:hAnsi="Georgia"/>
          <w:sz w:val="24"/>
          <w:szCs w:val="24"/>
        </w:rPr>
        <w:t>ów poniosła w okresie nazizmu straty</w:t>
      </w:r>
      <w:r w:rsidR="0069453C">
        <w:rPr>
          <w:rFonts w:ascii="Georgia" w:hAnsi="Georgia"/>
          <w:sz w:val="24"/>
          <w:szCs w:val="24"/>
        </w:rPr>
        <w:t xml:space="preserve"> osobowe</w:t>
      </w:r>
      <w:r w:rsidR="0034035A">
        <w:rPr>
          <w:rFonts w:ascii="Georgia" w:hAnsi="Georgia"/>
          <w:sz w:val="24"/>
          <w:szCs w:val="24"/>
        </w:rPr>
        <w:t xml:space="preserve"> z rąk swych rodaków.</w:t>
      </w:r>
      <w:r w:rsidR="005065AD">
        <w:rPr>
          <w:rFonts w:ascii="Georgia" w:hAnsi="Georgia"/>
          <w:sz w:val="24"/>
          <w:szCs w:val="24"/>
        </w:rPr>
        <w:t xml:space="preserve">    </w:t>
      </w:r>
    </w:p>
    <w:p w:rsidR="0096243B" w:rsidRDefault="002B39E5" w:rsidP="009A3C98">
      <w:pPr>
        <w:jc w:val="both"/>
        <w:rPr>
          <w:rFonts w:ascii="Georgia" w:hAnsi="Georgia"/>
          <w:sz w:val="24"/>
          <w:szCs w:val="24"/>
        </w:rPr>
      </w:pPr>
      <w:r>
        <w:rPr>
          <w:rFonts w:ascii="Georgia" w:hAnsi="Georgia"/>
          <w:sz w:val="24"/>
          <w:szCs w:val="24"/>
        </w:rPr>
        <w:t xml:space="preserve">Każdy kto wejdzie do </w:t>
      </w:r>
      <w:r w:rsidR="001E27BF">
        <w:rPr>
          <w:rFonts w:ascii="Georgia" w:hAnsi="Georgia"/>
          <w:sz w:val="24"/>
          <w:szCs w:val="24"/>
        </w:rPr>
        <w:t>wspomnianego</w:t>
      </w:r>
      <w:r>
        <w:rPr>
          <w:rFonts w:ascii="Georgia" w:hAnsi="Georgia"/>
          <w:sz w:val="24"/>
          <w:szCs w:val="24"/>
        </w:rPr>
        <w:t xml:space="preserve"> kościoła</w:t>
      </w:r>
      <w:r w:rsidR="00862C3C">
        <w:rPr>
          <w:rFonts w:ascii="Georgia" w:hAnsi="Georgia"/>
          <w:sz w:val="24"/>
          <w:szCs w:val="24"/>
        </w:rPr>
        <w:t xml:space="preserve"> chcia</w:t>
      </w:r>
      <w:r w:rsidR="003B7FA5">
        <w:rPr>
          <w:rFonts w:ascii="Georgia" w:hAnsi="Georgia"/>
          <w:sz w:val="24"/>
          <w:szCs w:val="24"/>
        </w:rPr>
        <w:t>łby więcej</w:t>
      </w:r>
      <w:r w:rsidR="001E27BF">
        <w:rPr>
          <w:rFonts w:ascii="Georgia" w:hAnsi="Georgia"/>
          <w:sz w:val="24"/>
          <w:szCs w:val="24"/>
        </w:rPr>
        <w:t xml:space="preserve"> </w:t>
      </w:r>
      <w:r>
        <w:rPr>
          <w:rFonts w:ascii="Georgia" w:hAnsi="Georgia"/>
          <w:sz w:val="24"/>
          <w:szCs w:val="24"/>
        </w:rPr>
        <w:t xml:space="preserve"> do</w:t>
      </w:r>
      <w:r w:rsidR="00862C3C">
        <w:rPr>
          <w:rFonts w:ascii="Georgia" w:hAnsi="Georgia"/>
          <w:sz w:val="24"/>
          <w:szCs w:val="24"/>
        </w:rPr>
        <w:t>wiedzieć</w:t>
      </w:r>
      <w:r w:rsidR="001E27BF">
        <w:rPr>
          <w:rFonts w:ascii="Georgia" w:hAnsi="Georgia"/>
          <w:sz w:val="24"/>
          <w:szCs w:val="24"/>
        </w:rPr>
        <w:t xml:space="preserve"> </w:t>
      </w:r>
      <w:r w:rsidR="003B7FA5">
        <w:rPr>
          <w:rFonts w:ascii="Georgia" w:hAnsi="Georgia"/>
          <w:sz w:val="24"/>
          <w:szCs w:val="24"/>
        </w:rPr>
        <w:t xml:space="preserve">się </w:t>
      </w:r>
      <w:r w:rsidR="001E27BF">
        <w:rPr>
          <w:rFonts w:ascii="Georgia" w:hAnsi="Georgia"/>
          <w:sz w:val="24"/>
          <w:szCs w:val="24"/>
        </w:rPr>
        <w:t>o ks.</w:t>
      </w:r>
      <w:r w:rsidR="006F5A71">
        <w:rPr>
          <w:rFonts w:ascii="Georgia" w:hAnsi="Georgia"/>
          <w:sz w:val="24"/>
          <w:szCs w:val="24"/>
        </w:rPr>
        <w:t xml:space="preserve"> </w:t>
      </w:r>
      <w:r w:rsidR="001E27BF">
        <w:rPr>
          <w:rFonts w:ascii="Georgia" w:hAnsi="Georgia"/>
          <w:sz w:val="24"/>
          <w:szCs w:val="24"/>
        </w:rPr>
        <w:t>Brunonie Binnebeselu</w:t>
      </w:r>
      <w:r w:rsidR="00862C3C">
        <w:rPr>
          <w:rFonts w:ascii="Georgia" w:hAnsi="Georgia"/>
          <w:sz w:val="24"/>
          <w:szCs w:val="24"/>
        </w:rPr>
        <w:t xml:space="preserve">. Ten </w:t>
      </w:r>
      <w:r>
        <w:rPr>
          <w:rFonts w:ascii="Georgia" w:hAnsi="Georgia"/>
          <w:sz w:val="24"/>
          <w:szCs w:val="24"/>
        </w:rPr>
        <w:t xml:space="preserve"> cel przyś</w:t>
      </w:r>
      <w:r w:rsidR="00F9146C">
        <w:rPr>
          <w:rFonts w:ascii="Georgia" w:hAnsi="Georgia"/>
          <w:sz w:val="24"/>
          <w:szCs w:val="24"/>
        </w:rPr>
        <w:t>wiecał mi w kwerendzie materiałó</w:t>
      </w:r>
      <w:r>
        <w:rPr>
          <w:rFonts w:ascii="Georgia" w:hAnsi="Georgia"/>
          <w:sz w:val="24"/>
          <w:szCs w:val="24"/>
        </w:rPr>
        <w:t>w</w:t>
      </w:r>
      <w:r w:rsidR="00F9146C">
        <w:rPr>
          <w:rFonts w:ascii="Georgia" w:hAnsi="Georgia"/>
          <w:sz w:val="24"/>
          <w:szCs w:val="24"/>
        </w:rPr>
        <w:t xml:space="preserve">                             </w:t>
      </w:r>
      <w:r>
        <w:rPr>
          <w:rFonts w:ascii="Georgia" w:hAnsi="Georgia"/>
          <w:sz w:val="24"/>
          <w:szCs w:val="24"/>
        </w:rPr>
        <w:t xml:space="preserve"> </w:t>
      </w:r>
      <w:r w:rsidR="00F9146C">
        <w:rPr>
          <w:rFonts w:ascii="Georgia" w:hAnsi="Georgia"/>
          <w:sz w:val="24"/>
          <w:szCs w:val="24"/>
        </w:rPr>
        <w:t xml:space="preserve">                                      i </w:t>
      </w:r>
      <w:r>
        <w:rPr>
          <w:rFonts w:ascii="Georgia" w:hAnsi="Georgia"/>
          <w:sz w:val="24"/>
          <w:szCs w:val="24"/>
        </w:rPr>
        <w:t>dokumentów o nim</w:t>
      </w:r>
      <w:r w:rsidR="00862C3C">
        <w:rPr>
          <w:rFonts w:ascii="Georgia" w:hAnsi="Georgia"/>
          <w:sz w:val="24"/>
          <w:szCs w:val="24"/>
        </w:rPr>
        <w:t>, jego rodzinie i o  działalności duszpasterskiej dla Kościoł</w:t>
      </w:r>
      <w:r w:rsidR="003A017C">
        <w:rPr>
          <w:rFonts w:ascii="Georgia" w:hAnsi="Georgia"/>
          <w:sz w:val="24"/>
          <w:szCs w:val="24"/>
        </w:rPr>
        <w:t xml:space="preserve">a  </w:t>
      </w:r>
      <w:r w:rsidR="00BE2A39">
        <w:rPr>
          <w:rFonts w:ascii="Georgia" w:hAnsi="Georgia"/>
          <w:sz w:val="24"/>
          <w:szCs w:val="24"/>
        </w:rPr>
        <w:t xml:space="preserve"> </w:t>
      </w:r>
      <w:r w:rsidR="00BE2A39">
        <w:rPr>
          <w:rFonts w:ascii="Georgia" w:hAnsi="Georgia"/>
          <w:sz w:val="24"/>
          <w:szCs w:val="24"/>
        </w:rPr>
        <w:tab/>
      </w:r>
      <w:r w:rsidR="00BE2A39">
        <w:rPr>
          <w:rFonts w:ascii="Georgia" w:hAnsi="Georgia"/>
          <w:sz w:val="24"/>
          <w:szCs w:val="24"/>
        </w:rPr>
        <w:tab/>
      </w:r>
      <w:r w:rsidR="00BE2A39">
        <w:rPr>
          <w:rFonts w:ascii="Georgia" w:hAnsi="Georgia"/>
          <w:sz w:val="24"/>
          <w:szCs w:val="24"/>
        </w:rPr>
        <w:tab/>
      </w:r>
      <w:r w:rsidR="00BE2A39">
        <w:rPr>
          <w:rFonts w:ascii="Georgia" w:hAnsi="Georgia"/>
          <w:sz w:val="24"/>
          <w:szCs w:val="24"/>
        </w:rPr>
        <w:tab/>
      </w:r>
      <w:r w:rsidR="00BE2A39">
        <w:rPr>
          <w:rFonts w:ascii="Georgia" w:hAnsi="Georgia"/>
          <w:sz w:val="24"/>
          <w:szCs w:val="24"/>
        </w:rPr>
        <w:tab/>
      </w:r>
    </w:p>
    <w:p w:rsidR="00BE2A39" w:rsidRDefault="0096243B" w:rsidP="009A3C98">
      <w:pPr>
        <w:jc w:val="both"/>
        <w:rPr>
          <w:rFonts w:ascii="Georgia" w:hAnsi="Georgia"/>
          <w:sz w:val="24"/>
          <w:szCs w:val="24"/>
        </w:rPr>
      </w:pPr>
      <w:r>
        <w:rPr>
          <w:rFonts w:ascii="Georgia" w:hAnsi="Georgia"/>
          <w:sz w:val="24"/>
          <w:szCs w:val="24"/>
        </w:rPr>
        <w:lastRenderedPageBreak/>
        <w:t xml:space="preserve">   </w:t>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xml:space="preserve">    </w:t>
      </w:r>
      <w:r w:rsidR="00BE2A39">
        <w:rPr>
          <w:rFonts w:ascii="Georgia" w:hAnsi="Georgia"/>
          <w:sz w:val="24"/>
          <w:szCs w:val="24"/>
        </w:rPr>
        <w:t>-  5  -</w:t>
      </w:r>
    </w:p>
    <w:p w:rsidR="0096243B" w:rsidRDefault="0096243B" w:rsidP="009A3C98">
      <w:pPr>
        <w:jc w:val="both"/>
        <w:rPr>
          <w:rFonts w:ascii="Georgia" w:hAnsi="Georgia"/>
          <w:sz w:val="24"/>
          <w:szCs w:val="24"/>
        </w:rPr>
      </w:pPr>
    </w:p>
    <w:p w:rsidR="007E43F9" w:rsidRDefault="00CF7232" w:rsidP="009A3C98">
      <w:pPr>
        <w:jc w:val="both"/>
        <w:rPr>
          <w:rFonts w:ascii="Georgia" w:hAnsi="Georgia"/>
          <w:sz w:val="24"/>
          <w:szCs w:val="24"/>
        </w:rPr>
      </w:pPr>
      <w:r>
        <w:rPr>
          <w:rFonts w:ascii="Georgia" w:hAnsi="Georgia"/>
          <w:sz w:val="24"/>
          <w:szCs w:val="24"/>
        </w:rPr>
        <w:t>diecezji g</w:t>
      </w:r>
      <w:r w:rsidR="00862C3C">
        <w:rPr>
          <w:rFonts w:ascii="Georgia" w:hAnsi="Georgia"/>
          <w:sz w:val="24"/>
          <w:szCs w:val="24"/>
        </w:rPr>
        <w:t>dańskiej</w:t>
      </w:r>
      <w:r w:rsidR="00FE6F05">
        <w:rPr>
          <w:rFonts w:ascii="Georgia" w:hAnsi="Georgia"/>
          <w:sz w:val="24"/>
          <w:szCs w:val="24"/>
        </w:rPr>
        <w:t xml:space="preserve">, a przede wszystkim oddanie </w:t>
      </w:r>
      <w:r w:rsidR="00CD4B5D">
        <w:rPr>
          <w:rFonts w:ascii="Georgia" w:hAnsi="Georgia"/>
          <w:sz w:val="24"/>
          <w:szCs w:val="24"/>
        </w:rPr>
        <w:t xml:space="preserve">mu czci </w:t>
      </w:r>
      <w:r w:rsidR="00FE6F05">
        <w:rPr>
          <w:rFonts w:ascii="Georgia" w:hAnsi="Georgia"/>
          <w:sz w:val="24"/>
          <w:szCs w:val="24"/>
        </w:rPr>
        <w:t xml:space="preserve"> </w:t>
      </w:r>
      <w:r w:rsidR="00CD4B5D">
        <w:rPr>
          <w:rFonts w:ascii="Georgia" w:hAnsi="Georgia"/>
          <w:sz w:val="24"/>
          <w:szCs w:val="24"/>
        </w:rPr>
        <w:t>jako męczennikowi</w:t>
      </w:r>
      <w:r w:rsidR="00FE6F05" w:rsidRPr="00C24883">
        <w:rPr>
          <w:rFonts w:ascii="Georgia" w:hAnsi="Georgia"/>
          <w:b/>
          <w:sz w:val="24"/>
          <w:szCs w:val="24"/>
        </w:rPr>
        <w:t>.</w:t>
      </w:r>
      <w:r w:rsidR="002B39E5" w:rsidRPr="00C24883">
        <w:rPr>
          <w:rFonts w:ascii="Georgia" w:hAnsi="Georgia"/>
          <w:b/>
          <w:sz w:val="24"/>
          <w:szCs w:val="24"/>
        </w:rPr>
        <w:t xml:space="preserve"> </w:t>
      </w:r>
      <w:r w:rsidR="005065AD">
        <w:rPr>
          <w:rFonts w:ascii="Georgia" w:hAnsi="Georgia"/>
          <w:sz w:val="24"/>
          <w:szCs w:val="24"/>
        </w:rPr>
        <w:t>26  września 2012 roku minęła</w:t>
      </w:r>
      <w:r w:rsidR="003F03DA">
        <w:rPr>
          <w:rFonts w:ascii="Georgia" w:hAnsi="Georgia"/>
          <w:sz w:val="24"/>
          <w:szCs w:val="24"/>
        </w:rPr>
        <w:t xml:space="preserve"> 110 rocznica urodzin</w:t>
      </w:r>
      <w:r w:rsidR="007E43F9">
        <w:rPr>
          <w:rFonts w:ascii="Georgia" w:hAnsi="Georgia"/>
          <w:sz w:val="24"/>
          <w:szCs w:val="24"/>
        </w:rPr>
        <w:t xml:space="preserve"> ks. Brunona Binnebesela. Jest to jeszcze jeden </w:t>
      </w:r>
      <w:r w:rsidR="00397D18">
        <w:rPr>
          <w:rFonts w:ascii="Georgia" w:hAnsi="Georgia"/>
          <w:sz w:val="24"/>
          <w:szCs w:val="24"/>
        </w:rPr>
        <w:t>powód dla uczczenia pamięci ks. Brunona</w:t>
      </w:r>
      <w:r w:rsidR="00D33566">
        <w:rPr>
          <w:rFonts w:ascii="Georgia" w:hAnsi="Georgia"/>
          <w:sz w:val="24"/>
          <w:szCs w:val="24"/>
        </w:rPr>
        <w:t>.</w:t>
      </w:r>
    </w:p>
    <w:p w:rsidR="00D33566" w:rsidRDefault="0034035A" w:rsidP="009A3C98">
      <w:pPr>
        <w:jc w:val="both"/>
        <w:rPr>
          <w:rFonts w:ascii="Georgia" w:hAnsi="Georgia"/>
          <w:sz w:val="24"/>
          <w:szCs w:val="24"/>
        </w:rPr>
      </w:pPr>
      <w:r>
        <w:rPr>
          <w:rFonts w:ascii="Georgia" w:hAnsi="Georgia"/>
          <w:sz w:val="24"/>
          <w:szCs w:val="24"/>
        </w:rPr>
        <w:t xml:space="preserve">   </w:t>
      </w:r>
      <w:r w:rsidR="00356A43">
        <w:rPr>
          <w:rFonts w:ascii="Georgia" w:hAnsi="Georgia"/>
          <w:sz w:val="24"/>
          <w:szCs w:val="24"/>
        </w:rPr>
        <w:t>W</w:t>
      </w:r>
      <w:r w:rsidR="00D33566">
        <w:rPr>
          <w:rFonts w:ascii="Georgia" w:hAnsi="Georgia"/>
          <w:sz w:val="24"/>
          <w:szCs w:val="24"/>
        </w:rPr>
        <w:t xml:space="preserve"> rozdziale</w:t>
      </w:r>
      <w:r w:rsidR="00356A43">
        <w:rPr>
          <w:rFonts w:ascii="Georgia" w:hAnsi="Georgia"/>
          <w:sz w:val="24"/>
          <w:szCs w:val="24"/>
        </w:rPr>
        <w:t xml:space="preserve"> A</w:t>
      </w:r>
      <w:r w:rsidR="00D33566">
        <w:rPr>
          <w:rFonts w:ascii="Georgia" w:hAnsi="Georgia"/>
          <w:sz w:val="24"/>
          <w:szCs w:val="24"/>
        </w:rPr>
        <w:t xml:space="preserve"> zawarłem okres młodości, lata gimnazjalne,</w:t>
      </w:r>
      <w:r w:rsidR="006F5A71">
        <w:rPr>
          <w:rFonts w:ascii="Georgia" w:hAnsi="Georgia"/>
          <w:sz w:val="24"/>
          <w:szCs w:val="24"/>
        </w:rPr>
        <w:t xml:space="preserve"> </w:t>
      </w:r>
      <w:r w:rsidR="00D33566">
        <w:rPr>
          <w:rFonts w:ascii="Georgia" w:hAnsi="Georgia"/>
          <w:sz w:val="24"/>
          <w:szCs w:val="24"/>
        </w:rPr>
        <w:t xml:space="preserve">przebieg </w:t>
      </w:r>
      <w:r w:rsidR="006F5A71">
        <w:rPr>
          <w:rFonts w:ascii="Georgia" w:hAnsi="Georgia"/>
          <w:sz w:val="24"/>
          <w:szCs w:val="24"/>
        </w:rPr>
        <w:t xml:space="preserve">  </w:t>
      </w:r>
      <w:r w:rsidR="00D33566">
        <w:rPr>
          <w:rFonts w:ascii="Georgia" w:hAnsi="Georgia"/>
          <w:sz w:val="24"/>
          <w:szCs w:val="24"/>
        </w:rPr>
        <w:t>studiów</w:t>
      </w:r>
      <w:r w:rsidR="003F03DA">
        <w:rPr>
          <w:rFonts w:ascii="Georgia" w:hAnsi="Georgia"/>
          <w:sz w:val="24"/>
          <w:szCs w:val="24"/>
        </w:rPr>
        <w:t xml:space="preserve"> filozoficzno-</w:t>
      </w:r>
      <w:r w:rsidR="00D33566">
        <w:rPr>
          <w:rFonts w:ascii="Georgia" w:hAnsi="Georgia"/>
          <w:sz w:val="24"/>
          <w:szCs w:val="24"/>
        </w:rPr>
        <w:t xml:space="preserve"> teologicznych</w:t>
      </w:r>
      <w:r w:rsidR="00356A43">
        <w:rPr>
          <w:rFonts w:ascii="Georgia" w:hAnsi="Georgia"/>
          <w:sz w:val="24"/>
          <w:szCs w:val="24"/>
        </w:rPr>
        <w:t xml:space="preserve"> kolejno</w:t>
      </w:r>
      <w:r w:rsidR="00D33566">
        <w:rPr>
          <w:rFonts w:ascii="Georgia" w:hAnsi="Georgia"/>
          <w:sz w:val="24"/>
          <w:szCs w:val="24"/>
        </w:rPr>
        <w:t xml:space="preserve"> na trzech uniwesytetach we Freiburgu bryzgowijskim,</w:t>
      </w:r>
      <w:r w:rsidR="003F03DA">
        <w:rPr>
          <w:rFonts w:ascii="Georgia" w:hAnsi="Georgia"/>
          <w:sz w:val="24"/>
          <w:szCs w:val="24"/>
        </w:rPr>
        <w:t xml:space="preserve"> </w:t>
      </w:r>
      <w:r w:rsidR="00356A43">
        <w:rPr>
          <w:rFonts w:ascii="Georgia" w:hAnsi="Georgia"/>
          <w:sz w:val="24"/>
          <w:szCs w:val="24"/>
        </w:rPr>
        <w:t>Monachium i we Wrocławiu, uwieńczone świę</w:t>
      </w:r>
      <w:r w:rsidR="00D33566">
        <w:rPr>
          <w:rFonts w:ascii="Georgia" w:hAnsi="Georgia"/>
          <w:sz w:val="24"/>
          <w:szCs w:val="24"/>
        </w:rPr>
        <w:t>ceniami kapłańskimi.</w:t>
      </w:r>
    </w:p>
    <w:p w:rsidR="00356A43" w:rsidRDefault="00CF7232" w:rsidP="009A3C98">
      <w:pPr>
        <w:jc w:val="both"/>
        <w:rPr>
          <w:rFonts w:ascii="Georgia" w:hAnsi="Georgia"/>
          <w:sz w:val="24"/>
          <w:szCs w:val="24"/>
        </w:rPr>
      </w:pPr>
      <w:r>
        <w:rPr>
          <w:rFonts w:ascii="Georgia" w:hAnsi="Georgia"/>
          <w:sz w:val="24"/>
          <w:szCs w:val="24"/>
        </w:rPr>
        <w:t xml:space="preserve">  R</w:t>
      </w:r>
      <w:r w:rsidR="00D33566">
        <w:rPr>
          <w:rFonts w:ascii="Georgia" w:hAnsi="Georgia"/>
          <w:sz w:val="24"/>
          <w:szCs w:val="24"/>
        </w:rPr>
        <w:t>ozdział</w:t>
      </w:r>
      <w:r w:rsidR="00356A43">
        <w:rPr>
          <w:rFonts w:ascii="Georgia" w:hAnsi="Georgia"/>
          <w:sz w:val="24"/>
          <w:szCs w:val="24"/>
        </w:rPr>
        <w:t xml:space="preserve"> B</w:t>
      </w:r>
      <w:r w:rsidR="00D33566">
        <w:rPr>
          <w:rFonts w:ascii="Georgia" w:hAnsi="Georgia"/>
          <w:sz w:val="24"/>
          <w:szCs w:val="24"/>
        </w:rPr>
        <w:t xml:space="preserve"> poświęciłem okresowi wikariuszostwa w poszczególnych parafiach diecezji gdańskiej</w:t>
      </w:r>
      <w:r w:rsidR="001E27BF">
        <w:rPr>
          <w:rFonts w:ascii="Georgia" w:hAnsi="Georgia"/>
          <w:sz w:val="24"/>
          <w:szCs w:val="24"/>
        </w:rPr>
        <w:t>,</w:t>
      </w:r>
      <w:r w:rsidR="00D33566">
        <w:rPr>
          <w:rFonts w:ascii="Georgia" w:hAnsi="Georgia"/>
          <w:sz w:val="24"/>
          <w:szCs w:val="24"/>
        </w:rPr>
        <w:t xml:space="preserve"> z krótkim wstępem o historii diecezji</w:t>
      </w:r>
      <w:r w:rsidR="00356A43">
        <w:rPr>
          <w:rFonts w:ascii="Georgia" w:hAnsi="Georgia"/>
          <w:sz w:val="24"/>
          <w:szCs w:val="24"/>
        </w:rPr>
        <w:t xml:space="preserve"> i jego pasterzach</w:t>
      </w:r>
      <w:r>
        <w:rPr>
          <w:rFonts w:ascii="Georgia" w:hAnsi="Georgia"/>
          <w:sz w:val="24"/>
          <w:szCs w:val="24"/>
        </w:rPr>
        <w:t xml:space="preserve">. W </w:t>
      </w:r>
      <w:r w:rsidR="00E556C4">
        <w:rPr>
          <w:rFonts w:ascii="Georgia" w:hAnsi="Georgia"/>
          <w:sz w:val="24"/>
          <w:szCs w:val="24"/>
        </w:rPr>
        <w:t xml:space="preserve"> </w:t>
      </w:r>
      <w:r w:rsidR="00D33566">
        <w:rPr>
          <w:rFonts w:ascii="Georgia" w:hAnsi="Georgia"/>
          <w:sz w:val="24"/>
          <w:szCs w:val="24"/>
        </w:rPr>
        <w:t xml:space="preserve">rozdziale </w:t>
      </w:r>
      <w:r>
        <w:rPr>
          <w:rFonts w:ascii="Georgia" w:hAnsi="Georgia"/>
          <w:sz w:val="24"/>
          <w:szCs w:val="24"/>
        </w:rPr>
        <w:t xml:space="preserve">C </w:t>
      </w:r>
      <w:r w:rsidR="00D33566">
        <w:rPr>
          <w:rFonts w:ascii="Georgia" w:hAnsi="Georgia"/>
          <w:sz w:val="24"/>
          <w:szCs w:val="24"/>
        </w:rPr>
        <w:t xml:space="preserve">opisałem okres kierowania parafią w Brzeźnie. </w:t>
      </w:r>
      <w:r w:rsidR="00AD4FAC">
        <w:rPr>
          <w:rFonts w:ascii="Georgia" w:hAnsi="Georgia"/>
          <w:sz w:val="24"/>
          <w:szCs w:val="24"/>
        </w:rPr>
        <w:t xml:space="preserve"> Rozdziały nastę</w:t>
      </w:r>
      <w:r w:rsidR="00B02509">
        <w:rPr>
          <w:rFonts w:ascii="Georgia" w:hAnsi="Georgia"/>
          <w:sz w:val="24"/>
          <w:szCs w:val="24"/>
        </w:rPr>
        <w:t>pne : D,</w:t>
      </w:r>
      <w:r w:rsidR="00F9146C">
        <w:rPr>
          <w:rFonts w:ascii="Georgia" w:hAnsi="Georgia"/>
          <w:sz w:val="24"/>
          <w:szCs w:val="24"/>
        </w:rPr>
        <w:t xml:space="preserve"> </w:t>
      </w:r>
      <w:r w:rsidR="00B02509">
        <w:rPr>
          <w:rFonts w:ascii="Georgia" w:hAnsi="Georgia"/>
          <w:sz w:val="24"/>
          <w:szCs w:val="24"/>
        </w:rPr>
        <w:t xml:space="preserve">E i F </w:t>
      </w:r>
      <w:r w:rsidR="001E27BF">
        <w:rPr>
          <w:rFonts w:ascii="Georgia" w:hAnsi="Georgia"/>
          <w:sz w:val="24"/>
          <w:szCs w:val="24"/>
        </w:rPr>
        <w:t xml:space="preserve"> zawierają tragiczne momenty w ż</w:t>
      </w:r>
      <w:r w:rsidR="00873244">
        <w:rPr>
          <w:rFonts w:ascii="Georgia" w:hAnsi="Georgia"/>
          <w:sz w:val="24"/>
          <w:szCs w:val="24"/>
        </w:rPr>
        <w:t>yciu ks. Brun</w:t>
      </w:r>
      <w:r w:rsidR="00F9146C">
        <w:rPr>
          <w:rFonts w:ascii="Georgia" w:hAnsi="Georgia"/>
          <w:sz w:val="24"/>
          <w:szCs w:val="24"/>
        </w:rPr>
        <w:t>ona</w:t>
      </w:r>
      <w:r w:rsidR="001E27BF">
        <w:rPr>
          <w:rFonts w:ascii="Georgia" w:hAnsi="Georgia"/>
          <w:sz w:val="24"/>
          <w:szCs w:val="24"/>
        </w:rPr>
        <w:t xml:space="preserve">, a mianowicie aresztowanie i proces w Gdańsku oraz </w:t>
      </w:r>
      <w:r w:rsidR="00B02509">
        <w:rPr>
          <w:rFonts w:ascii="Georgia" w:hAnsi="Georgia"/>
          <w:sz w:val="24"/>
          <w:szCs w:val="24"/>
        </w:rPr>
        <w:t>w Berlinie. W rozdziale G</w:t>
      </w:r>
      <w:r w:rsidR="00873244">
        <w:rPr>
          <w:rFonts w:ascii="Georgia" w:hAnsi="Georgia"/>
          <w:sz w:val="24"/>
          <w:szCs w:val="24"/>
        </w:rPr>
        <w:t xml:space="preserve"> opisałem procedury odwoławcze od wyroku śmierci,</w:t>
      </w:r>
      <w:r w:rsidR="00356A43">
        <w:rPr>
          <w:rFonts w:ascii="Georgia" w:hAnsi="Georgia"/>
          <w:sz w:val="24"/>
          <w:szCs w:val="24"/>
        </w:rPr>
        <w:t xml:space="preserve"> </w:t>
      </w:r>
      <w:r w:rsidR="00873244">
        <w:rPr>
          <w:rFonts w:ascii="Georgia" w:hAnsi="Georgia"/>
          <w:sz w:val="24"/>
          <w:szCs w:val="24"/>
        </w:rPr>
        <w:t>które okazały się bezskuteczne i zakończone wykonan</w:t>
      </w:r>
      <w:r w:rsidR="00B02509">
        <w:rPr>
          <w:rFonts w:ascii="Georgia" w:hAnsi="Georgia"/>
          <w:sz w:val="24"/>
          <w:szCs w:val="24"/>
        </w:rPr>
        <w:t>iem wyroku śmierci - rozdział H</w:t>
      </w:r>
      <w:r w:rsidR="00873244">
        <w:rPr>
          <w:rFonts w:ascii="Georgia" w:hAnsi="Georgia"/>
          <w:sz w:val="24"/>
          <w:szCs w:val="24"/>
        </w:rPr>
        <w:t xml:space="preserve">. </w:t>
      </w:r>
      <w:r w:rsidR="00B02509">
        <w:rPr>
          <w:rFonts w:ascii="Georgia" w:hAnsi="Georgia"/>
          <w:sz w:val="24"/>
          <w:szCs w:val="24"/>
        </w:rPr>
        <w:t>W rozdziale I zawarłem wspomnienia osób żyjących o ks. Brunonie.</w:t>
      </w:r>
    </w:p>
    <w:p w:rsidR="00F53C21" w:rsidRDefault="00356A43" w:rsidP="009A3C98">
      <w:pPr>
        <w:jc w:val="both"/>
        <w:rPr>
          <w:rFonts w:ascii="Georgia" w:hAnsi="Georgia"/>
          <w:sz w:val="24"/>
          <w:szCs w:val="24"/>
        </w:rPr>
      </w:pPr>
      <w:r>
        <w:rPr>
          <w:rFonts w:ascii="Georgia" w:hAnsi="Georgia"/>
          <w:sz w:val="24"/>
          <w:szCs w:val="24"/>
        </w:rPr>
        <w:t xml:space="preserve">  </w:t>
      </w:r>
      <w:r w:rsidR="00873244">
        <w:rPr>
          <w:rFonts w:ascii="Georgia" w:hAnsi="Georgia"/>
          <w:sz w:val="24"/>
          <w:szCs w:val="24"/>
        </w:rPr>
        <w:t xml:space="preserve">W zakończeniu starałem </w:t>
      </w:r>
      <w:r w:rsidR="00B02509">
        <w:rPr>
          <w:rFonts w:ascii="Georgia" w:hAnsi="Georgia"/>
          <w:sz w:val="24"/>
          <w:szCs w:val="24"/>
        </w:rPr>
        <w:t>się wykazać i umocnić postawioną</w:t>
      </w:r>
      <w:r w:rsidR="00873244">
        <w:rPr>
          <w:rFonts w:ascii="Georgia" w:hAnsi="Georgia"/>
          <w:sz w:val="24"/>
          <w:szCs w:val="24"/>
        </w:rPr>
        <w:t xml:space="preserve"> w tytule tezę o męczeństwie ks. Bru</w:t>
      </w:r>
      <w:r w:rsidR="00F9146C">
        <w:rPr>
          <w:rFonts w:ascii="Georgia" w:hAnsi="Georgia"/>
          <w:sz w:val="24"/>
          <w:szCs w:val="24"/>
        </w:rPr>
        <w:t>nona</w:t>
      </w:r>
      <w:r w:rsidR="00935505">
        <w:rPr>
          <w:rFonts w:ascii="Georgia" w:hAnsi="Georgia"/>
          <w:sz w:val="24"/>
          <w:szCs w:val="24"/>
        </w:rPr>
        <w:t>,</w:t>
      </w:r>
      <w:r w:rsidR="00F9146C">
        <w:rPr>
          <w:rFonts w:ascii="Georgia" w:hAnsi="Georgia"/>
          <w:sz w:val="24"/>
          <w:szCs w:val="24"/>
        </w:rPr>
        <w:t xml:space="preserve"> </w:t>
      </w:r>
      <w:r w:rsidR="00935505">
        <w:rPr>
          <w:rFonts w:ascii="Georgia" w:hAnsi="Georgia"/>
          <w:sz w:val="24"/>
          <w:szCs w:val="24"/>
        </w:rPr>
        <w:t>że nie był on tylko ofiarą swych własnych rodaków-</w:t>
      </w:r>
      <w:r w:rsidR="00873244">
        <w:rPr>
          <w:rFonts w:ascii="Georgia" w:hAnsi="Georgia"/>
          <w:sz w:val="24"/>
          <w:szCs w:val="24"/>
        </w:rPr>
        <w:t xml:space="preserve"> </w:t>
      </w:r>
      <w:r w:rsidR="00935505">
        <w:rPr>
          <w:rFonts w:ascii="Georgia" w:hAnsi="Georgia"/>
          <w:sz w:val="24"/>
          <w:szCs w:val="24"/>
        </w:rPr>
        <w:t>Niemców nazistów</w:t>
      </w:r>
      <w:r w:rsidR="00873244">
        <w:rPr>
          <w:rFonts w:ascii="Georgia" w:hAnsi="Georgia"/>
          <w:sz w:val="24"/>
          <w:szCs w:val="24"/>
        </w:rPr>
        <w:t>, ale męczennikiem</w:t>
      </w:r>
      <w:r w:rsidR="00B02509">
        <w:rPr>
          <w:rFonts w:ascii="Georgia" w:hAnsi="Georgia"/>
          <w:sz w:val="24"/>
          <w:szCs w:val="24"/>
        </w:rPr>
        <w:t xml:space="preserve"> w szerszym </w:t>
      </w:r>
      <w:r w:rsidR="00DB351A">
        <w:rPr>
          <w:rFonts w:ascii="Georgia" w:hAnsi="Georgia"/>
          <w:sz w:val="24"/>
          <w:szCs w:val="24"/>
        </w:rPr>
        <w:t>tego słowa znaczeniu</w:t>
      </w:r>
      <w:r w:rsidR="00F9146C">
        <w:rPr>
          <w:rFonts w:ascii="Georgia" w:hAnsi="Georgia"/>
          <w:sz w:val="24"/>
          <w:szCs w:val="24"/>
        </w:rPr>
        <w:t xml:space="preserve"> </w:t>
      </w:r>
      <w:r w:rsidR="00B02509">
        <w:rPr>
          <w:rFonts w:ascii="Georgia" w:hAnsi="Georgia"/>
          <w:sz w:val="24"/>
          <w:szCs w:val="24"/>
        </w:rPr>
        <w:t>w świetle Ewangelii, którą nazizm totalnie zanegował i swe ostrz</w:t>
      </w:r>
      <w:r w:rsidR="00F9146C">
        <w:rPr>
          <w:rFonts w:ascii="Georgia" w:hAnsi="Georgia"/>
          <w:sz w:val="24"/>
          <w:szCs w:val="24"/>
        </w:rPr>
        <w:t>e zwrócił przeciwko  Kościołowi</w:t>
      </w:r>
      <w:r w:rsidR="00B02509">
        <w:rPr>
          <w:rFonts w:ascii="Georgia" w:hAnsi="Georgia"/>
          <w:sz w:val="24"/>
          <w:szCs w:val="24"/>
        </w:rPr>
        <w:t>, co u wierzących, a szczególnie kapłanów wywołał jawny sprzeciw.</w:t>
      </w:r>
      <w:r w:rsidR="004609EB">
        <w:rPr>
          <w:rFonts w:ascii="Georgia" w:hAnsi="Georgia"/>
          <w:sz w:val="24"/>
          <w:szCs w:val="24"/>
        </w:rPr>
        <w:t xml:space="preserve"> W tym się prze</w:t>
      </w:r>
      <w:r w:rsidR="00F9146C">
        <w:rPr>
          <w:rFonts w:ascii="Georgia" w:hAnsi="Georgia"/>
          <w:sz w:val="24"/>
          <w:szCs w:val="24"/>
        </w:rPr>
        <w:t>jawiało trudne piękno ich życia</w:t>
      </w:r>
      <w:r w:rsidR="004609EB">
        <w:rPr>
          <w:rFonts w:ascii="Georgia" w:hAnsi="Georgia"/>
          <w:sz w:val="24"/>
          <w:szCs w:val="24"/>
        </w:rPr>
        <w:t>,</w:t>
      </w:r>
      <w:r w:rsidR="00F9146C">
        <w:rPr>
          <w:rFonts w:ascii="Georgia" w:hAnsi="Georgia"/>
          <w:sz w:val="24"/>
          <w:szCs w:val="24"/>
        </w:rPr>
        <w:t xml:space="preserve"> </w:t>
      </w:r>
      <w:r w:rsidR="004609EB">
        <w:rPr>
          <w:rFonts w:ascii="Georgia" w:hAnsi="Georgia"/>
          <w:sz w:val="24"/>
          <w:szCs w:val="24"/>
        </w:rPr>
        <w:t xml:space="preserve">a w konsekwencji i śmierci. </w:t>
      </w:r>
    </w:p>
    <w:p w:rsidR="000D234E" w:rsidRDefault="00F53C21" w:rsidP="009A3C98">
      <w:pPr>
        <w:jc w:val="both"/>
        <w:rPr>
          <w:rFonts w:ascii="Georgia" w:hAnsi="Georgia"/>
          <w:sz w:val="24"/>
          <w:szCs w:val="24"/>
        </w:rPr>
      </w:pPr>
      <w:r>
        <w:rPr>
          <w:rFonts w:ascii="Georgia" w:hAnsi="Georgia"/>
          <w:sz w:val="24"/>
          <w:szCs w:val="24"/>
        </w:rPr>
        <w:t xml:space="preserve">   </w:t>
      </w:r>
      <w:r w:rsidR="00397D18">
        <w:rPr>
          <w:rFonts w:ascii="Georgia" w:hAnsi="Georgia"/>
          <w:sz w:val="24"/>
          <w:szCs w:val="24"/>
        </w:rPr>
        <w:t>Głównym źródłem tego opracowania są dokumenty,</w:t>
      </w:r>
      <w:r w:rsidR="00F9146C">
        <w:rPr>
          <w:rFonts w:ascii="Georgia" w:hAnsi="Georgia"/>
          <w:sz w:val="24"/>
          <w:szCs w:val="24"/>
        </w:rPr>
        <w:t xml:space="preserve"> </w:t>
      </w:r>
      <w:r w:rsidR="00397D18">
        <w:rPr>
          <w:rFonts w:ascii="Georgia" w:hAnsi="Georgia"/>
          <w:sz w:val="24"/>
          <w:szCs w:val="24"/>
        </w:rPr>
        <w:t>które znajdują się w   Archiwum Archidiecezji Gdańskiej , a szczególnie ocalałe Akta Personalne ks. Brunona Binn</w:t>
      </w:r>
      <w:r w:rsidR="009E63E2">
        <w:rPr>
          <w:rFonts w:ascii="Georgia" w:hAnsi="Georgia"/>
          <w:sz w:val="24"/>
          <w:szCs w:val="24"/>
        </w:rPr>
        <w:t>ebesela. Akta te obejmują</w:t>
      </w:r>
      <w:r w:rsidR="001930DC">
        <w:rPr>
          <w:rFonts w:ascii="Georgia" w:hAnsi="Georgia"/>
          <w:sz w:val="24"/>
          <w:szCs w:val="24"/>
        </w:rPr>
        <w:t xml:space="preserve"> bogatą</w:t>
      </w:r>
      <w:r w:rsidR="00397D18">
        <w:rPr>
          <w:rFonts w:ascii="Georgia" w:hAnsi="Georgia"/>
          <w:sz w:val="24"/>
          <w:szCs w:val="24"/>
        </w:rPr>
        <w:t xml:space="preserve"> koresp</w:t>
      </w:r>
      <w:r w:rsidR="001930DC">
        <w:rPr>
          <w:rFonts w:ascii="Georgia" w:hAnsi="Georgia"/>
          <w:sz w:val="24"/>
          <w:szCs w:val="24"/>
        </w:rPr>
        <w:t>ondencję</w:t>
      </w:r>
      <w:r w:rsidR="00397D18">
        <w:rPr>
          <w:rFonts w:ascii="Georgia" w:hAnsi="Georgia"/>
          <w:sz w:val="24"/>
          <w:szCs w:val="24"/>
        </w:rPr>
        <w:t xml:space="preserve"> ks. Brunona z biskup</w:t>
      </w:r>
      <w:r w:rsidR="001930DC">
        <w:rPr>
          <w:rFonts w:ascii="Georgia" w:hAnsi="Georgia"/>
          <w:sz w:val="24"/>
          <w:szCs w:val="24"/>
        </w:rPr>
        <w:t xml:space="preserve">ami gdańskimi E. O’Rourke i Karolem </w:t>
      </w:r>
      <w:r w:rsidR="00397D18">
        <w:rPr>
          <w:rFonts w:ascii="Georgia" w:hAnsi="Georgia"/>
          <w:sz w:val="24"/>
          <w:szCs w:val="24"/>
        </w:rPr>
        <w:t>M. Splet</w:t>
      </w:r>
      <w:r w:rsidR="004609EB">
        <w:rPr>
          <w:rFonts w:ascii="Georgia" w:hAnsi="Georgia"/>
          <w:sz w:val="24"/>
          <w:szCs w:val="24"/>
        </w:rPr>
        <w:t>tem oraz  biskupim Konsystorium.</w:t>
      </w:r>
      <w:r w:rsidR="006F5A71">
        <w:rPr>
          <w:rFonts w:ascii="Georgia" w:hAnsi="Georgia"/>
          <w:sz w:val="24"/>
          <w:szCs w:val="24"/>
        </w:rPr>
        <w:t xml:space="preserve"> </w:t>
      </w:r>
      <w:r w:rsidR="004609EB">
        <w:rPr>
          <w:rFonts w:ascii="Georgia" w:hAnsi="Georgia"/>
          <w:sz w:val="24"/>
          <w:szCs w:val="24"/>
        </w:rPr>
        <w:t xml:space="preserve">Jest tam cenny </w:t>
      </w:r>
      <w:r w:rsidR="000D234E">
        <w:rPr>
          <w:rFonts w:ascii="Georgia" w:hAnsi="Georgia"/>
          <w:sz w:val="24"/>
          <w:szCs w:val="24"/>
        </w:rPr>
        <w:t xml:space="preserve"> odpis świadectwa maturalnego,</w:t>
      </w:r>
      <w:r w:rsidR="00F9146C">
        <w:rPr>
          <w:rFonts w:ascii="Georgia" w:hAnsi="Georgia"/>
          <w:sz w:val="24"/>
          <w:szCs w:val="24"/>
        </w:rPr>
        <w:t xml:space="preserve"> </w:t>
      </w:r>
      <w:r w:rsidR="000D234E">
        <w:rPr>
          <w:rFonts w:ascii="Georgia" w:hAnsi="Georgia"/>
          <w:sz w:val="24"/>
          <w:szCs w:val="24"/>
        </w:rPr>
        <w:t xml:space="preserve">testimonium sacerdotis </w:t>
      </w:r>
      <w:r w:rsidR="00356A43">
        <w:rPr>
          <w:rFonts w:ascii="Georgia" w:hAnsi="Georgia"/>
          <w:sz w:val="24"/>
          <w:szCs w:val="24"/>
        </w:rPr>
        <w:t>,</w:t>
      </w:r>
      <w:r w:rsidR="006F5A71">
        <w:rPr>
          <w:rFonts w:ascii="Georgia" w:hAnsi="Georgia"/>
          <w:sz w:val="24"/>
          <w:szCs w:val="24"/>
        </w:rPr>
        <w:t xml:space="preserve"> </w:t>
      </w:r>
      <w:r w:rsidR="00356A43">
        <w:rPr>
          <w:rFonts w:ascii="Georgia" w:hAnsi="Georgia"/>
          <w:sz w:val="24"/>
          <w:szCs w:val="24"/>
        </w:rPr>
        <w:t xml:space="preserve">dyplom doktorski </w:t>
      </w:r>
      <w:r w:rsidR="000D234E">
        <w:rPr>
          <w:rFonts w:ascii="Georgia" w:hAnsi="Georgia"/>
          <w:sz w:val="24"/>
          <w:szCs w:val="24"/>
        </w:rPr>
        <w:t>i inne.</w:t>
      </w:r>
      <w:r w:rsidR="001930DC">
        <w:rPr>
          <w:rFonts w:ascii="Georgia" w:hAnsi="Georgia"/>
          <w:sz w:val="24"/>
          <w:szCs w:val="24"/>
        </w:rPr>
        <w:t xml:space="preserve"> </w:t>
      </w:r>
      <w:r w:rsidR="004609EB">
        <w:rPr>
          <w:rFonts w:ascii="Georgia" w:hAnsi="Georgia"/>
          <w:sz w:val="24"/>
          <w:szCs w:val="24"/>
        </w:rPr>
        <w:t xml:space="preserve">  </w:t>
      </w:r>
      <w:r w:rsidR="000D234E">
        <w:rPr>
          <w:rFonts w:ascii="Georgia" w:hAnsi="Georgia"/>
          <w:sz w:val="24"/>
          <w:szCs w:val="24"/>
        </w:rPr>
        <w:t>Wiele dokumentów</w:t>
      </w:r>
      <w:r w:rsidR="004609EB">
        <w:rPr>
          <w:rFonts w:ascii="Georgia" w:hAnsi="Georgia"/>
          <w:sz w:val="24"/>
          <w:szCs w:val="24"/>
        </w:rPr>
        <w:t>, myślę tu o kronikach parafialnych,</w:t>
      </w:r>
      <w:r w:rsidR="000D234E">
        <w:rPr>
          <w:rFonts w:ascii="Georgia" w:hAnsi="Georgia"/>
          <w:sz w:val="24"/>
          <w:szCs w:val="24"/>
        </w:rPr>
        <w:t xml:space="preserve"> ul</w:t>
      </w:r>
      <w:r w:rsidR="00356A43">
        <w:rPr>
          <w:rFonts w:ascii="Georgia" w:hAnsi="Georgia"/>
          <w:sz w:val="24"/>
          <w:szCs w:val="24"/>
        </w:rPr>
        <w:t>egło zniszczeniu pod koniec II wojny ś</w:t>
      </w:r>
      <w:r w:rsidR="000D234E">
        <w:rPr>
          <w:rFonts w:ascii="Georgia" w:hAnsi="Georgia"/>
          <w:sz w:val="24"/>
          <w:szCs w:val="24"/>
        </w:rPr>
        <w:t>wiatowej,</w:t>
      </w:r>
      <w:r w:rsidR="00F9146C">
        <w:rPr>
          <w:rFonts w:ascii="Georgia" w:hAnsi="Georgia"/>
          <w:sz w:val="24"/>
          <w:szCs w:val="24"/>
        </w:rPr>
        <w:t xml:space="preserve"> </w:t>
      </w:r>
      <w:r w:rsidR="000D234E">
        <w:rPr>
          <w:rFonts w:ascii="Georgia" w:hAnsi="Georgia"/>
          <w:sz w:val="24"/>
          <w:szCs w:val="24"/>
        </w:rPr>
        <w:t>zarówno tu w Gdańsku,</w:t>
      </w:r>
      <w:r w:rsidR="009E63E2">
        <w:rPr>
          <w:rFonts w:ascii="Georgia" w:hAnsi="Georgia"/>
          <w:sz w:val="24"/>
          <w:szCs w:val="24"/>
        </w:rPr>
        <w:t xml:space="preserve"> </w:t>
      </w:r>
      <w:r w:rsidR="000D234E">
        <w:rPr>
          <w:rFonts w:ascii="Georgia" w:hAnsi="Georgia"/>
          <w:sz w:val="24"/>
          <w:szCs w:val="24"/>
        </w:rPr>
        <w:t xml:space="preserve">jak i w Niemczech. </w:t>
      </w:r>
    </w:p>
    <w:p w:rsidR="007B5BEA" w:rsidRPr="001930DC" w:rsidRDefault="004609EB" w:rsidP="009A3C98">
      <w:pPr>
        <w:jc w:val="both"/>
        <w:rPr>
          <w:rFonts w:ascii="Georgia" w:hAnsi="Georgia"/>
          <w:sz w:val="24"/>
          <w:szCs w:val="24"/>
        </w:rPr>
      </w:pPr>
      <w:r>
        <w:rPr>
          <w:rFonts w:ascii="Georgia" w:hAnsi="Georgia"/>
          <w:sz w:val="24"/>
          <w:szCs w:val="24"/>
        </w:rPr>
        <w:t xml:space="preserve"> Państwowe Archiwum</w:t>
      </w:r>
      <w:r w:rsidR="000D234E">
        <w:rPr>
          <w:rFonts w:ascii="Georgia" w:hAnsi="Georgia"/>
          <w:sz w:val="24"/>
          <w:szCs w:val="24"/>
        </w:rPr>
        <w:t xml:space="preserve"> w Berlinie</w:t>
      </w:r>
      <w:r w:rsidR="001930DC">
        <w:rPr>
          <w:rFonts w:ascii="Georgia" w:hAnsi="Georgia"/>
          <w:sz w:val="24"/>
          <w:szCs w:val="24"/>
        </w:rPr>
        <w:t xml:space="preserve"> </w:t>
      </w:r>
      <w:r>
        <w:rPr>
          <w:rFonts w:ascii="Georgia" w:hAnsi="Georgia"/>
          <w:sz w:val="24"/>
          <w:szCs w:val="24"/>
        </w:rPr>
        <w:t>posiada dokumentację</w:t>
      </w:r>
      <w:r w:rsidR="000D234E">
        <w:rPr>
          <w:rFonts w:ascii="Georgia" w:hAnsi="Georgia"/>
          <w:sz w:val="24"/>
          <w:szCs w:val="24"/>
        </w:rPr>
        <w:t xml:space="preserve"> z rozprawy sądowej jak: akt</w:t>
      </w:r>
      <w:r w:rsidR="00A3155B">
        <w:rPr>
          <w:rFonts w:ascii="Georgia" w:hAnsi="Georgia"/>
          <w:sz w:val="24"/>
          <w:szCs w:val="24"/>
        </w:rPr>
        <w:t>a</w:t>
      </w:r>
      <w:r w:rsidR="00665C98">
        <w:rPr>
          <w:rFonts w:ascii="Georgia" w:hAnsi="Georgia"/>
          <w:sz w:val="24"/>
          <w:szCs w:val="24"/>
        </w:rPr>
        <w:t xml:space="preserve"> oskarżenia i wyrok ś</w:t>
      </w:r>
      <w:r w:rsidR="000D234E">
        <w:rPr>
          <w:rFonts w:ascii="Georgia" w:hAnsi="Georgia"/>
          <w:sz w:val="24"/>
          <w:szCs w:val="24"/>
        </w:rPr>
        <w:t>mierci,</w:t>
      </w:r>
      <w:r w:rsidR="00F9146C">
        <w:rPr>
          <w:rFonts w:ascii="Georgia" w:hAnsi="Georgia"/>
          <w:sz w:val="24"/>
          <w:szCs w:val="24"/>
        </w:rPr>
        <w:t xml:space="preserve"> </w:t>
      </w:r>
      <w:r w:rsidR="000D234E">
        <w:rPr>
          <w:rFonts w:ascii="Georgia" w:hAnsi="Georgia"/>
          <w:sz w:val="24"/>
          <w:szCs w:val="24"/>
        </w:rPr>
        <w:t>których tłumaczenie</w:t>
      </w:r>
      <w:r w:rsidR="00935505">
        <w:rPr>
          <w:rFonts w:ascii="Georgia" w:hAnsi="Georgia"/>
          <w:sz w:val="24"/>
          <w:szCs w:val="24"/>
        </w:rPr>
        <w:t xml:space="preserve"> tylko </w:t>
      </w:r>
      <w:r w:rsidR="00F9146C">
        <w:rPr>
          <w:rFonts w:ascii="Georgia" w:hAnsi="Georgia"/>
          <w:sz w:val="24"/>
          <w:szCs w:val="24"/>
        </w:rPr>
        <w:t xml:space="preserve">ich </w:t>
      </w:r>
      <w:r w:rsidR="00935505">
        <w:rPr>
          <w:rFonts w:ascii="Georgia" w:hAnsi="Georgia"/>
          <w:sz w:val="24"/>
          <w:szCs w:val="24"/>
        </w:rPr>
        <w:t xml:space="preserve">części </w:t>
      </w:r>
      <w:r w:rsidR="000D234E">
        <w:rPr>
          <w:rFonts w:ascii="Georgia" w:hAnsi="Georgia"/>
          <w:sz w:val="24"/>
          <w:szCs w:val="24"/>
        </w:rPr>
        <w:t xml:space="preserve">  zawarłem w tej pracy.</w:t>
      </w:r>
      <w:r w:rsidR="00935505">
        <w:rPr>
          <w:rFonts w:ascii="Georgia" w:hAnsi="Georgia"/>
          <w:sz w:val="24"/>
          <w:szCs w:val="24"/>
        </w:rPr>
        <w:t xml:space="preserve"> Nie ma zeznań św</w:t>
      </w:r>
      <w:r w:rsidR="009E63E2">
        <w:rPr>
          <w:rFonts w:ascii="Georgia" w:hAnsi="Georgia"/>
          <w:sz w:val="24"/>
          <w:szCs w:val="24"/>
        </w:rPr>
        <w:t>iadków,</w:t>
      </w:r>
      <w:r w:rsidR="006F5A71">
        <w:rPr>
          <w:rFonts w:ascii="Georgia" w:hAnsi="Georgia"/>
          <w:sz w:val="24"/>
          <w:szCs w:val="24"/>
        </w:rPr>
        <w:t xml:space="preserve"> </w:t>
      </w:r>
      <w:r w:rsidR="009E63E2">
        <w:rPr>
          <w:rFonts w:ascii="Georgia" w:hAnsi="Georgia"/>
          <w:sz w:val="24"/>
          <w:szCs w:val="24"/>
        </w:rPr>
        <w:t>gdyż sprowadzenie ich z a</w:t>
      </w:r>
      <w:r w:rsidR="00935505">
        <w:rPr>
          <w:rFonts w:ascii="Georgia" w:hAnsi="Georgia"/>
          <w:sz w:val="24"/>
          <w:szCs w:val="24"/>
        </w:rPr>
        <w:t xml:space="preserve">rchiwum w Berlinie było dla mnie </w:t>
      </w:r>
      <w:r w:rsidR="00F9146C">
        <w:rPr>
          <w:rFonts w:ascii="Georgia" w:hAnsi="Georgia"/>
          <w:sz w:val="24"/>
          <w:szCs w:val="24"/>
        </w:rPr>
        <w:t>kłopotliwe (zamawianie w firmie</w:t>
      </w:r>
      <w:r w:rsidR="00935505">
        <w:rPr>
          <w:rFonts w:ascii="Georgia" w:hAnsi="Georgia"/>
          <w:sz w:val="24"/>
          <w:szCs w:val="24"/>
        </w:rPr>
        <w:t>,</w:t>
      </w:r>
      <w:r w:rsidR="00F9146C">
        <w:rPr>
          <w:rFonts w:ascii="Georgia" w:hAnsi="Georgia"/>
          <w:sz w:val="24"/>
          <w:szCs w:val="24"/>
        </w:rPr>
        <w:t xml:space="preserve"> </w:t>
      </w:r>
      <w:r w:rsidR="00935505">
        <w:rPr>
          <w:rFonts w:ascii="Georgia" w:hAnsi="Georgia"/>
          <w:sz w:val="24"/>
          <w:szCs w:val="24"/>
        </w:rPr>
        <w:t>która robi odbitki,</w:t>
      </w:r>
      <w:r w:rsidR="006F5A71">
        <w:rPr>
          <w:rFonts w:ascii="Georgia" w:hAnsi="Georgia"/>
          <w:sz w:val="24"/>
          <w:szCs w:val="24"/>
        </w:rPr>
        <w:t xml:space="preserve"> </w:t>
      </w:r>
      <w:r w:rsidR="00935505">
        <w:rPr>
          <w:rFonts w:ascii="Georgia" w:hAnsi="Georgia"/>
          <w:sz w:val="24"/>
          <w:szCs w:val="24"/>
        </w:rPr>
        <w:t>transfer pieniędzy , itp.,itd. ) i kosztowne.</w:t>
      </w:r>
    </w:p>
    <w:p w:rsidR="00356A43" w:rsidRDefault="000D234E" w:rsidP="000D234E">
      <w:pPr>
        <w:jc w:val="both"/>
        <w:rPr>
          <w:rFonts w:ascii="Georgia" w:hAnsi="Georgia"/>
          <w:sz w:val="24"/>
          <w:szCs w:val="24"/>
        </w:rPr>
      </w:pPr>
      <w:r>
        <w:rPr>
          <w:rFonts w:ascii="Georgia" w:hAnsi="Georgia"/>
          <w:sz w:val="24"/>
          <w:szCs w:val="24"/>
        </w:rPr>
        <w:t xml:space="preserve">  W tym miejscu chciałbym podziękować  panu </w:t>
      </w:r>
      <w:r w:rsidRPr="00623EAF">
        <w:rPr>
          <w:rFonts w:ascii="Georgia" w:hAnsi="Georgia"/>
          <w:b/>
          <w:sz w:val="24"/>
          <w:szCs w:val="24"/>
        </w:rPr>
        <w:t>Bodo Binnebesel</w:t>
      </w:r>
      <w:r w:rsidR="00204601">
        <w:rPr>
          <w:rFonts w:ascii="Georgia" w:hAnsi="Georgia"/>
          <w:sz w:val="24"/>
          <w:szCs w:val="24"/>
        </w:rPr>
        <w:t xml:space="preserve"> z Böblingen- Niemcy </w:t>
      </w:r>
      <w:r w:rsidR="004609EB">
        <w:rPr>
          <w:rFonts w:ascii="Georgia" w:hAnsi="Georgia"/>
          <w:sz w:val="24"/>
          <w:szCs w:val="24"/>
        </w:rPr>
        <w:t xml:space="preserve"> za udostępnienie mi dat i faktów o gałęzi polskiej i niemieckiej rodziny </w:t>
      </w:r>
    </w:p>
    <w:p w:rsidR="00BE2A39" w:rsidRDefault="00356A43" w:rsidP="000D234E">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p>
    <w:p w:rsidR="00356A43" w:rsidRDefault="00BE2A39" w:rsidP="000D234E">
      <w:pPr>
        <w:jc w:val="both"/>
        <w:rPr>
          <w:rFonts w:ascii="Georgia" w:hAnsi="Georgia"/>
          <w:sz w:val="24"/>
          <w:szCs w:val="24"/>
        </w:rPr>
      </w:pPr>
      <w:r>
        <w:rPr>
          <w:rFonts w:ascii="Georgia" w:hAnsi="Georgia"/>
          <w:sz w:val="24"/>
          <w:szCs w:val="24"/>
        </w:rPr>
        <w:t xml:space="preserve">                                                       </w:t>
      </w:r>
      <w:r w:rsidR="0025035D">
        <w:rPr>
          <w:rFonts w:ascii="Georgia" w:hAnsi="Georgia"/>
          <w:sz w:val="24"/>
          <w:szCs w:val="24"/>
        </w:rPr>
        <w:t xml:space="preserve">       </w:t>
      </w:r>
      <w:r w:rsidR="00356A43">
        <w:rPr>
          <w:rFonts w:ascii="Georgia" w:hAnsi="Georgia"/>
          <w:sz w:val="24"/>
          <w:szCs w:val="24"/>
        </w:rPr>
        <w:t>-  6  -</w:t>
      </w:r>
    </w:p>
    <w:p w:rsidR="00356A43" w:rsidRDefault="00356A43" w:rsidP="000D234E">
      <w:pPr>
        <w:jc w:val="both"/>
        <w:rPr>
          <w:rFonts w:ascii="Georgia" w:hAnsi="Georgia"/>
          <w:sz w:val="24"/>
          <w:szCs w:val="24"/>
        </w:rPr>
      </w:pPr>
    </w:p>
    <w:p w:rsidR="000D234E" w:rsidRDefault="004609EB" w:rsidP="000D234E">
      <w:pPr>
        <w:jc w:val="both"/>
        <w:rPr>
          <w:rFonts w:ascii="Georgia" w:hAnsi="Georgia"/>
          <w:sz w:val="24"/>
          <w:szCs w:val="24"/>
        </w:rPr>
      </w:pPr>
      <w:r>
        <w:rPr>
          <w:rFonts w:ascii="Georgia" w:hAnsi="Georgia"/>
          <w:sz w:val="24"/>
          <w:szCs w:val="24"/>
        </w:rPr>
        <w:t>Binnebesel w formie d</w:t>
      </w:r>
      <w:r w:rsidR="000D234E">
        <w:rPr>
          <w:rFonts w:ascii="Georgia" w:hAnsi="Georgia"/>
          <w:sz w:val="24"/>
          <w:szCs w:val="24"/>
        </w:rPr>
        <w:t>rzewa genealogicznego jego rodziny i rodzinne fotografie oraz inne  dokumenty</w:t>
      </w:r>
      <w:r w:rsidR="00F2238A">
        <w:rPr>
          <w:rFonts w:ascii="Georgia" w:hAnsi="Georgia"/>
          <w:sz w:val="24"/>
          <w:szCs w:val="24"/>
        </w:rPr>
        <w:t>. Dziękuję też z</w:t>
      </w:r>
      <w:r>
        <w:rPr>
          <w:rFonts w:ascii="Georgia" w:hAnsi="Georgia"/>
          <w:sz w:val="24"/>
          <w:szCs w:val="24"/>
        </w:rPr>
        <w:t xml:space="preserve">a </w:t>
      </w:r>
      <w:r w:rsidR="009E63E2">
        <w:rPr>
          <w:rFonts w:ascii="Georgia" w:hAnsi="Georgia"/>
          <w:sz w:val="24"/>
          <w:szCs w:val="24"/>
        </w:rPr>
        <w:t>„t</w:t>
      </w:r>
      <w:r>
        <w:rPr>
          <w:rFonts w:ascii="Georgia" w:hAnsi="Georgia"/>
          <w:sz w:val="24"/>
          <w:szCs w:val="24"/>
        </w:rPr>
        <w:t>łumaczenia</w:t>
      </w:r>
      <w:r w:rsidR="009E63E2">
        <w:rPr>
          <w:rFonts w:ascii="Georgia" w:hAnsi="Georgia"/>
          <w:sz w:val="24"/>
          <w:szCs w:val="24"/>
        </w:rPr>
        <w:t>”</w:t>
      </w:r>
      <w:r>
        <w:rPr>
          <w:rFonts w:ascii="Georgia" w:hAnsi="Georgia"/>
          <w:sz w:val="24"/>
          <w:szCs w:val="24"/>
        </w:rPr>
        <w:t xml:space="preserve"> z niemieckiego na niemiecki </w:t>
      </w:r>
      <w:r w:rsidR="00094721">
        <w:rPr>
          <w:rFonts w:ascii="Georgia" w:hAnsi="Georgia"/>
          <w:sz w:val="24"/>
          <w:szCs w:val="24"/>
        </w:rPr>
        <w:t>pism pisanych gotykiem. Dziekuję</w:t>
      </w:r>
      <w:r>
        <w:rPr>
          <w:rFonts w:ascii="Georgia" w:hAnsi="Georgia"/>
          <w:sz w:val="24"/>
          <w:szCs w:val="24"/>
        </w:rPr>
        <w:t xml:space="preserve"> za wskaz</w:t>
      </w:r>
      <w:r w:rsidR="00F9146C">
        <w:rPr>
          <w:rFonts w:ascii="Georgia" w:hAnsi="Georgia"/>
          <w:sz w:val="24"/>
          <w:szCs w:val="24"/>
        </w:rPr>
        <w:t>anie na jego stronę internetową</w:t>
      </w:r>
      <w:r>
        <w:rPr>
          <w:rFonts w:ascii="Georgia" w:hAnsi="Georgia"/>
          <w:sz w:val="24"/>
          <w:szCs w:val="24"/>
        </w:rPr>
        <w:t>,</w:t>
      </w:r>
      <w:r w:rsidR="00F9146C">
        <w:rPr>
          <w:rFonts w:ascii="Georgia" w:hAnsi="Georgia"/>
          <w:sz w:val="24"/>
          <w:szCs w:val="24"/>
        </w:rPr>
        <w:t xml:space="preserve"> </w:t>
      </w:r>
      <w:r>
        <w:rPr>
          <w:rFonts w:ascii="Georgia" w:hAnsi="Georgia"/>
          <w:sz w:val="24"/>
          <w:szCs w:val="24"/>
        </w:rPr>
        <w:t xml:space="preserve">na </w:t>
      </w:r>
      <w:r w:rsidR="00204601">
        <w:rPr>
          <w:rFonts w:ascii="Georgia" w:hAnsi="Georgia"/>
          <w:sz w:val="24"/>
          <w:szCs w:val="24"/>
        </w:rPr>
        <w:t>które</w:t>
      </w:r>
      <w:r>
        <w:rPr>
          <w:rFonts w:ascii="Georgia" w:hAnsi="Georgia"/>
          <w:sz w:val="24"/>
          <w:szCs w:val="24"/>
        </w:rPr>
        <w:t>j</w:t>
      </w:r>
      <w:r w:rsidR="00094721">
        <w:rPr>
          <w:rFonts w:ascii="Georgia" w:hAnsi="Georgia"/>
          <w:sz w:val="24"/>
          <w:szCs w:val="24"/>
        </w:rPr>
        <w:t xml:space="preserve"> jest rozdział poświęcony ks. Brunonowi</w:t>
      </w:r>
      <w:r w:rsidR="00204601">
        <w:rPr>
          <w:rFonts w:ascii="Georgia" w:hAnsi="Georgia"/>
          <w:sz w:val="24"/>
          <w:szCs w:val="24"/>
        </w:rPr>
        <w:t xml:space="preserve">: </w:t>
      </w:r>
      <w:r w:rsidR="00204601" w:rsidRPr="00094721">
        <w:rPr>
          <w:rFonts w:ascii="Georgia" w:hAnsi="Georgia"/>
          <w:b/>
          <w:sz w:val="24"/>
          <w:szCs w:val="24"/>
        </w:rPr>
        <w:t>www</w:t>
      </w:r>
      <w:r w:rsidR="000D234E" w:rsidRPr="00094721">
        <w:rPr>
          <w:rFonts w:ascii="Georgia" w:hAnsi="Georgia"/>
          <w:b/>
          <w:sz w:val="24"/>
          <w:szCs w:val="24"/>
        </w:rPr>
        <w:t>.</w:t>
      </w:r>
      <w:r w:rsidR="00204601" w:rsidRPr="00094721">
        <w:rPr>
          <w:rFonts w:ascii="Georgia" w:hAnsi="Georgia"/>
          <w:b/>
          <w:sz w:val="24"/>
          <w:szCs w:val="24"/>
        </w:rPr>
        <w:t>binnebesel.de</w:t>
      </w:r>
      <w:r w:rsidR="000D234E">
        <w:rPr>
          <w:rFonts w:ascii="Georgia" w:hAnsi="Georgia"/>
          <w:sz w:val="24"/>
          <w:szCs w:val="24"/>
        </w:rPr>
        <w:t xml:space="preserve"> </w:t>
      </w:r>
    </w:p>
    <w:p w:rsidR="001D3C1F" w:rsidRDefault="001D3C1F" w:rsidP="000D234E">
      <w:pPr>
        <w:jc w:val="both"/>
        <w:rPr>
          <w:rFonts w:ascii="Georgia" w:hAnsi="Georgia"/>
          <w:sz w:val="24"/>
          <w:szCs w:val="24"/>
        </w:rPr>
      </w:pPr>
      <w:r>
        <w:rPr>
          <w:rFonts w:ascii="Georgia" w:hAnsi="Georgia"/>
          <w:sz w:val="24"/>
          <w:szCs w:val="24"/>
        </w:rPr>
        <w:t xml:space="preserve"> Podziękowanie składam kuzynowi ks.</w:t>
      </w:r>
      <w:r w:rsidR="00F2238A">
        <w:rPr>
          <w:rFonts w:ascii="Georgia" w:hAnsi="Georgia"/>
          <w:sz w:val="24"/>
          <w:szCs w:val="24"/>
        </w:rPr>
        <w:t xml:space="preserve"> </w:t>
      </w:r>
      <w:r>
        <w:rPr>
          <w:rFonts w:ascii="Georgia" w:hAnsi="Georgia"/>
          <w:sz w:val="24"/>
          <w:szCs w:val="24"/>
        </w:rPr>
        <w:t>Brunona</w:t>
      </w:r>
      <w:r w:rsidR="00094721">
        <w:rPr>
          <w:rFonts w:ascii="Georgia" w:hAnsi="Georgia"/>
          <w:sz w:val="24"/>
          <w:szCs w:val="24"/>
        </w:rPr>
        <w:t xml:space="preserve"> </w:t>
      </w:r>
      <w:r w:rsidR="00094721" w:rsidRPr="00094721">
        <w:rPr>
          <w:rFonts w:ascii="Georgia" w:hAnsi="Georgia"/>
          <w:b/>
          <w:sz w:val="24"/>
          <w:szCs w:val="24"/>
        </w:rPr>
        <w:t>Panu</w:t>
      </w:r>
      <w:r>
        <w:rPr>
          <w:rFonts w:ascii="Georgia" w:hAnsi="Georgia"/>
          <w:sz w:val="24"/>
          <w:szCs w:val="24"/>
        </w:rPr>
        <w:t xml:space="preserve"> </w:t>
      </w:r>
      <w:r w:rsidRPr="001D3C1F">
        <w:rPr>
          <w:rFonts w:ascii="Georgia" w:hAnsi="Georgia"/>
          <w:b/>
          <w:sz w:val="24"/>
          <w:szCs w:val="24"/>
        </w:rPr>
        <w:t>Arkadiuszowi Binnebesel</w:t>
      </w:r>
      <w:r>
        <w:rPr>
          <w:rFonts w:ascii="Georgia" w:hAnsi="Georgia"/>
          <w:b/>
          <w:sz w:val="24"/>
          <w:szCs w:val="24"/>
        </w:rPr>
        <w:t>,</w:t>
      </w:r>
      <w:r>
        <w:rPr>
          <w:rFonts w:ascii="Georgia" w:hAnsi="Georgia"/>
          <w:sz w:val="24"/>
          <w:szCs w:val="24"/>
        </w:rPr>
        <w:t xml:space="preserve"> emerytowanemu dyrektorowi Muzeum Zamku w Malborku, za życzliwą pomoc w doci</w:t>
      </w:r>
      <w:r w:rsidR="00F9146C">
        <w:rPr>
          <w:rFonts w:ascii="Georgia" w:hAnsi="Georgia"/>
          <w:sz w:val="24"/>
          <w:szCs w:val="24"/>
        </w:rPr>
        <w:t>eraniu do źródeł biograficznych</w:t>
      </w:r>
      <w:r>
        <w:rPr>
          <w:rFonts w:ascii="Georgia" w:hAnsi="Georgia"/>
          <w:sz w:val="24"/>
          <w:szCs w:val="24"/>
        </w:rPr>
        <w:t>,</w:t>
      </w:r>
      <w:r w:rsidR="00F9146C">
        <w:rPr>
          <w:rFonts w:ascii="Georgia" w:hAnsi="Georgia"/>
          <w:sz w:val="24"/>
          <w:szCs w:val="24"/>
        </w:rPr>
        <w:t xml:space="preserve"> </w:t>
      </w:r>
      <w:r>
        <w:rPr>
          <w:rFonts w:ascii="Georgia" w:hAnsi="Georgia"/>
          <w:sz w:val="24"/>
          <w:szCs w:val="24"/>
        </w:rPr>
        <w:t>użyczenie zdjęć rodzinnych i ustne informacje o osobie ks.</w:t>
      </w:r>
      <w:r w:rsidR="00F9146C">
        <w:rPr>
          <w:rFonts w:ascii="Georgia" w:hAnsi="Georgia"/>
          <w:sz w:val="24"/>
          <w:szCs w:val="24"/>
        </w:rPr>
        <w:t xml:space="preserve"> </w:t>
      </w:r>
      <w:r>
        <w:rPr>
          <w:rFonts w:ascii="Georgia" w:hAnsi="Georgia"/>
          <w:sz w:val="24"/>
          <w:szCs w:val="24"/>
        </w:rPr>
        <w:t>Brunona.</w:t>
      </w:r>
    </w:p>
    <w:p w:rsidR="00D511A2" w:rsidRPr="001D3C1F" w:rsidRDefault="00D511A2" w:rsidP="000D234E">
      <w:pPr>
        <w:jc w:val="both"/>
        <w:rPr>
          <w:rFonts w:ascii="Georgia" w:hAnsi="Georgia"/>
          <w:b/>
          <w:sz w:val="24"/>
          <w:szCs w:val="24"/>
        </w:rPr>
      </w:pPr>
      <w:r>
        <w:rPr>
          <w:rFonts w:ascii="Georgia" w:hAnsi="Georgia"/>
          <w:sz w:val="24"/>
          <w:szCs w:val="24"/>
        </w:rPr>
        <w:t xml:space="preserve"> Serdeczne podziękowania składam </w:t>
      </w:r>
      <w:r w:rsidRPr="00D511A2">
        <w:rPr>
          <w:rFonts w:ascii="Georgia" w:hAnsi="Georgia"/>
          <w:b/>
          <w:sz w:val="24"/>
          <w:szCs w:val="24"/>
        </w:rPr>
        <w:t>Pani Marii Binnebesel</w:t>
      </w:r>
      <w:r>
        <w:rPr>
          <w:rFonts w:ascii="Georgia" w:hAnsi="Georgia"/>
          <w:sz w:val="24"/>
          <w:szCs w:val="24"/>
        </w:rPr>
        <w:t xml:space="preserve"> </w:t>
      </w:r>
      <w:r w:rsidR="003F03DA">
        <w:rPr>
          <w:rFonts w:ascii="Georgia" w:hAnsi="Georgia"/>
          <w:sz w:val="24"/>
          <w:szCs w:val="24"/>
        </w:rPr>
        <w:t xml:space="preserve">i jej Rodzinie </w:t>
      </w:r>
      <w:r>
        <w:rPr>
          <w:rFonts w:ascii="Georgia" w:hAnsi="Georgia"/>
          <w:sz w:val="24"/>
          <w:szCs w:val="24"/>
        </w:rPr>
        <w:t>za p</w:t>
      </w:r>
      <w:r w:rsidR="009E63E2">
        <w:rPr>
          <w:rFonts w:ascii="Georgia" w:hAnsi="Georgia"/>
          <w:sz w:val="24"/>
          <w:szCs w:val="24"/>
        </w:rPr>
        <w:t>rzekazane</w:t>
      </w:r>
      <w:r>
        <w:rPr>
          <w:rFonts w:ascii="Georgia" w:hAnsi="Georgia"/>
          <w:sz w:val="24"/>
          <w:szCs w:val="24"/>
        </w:rPr>
        <w:t xml:space="preserve"> cenne </w:t>
      </w:r>
      <w:r w:rsidR="003E6568">
        <w:rPr>
          <w:rFonts w:ascii="Georgia" w:hAnsi="Georgia"/>
          <w:sz w:val="24"/>
          <w:szCs w:val="24"/>
        </w:rPr>
        <w:t>list</w:t>
      </w:r>
      <w:r w:rsidR="003F03DA">
        <w:rPr>
          <w:rFonts w:ascii="Georgia" w:hAnsi="Georgia"/>
          <w:sz w:val="24"/>
          <w:szCs w:val="24"/>
        </w:rPr>
        <w:t>y</w:t>
      </w:r>
      <w:r w:rsidR="006F5A71">
        <w:rPr>
          <w:rFonts w:ascii="Georgia" w:hAnsi="Georgia"/>
          <w:sz w:val="24"/>
          <w:szCs w:val="24"/>
        </w:rPr>
        <w:t xml:space="preserve">, </w:t>
      </w:r>
      <w:r w:rsidR="003E6568">
        <w:rPr>
          <w:rFonts w:ascii="Georgia" w:hAnsi="Georgia"/>
          <w:sz w:val="24"/>
          <w:szCs w:val="24"/>
        </w:rPr>
        <w:t xml:space="preserve">dokumenty rodzinne i </w:t>
      </w:r>
      <w:r w:rsidR="00665C98">
        <w:rPr>
          <w:rFonts w:ascii="Georgia" w:hAnsi="Georgia"/>
          <w:sz w:val="24"/>
          <w:szCs w:val="24"/>
        </w:rPr>
        <w:t>informacje z jej wczes</w:t>
      </w:r>
      <w:r>
        <w:rPr>
          <w:rFonts w:ascii="Georgia" w:hAnsi="Georgia"/>
          <w:sz w:val="24"/>
          <w:szCs w:val="24"/>
        </w:rPr>
        <w:t xml:space="preserve">nej młodości w Gdańsku-Brzeźnie i fakty z życia ks. Brunona-proboszcza u św. Antoniego </w:t>
      </w:r>
      <w:r w:rsidR="006F5A71">
        <w:rPr>
          <w:rFonts w:ascii="Georgia" w:hAnsi="Georgia"/>
          <w:sz w:val="24"/>
          <w:szCs w:val="24"/>
        </w:rPr>
        <w:t xml:space="preserve">Padewskiego </w:t>
      </w:r>
      <w:r>
        <w:rPr>
          <w:rFonts w:ascii="Georgia" w:hAnsi="Georgia"/>
          <w:sz w:val="24"/>
          <w:szCs w:val="24"/>
        </w:rPr>
        <w:t>w Brzeźnie.</w:t>
      </w:r>
    </w:p>
    <w:p w:rsidR="00F53C21" w:rsidRDefault="00356A43" w:rsidP="001E4FFE">
      <w:pPr>
        <w:jc w:val="both"/>
        <w:rPr>
          <w:rFonts w:ascii="Georgia" w:hAnsi="Georgia"/>
          <w:sz w:val="24"/>
          <w:szCs w:val="24"/>
        </w:rPr>
      </w:pPr>
      <w:r>
        <w:rPr>
          <w:rFonts w:ascii="Georgia" w:hAnsi="Georgia"/>
          <w:sz w:val="24"/>
          <w:szCs w:val="24"/>
        </w:rPr>
        <w:t xml:space="preserve">   Dziękuję</w:t>
      </w:r>
      <w:r w:rsidR="000D234E">
        <w:rPr>
          <w:rFonts w:ascii="Georgia" w:hAnsi="Georgia"/>
          <w:sz w:val="24"/>
          <w:szCs w:val="24"/>
        </w:rPr>
        <w:t xml:space="preserve"> również </w:t>
      </w:r>
      <w:r w:rsidR="00957C52">
        <w:rPr>
          <w:rFonts w:ascii="Georgia" w:hAnsi="Georgia"/>
          <w:b/>
          <w:sz w:val="24"/>
          <w:szCs w:val="24"/>
        </w:rPr>
        <w:t>P</w:t>
      </w:r>
      <w:r w:rsidR="000D234E" w:rsidRPr="00957C52">
        <w:rPr>
          <w:rFonts w:ascii="Georgia" w:hAnsi="Georgia"/>
          <w:b/>
          <w:sz w:val="24"/>
          <w:szCs w:val="24"/>
        </w:rPr>
        <w:t>anu magistrowi</w:t>
      </w:r>
      <w:r w:rsidR="000D234E">
        <w:rPr>
          <w:rFonts w:ascii="Georgia" w:hAnsi="Georgia"/>
          <w:sz w:val="24"/>
          <w:szCs w:val="24"/>
        </w:rPr>
        <w:t xml:space="preserve"> </w:t>
      </w:r>
      <w:r w:rsidR="006F5A71">
        <w:rPr>
          <w:rFonts w:ascii="Georgia" w:hAnsi="Georgia"/>
          <w:b/>
          <w:sz w:val="24"/>
          <w:szCs w:val="24"/>
        </w:rPr>
        <w:t xml:space="preserve">Henrykowi </w:t>
      </w:r>
      <w:r w:rsidR="000D234E" w:rsidRPr="00623EAF">
        <w:rPr>
          <w:rFonts w:ascii="Georgia" w:hAnsi="Georgia"/>
          <w:b/>
          <w:sz w:val="24"/>
          <w:szCs w:val="24"/>
        </w:rPr>
        <w:t>Zwolińskiemu</w:t>
      </w:r>
      <w:r w:rsidR="006F5A71">
        <w:rPr>
          <w:rFonts w:ascii="Georgia" w:hAnsi="Georgia"/>
          <w:b/>
          <w:sz w:val="24"/>
          <w:szCs w:val="24"/>
        </w:rPr>
        <w:t>,</w:t>
      </w:r>
      <w:r w:rsidR="006F5A71">
        <w:rPr>
          <w:rFonts w:ascii="Georgia" w:hAnsi="Georgia"/>
          <w:sz w:val="24"/>
          <w:szCs w:val="24"/>
        </w:rPr>
        <w:t xml:space="preserve"> </w:t>
      </w:r>
      <w:r w:rsidR="000D234E">
        <w:rPr>
          <w:rFonts w:ascii="Georgia" w:hAnsi="Georgia"/>
          <w:sz w:val="24"/>
          <w:szCs w:val="24"/>
        </w:rPr>
        <w:t>kustoszowi biblioteki UG</w:t>
      </w:r>
      <w:r w:rsidR="00F2238A">
        <w:rPr>
          <w:rFonts w:ascii="Georgia" w:hAnsi="Georgia"/>
          <w:sz w:val="24"/>
          <w:szCs w:val="24"/>
        </w:rPr>
        <w:t xml:space="preserve">, </w:t>
      </w:r>
      <w:r w:rsidR="000D234E">
        <w:rPr>
          <w:rFonts w:ascii="Georgia" w:hAnsi="Georgia"/>
          <w:sz w:val="24"/>
          <w:szCs w:val="24"/>
        </w:rPr>
        <w:t xml:space="preserve">za cenne uwagi i pomoc w kwerendzie </w:t>
      </w:r>
      <w:r w:rsidR="001E4FFE">
        <w:rPr>
          <w:rFonts w:ascii="Georgia" w:hAnsi="Georgia"/>
          <w:sz w:val="24"/>
          <w:szCs w:val="24"/>
        </w:rPr>
        <w:t xml:space="preserve">literatury i </w:t>
      </w:r>
      <w:r w:rsidR="000D234E">
        <w:rPr>
          <w:rFonts w:ascii="Georgia" w:hAnsi="Georgia"/>
          <w:sz w:val="24"/>
          <w:szCs w:val="24"/>
        </w:rPr>
        <w:t xml:space="preserve">materiałow do tego opracowania </w:t>
      </w:r>
      <w:r w:rsidR="00E556C4">
        <w:rPr>
          <w:rFonts w:ascii="Georgia" w:hAnsi="Georgia"/>
          <w:sz w:val="24"/>
          <w:szCs w:val="24"/>
        </w:rPr>
        <w:t>.</w:t>
      </w:r>
    </w:p>
    <w:p w:rsidR="007B5BEA" w:rsidRPr="000D234E" w:rsidRDefault="00F53C21" w:rsidP="001E4FFE">
      <w:pPr>
        <w:jc w:val="both"/>
        <w:rPr>
          <w:rFonts w:ascii="Georgia" w:hAnsi="Georgia"/>
          <w:sz w:val="24"/>
          <w:szCs w:val="24"/>
        </w:rPr>
      </w:pPr>
      <w:r>
        <w:rPr>
          <w:rFonts w:ascii="Georgia" w:hAnsi="Georgia"/>
          <w:sz w:val="24"/>
          <w:szCs w:val="24"/>
        </w:rPr>
        <w:t xml:space="preserve">    </w:t>
      </w:r>
      <w:r w:rsidR="000D234E" w:rsidRPr="000D234E">
        <w:rPr>
          <w:rFonts w:ascii="Georgia" w:hAnsi="Georgia"/>
          <w:sz w:val="24"/>
          <w:szCs w:val="24"/>
        </w:rPr>
        <w:t xml:space="preserve">Również podziękowania kieruje do mojej </w:t>
      </w:r>
      <w:r w:rsidR="000D234E" w:rsidRPr="00F56583">
        <w:rPr>
          <w:rFonts w:ascii="Georgia" w:hAnsi="Georgia"/>
          <w:b/>
          <w:sz w:val="24"/>
          <w:szCs w:val="24"/>
        </w:rPr>
        <w:t>żony Iwony</w:t>
      </w:r>
      <w:r w:rsidR="001E4FFE" w:rsidRPr="00F56583">
        <w:rPr>
          <w:rFonts w:ascii="Georgia" w:hAnsi="Georgia"/>
          <w:b/>
          <w:sz w:val="24"/>
          <w:szCs w:val="24"/>
        </w:rPr>
        <w:t>.</w:t>
      </w:r>
      <w:r w:rsidR="00DE6FA6">
        <w:rPr>
          <w:rFonts w:ascii="Georgia" w:hAnsi="Georgia"/>
          <w:b/>
          <w:sz w:val="24"/>
          <w:szCs w:val="24"/>
        </w:rPr>
        <w:t xml:space="preserve"> </w:t>
      </w:r>
      <w:r w:rsidR="001E4FFE">
        <w:rPr>
          <w:rFonts w:ascii="Georgia" w:hAnsi="Georgia"/>
          <w:sz w:val="24"/>
          <w:szCs w:val="24"/>
        </w:rPr>
        <w:t xml:space="preserve">Bez jej pomocy w tłumaczeniach tekstów niemieckich i konsultacji  ta praca nie mogłaby się urzeczywistnić. </w:t>
      </w:r>
    </w:p>
    <w:p w:rsidR="00E74CD0" w:rsidRDefault="001E4FFE" w:rsidP="00F53C21">
      <w:pPr>
        <w:jc w:val="both"/>
        <w:rPr>
          <w:rFonts w:ascii="Georgia" w:hAnsi="Georgia"/>
          <w:b/>
          <w:sz w:val="24"/>
          <w:szCs w:val="24"/>
        </w:rPr>
      </w:pPr>
      <w:r w:rsidRPr="00094721">
        <w:rPr>
          <w:rFonts w:ascii="Georgia" w:hAnsi="Georgia"/>
          <w:b/>
          <w:sz w:val="24"/>
          <w:szCs w:val="24"/>
        </w:rPr>
        <w:t xml:space="preserve"> </w:t>
      </w:r>
      <w:r w:rsidR="00E74CD0" w:rsidRPr="00094721">
        <w:rPr>
          <w:rFonts w:ascii="Georgia" w:hAnsi="Georgia"/>
          <w:b/>
          <w:sz w:val="24"/>
          <w:szCs w:val="24"/>
        </w:rPr>
        <w:t>Panu PD Doktorowi</w:t>
      </w:r>
      <w:r w:rsidR="00E74CD0">
        <w:rPr>
          <w:rFonts w:ascii="Georgia" w:hAnsi="Georgia"/>
          <w:b/>
          <w:sz w:val="24"/>
          <w:szCs w:val="24"/>
        </w:rPr>
        <w:t xml:space="preserve"> Wofgangowi Gippertowi </w:t>
      </w:r>
      <w:r w:rsidR="00E74CD0" w:rsidRPr="00E74CD0">
        <w:rPr>
          <w:rFonts w:ascii="Georgia" w:hAnsi="Georgia"/>
          <w:sz w:val="24"/>
          <w:szCs w:val="24"/>
        </w:rPr>
        <w:t>z Kolonii</w:t>
      </w:r>
      <w:r w:rsidR="00E74CD0">
        <w:rPr>
          <w:rFonts w:ascii="Georgia" w:hAnsi="Georgia"/>
          <w:sz w:val="24"/>
          <w:szCs w:val="24"/>
        </w:rPr>
        <w:t xml:space="preserve"> serdecznie dziękuję za życzliwe udostępnienie swej pracy doktorskiej : </w:t>
      </w:r>
      <w:r w:rsidR="00356A43">
        <w:rPr>
          <w:rFonts w:ascii="Georgia" w:hAnsi="Georgia"/>
          <w:sz w:val="24"/>
          <w:szCs w:val="24"/>
        </w:rPr>
        <w:t>„</w:t>
      </w:r>
      <w:r w:rsidR="00E74CD0">
        <w:rPr>
          <w:rFonts w:ascii="Georgia" w:hAnsi="Georgia"/>
          <w:sz w:val="24"/>
          <w:szCs w:val="24"/>
        </w:rPr>
        <w:t>Kindheit und Jugend in Danzig 1920 bis 1945.</w:t>
      </w:r>
      <w:r w:rsidR="00094721">
        <w:rPr>
          <w:rFonts w:ascii="Georgia" w:hAnsi="Georgia"/>
          <w:sz w:val="24"/>
          <w:szCs w:val="24"/>
        </w:rPr>
        <w:t xml:space="preserve"> Identitätsbildung im sozialistischen und im konservativen Milieu</w:t>
      </w:r>
      <w:r w:rsidR="00356A43">
        <w:rPr>
          <w:rFonts w:ascii="Georgia" w:hAnsi="Georgia"/>
          <w:sz w:val="24"/>
          <w:szCs w:val="24"/>
        </w:rPr>
        <w:t>”</w:t>
      </w:r>
      <w:r w:rsidR="00094721">
        <w:rPr>
          <w:rFonts w:ascii="Georgia" w:hAnsi="Georgia"/>
          <w:sz w:val="24"/>
          <w:szCs w:val="24"/>
        </w:rPr>
        <w:t>.</w:t>
      </w:r>
      <w:r w:rsidR="00E74CD0">
        <w:rPr>
          <w:rFonts w:ascii="Georgia" w:hAnsi="Georgia"/>
          <w:sz w:val="24"/>
          <w:szCs w:val="24"/>
        </w:rPr>
        <w:t xml:space="preserve"> Essen 2004 i innej literatury oraz za pomoc w tłumacz</w:t>
      </w:r>
      <w:r w:rsidR="00094721">
        <w:rPr>
          <w:rFonts w:ascii="Georgia" w:hAnsi="Georgia"/>
          <w:sz w:val="24"/>
          <w:szCs w:val="24"/>
        </w:rPr>
        <w:t>eniu tekstów na niemiecki,</w:t>
      </w:r>
      <w:r w:rsidR="00E74CD0">
        <w:rPr>
          <w:rFonts w:ascii="Georgia" w:hAnsi="Georgia"/>
          <w:sz w:val="24"/>
          <w:szCs w:val="24"/>
        </w:rPr>
        <w:t xml:space="preserve"> pisanych ręcznie gotykiem. </w:t>
      </w:r>
      <w:r w:rsidR="00E74CD0">
        <w:rPr>
          <w:rFonts w:ascii="Georgia" w:hAnsi="Georgia"/>
          <w:b/>
          <w:sz w:val="24"/>
          <w:szCs w:val="24"/>
        </w:rPr>
        <w:t xml:space="preserve"> </w:t>
      </w:r>
    </w:p>
    <w:p w:rsidR="003F03DA" w:rsidRDefault="003F03DA" w:rsidP="00F53C21">
      <w:pPr>
        <w:jc w:val="both"/>
        <w:rPr>
          <w:rFonts w:ascii="Georgia" w:hAnsi="Georgia"/>
          <w:sz w:val="24"/>
          <w:szCs w:val="24"/>
        </w:rPr>
      </w:pPr>
      <w:r w:rsidRPr="003F03DA">
        <w:rPr>
          <w:rFonts w:ascii="Georgia" w:hAnsi="Georgia"/>
          <w:sz w:val="24"/>
          <w:szCs w:val="24"/>
        </w:rPr>
        <w:t xml:space="preserve"> </w:t>
      </w:r>
      <w:r w:rsidR="0083471C">
        <w:rPr>
          <w:rFonts w:ascii="Georgia" w:hAnsi="Georgia"/>
          <w:sz w:val="24"/>
          <w:szCs w:val="24"/>
        </w:rPr>
        <w:t xml:space="preserve">Serdecznie dziękuję </w:t>
      </w:r>
      <w:r w:rsidR="0083471C" w:rsidRPr="0083471C">
        <w:rPr>
          <w:rFonts w:ascii="Georgia" w:hAnsi="Georgia"/>
          <w:b/>
          <w:sz w:val="24"/>
          <w:szCs w:val="24"/>
        </w:rPr>
        <w:t>Panu Bernardowi Ponschke</w:t>
      </w:r>
      <w:r w:rsidR="0083471C">
        <w:rPr>
          <w:rFonts w:ascii="Georgia" w:hAnsi="Georgia"/>
          <w:sz w:val="24"/>
          <w:szCs w:val="24"/>
        </w:rPr>
        <w:t xml:space="preserve"> za przekazane informacje o losach jego dziadka Józefa Ponschke oraz za rodzinne fotografie.</w:t>
      </w:r>
    </w:p>
    <w:p w:rsidR="00F2238A" w:rsidRDefault="00FE6CB7" w:rsidP="00F53C21">
      <w:pPr>
        <w:jc w:val="both"/>
        <w:rPr>
          <w:rFonts w:ascii="Georgia" w:hAnsi="Georgia"/>
          <w:sz w:val="24"/>
          <w:szCs w:val="24"/>
        </w:rPr>
      </w:pPr>
      <w:r>
        <w:rPr>
          <w:rFonts w:ascii="Georgia" w:hAnsi="Georgia"/>
          <w:sz w:val="24"/>
          <w:szCs w:val="24"/>
        </w:rPr>
        <w:t xml:space="preserve"> </w:t>
      </w:r>
    </w:p>
    <w:p w:rsidR="00F2238A" w:rsidRDefault="00F2238A" w:rsidP="00F53C21">
      <w:pPr>
        <w:jc w:val="both"/>
        <w:rPr>
          <w:rFonts w:ascii="Georgia" w:hAnsi="Georgia"/>
          <w:sz w:val="24"/>
          <w:szCs w:val="24"/>
        </w:rPr>
      </w:pPr>
    </w:p>
    <w:p w:rsidR="00F2238A" w:rsidRDefault="00FE6CB7" w:rsidP="00F53C21">
      <w:pPr>
        <w:jc w:val="both"/>
        <w:rPr>
          <w:rFonts w:ascii="Georgia" w:hAnsi="Georgia"/>
          <w:sz w:val="24"/>
          <w:szCs w:val="24"/>
        </w:rPr>
      </w:pPr>
      <w:r>
        <w:rPr>
          <w:rFonts w:ascii="Georgia" w:hAnsi="Georgia"/>
          <w:sz w:val="24"/>
          <w:szCs w:val="24"/>
        </w:rPr>
        <w:t xml:space="preserve"> </w:t>
      </w:r>
    </w:p>
    <w:p w:rsidR="00094721" w:rsidRPr="003F03DA" w:rsidRDefault="00FE6CB7" w:rsidP="00F53C21">
      <w:pPr>
        <w:jc w:val="both"/>
        <w:rPr>
          <w:rFonts w:ascii="Georgia" w:hAnsi="Georgia"/>
          <w:i/>
          <w:sz w:val="24"/>
          <w:szCs w:val="24"/>
        </w:rPr>
      </w:pPr>
      <w:r>
        <w:rPr>
          <w:rFonts w:ascii="Georgia" w:hAnsi="Georgia"/>
          <w:sz w:val="24"/>
          <w:szCs w:val="24"/>
        </w:rPr>
        <w:t>2 grudnia</w:t>
      </w:r>
      <w:r w:rsidR="003F03DA" w:rsidRPr="003F03DA">
        <w:rPr>
          <w:rFonts w:ascii="Georgia" w:hAnsi="Georgia"/>
          <w:sz w:val="24"/>
          <w:szCs w:val="24"/>
        </w:rPr>
        <w:t xml:space="preserve"> </w:t>
      </w:r>
      <w:r w:rsidR="003F03DA">
        <w:rPr>
          <w:rFonts w:ascii="Georgia" w:hAnsi="Georgia"/>
          <w:sz w:val="24"/>
          <w:szCs w:val="24"/>
        </w:rPr>
        <w:t xml:space="preserve"> </w:t>
      </w:r>
      <w:r w:rsidR="003F03DA" w:rsidRPr="003F03DA">
        <w:rPr>
          <w:rFonts w:ascii="Georgia" w:hAnsi="Georgia"/>
          <w:sz w:val="24"/>
          <w:szCs w:val="24"/>
        </w:rPr>
        <w:t>2012 r.</w:t>
      </w:r>
      <w:r w:rsidR="00094721" w:rsidRPr="003F03DA">
        <w:rPr>
          <w:rFonts w:ascii="Georgia" w:hAnsi="Georgia"/>
          <w:sz w:val="24"/>
          <w:szCs w:val="24"/>
        </w:rPr>
        <w:tab/>
      </w:r>
      <w:r w:rsidR="00094721" w:rsidRPr="003F03DA">
        <w:rPr>
          <w:rFonts w:ascii="Georgia" w:hAnsi="Georgia"/>
          <w:sz w:val="24"/>
          <w:szCs w:val="24"/>
        </w:rPr>
        <w:tab/>
      </w:r>
      <w:r w:rsidR="00094721" w:rsidRPr="003F03DA">
        <w:rPr>
          <w:rFonts w:ascii="Georgia" w:hAnsi="Georgia"/>
          <w:sz w:val="24"/>
          <w:szCs w:val="24"/>
        </w:rPr>
        <w:tab/>
      </w:r>
      <w:r w:rsidR="00094721" w:rsidRPr="003F03DA">
        <w:rPr>
          <w:rFonts w:ascii="Georgia" w:hAnsi="Georgia"/>
          <w:sz w:val="24"/>
          <w:szCs w:val="24"/>
        </w:rPr>
        <w:tab/>
      </w:r>
      <w:r w:rsidR="00094721" w:rsidRPr="003F03DA">
        <w:rPr>
          <w:rFonts w:ascii="Georgia" w:hAnsi="Georgia"/>
          <w:sz w:val="24"/>
          <w:szCs w:val="24"/>
        </w:rPr>
        <w:tab/>
      </w:r>
      <w:r w:rsidR="00094721" w:rsidRPr="003F03DA">
        <w:rPr>
          <w:rFonts w:ascii="Georgia" w:hAnsi="Georgia"/>
          <w:i/>
          <w:sz w:val="24"/>
          <w:szCs w:val="24"/>
        </w:rPr>
        <w:t>Stanis</w:t>
      </w:r>
      <w:r w:rsidR="003F03DA" w:rsidRPr="003F03DA">
        <w:rPr>
          <w:rFonts w:ascii="Georgia" w:hAnsi="Georgia"/>
          <w:i/>
          <w:sz w:val="24"/>
          <w:szCs w:val="24"/>
        </w:rPr>
        <w:t>ław Męż</w:t>
      </w:r>
      <w:r w:rsidR="009E63E2">
        <w:rPr>
          <w:rFonts w:ascii="Georgia" w:hAnsi="Georgia"/>
          <w:i/>
          <w:sz w:val="24"/>
          <w:szCs w:val="24"/>
        </w:rPr>
        <w:t>eń</w:t>
      </w:r>
      <w:r w:rsidR="00094721" w:rsidRPr="003F03DA">
        <w:rPr>
          <w:rFonts w:ascii="Georgia" w:hAnsi="Georgia"/>
          <w:i/>
          <w:sz w:val="24"/>
          <w:szCs w:val="24"/>
        </w:rPr>
        <w:t>ski</w:t>
      </w:r>
    </w:p>
    <w:p w:rsidR="00094721" w:rsidRDefault="00FE6CB7" w:rsidP="00F53C21">
      <w:pPr>
        <w:jc w:val="both"/>
        <w:rPr>
          <w:rFonts w:ascii="Georgia" w:hAnsi="Georgia"/>
          <w:sz w:val="24"/>
          <w:szCs w:val="24"/>
        </w:rPr>
      </w:pPr>
      <w:r w:rsidRPr="00FE6CB7">
        <w:rPr>
          <w:rFonts w:ascii="Georgia" w:hAnsi="Georgia"/>
          <w:sz w:val="24"/>
          <w:szCs w:val="24"/>
        </w:rPr>
        <w:t>I niedziela Adwentu</w:t>
      </w:r>
    </w:p>
    <w:p w:rsidR="0083471C" w:rsidRDefault="00C320CD" w:rsidP="00F53C21">
      <w:pPr>
        <w:jc w:val="both"/>
        <w:rPr>
          <w:rFonts w:ascii="Georgia" w:hAnsi="Georgia"/>
          <w:b/>
          <w:sz w:val="24"/>
          <w:szCs w:val="24"/>
        </w:rPr>
      </w:pPr>
      <w:r>
        <w:rPr>
          <w:rFonts w:ascii="Georgia" w:hAnsi="Georgia"/>
          <w:b/>
          <w:sz w:val="24"/>
          <w:szCs w:val="24"/>
        </w:rPr>
        <w:tab/>
      </w:r>
      <w:r>
        <w:rPr>
          <w:rFonts w:ascii="Georgia" w:hAnsi="Georgia"/>
          <w:b/>
          <w:sz w:val="24"/>
          <w:szCs w:val="24"/>
        </w:rPr>
        <w:tab/>
      </w:r>
      <w:r w:rsidR="00C9593E">
        <w:rPr>
          <w:rFonts w:ascii="Georgia" w:hAnsi="Georgia"/>
          <w:b/>
          <w:sz w:val="24"/>
          <w:szCs w:val="24"/>
        </w:rPr>
        <w:t xml:space="preserve">                                                        </w:t>
      </w:r>
      <w:r w:rsidR="007C1422">
        <w:rPr>
          <w:rFonts w:ascii="Georgia" w:hAnsi="Georgia"/>
          <w:b/>
          <w:sz w:val="24"/>
          <w:szCs w:val="24"/>
        </w:rPr>
        <w:t xml:space="preserve">                                                          </w:t>
      </w:r>
      <w:r w:rsidR="00C9593E">
        <w:rPr>
          <w:rFonts w:ascii="Georgia" w:hAnsi="Georgia"/>
          <w:b/>
          <w:sz w:val="24"/>
          <w:szCs w:val="24"/>
        </w:rPr>
        <w:t xml:space="preserve"> </w:t>
      </w:r>
    </w:p>
    <w:p w:rsidR="00094721" w:rsidRPr="008431E5" w:rsidRDefault="0083471C" w:rsidP="00F53C21">
      <w:pPr>
        <w:jc w:val="both"/>
        <w:rPr>
          <w:rFonts w:ascii="Georgia" w:hAnsi="Georgia"/>
          <w:sz w:val="24"/>
          <w:szCs w:val="24"/>
        </w:rPr>
      </w:pPr>
      <w:r>
        <w:rPr>
          <w:rFonts w:ascii="Georgia" w:hAnsi="Georgia"/>
          <w:b/>
          <w:sz w:val="24"/>
          <w:szCs w:val="24"/>
        </w:rPr>
        <w:lastRenderedPageBreak/>
        <w:t xml:space="preserve"> </w:t>
      </w:r>
      <w:r>
        <w:rPr>
          <w:rFonts w:ascii="Georgia" w:hAnsi="Georgia"/>
          <w:b/>
          <w:sz w:val="24"/>
          <w:szCs w:val="24"/>
        </w:rPr>
        <w:tab/>
      </w:r>
      <w:r>
        <w:rPr>
          <w:rFonts w:ascii="Georgia" w:hAnsi="Georgia"/>
          <w:b/>
          <w:sz w:val="24"/>
          <w:szCs w:val="24"/>
        </w:rPr>
        <w:tab/>
      </w:r>
      <w:r>
        <w:rPr>
          <w:rFonts w:ascii="Georgia" w:hAnsi="Georgia"/>
          <w:b/>
          <w:sz w:val="24"/>
          <w:szCs w:val="24"/>
        </w:rPr>
        <w:tab/>
      </w:r>
      <w:r>
        <w:rPr>
          <w:rFonts w:ascii="Georgia" w:hAnsi="Georgia"/>
          <w:b/>
          <w:sz w:val="24"/>
          <w:szCs w:val="24"/>
        </w:rPr>
        <w:tab/>
      </w:r>
      <w:r>
        <w:rPr>
          <w:rFonts w:ascii="Georgia" w:hAnsi="Georgia"/>
          <w:b/>
          <w:sz w:val="24"/>
          <w:szCs w:val="24"/>
        </w:rPr>
        <w:tab/>
      </w:r>
      <w:r w:rsidRPr="008431E5">
        <w:rPr>
          <w:rFonts w:ascii="Georgia" w:hAnsi="Georgia"/>
          <w:sz w:val="24"/>
          <w:szCs w:val="24"/>
        </w:rPr>
        <w:t xml:space="preserve">   </w:t>
      </w:r>
      <w:r w:rsidR="00C9593E" w:rsidRPr="008431E5">
        <w:rPr>
          <w:rFonts w:ascii="Georgia" w:hAnsi="Georgia"/>
          <w:sz w:val="24"/>
          <w:szCs w:val="24"/>
        </w:rPr>
        <w:t xml:space="preserve"> </w:t>
      </w:r>
      <w:r w:rsidR="00C320CD" w:rsidRPr="008431E5">
        <w:rPr>
          <w:rFonts w:ascii="Georgia" w:hAnsi="Georgia"/>
          <w:sz w:val="24"/>
          <w:szCs w:val="24"/>
        </w:rPr>
        <w:t>-  7  -</w:t>
      </w:r>
    </w:p>
    <w:p w:rsidR="00094721" w:rsidRPr="00C320CD" w:rsidRDefault="003F03DA" w:rsidP="00F53C21">
      <w:pPr>
        <w:jc w:val="both"/>
        <w:rPr>
          <w:rFonts w:ascii="Georgia" w:hAnsi="Georgia"/>
          <w:sz w:val="24"/>
          <w:szCs w:val="24"/>
        </w:rPr>
      </w:pPr>
      <w:r>
        <w:rPr>
          <w:rFonts w:ascii="Georgia" w:hAnsi="Georgia"/>
          <w:b/>
          <w:sz w:val="24"/>
          <w:szCs w:val="24"/>
        </w:rPr>
        <w:tab/>
      </w:r>
      <w:r>
        <w:rPr>
          <w:rFonts w:ascii="Georgia" w:hAnsi="Georgia"/>
          <w:b/>
          <w:sz w:val="24"/>
          <w:szCs w:val="24"/>
        </w:rPr>
        <w:tab/>
      </w:r>
      <w:r>
        <w:rPr>
          <w:rFonts w:ascii="Georgia" w:hAnsi="Georgia"/>
          <w:b/>
          <w:sz w:val="24"/>
          <w:szCs w:val="24"/>
        </w:rPr>
        <w:tab/>
      </w:r>
      <w:r>
        <w:rPr>
          <w:rFonts w:ascii="Georgia" w:hAnsi="Georgia"/>
          <w:b/>
          <w:sz w:val="24"/>
          <w:szCs w:val="24"/>
        </w:rPr>
        <w:tab/>
      </w:r>
      <w:r>
        <w:rPr>
          <w:rFonts w:ascii="Georgia" w:hAnsi="Georgia"/>
          <w:b/>
          <w:sz w:val="24"/>
          <w:szCs w:val="24"/>
        </w:rPr>
        <w:tab/>
      </w:r>
      <w:r w:rsidR="00C320CD">
        <w:rPr>
          <w:rFonts w:ascii="Georgia" w:hAnsi="Georgia"/>
          <w:sz w:val="24"/>
          <w:szCs w:val="24"/>
        </w:rPr>
        <w:t xml:space="preserve"> </w:t>
      </w:r>
    </w:p>
    <w:p w:rsidR="00D800CB" w:rsidRDefault="00AD48EF" w:rsidP="00F53C21">
      <w:pPr>
        <w:jc w:val="both"/>
        <w:rPr>
          <w:rFonts w:ascii="Georgia" w:hAnsi="Georgia"/>
          <w:b/>
          <w:sz w:val="24"/>
          <w:szCs w:val="24"/>
        </w:rPr>
      </w:pPr>
      <w:r>
        <w:rPr>
          <w:rFonts w:ascii="Georgia" w:hAnsi="Georgia"/>
          <w:b/>
          <w:sz w:val="24"/>
          <w:szCs w:val="24"/>
        </w:rPr>
        <w:t>A. Droga do święceń kapłańskich</w:t>
      </w:r>
    </w:p>
    <w:p w:rsidR="00C662C4" w:rsidRDefault="009D6D2C" w:rsidP="00F53C21">
      <w:pPr>
        <w:jc w:val="both"/>
        <w:rPr>
          <w:rFonts w:ascii="Georgia" w:hAnsi="Georgia"/>
          <w:b/>
          <w:sz w:val="24"/>
          <w:szCs w:val="24"/>
        </w:rPr>
      </w:pPr>
      <w:r>
        <w:rPr>
          <w:rFonts w:ascii="Georgia" w:hAnsi="Georgia"/>
          <w:b/>
          <w:sz w:val="24"/>
          <w:szCs w:val="24"/>
        </w:rPr>
        <w:t xml:space="preserve">  </w:t>
      </w:r>
    </w:p>
    <w:p w:rsidR="009D6D2C" w:rsidRPr="00F53C21" w:rsidRDefault="009D6D2C" w:rsidP="00F53C21">
      <w:pPr>
        <w:jc w:val="both"/>
        <w:rPr>
          <w:rFonts w:ascii="Georgia" w:hAnsi="Georgia"/>
          <w:b/>
          <w:sz w:val="24"/>
          <w:szCs w:val="24"/>
        </w:rPr>
      </w:pPr>
      <w:r>
        <w:rPr>
          <w:rFonts w:ascii="Georgia" w:hAnsi="Georgia"/>
          <w:b/>
          <w:sz w:val="24"/>
          <w:szCs w:val="24"/>
        </w:rPr>
        <w:t>1.</w:t>
      </w:r>
      <w:r w:rsidR="009E63E2">
        <w:rPr>
          <w:rFonts w:ascii="Georgia" w:hAnsi="Georgia"/>
          <w:b/>
          <w:sz w:val="24"/>
          <w:szCs w:val="24"/>
        </w:rPr>
        <w:t xml:space="preserve"> </w:t>
      </w:r>
      <w:r w:rsidR="00AD48EF">
        <w:rPr>
          <w:rFonts w:ascii="Georgia" w:hAnsi="Georgia"/>
          <w:b/>
          <w:sz w:val="24"/>
          <w:szCs w:val="24"/>
        </w:rPr>
        <w:t>Dom rodzinny</w:t>
      </w:r>
    </w:p>
    <w:p w:rsidR="00D8721E" w:rsidRDefault="00D800CB" w:rsidP="002A3167">
      <w:pPr>
        <w:jc w:val="both"/>
        <w:rPr>
          <w:rFonts w:ascii="Georgia" w:hAnsi="Georgia"/>
          <w:b/>
          <w:sz w:val="24"/>
          <w:szCs w:val="24"/>
        </w:rPr>
      </w:pPr>
      <w:r>
        <w:rPr>
          <w:rFonts w:ascii="Georgia" w:hAnsi="Georgia"/>
          <w:b/>
          <w:sz w:val="24"/>
          <w:szCs w:val="24"/>
        </w:rPr>
        <w:t xml:space="preserve"> </w:t>
      </w:r>
      <w:r w:rsidR="009D6D2C">
        <w:rPr>
          <w:rFonts w:ascii="Georgia" w:hAnsi="Georgia"/>
          <w:b/>
          <w:sz w:val="24"/>
          <w:szCs w:val="24"/>
        </w:rPr>
        <w:t xml:space="preserve">  </w:t>
      </w:r>
    </w:p>
    <w:p w:rsidR="001D3C1F" w:rsidRDefault="009D6D2C" w:rsidP="002A3167">
      <w:pPr>
        <w:jc w:val="both"/>
        <w:rPr>
          <w:rFonts w:ascii="Georgia" w:hAnsi="Georgia"/>
          <w:b/>
          <w:sz w:val="24"/>
          <w:szCs w:val="24"/>
        </w:rPr>
      </w:pPr>
      <w:r>
        <w:rPr>
          <w:rFonts w:ascii="Georgia" w:hAnsi="Georgia"/>
          <w:b/>
          <w:sz w:val="24"/>
          <w:szCs w:val="24"/>
        </w:rPr>
        <w:t xml:space="preserve"> </w:t>
      </w:r>
      <w:r w:rsidR="00E43FD9">
        <w:rPr>
          <w:rFonts w:ascii="Georgia" w:hAnsi="Georgia"/>
          <w:sz w:val="24"/>
          <w:szCs w:val="24"/>
        </w:rPr>
        <w:t>W swoim życiorysie</w:t>
      </w:r>
      <w:r w:rsidR="00C320CD">
        <w:rPr>
          <w:rFonts w:ascii="Georgia" w:hAnsi="Georgia"/>
          <w:sz w:val="24"/>
          <w:szCs w:val="24"/>
        </w:rPr>
        <w:t>(AAG)</w:t>
      </w:r>
      <w:r w:rsidR="00E92650">
        <w:rPr>
          <w:rFonts w:ascii="Georgia" w:hAnsi="Georgia"/>
          <w:sz w:val="24"/>
          <w:szCs w:val="24"/>
        </w:rPr>
        <w:t xml:space="preserve"> , pisanym</w:t>
      </w:r>
      <w:r w:rsidR="00E43FD9">
        <w:rPr>
          <w:rFonts w:ascii="Georgia" w:hAnsi="Georgia"/>
          <w:sz w:val="24"/>
          <w:szCs w:val="24"/>
        </w:rPr>
        <w:t xml:space="preserve"> we Wrocławiu 20 stycznia 1927 r., </w:t>
      </w:r>
      <w:r w:rsidR="002D0F5D">
        <w:rPr>
          <w:rFonts w:ascii="Georgia" w:hAnsi="Georgia"/>
          <w:sz w:val="24"/>
          <w:szCs w:val="24"/>
        </w:rPr>
        <w:t xml:space="preserve">na </w:t>
      </w:r>
      <w:r w:rsidR="00E43FD9">
        <w:rPr>
          <w:rFonts w:ascii="Georgia" w:hAnsi="Georgia"/>
          <w:sz w:val="24"/>
          <w:szCs w:val="24"/>
        </w:rPr>
        <w:t>rok</w:t>
      </w:r>
      <w:r w:rsidR="00C320CD">
        <w:rPr>
          <w:rFonts w:ascii="Georgia" w:hAnsi="Georgia"/>
          <w:sz w:val="24"/>
          <w:szCs w:val="24"/>
        </w:rPr>
        <w:t xml:space="preserve"> przed święceniami kapłańskimi</w:t>
      </w:r>
      <w:r w:rsidR="00465A6F">
        <w:rPr>
          <w:rFonts w:ascii="Georgia" w:hAnsi="Georgia"/>
          <w:sz w:val="24"/>
          <w:szCs w:val="24"/>
        </w:rPr>
        <w:t>,</w:t>
      </w:r>
      <w:r w:rsidR="00C320CD">
        <w:rPr>
          <w:rFonts w:ascii="Georgia" w:hAnsi="Georgia"/>
          <w:sz w:val="24"/>
          <w:szCs w:val="24"/>
        </w:rPr>
        <w:t xml:space="preserve"> </w:t>
      </w:r>
      <w:r w:rsidR="00E43FD9">
        <w:rPr>
          <w:rFonts w:ascii="Georgia" w:hAnsi="Georgia"/>
          <w:sz w:val="24"/>
          <w:szCs w:val="24"/>
        </w:rPr>
        <w:t>student teo</w:t>
      </w:r>
      <w:r w:rsidR="00665C98">
        <w:rPr>
          <w:rFonts w:ascii="Georgia" w:hAnsi="Georgia"/>
          <w:sz w:val="24"/>
          <w:szCs w:val="24"/>
        </w:rPr>
        <w:t>logii Brunon Binnebesel napisał</w:t>
      </w:r>
      <w:r w:rsidR="00E43FD9">
        <w:rPr>
          <w:rFonts w:ascii="Georgia" w:hAnsi="Georgia"/>
          <w:sz w:val="24"/>
          <w:szCs w:val="24"/>
        </w:rPr>
        <w:t>,</w:t>
      </w:r>
      <w:r w:rsidR="00665C98">
        <w:rPr>
          <w:rFonts w:ascii="Georgia" w:hAnsi="Georgia"/>
          <w:sz w:val="24"/>
          <w:szCs w:val="24"/>
        </w:rPr>
        <w:t xml:space="preserve"> </w:t>
      </w:r>
      <w:r w:rsidR="00E43FD9">
        <w:rPr>
          <w:rFonts w:ascii="Georgia" w:hAnsi="Georgia"/>
          <w:sz w:val="24"/>
          <w:szCs w:val="24"/>
        </w:rPr>
        <w:t>że przyszedł na świat 26 września 1902 r</w:t>
      </w:r>
      <w:r w:rsidR="008979BC">
        <w:rPr>
          <w:rFonts w:ascii="Georgia" w:hAnsi="Georgia"/>
          <w:sz w:val="24"/>
          <w:szCs w:val="24"/>
        </w:rPr>
        <w:t xml:space="preserve">oku w Tucholi </w:t>
      </w:r>
      <w:r w:rsidR="003F75D7">
        <w:rPr>
          <w:rFonts w:ascii="Georgia" w:hAnsi="Georgia"/>
          <w:sz w:val="24"/>
          <w:szCs w:val="24"/>
        </w:rPr>
        <w:t>ze ślubnych rodziców</w:t>
      </w:r>
      <w:r w:rsidR="00634A7D">
        <w:rPr>
          <w:rFonts w:ascii="Georgia" w:hAnsi="Georgia"/>
          <w:sz w:val="24"/>
          <w:szCs w:val="24"/>
        </w:rPr>
        <w:t xml:space="preserve">  Pauli z d. Schmelter</w:t>
      </w:r>
      <w:r w:rsidR="00957C52">
        <w:rPr>
          <w:rFonts w:ascii="Georgia" w:hAnsi="Georgia"/>
          <w:sz w:val="24"/>
          <w:szCs w:val="24"/>
        </w:rPr>
        <w:t xml:space="preserve"> </w:t>
      </w:r>
      <w:r w:rsidR="005B65D4">
        <w:rPr>
          <w:rFonts w:ascii="Georgia" w:hAnsi="Georgia"/>
          <w:sz w:val="24"/>
          <w:szCs w:val="24"/>
        </w:rPr>
        <w:t>(15 .01.1878</w:t>
      </w:r>
      <w:r w:rsidR="00D276DE">
        <w:rPr>
          <w:rFonts w:ascii="Georgia" w:hAnsi="Georgia"/>
          <w:sz w:val="24"/>
          <w:szCs w:val="24"/>
        </w:rPr>
        <w:t xml:space="preserve"> </w:t>
      </w:r>
      <w:r w:rsidR="005B65D4">
        <w:rPr>
          <w:rFonts w:ascii="Georgia" w:hAnsi="Georgia"/>
          <w:sz w:val="24"/>
          <w:szCs w:val="24"/>
        </w:rPr>
        <w:t>-1.01.1939)</w:t>
      </w:r>
      <w:r w:rsidR="00634A7D">
        <w:rPr>
          <w:rFonts w:ascii="Georgia" w:hAnsi="Georgia"/>
          <w:sz w:val="24"/>
          <w:szCs w:val="24"/>
        </w:rPr>
        <w:t xml:space="preserve"> i Franciszka</w:t>
      </w:r>
      <w:r w:rsidR="00957C52">
        <w:rPr>
          <w:rFonts w:ascii="Georgia" w:hAnsi="Georgia"/>
          <w:sz w:val="24"/>
          <w:szCs w:val="24"/>
        </w:rPr>
        <w:t xml:space="preserve"> </w:t>
      </w:r>
      <w:r w:rsidR="005B65D4">
        <w:rPr>
          <w:rFonts w:ascii="Georgia" w:hAnsi="Georgia"/>
          <w:sz w:val="24"/>
          <w:szCs w:val="24"/>
        </w:rPr>
        <w:t>(7.11.1872</w:t>
      </w:r>
      <w:r w:rsidR="00D276DE">
        <w:rPr>
          <w:rFonts w:ascii="Georgia" w:hAnsi="Georgia"/>
          <w:sz w:val="24"/>
          <w:szCs w:val="24"/>
        </w:rPr>
        <w:t xml:space="preserve"> ur</w:t>
      </w:r>
      <w:r w:rsidR="009E63E2">
        <w:rPr>
          <w:rFonts w:ascii="Georgia" w:hAnsi="Georgia"/>
          <w:sz w:val="24"/>
          <w:szCs w:val="24"/>
        </w:rPr>
        <w:t>.</w:t>
      </w:r>
      <w:r w:rsidR="00D276DE">
        <w:rPr>
          <w:rFonts w:ascii="Georgia" w:hAnsi="Georgia"/>
          <w:sz w:val="24"/>
          <w:szCs w:val="24"/>
        </w:rPr>
        <w:t xml:space="preserve"> w Christburg </w:t>
      </w:r>
      <w:r w:rsidR="007B2249">
        <w:rPr>
          <w:rFonts w:ascii="Georgia" w:hAnsi="Georgia"/>
          <w:sz w:val="24"/>
          <w:szCs w:val="24"/>
        </w:rPr>
        <w:t>–</w:t>
      </w:r>
      <w:r w:rsidR="00D276DE">
        <w:rPr>
          <w:rFonts w:ascii="Georgia" w:hAnsi="Georgia"/>
          <w:sz w:val="24"/>
          <w:szCs w:val="24"/>
        </w:rPr>
        <w:t>Dzierżgoń</w:t>
      </w:r>
      <w:r w:rsidR="007B2249">
        <w:rPr>
          <w:rFonts w:ascii="Georgia" w:hAnsi="Georgia"/>
          <w:sz w:val="24"/>
          <w:szCs w:val="24"/>
        </w:rPr>
        <w:t>( HDK 1956/15)</w:t>
      </w:r>
      <w:r w:rsidR="005B65D4">
        <w:rPr>
          <w:rFonts w:ascii="Georgia" w:hAnsi="Georgia"/>
          <w:sz w:val="24"/>
          <w:szCs w:val="24"/>
        </w:rPr>
        <w:t>-</w:t>
      </w:r>
      <w:r w:rsidR="00A057DC">
        <w:rPr>
          <w:rFonts w:ascii="Georgia" w:hAnsi="Georgia"/>
          <w:sz w:val="24"/>
          <w:szCs w:val="24"/>
        </w:rPr>
        <w:t xml:space="preserve"> +</w:t>
      </w:r>
      <w:r w:rsidR="005B65D4">
        <w:rPr>
          <w:rFonts w:ascii="Georgia" w:hAnsi="Georgia"/>
          <w:sz w:val="24"/>
          <w:szCs w:val="24"/>
        </w:rPr>
        <w:t>19.o7.1956</w:t>
      </w:r>
      <w:r w:rsidR="00D276DE">
        <w:rPr>
          <w:rFonts w:ascii="Georgia" w:hAnsi="Georgia"/>
          <w:sz w:val="24"/>
          <w:szCs w:val="24"/>
        </w:rPr>
        <w:t xml:space="preserve"> w Berlinie w wieku 84 lat</w:t>
      </w:r>
      <w:r w:rsidR="005B65D4">
        <w:rPr>
          <w:rFonts w:ascii="Georgia" w:hAnsi="Georgia"/>
          <w:sz w:val="24"/>
          <w:szCs w:val="24"/>
        </w:rPr>
        <w:t>)</w:t>
      </w:r>
      <w:r w:rsidR="003A017C">
        <w:rPr>
          <w:rFonts w:ascii="Georgia" w:hAnsi="Georgia"/>
          <w:sz w:val="24"/>
          <w:szCs w:val="24"/>
        </w:rPr>
        <w:t>”</w:t>
      </w:r>
      <w:r w:rsidR="00AE0726" w:rsidRPr="00AE0726">
        <w:rPr>
          <w:rFonts w:ascii="Georgia" w:hAnsi="Georgia"/>
          <w:sz w:val="24"/>
          <w:szCs w:val="24"/>
        </w:rPr>
        <w:t xml:space="preserve"> </w:t>
      </w:r>
      <w:r w:rsidR="00AE0726" w:rsidRPr="00C320CD">
        <w:rPr>
          <w:rFonts w:ascii="Georgia" w:hAnsi="Georgia"/>
          <w:sz w:val="24"/>
          <w:szCs w:val="24"/>
        </w:rPr>
        <w:t>(</w:t>
      </w:r>
      <w:r w:rsidR="00AE0726">
        <w:rPr>
          <w:rFonts w:ascii="Georgia" w:hAnsi="Georgia"/>
          <w:sz w:val="24"/>
          <w:szCs w:val="24"/>
        </w:rPr>
        <w:t>daty</w:t>
      </w:r>
      <w:r w:rsidR="00AE0726" w:rsidRPr="00AE0726">
        <w:rPr>
          <w:rFonts w:ascii="Georgia" w:hAnsi="Georgia"/>
          <w:sz w:val="24"/>
          <w:szCs w:val="24"/>
        </w:rPr>
        <w:t xml:space="preserve"> </w:t>
      </w:r>
      <w:r w:rsidR="00AE0726" w:rsidRPr="00C320CD">
        <w:rPr>
          <w:rFonts w:ascii="Georgia" w:hAnsi="Georgia"/>
          <w:sz w:val="24"/>
          <w:szCs w:val="24"/>
        </w:rPr>
        <w:t>PABB)</w:t>
      </w:r>
      <w:r w:rsidR="00AE0726">
        <w:rPr>
          <w:rFonts w:ascii="Georgia" w:hAnsi="Georgia"/>
          <w:sz w:val="24"/>
          <w:szCs w:val="24"/>
        </w:rPr>
        <w:t>.</w:t>
      </w:r>
      <w:r w:rsidR="00623EAF">
        <w:rPr>
          <w:rFonts w:ascii="Georgia" w:hAnsi="Georgia"/>
          <w:sz w:val="24"/>
          <w:szCs w:val="24"/>
        </w:rPr>
        <w:t xml:space="preserve">   </w:t>
      </w:r>
      <w:r w:rsidR="00634A7D">
        <w:rPr>
          <w:rFonts w:ascii="Georgia" w:hAnsi="Georgia"/>
          <w:sz w:val="24"/>
          <w:szCs w:val="24"/>
        </w:rPr>
        <w:t>Rodzice wzięli ślub w roku 1901  w kościele św. Bartłomieja w Tucholi</w:t>
      </w:r>
      <w:r w:rsidR="00AE0726">
        <w:rPr>
          <w:rFonts w:ascii="Georgia" w:hAnsi="Georgia"/>
          <w:sz w:val="24"/>
          <w:szCs w:val="24"/>
        </w:rPr>
        <w:t>.</w:t>
      </w:r>
      <w:r w:rsidR="00C320CD">
        <w:rPr>
          <w:rFonts w:ascii="Georgia" w:hAnsi="Georgia"/>
          <w:b/>
          <w:sz w:val="24"/>
          <w:szCs w:val="24"/>
        </w:rPr>
        <w:t xml:space="preserve"> </w:t>
      </w:r>
    </w:p>
    <w:p w:rsidR="00465A6F" w:rsidRDefault="001E4FFE" w:rsidP="00C320CD">
      <w:pPr>
        <w:jc w:val="both"/>
        <w:rPr>
          <w:rFonts w:ascii="Georgia" w:hAnsi="Georgia"/>
          <w:sz w:val="24"/>
          <w:szCs w:val="24"/>
        </w:rPr>
      </w:pPr>
      <w:r w:rsidRPr="002A3167">
        <w:rPr>
          <w:rFonts w:ascii="Georgia" w:hAnsi="Georgia"/>
          <w:b/>
          <w:sz w:val="24"/>
          <w:szCs w:val="24"/>
        </w:rPr>
        <w:t xml:space="preserve"> </w:t>
      </w:r>
      <w:r w:rsidRPr="002A28F6">
        <w:rPr>
          <w:rFonts w:ascii="Georgia" w:hAnsi="Georgia"/>
          <w:sz w:val="24"/>
          <w:szCs w:val="24"/>
        </w:rPr>
        <w:t>W momenc</w:t>
      </w:r>
      <w:r w:rsidR="00F9146C">
        <w:rPr>
          <w:rFonts w:ascii="Georgia" w:hAnsi="Georgia"/>
          <w:sz w:val="24"/>
          <w:szCs w:val="24"/>
        </w:rPr>
        <w:t>ie</w:t>
      </w:r>
      <w:r w:rsidR="00C320CD">
        <w:rPr>
          <w:rFonts w:ascii="Georgia" w:hAnsi="Georgia"/>
          <w:sz w:val="24"/>
          <w:szCs w:val="24"/>
        </w:rPr>
        <w:t>,</w:t>
      </w:r>
      <w:r w:rsidR="00F9146C">
        <w:rPr>
          <w:rFonts w:ascii="Georgia" w:hAnsi="Georgia"/>
          <w:sz w:val="24"/>
          <w:szCs w:val="24"/>
        </w:rPr>
        <w:t xml:space="preserve"> </w:t>
      </w:r>
      <w:r w:rsidR="00C320CD">
        <w:rPr>
          <w:rFonts w:ascii="Georgia" w:hAnsi="Georgia"/>
          <w:sz w:val="24"/>
          <w:szCs w:val="24"/>
        </w:rPr>
        <w:t>kiedy rodzina Ks. Brunona prze</w:t>
      </w:r>
      <w:r w:rsidR="00F9146C">
        <w:rPr>
          <w:rFonts w:ascii="Georgia" w:hAnsi="Georgia"/>
          <w:sz w:val="24"/>
          <w:szCs w:val="24"/>
        </w:rPr>
        <w:t>prowadzała się do Gdańska</w:t>
      </w:r>
      <w:r w:rsidRPr="002A28F6">
        <w:rPr>
          <w:rFonts w:ascii="Georgia" w:hAnsi="Georgia"/>
          <w:sz w:val="24"/>
          <w:szCs w:val="24"/>
        </w:rPr>
        <w:t xml:space="preserve"> Tuchola</w:t>
      </w:r>
      <w:r w:rsidR="00C320CD">
        <w:rPr>
          <w:rFonts w:ascii="Georgia" w:hAnsi="Georgia"/>
          <w:sz w:val="24"/>
          <w:szCs w:val="24"/>
        </w:rPr>
        <w:t xml:space="preserve"> </w:t>
      </w:r>
      <w:r w:rsidR="00E42157" w:rsidRPr="002A28F6">
        <w:rPr>
          <w:rFonts w:ascii="Georgia" w:hAnsi="Georgia"/>
          <w:sz w:val="24"/>
          <w:szCs w:val="24"/>
        </w:rPr>
        <w:t>(</w:t>
      </w:r>
      <w:r w:rsidR="00C320CD">
        <w:rPr>
          <w:rFonts w:ascii="Georgia" w:hAnsi="Georgia"/>
          <w:sz w:val="24"/>
          <w:szCs w:val="24"/>
        </w:rPr>
        <w:t>miasto od 1335 r.</w:t>
      </w:r>
      <w:r w:rsidR="00E42157" w:rsidRPr="002A28F6">
        <w:rPr>
          <w:rFonts w:ascii="Georgia" w:hAnsi="Georgia"/>
          <w:sz w:val="24"/>
          <w:szCs w:val="24"/>
        </w:rPr>
        <w:t>)</w:t>
      </w:r>
      <w:r w:rsidRPr="002A28F6">
        <w:rPr>
          <w:rFonts w:ascii="Georgia" w:hAnsi="Georgia"/>
          <w:sz w:val="24"/>
          <w:szCs w:val="24"/>
        </w:rPr>
        <w:t xml:space="preserve"> liczyła 2826 mieszkańców (959 ewangelików,</w:t>
      </w:r>
      <w:r w:rsidR="00E42157" w:rsidRPr="002A28F6">
        <w:rPr>
          <w:rFonts w:ascii="Georgia" w:hAnsi="Georgia"/>
          <w:sz w:val="24"/>
          <w:szCs w:val="24"/>
        </w:rPr>
        <w:t xml:space="preserve"> 1391 katolików,473 żydów. Polaków było 500. </w:t>
      </w:r>
      <w:r w:rsidR="002A28F6">
        <w:rPr>
          <w:rFonts w:ascii="Georgia" w:hAnsi="Georgia"/>
          <w:sz w:val="24"/>
          <w:szCs w:val="24"/>
        </w:rPr>
        <w:t>(</w:t>
      </w:r>
      <w:r w:rsidR="00E42157" w:rsidRPr="002A28F6">
        <w:rPr>
          <w:rFonts w:ascii="Georgia" w:hAnsi="Georgia"/>
          <w:sz w:val="24"/>
          <w:szCs w:val="24"/>
        </w:rPr>
        <w:t>Neumanns O</w:t>
      </w:r>
      <w:r w:rsidR="00F9146C">
        <w:rPr>
          <w:rFonts w:ascii="Georgia" w:hAnsi="Georgia"/>
          <w:sz w:val="24"/>
          <w:szCs w:val="24"/>
        </w:rPr>
        <w:t>rts-Lexikon des Deutschen Reich</w:t>
      </w:r>
      <w:r w:rsidR="00E42157" w:rsidRPr="002A28F6">
        <w:rPr>
          <w:rFonts w:ascii="Georgia" w:hAnsi="Georgia"/>
          <w:sz w:val="24"/>
          <w:szCs w:val="24"/>
        </w:rPr>
        <w:t>,</w:t>
      </w:r>
      <w:r w:rsidR="00F9146C">
        <w:rPr>
          <w:rFonts w:ascii="Georgia" w:hAnsi="Georgia"/>
          <w:sz w:val="24"/>
          <w:szCs w:val="24"/>
        </w:rPr>
        <w:t xml:space="preserve"> </w:t>
      </w:r>
      <w:r w:rsidR="00E42157" w:rsidRPr="002A28F6">
        <w:rPr>
          <w:rFonts w:ascii="Georgia" w:hAnsi="Georgia"/>
          <w:sz w:val="24"/>
          <w:szCs w:val="24"/>
        </w:rPr>
        <w:t>Lipsk 1910)</w:t>
      </w:r>
      <w:r w:rsidR="002A3167" w:rsidRPr="002A28F6">
        <w:rPr>
          <w:rFonts w:ascii="Georgia" w:hAnsi="Georgia"/>
          <w:sz w:val="24"/>
          <w:szCs w:val="24"/>
        </w:rPr>
        <w:t>.</w:t>
      </w:r>
      <w:r w:rsidR="00634A7D" w:rsidRPr="002A28F6">
        <w:rPr>
          <w:rFonts w:ascii="Georgia" w:hAnsi="Georgia"/>
          <w:sz w:val="24"/>
          <w:szCs w:val="24"/>
        </w:rPr>
        <w:t xml:space="preserve"> </w:t>
      </w:r>
      <w:r w:rsidR="00E42157" w:rsidRPr="002A28F6">
        <w:rPr>
          <w:rFonts w:ascii="Georgia" w:hAnsi="Georgia"/>
          <w:sz w:val="24"/>
          <w:szCs w:val="24"/>
        </w:rPr>
        <w:t xml:space="preserve">W 1910 roku </w:t>
      </w:r>
      <w:r w:rsidR="002A3167" w:rsidRPr="002A28F6">
        <w:rPr>
          <w:rFonts w:ascii="Georgia" w:hAnsi="Georgia"/>
          <w:sz w:val="24"/>
          <w:szCs w:val="24"/>
        </w:rPr>
        <w:t xml:space="preserve"> Okręg Tucholi l</w:t>
      </w:r>
      <w:r w:rsidR="00E42157" w:rsidRPr="002A28F6">
        <w:rPr>
          <w:rFonts w:ascii="Georgia" w:hAnsi="Georgia"/>
          <w:sz w:val="24"/>
          <w:szCs w:val="24"/>
        </w:rPr>
        <w:t>iczył 339</w:t>
      </w:r>
      <w:r w:rsidR="00C320CD">
        <w:rPr>
          <w:rFonts w:ascii="Georgia" w:hAnsi="Georgia"/>
          <w:sz w:val="24"/>
          <w:szCs w:val="24"/>
        </w:rPr>
        <w:t>51</w:t>
      </w:r>
      <w:r w:rsidR="00F9146C">
        <w:rPr>
          <w:rFonts w:ascii="Georgia" w:hAnsi="Georgia"/>
          <w:sz w:val="24"/>
          <w:szCs w:val="24"/>
        </w:rPr>
        <w:t xml:space="preserve"> mieszkańców</w:t>
      </w:r>
      <w:r w:rsidR="00204601" w:rsidRPr="002A28F6">
        <w:rPr>
          <w:rFonts w:ascii="Georgia" w:hAnsi="Georgia"/>
          <w:sz w:val="24"/>
          <w:szCs w:val="24"/>
        </w:rPr>
        <w:t>, z czego ew</w:t>
      </w:r>
      <w:r w:rsidR="002A3167" w:rsidRPr="002A28F6">
        <w:rPr>
          <w:rFonts w:ascii="Georgia" w:hAnsi="Georgia"/>
          <w:sz w:val="24"/>
          <w:szCs w:val="24"/>
        </w:rPr>
        <w:t>a</w:t>
      </w:r>
      <w:r w:rsidR="009E63E2">
        <w:rPr>
          <w:rFonts w:ascii="Georgia" w:hAnsi="Georgia"/>
          <w:sz w:val="24"/>
          <w:szCs w:val="24"/>
        </w:rPr>
        <w:t>n</w:t>
      </w:r>
      <w:r w:rsidR="002A3167" w:rsidRPr="002A28F6">
        <w:rPr>
          <w:rFonts w:ascii="Georgia" w:hAnsi="Georgia"/>
          <w:sz w:val="24"/>
          <w:szCs w:val="24"/>
        </w:rPr>
        <w:t>geli</w:t>
      </w:r>
      <w:r w:rsidR="00E42157" w:rsidRPr="002A28F6">
        <w:rPr>
          <w:rFonts w:ascii="Georgia" w:hAnsi="Georgia"/>
          <w:sz w:val="24"/>
          <w:szCs w:val="24"/>
        </w:rPr>
        <w:t>ków było 7085,</w:t>
      </w:r>
      <w:r w:rsidR="002A3167" w:rsidRPr="002A28F6">
        <w:rPr>
          <w:rFonts w:ascii="Georgia" w:hAnsi="Georgia"/>
          <w:sz w:val="24"/>
          <w:szCs w:val="24"/>
        </w:rPr>
        <w:t xml:space="preserve"> </w:t>
      </w:r>
      <w:r w:rsidR="00F9146C">
        <w:rPr>
          <w:rFonts w:ascii="Georgia" w:hAnsi="Georgia"/>
          <w:sz w:val="24"/>
          <w:szCs w:val="24"/>
        </w:rPr>
        <w:t xml:space="preserve">katolików24498, </w:t>
      </w:r>
      <w:r w:rsidR="00E42157" w:rsidRPr="002A28F6">
        <w:rPr>
          <w:rFonts w:ascii="Georgia" w:hAnsi="Georgia"/>
          <w:sz w:val="24"/>
          <w:szCs w:val="24"/>
        </w:rPr>
        <w:t xml:space="preserve">żydów </w:t>
      </w:r>
      <w:r w:rsidR="002A3167" w:rsidRPr="002A28F6">
        <w:rPr>
          <w:rFonts w:ascii="Georgia" w:hAnsi="Georgia"/>
          <w:sz w:val="24"/>
          <w:szCs w:val="24"/>
        </w:rPr>
        <w:t>2</w:t>
      </w:r>
      <w:r w:rsidR="00E42157" w:rsidRPr="002A28F6">
        <w:rPr>
          <w:rFonts w:ascii="Georgia" w:hAnsi="Georgia"/>
          <w:sz w:val="24"/>
          <w:szCs w:val="24"/>
        </w:rPr>
        <w:t>368.</w:t>
      </w:r>
      <w:r w:rsidR="00F9146C">
        <w:rPr>
          <w:rFonts w:ascii="Georgia" w:hAnsi="Georgia"/>
          <w:sz w:val="24"/>
          <w:szCs w:val="24"/>
        </w:rPr>
        <w:t xml:space="preserve"> </w:t>
      </w:r>
      <w:r w:rsidR="00E42157" w:rsidRPr="002A28F6">
        <w:rPr>
          <w:rFonts w:ascii="Georgia" w:hAnsi="Georgia"/>
          <w:sz w:val="24"/>
          <w:szCs w:val="24"/>
        </w:rPr>
        <w:t>Statistik</w:t>
      </w:r>
      <w:r w:rsidR="00100332" w:rsidRPr="002A28F6">
        <w:rPr>
          <w:rFonts w:ascii="Georgia" w:hAnsi="Georgia"/>
          <w:sz w:val="24"/>
          <w:szCs w:val="24"/>
        </w:rPr>
        <w:t xml:space="preserve"> </w:t>
      </w:r>
      <w:r w:rsidR="00E42157" w:rsidRPr="002A28F6">
        <w:rPr>
          <w:rFonts w:ascii="Georgia" w:hAnsi="Georgia"/>
          <w:sz w:val="24"/>
          <w:szCs w:val="24"/>
        </w:rPr>
        <w:t>des Deutschen Reich.</w:t>
      </w:r>
      <w:r w:rsidR="00665C98">
        <w:rPr>
          <w:rFonts w:ascii="Georgia" w:hAnsi="Georgia"/>
          <w:sz w:val="24"/>
          <w:szCs w:val="24"/>
        </w:rPr>
        <w:t xml:space="preserve"> </w:t>
      </w:r>
      <w:r w:rsidR="00E42157" w:rsidRPr="002A28F6">
        <w:rPr>
          <w:rFonts w:ascii="Georgia" w:hAnsi="Georgia"/>
          <w:sz w:val="24"/>
          <w:szCs w:val="24"/>
        </w:rPr>
        <w:t>Band</w:t>
      </w:r>
      <w:r w:rsidR="002A3167" w:rsidRPr="002A28F6">
        <w:rPr>
          <w:rFonts w:ascii="Georgia" w:hAnsi="Georgia"/>
          <w:sz w:val="24"/>
          <w:szCs w:val="24"/>
        </w:rPr>
        <w:t xml:space="preserve"> </w:t>
      </w:r>
      <w:r w:rsidR="00E42157" w:rsidRPr="002A28F6">
        <w:rPr>
          <w:rFonts w:ascii="Georgia" w:hAnsi="Georgia"/>
          <w:sz w:val="24"/>
          <w:szCs w:val="24"/>
        </w:rPr>
        <w:t>2</w:t>
      </w:r>
      <w:r w:rsidR="002A3167" w:rsidRPr="002A28F6">
        <w:rPr>
          <w:rFonts w:ascii="Georgia" w:hAnsi="Georgia"/>
          <w:sz w:val="24"/>
          <w:szCs w:val="24"/>
        </w:rPr>
        <w:t>50</w:t>
      </w:r>
      <w:r w:rsidR="00E42157" w:rsidRPr="002A28F6">
        <w:rPr>
          <w:rFonts w:ascii="Georgia" w:hAnsi="Georgia"/>
          <w:sz w:val="24"/>
          <w:szCs w:val="24"/>
        </w:rPr>
        <w:t>,Berlin 1913</w:t>
      </w:r>
      <w:r w:rsidRPr="002A28F6">
        <w:rPr>
          <w:rFonts w:ascii="Georgia" w:hAnsi="Georgia"/>
          <w:sz w:val="24"/>
          <w:szCs w:val="24"/>
        </w:rPr>
        <w:t>)</w:t>
      </w:r>
      <w:r w:rsidRPr="00E42157">
        <w:rPr>
          <w:rFonts w:ascii="Georgia" w:hAnsi="Georgia"/>
          <w:sz w:val="24"/>
          <w:szCs w:val="24"/>
        </w:rPr>
        <w:t xml:space="preserve"> </w:t>
      </w:r>
      <w:r w:rsidR="002A28F6">
        <w:rPr>
          <w:rFonts w:ascii="Georgia" w:hAnsi="Georgia"/>
          <w:sz w:val="24"/>
          <w:szCs w:val="24"/>
        </w:rPr>
        <w:t xml:space="preserve">. </w:t>
      </w:r>
    </w:p>
    <w:p w:rsidR="004F2418" w:rsidRDefault="00465A6F" w:rsidP="002A3167">
      <w:pPr>
        <w:jc w:val="both"/>
        <w:rPr>
          <w:rFonts w:ascii="Georgia" w:hAnsi="Georgia"/>
          <w:sz w:val="24"/>
          <w:szCs w:val="24"/>
        </w:rPr>
      </w:pPr>
      <w:r>
        <w:rPr>
          <w:rFonts w:ascii="Georgia" w:hAnsi="Georgia"/>
          <w:sz w:val="24"/>
          <w:szCs w:val="24"/>
        </w:rPr>
        <w:t xml:space="preserve">    Do chrztu trzymała Brunona </w:t>
      </w:r>
      <w:r w:rsidR="002A3167" w:rsidRPr="002A3167">
        <w:rPr>
          <w:rFonts w:ascii="Georgia" w:hAnsi="Georgia"/>
          <w:sz w:val="24"/>
          <w:szCs w:val="24"/>
        </w:rPr>
        <w:t xml:space="preserve"> Matylda Schmelter</w:t>
      </w:r>
      <w:r>
        <w:rPr>
          <w:rFonts w:ascii="Georgia" w:hAnsi="Georgia"/>
          <w:b/>
          <w:sz w:val="24"/>
          <w:szCs w:val="24"/>
        </w:rPr>
        <w:t xml:space="preserve"> </w:t>
      </w:r>
      <w:r w:rsidRPr="00465A6F">
        <w:rPr>
          <w:rFonts w:ascii="Georgia" w:hAnsi="Georgia"/>
          <w:sz w:val="24"/>
          <w:szCs w:val="24"/>
        </w:rPr>
        <w:t>i</w:t>
      </w:r>
      <w:r w:rsidR="002A3167" w:rsidRPr="002A3167">
        <w:rPr>
          <w:rFonts w:ascii="Georgia" w:hAnsi="Georgia"/>
          <w:b/>
          <w:sz w:val="24"/>
          <w:szCs w:val="24"/>
        </w:rPr>
        <w:t xml:space="preserve"> </w:t>
      </w:r>
      <w:r w:rsidR="002A3167" w:rsidRPr="002A3167">
        <w:rPr>
          <w:rFonts w:ascii="Georgia" w:hAnsi="Georgia"/>
          <w:sz w:val="24"/>
          <w:szCs w:val="24"/>
        </w:rPr>
        <w:t>Antoni Binnebesel -siostra matki</w:t>
      </w:r>
      <w:r w:rsidR="002A3167" w:rsidRPr="002A3167">
        <w:rPr>
          <w:rFonts w:ascii="Georgia" w:hAnsi="Georgia"/>
          <w:b/>
          <w:sz w:val="24"/>
          <w:szCs w:val="24"/>
        </w:rPr>
        <w:t xml:space="preserve"> </w:t>
      </w:r>
      <w:r w:rsidR="002A3167">
        <w:rPr>
          <w:rFonts w:ascii="Georgia" w:hAnsi="Georgia"/>
          <w:b/>
          <w:sz w:val="24"/>
          <w:szCs w:val="24"/>
        </w:rPr>
        <w:t xml:space="preserve"> </w:t>
      </w:r>
      <w:r w:rsidR="002A3167" w:rsidRPr="002A3167">
        <w:rPr>
          <w:rFonts w:ascii="Georgia" w:hAnsi="Georgia"/>
          <w:sz w:val="24"/>
          <w:szCs w:val="24"/>
        </w:rPr>
        <w:t>i</w:t>
      </w:r>
      <w:r w:rsidR="002A3167">
        <w:rPr>
          <w:rFonts w:ascii="Georgia" w:hAnsi="Georgia"/>
          <w:b/>
          <w:sz w:val="24"/>
          <w:szCs w:val="24"/>
        </w:rPr>
        <w:t xml:space="preserve"> </w:t>
      </w:r>
      <w:r w:rsidR="00E43FD9" w:rsidRPr="00E42157">
        <w:rPr>
          <w:rFonts w:ascii="Georgia" w:hAnsi="Georgia"/>
          <w:sz w:val="24"/>
          <w:szCs w:val="24"/>
        </w:rPr>
        <w:t xml:space="preserve">brat </w:t>
      </w:r>
      <w:r w:rsidR="00623EAF" w:rsidRPr="00E42157">
        <w:rPr>
          <w:rFonts w:ascii="Georgia" w:hAnsi="Georgia"/>
          <w:sz w:val="24"/>
          <w:szCs w:val="24"/>
        </w:rPr>
        <w:t xml:space="preserve"> </w:t>
      </w:r>
      <w:r w:rsidR="00A057DC">
        <w:rPr>
          <w:rFonts w:ascii="Georgia" w:hAnsi="Georgia"/>
          <w:sz w:val="24"/>
          <w:szCs w:val="24"/>
        </w:rPr>
        <w:t xml:space="preserve">ojca </w:t>
      </w:r>
      <w:r w:rsidR="00C320CD">
        <w:rPr>
          <w:rFonts w:ascii="Georgia" w:hAnsi="Georgia"/>
          <w:sz w:val="24"/>
          <w:szCs w:val="24"/>
        </w:rPr>
        <w:t>(ADP)</w:t>
      </w:r>
      <w:r w:rsidR="00A057DC">
        <w:rPr>
          <w:rFonts w:ascii="Georgia" w:hAnsi="Georgia"/>
          <w:sz w:val="24"/>
          <w:szCs w:val="24"/>
        </w:rPr>
        <w:t>.</w:t>
      </w:r>
      <w:r w:rsidR="002A3167">
        <w:rPr>
          <w:rFonts w:ascii="Georgia" w:hAnsi="Georgia"/>
          <w:sz w:val="24"/>
          <w:szCs w:val="24"/>
        </w:rPr>
        <w:t xml:space="preserve"> W T</w:t>
      </w:r>
      <w:r w:rsidR="00C320CD">
        <w:rPr>
          <w:rFonts w:ascii="Georgia" w:hAnsi="Georgia"/>
          <w:sz w:val="24"/>
          <w:szCs w:val="24"/>
        </w:rPr>
        <w:t>ucholi rodzina mieszkała na Ban</w:t>
      </w:r>
      <w:r w:rsidR="002A3167">
        <w:rPr>
          <w:rFonts w:ascii="Georgia" w:hAnsi="Georgia"/>
          <w:sz w:val="24"/>
          <w:szCs w:val="24"/>
        </w:rPr>
        <w:t>hofstr. Ojciec Franciszek był nauczycielem</w:t>
      </w:r>
      <w:r w:rsidR="00C320CD">
        <w:rPr>
          <w:rFonts w:ascii="Georgia" w:hAnsi="Georgia"/>
          <w:sz w:val="24"/>
          <w:szCs w:val="24"/>
        </w:rPr>
        <w:t xml:space="preserve">. </w:t>
      </w:r>
      <w:r w:rsidR="002A3167">
        <w:rPr>
          <w:rFonts w:ascii="Georgia" w:hAnsi="Georgia"/>
          <w:sz w:val="24"/>
          <w:szCs w:val="24"/>
        </w:rPr>
        <w:t xml:space="preserve">Wraz z rodzicami </w:t>
      </w:r>
      <w:r w:rsidR="00C320CD">
        <w:rPr>
          <w:rFonts w:ascii="Georgia" w:hAnsi="Georgia"/>
          <w:sz w:val="24"/>
          <w:szCs w:val="24"/>
        </w:rPr>
        <w:t xml:space="preserve">oraz  </w:t>
      </w:r>
      <w:r w:rsidR="00A057DC">
        <w:rPr>
          <w:rFonts w:ascii="Georgia" w:hAnsi="Georgia"/>
          <w:sz w:val="24"/>
          <w:szCs w:val="24"/>
        </w:rPr>
        <w:t>dwoma młodszymi braćmi  Adolfem-</w:t>
      </w:r>
      <w:r w:rsidR="00D8721E">
        <w:rPr>
          <w:rFonts w:ascii="Georgia" w:hAnsi="Georgia"/>
          <w:sz w:val="24"/>
          <w:szCs w:val="24"/>
        </w:rPr>
        <w:t>Antonim</w:t>
      </w:r>
      <w:r w:rsidR="00665C98">
        <w:rPr>
          <w:rFonts w:ascii="Georgia" w:hAnsi="Georgia"/>
          <w:sz w:val="24"/>
          <w:szCs w:val="24"/>
        </w:rPr>
        <w:t xml:space="preserve"> </w:t>
      </w:r>
      <w:r w:rsidR="00C320CD">
        <w:rPr>
          <w:rFonts w:ascii="Georgia" w:hAnsi="Georgia"/>
          <w:sz w:val="24"/>
          <w:szCs w:val="24"/>
        </w:rPr>
        <w:t>(27.11.1903</w:t>
      </w:r>
      <w:r w:rsidR="00D8721E">
        <w:rPr>
          <w:rFonts w:ascii="Georgia" w:hAnsi="Georgia"/>
          <w:sz w:val="24"/>
          <w:szCs w:val="24"/>
        </w:rPr>
        <w:t xml:space="preserve"> </w:t>
      </w:r>
      <w:r w:rsidR="00C320CD">
        <w:rPr>
          <w:rFonts w:ascii="Georgia" w:hAnsi="Georgia"/>
          <w:sz w:val="24"/>
          <w:szCs w:val="24"/>
        </w:rPr>
        <w:t>-</w:t>
      </w:r>
      <w:r w:rsidR="00D8721E">
        <w:rPr>
          <w:rFonts w:ascii="Georgia" w:hAnsi="Georgia"/>
          <w:sz w:val="24"/>
          <w:szCs w:val="24"/>
        </w:rPr>
        <w:t xml:space="preserve"> </w:t>
      </w:r>
      <w:r w:rsidR="00C320CD">
        <w:rPr>
          <w:rFonts w:ascii="Georgia" w:hAnsi="Georgia"/>
          <w:sz w:val="24"/>
          <w:szCs w:val="24"/>
        </w:rPr>
        <w:t>9.05.1945</w:t>
      </w:r>
      <w:r w:rsidR="00D8721E">
        <w:rPr>
          <w:rFonts w:ascii="Georgia" w:hAnsi="Georgia"/>
          <w:sz w:val="24"/>
          <w:szCs w:val="24"/>
        </w:rPr>
        <w:t xml:space="preserve"> </w:t>
      </w:r>
      <w:r w:rsidR="00A057DC">
        <w:rPr>
          <w:rFonts w:ascii="Georgia" w:hAnsi="Georgia"/>
          <w:sz w:val="24"/>
          <w:szCs w:val="24"/>
        </w:rPr>
        <w:t>-</w:t>
      </w:r>
      <w:r w:rsidR="00D8721E">
        <w:rPr>
          <w:rFonts w:ascii="Georgia" w:hAnsi="Georgia"/>
          <w:sz w:val="24"/>
          <w:szCs w:val="24"/>
        </w:rPr>
        <w:t xml:space="preserve"> </w:t>
      </w:r>
      <w:r w:rsidR="00D276DE">
        <w:rPr>
          <w:rFonts w:ascii="Georgia" w:hAnsi="Georgia"/>
          <w:sz w:val="24"/>
          <w:szCs w:val="24"/>
        </w:rPr>
        <w:t>rozstrzelany prze</w:t>
      </w:r>
      <w:r w:rsidR="00D8721E">
        <w:rPr>
          <w:rFonts w:ascii="Georgia" w:hAnsi="Georgia"/>
          <w:sz w:val="24"/>
          <w:szCs w:val="24"/>
        </w:rPr>
        <w:t>z czeskich partyzantów w Pradze</w:t>
      </w:r>
      <w:r w:rsidR="00665C98">
        <w:rPr>
          <w:rFonts w:ascii="Georgia" w:hAnsi="Georgia"/>
          <w:sz w:val="24"/>
          <w:szCs w:val="24"/>
        </w:rPr>
        <w:t>(</w:t>
      </w:r>
      <w:r w:rsidR="00F2238A">
        <w:rPr>
          <w:rFonts w:ascii="Georgia" w:hAnsi="Georgia"/>
          <w:sz w:val="24"/>
          <w:szCs w:val="24"/>
        </w:rPr>
        <w:t xml:space="preserve"> </w:t>
      </w:r>
      <w:r w:rsidR="00D276DE">
        <w:rPr>
          <w:rFonts w:ascii="Georgia" w:hAnsi="Georgia"/>
          <w:sz w:val="24"/>
          <w:szCs w:val="24"/>
        </w:rPr>
        <w:t>służył w Wehrmachcie</w:t>
      </w:r>
      <w:r w:rsidR="00665C98">
        <w:rPr>
          <w:rFonts w:ascii="Georgia" w:hAnsi="Georgia"/>
          <w:sz w:val="24"/>
          <w:szCs w:val="24"/>
        </w:rPr>
        <w:t>, czy w SS –tego nie wiadomo</w:t>
      </w:r>
      <w:r w:rsidR="00C320CD">
        <w:rPr>
          <w:rFonts w:ascii="Georgia" w:hAnsi="Georgia"/>
          <w:sz w:val="24"/>
          <w:szCs w:val="24"/>
        </w:rPr>
        <w:t>) i Kurtem Johannesem</w:t>
      </w:r>
      <w:r w:rsidR="00D276DE">
        <w:rPr>
          <w:rFonts w:ascii="Georgia" w:hAnsi="Georgia"/>
          <w:sz w:val="24"/>
          <w:szCs w:val="24"/>
        </w:rPr>
        <w:t>.</w:t>
      </w:r>
      <w:r w:rsidR="00D8721E">
        <w:rPr>
          <w:rFonts w:ascii="Georgia" w:hAnsi="Georgia"/>
          <w:sz w:val="24"/>
          <w:szCs w:val="24"/>
        </w:rPr>
        <w:t xml:space="preserve"> Kurt pracował </w:t>
      </w:r>
      <w:r w:rsidR="00D276DE">
        <w:rPr>
          <w:rFonts w:ascii="Georgia" w:hAnsi="Georgia"/>
          <w:sz w:val="24"/>
          <w:szCs w:val="24"/>
        </w:rPr>
        <w:t>w f</w:t>
      </w:r>
      <w:r w:rsidR="004119B1">
        <w:rPr>
          <w:rFonts w:ascii="Georgia" w:hAnsi="Georgia"/>
          <w:sz w:val="24"/>
          <w:szCs w:val="24"/>
        </w:rPr>
        <w:t>abryce amunicji</w:t>
      </w:r>
      <w:r w:rsidR="00D8721E">
        <w:rPr>
          <w:rFonts w:ascii="Georgia" w:hAnsi="Georgia"/>
          <w:sz w:val="24"/>
          <w:szCs w:val="24"/>
        </w:rPr>
        <w:t xml:space="preserve"> i w</w:t>
      </w:r>
      <w:r w:rsidR="00C53408">
        <w:rPr>
          <w:rFonts w:ascii="Georgia" w:hAnsi="Georgia"/>
          <w:sz w:val="24"/>
          <w:szCs w:val="24"/>
        </w:rPr>
        <w:t xml:space="preserve"> wybuch</w:t>
      </w:r>
      <w:r w:rsidR="00D8721E">
        <w:rPr>
          <w:rFonts w:ascii="Georgia" w:hAnsi="Georgia"/>
          <w:sz w:val="24"/>
          <w:szCs w:val="24"/>
        </w:rPr>
        <w:t xml:space="preserve">u </w:t>
      </w:r>
      <w:r w:rsidR="00C53408">
        <w:rPr>
          <w:rFonts w:ascii="Georgia" w:hAnsi="Georgia"/>
          <w:sz w:val="24"/>
          <w:szCs w:val="24"/>
        </w:rPr>
        <w:t xml:space="preserve"> </w:t>
      </w:r>
      <w:r w:rsidR="007B2249">
        <w:rPr>
          <w:rFonts w:ascii="Georgia" w:hAnsi="Georgia"/>
          <w:sz w:val="24"/>
          <w:szCs w:val="24"/>
        </w:rPr>
        <w:t>stracił palce.</w:t>
      </w:r>
      <w:r w:rsidR="00F2238A">
        <w:rPr>
          <w:rFonts w:ascii="Georgia" w:hAnsi="Georgia"/>
          <w:sz w:val="24"/>
          <w:szCs w:val="24"/>
        </w:rPr>
        <w:t xml:space="preserve"> </w:t>
      </w:r>
      <w:r w:rsidR="007B2249">
        <w:rPr>
          <w:rFonts w:ascii="Georgia" w:hAnsi="Georgia"/>
          <w:sz w:val="24"/>
          <w:szCs w:val="24"/>
        </w:rPr>
        <w:t>Posą</w:t>
      </w:r>
      <w:r w:rsidR="00D276DE">
        <w:rPr>
          <w:rFonts w:ascii="Georgia" w:hAnsi="Georgia"/>
          <w:sz w:val="24"/>
          <w:szCs w:val="24"/>
        </w:rPr>
        <w:t xml:space="preserve">dzony o sabotaż trafił do obozu koncentracyjnego </w:t>
      </w:r>
      <w:r w:rsidR="00C320CD">
        <w:rPr>
          <w:rFonts w:ascii="Georgia" w:hAnsi="Georgia"/>
          <w:sz w:val="24"/>
          <w:szCs w:val="24"/>
        </w:rPr>
        <w:t>(</w:t>
      </w:r>
      <w:r w:rsidR="00C53408">
        <w:rPr>
          <w:rFonts w:ascii="Georgia" w:hAnsi="Georgia"/>
          <w:sz w:val="24"/>
          <w:szCs w:val="24"/>
        </w:rPr>
        <w:t>ur.</w:t>
      </w:r>
      <w:r w:rsidR="00C320CD">
        <w:rPr>
          <w:rFonts w:ascii="Georgia" w:hAnsi="Georgia"/>
          <w:sz w:val="24"/>
          <w:szCs w:val="24"/>
        </w:rPr>
        <w:t>9.02.1906-</w:t>
      </w:r>
      <w:r w:rsidR="00C53408">
        <w:rPr>
          <w:rFonts w:ascii="Georgia" w:hAnsi="Georgia"/>
          <w:sz w:val="24"/>
          <w:szCs w:val="24"/>
        </w:rPr>
        <w:t xml:space="preserve"> zm.2.05.1980</w:t>
      </w:r>
      <w:r w:rsidR="00295303">
        <w:rPr>
          <w:rFonts w:ascii="Georgia" w:hAnsi="Georgia"/>
          <w:sz w:val="24"/>
          <w:szCs w:val="24"/>
        </w:rPr>
        <w:t xml:space="preserve"> w Salzgitter Bad</w:t>
      </w:r>
      <w:r w:rsidR="00C53408">
        <w:rPr>
          <w:rFonts w:ascii="Georgia" w:hAnsi="Georgia"/>
          <w:sz w:val="24"/>
          <w:szCs w:val="24"/>
        </w:rPr>
        <w:t>)</w:t>
      </w:r>
      <w:r w:rsidR="00D8721E">
        <w:rPr>
          <w:rFonts w:ascii="Georgia" w:hAnsi="Georgia"/>
          <w:sz w:val="24"/>
          <w:szCs w:val="24"/>
        </w:rPr>
        <w:t>. Wg informacji od Arkadiusza Binnebesela Kurt uszkodził sobie rękę celowo, by uniknąć wcielenia do wojska. G</w:t>
      </w:r>
      <w:r w:rsidR="00C320CD">
        <w:rPr>
          <w:rFonts w:ascii="Georgia" w:hAnsi="Georgia"/>
          <w:sz w:val="24"/>
          <w:szCs w:val="24"/>
        </w:rPr>
        <w:t xml:space="preserve">dy ks. Bruno  miał </w:t>
      </w:r>
      <w:r w:rsidR="00DE6FA6">
        <w:rPr>
          <w:rFonts w:ascii="Georgia" w:hAnsi="Georgia"/>
          <w:sz w:val="24"/>
          <w:szCs w:val="24"/>
        </w:rPr>
        <w:t xml:space="preserve">ok. </w:t>
      </w:r>
      <w:r w:rsidR="00C320CD">
        <w:rPr>
          <w:rFonts w:ascii="Georgia" w:hAnsi="Georgia"/>
          <w:sz w:val="24"/>
          <w:szCs w:val="24"/>
        </w:rPr>
        <w:t>10 lat</w:t>
      </w:r>
      <w:r>
        <w:rPr>
          <w:rFonts w:ascii="Georgia" w:hAnsi="Georgia"/>
          <w:sz w:val="24"/>
          <w:szCs w:val="24"/>
        </w:rPr>
        <w:t>,</w:t>
      </w:r>
      <w:r w:rsidR="00C320CD">
        <w:rPr>
          <w:rFonts w:ascii="Georgia" w:hAnsi="Georgia"/>
          <w:sz w:val="24"/>
          <w:szCs w:val="24"/>
        </w:rPr>
        <w:t xml:space="preserve"> rodzina </w:t>
      </w:r>
      <w:r w:rsidR="00D8721E">
        <w:rPr>
          <w:rFonts w:ascii="Georgia" w:hAnsi="Georgia"/>
          <w:sz w:val="24"/>
          <w:szCs w:val="24"/>
        </w:rPr>
        <w:t xml:space="preserve">ks. Brunona </w:t>
      </w:r>
      <w:r w:rsidR="00C320CD">
        <w:rPr>
          <w:rFonts w:ascii="Georgia" w:hAnsi="Georgia"/>
          <w:sz w:val="24"/>
          <w:szCs w:val="24"/>
        </w:rPr>
        <w:t>przeprow</w:t>
      </w:r>
      <w:r w:rsidR="00D8721E">
        <w:rPr>
          <w:rFonts w:ascii="Georgia" w:hAnsi="Georgia"/>
          <w:sz w:val="24"/>
          <w:szCs w:val="24"/>
        </w:rPr>
        <w:t>adziła się do Gdańska. Było to ok.</w:t>
      </w:r>
      <w:r w:rsidR="00DE6FA6">
        <w:rPr>
          <w:rFonts w:ascii="Georgia" w:hAnsi="Georgia"/>
          <w:sz w:val="24"/>
          <w:szCs w:val="24"/>
        </w:rPr>
        <w:t xml:space="preserve"> </w:t>
      </w:r>
      <w:r w:rsidR="00C320CD">
        <w:rPr>
          <w:rFonts w:ascii="Georgia" w:hAnsi="Georgia"/>
          <w:sz w:val="24"/>
          <w:szCs w:val="24"/>
        </w:rPr>
        <w:t xml:space="preserve"> 1912 r.</w:t>
      </w:r>
      <w:r w:rsidR="001535A9">
        <w:rPr>
          <w:rFonts w:ascii="Georgia" w:hAnsi="Georgia"/>
          <w:sz w:val="24"/>
          <w:szCs w:val="24"/>
        </w:rPr>
        <w:t xml:space="preserve"> </w:t>
      </w:r>
      <w:r w:rsidR="00C320CD">
        <w:rPr>
          <w:rFonts w:ascii="Georgia" w:hAnsi="Georgia"/>
          <w:sz w:val="24"/>
          <w:szCs w:val="24"/>
        </w:rPr>
        <w:t>Rodzina zamieszkała na ul. Długie Ogrody 101</w:t>
      </w:r>
      <w:r w:rsidR="001535A9">
        <w:rPr>
          <w:rFonts w:ascii="Georgia" w:hAnsi="Georgia"/>
          <w:sz w:val="24"/>
          <w:szCs w:val="24"/>
        </w:rPr>
        <w:t xml:space="preserve"> </w:t>
      </w:r>
      <w:r w:rsidR="00C320CD">
        <w:rPr>
          <w:rFonts w:ascii="Georgia" w:hAnsi="Georgia"/>
          <w:sz w:val="24"/>
          <w:szCs w:val="24"/>
        </w:rPr>
        <w:t>( Langgarten)</w:t>
      </w:r>
      <w:r w:rsidR="004F2418">
        <w:rPr>
          <w:rFonts w:ascii="Georgia" w:hAnsi="Georgia"/>
          <w:sz w:val="24"/>
          <w:szCs w:val="24"/>
        </w:rPr>
        <w:t>.</w:t>
      </w:r>
      <w:r w:rsidR="00C320CD">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4F2418">
        <w:rPr>
          <w:rFonts w:ascii="Georgia" w:hAnsi="Georgia"/>
          <w:sz w:val="24"/>
          <w:szCs w:val="24"/>
        </w:rPr>
        <w:t xml:space="preserve">      </w:t>
      </w:r>
    </w:p>
    <w:p w:rsidR="00D8721E" w:rsidRPr="00A85614" w:rsidRDefault="00665C98" w:rsidP="00D8721E">
      <w:pPr>
        <w:jc w:val="both"/>
        <w:rPr>
          <w:rFonts w:ascii="Georgia" w:hAnsi="Georgia"/>
          <w:sz w:val="24"/>
          <w:szCs w:val="24"/>
        </w:rPr>
      </w:pPr>
      <w:r>
        <w:rPr>
          <w:rFonts w:ascii="Georgia" w:hAnsi="Georgia"/>
          <w:sz w:val="24"/>
          <w:szCs w:val="24"/>
        </w:rPr>
        <w:t xml:space="preserve">     </w:t>
      </w:r>
      <w:r w:rsidR="00D8721E">
        <w:rPr>
          <w:rFonts w:ascii="Georgia" w:hAnsi="Georgia"/>
          <w:sz w:val="24"/>
          <w:szCs w:val="24"/>
        </w:rPr>
        <w:t xml:space="preserve"> Ulica Langgarten nr 101 (dziś Długie Ogrody) wskutek zniszczeń wojennych  została skrócona i dalej już jest ul. Elbląską. Numeracja domów została zmieniona  i obecnie nie wiadomo gdzie mieścił się ich dom rodzinny  po przeprowadzce z Tucholi i czy jeszcze istnieje ?</w:t>
      </w:r>
    </w:p>
    <w:p w:rsidR="00204601" w:rsidRDefault="004F2418" w:rsidP="002A3167">
      <w:pPr>
        <w:jc w:val="both"/>
        <w:rPr>
          <w:rFonts w:ascii="Georgia" w:hAnsi="Georgia"/>
          <w:sz w:val="24"/>
          <w:szCs w:val="24"/>
        </w:rPr>
      </w:pPr>
      <w:r>
        <w:rPr>
          <w:rFonts w:ascii="Georgia" w:hAnsi="Georgia"/>
          <w:sz w:val="24"/>
          <w:szCs w:val="24"/>
        </w:rPr>
        <w:t xml:space="preserve">                      </w:t>
      </w:r>
    </w:p>
    <w:p w:rsidR="00665C98" w:rsidRDefault="00C662C4" w:rsidP="00863E56">
      <w:pPr>
        <w:jc w:val="both"/>
        <w:rPr>
          <w:rFonts w:ascii="Georgia" w:hAnsi="Georgia"/>
          <w:sz w:val="24"/>
          <w:szCs w:val="24"/>
        </w:rPr>
      </w:pP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xml:space="preserve">   </w:t>
      </w:r>
    </w:p>
    <w:p w:rsidR="008431E5" w:rsidRDefault="008431E5" w:rsidP="00665C98">
      <w:pPr>
        <w:ind w:left="3540"/>
        <w:jc w:val="both"/>
        <w:rPr>
          <w:rFonts w:ascii="Georgia" w:hAnsi="Georgia"/>
          <w:sz w:val="24"/>
          <w:szCs w:val="24"/>
        </w:rPr>
      </w:pPr>
    </w:p>
    <w:p w:rsidR="00C662C4" w:rsidRDefault="00BA002D" w:rsidP="008431E5">
      <w:pPr>
        <w:ind w:left="3540"/>
        <w:jc w:val="both"/>
        <w:rPr>
          <w:rFonts w:ascii="Georgia" w:hAnsi="Georgia"/>
          <w:sz w:val="24"/>
          <w:szCs w:val="24"/>
        </w:rPr>
      </w:pPr>
      <w:r>
        <w:rPr>
          <w:rFonts w:ascii="Georgia" w:hAnsi="Georgia"/>
          <w:sz w:val="24"/>
          <w:szCs w:val="24"/>
        </w:rPr>
        <w:lastRenderedPageBreak/>
        <w:t xml:space="preserve">       </w:t>
      </w:r>
      <w:r w:rsidR="008431E5">
        <w:rPr>
          <w:rFonts w:ascii="Georgia" w:hAnsi="Georgia"/>
          <w:sz w:val="24"/>
          <w:szCs w:val="24"/>
        </w:rPr>
        <w:t xml:space="preserve"> </w:t>
      </w:r>
      <w:r w:rsidR="00C662C4">
        <w:rPr>
          <w:rFonts w:ascii="Georgia" w:hAnsi="Georgia"/>
          <w:sz w:val="24"/>
          <w:szCs w:val="24"/>
        </w:rPr>
        <w:t xml:space="preserve"> -  8  -</w:t>
      </w:r>
      <w:r w:rsidR="00641B6F">
        <w:rPr>
          <w:rFonts w:ascii="Georgia" w:hAnsi="Georgia"/>
          <w:sz w:val="24"/>
          <w:szCs w:val="24"/>
        </w:rPr>
        <w:t xml:space="preserve"> </w:t>
      </w:r>
      <w:r w:rsidR="008431E5">
        <w:rPr>
          <w:rFonts w:ascii="Georgia" w:hAnsi="Georgia"/>
          <w:sz w:val="24"/>
          <w:szCs w:val="24"/>
        </w:rPr>
        <w:t xml:space="preserve">                               </w:t>
      </w:r>
    </w:p>
    <w:p w:rsidR="008431E5" w:rsidRDefault="00C662C4" w:rsidP="008431E5">
      <w:pPr>
        <w:jc w:val="both"/>
        <w:rPr>
          <w:rFonts w:ascii="Georgia" w:hAnsi="Georgia"/>
          <w:sz w:val="24"/>
          <w:szCs w:val="24"/>
        </w:rPr>
      </w:pPr>
      <w:r>
        <w:rPr>
          <w:rFonts w:ascii="Georgia" w:hAnsi="Georgia"/>
          <w:sz w:val="24"/>
          <w:szCs w:val="24"/>
        </w:rPr>
        <w:t xml:space="preserve">     </w:t>
      </w:r>
      <w:r w:rsidR="008431E5">
        <w:rPr>
          <w:rFonts w:ascii="Georgia" w:hAnsi="Georgia"/>
          <w:sz w:val="24"/>
          <w:szCs w:val="24"/>
        </w:rPr>
        <w:t xml:space="preserve">                                     </w:t>
      </w:r>
      <w:r>
        <w:rPr>
          <w:rFonts w:ascii="Georgia" w:hAnsi="Georgia"/>
          <w:sz w:val="24"/>
          <w:szCs w:val="24"/>
        </w:rPr>
        <w:t xml:space="preserve"> </w:t>
      </w:r>
      <w:r w:rsidR="00641B6F">
        <w:rPr>
          <w:rFonts w:ascii="Georgia" w:hAnsi="Georgia"/>
          <w:sz w:val="24"/>
          <w:szCs w:val="24"/>
        </w:rPr>
        <w:t xml:space="preserve"> </w:t>
      </w:r>
      <w:r w:rsidR="00641B6F" w:rsidRPr="00641B6F">
        <w:rPr>
          <w:rFonts w:ascii="Georgia" w:hAnsi="Georgia"/>
          <w:noProof/>
          <w:sz w:val="24"/>
          <w:szCs w:val="24"/>
          <w:lang w:eastAsia="pl-PL"/>
        </w:rPr>
        <w:drawing>
          <wp:inline distT="0" distB="0" distL="0" distR="0">
            <wp:extent cx="2304324" cy="3132000"/>
            <wp:effectExtent l="19050" t="0" r="726" b="0"/>
            <wp:docPr id="15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a:stretch>
                      <a:fillRect/>
                    </a:stretch>
                  </pic:blipFill>
                  <pic:spPr bwMode="auto">
                    <a:xfrm>
                      <a:off x="0" y="0"/>
                      <a:ext cx="2304324" cy="3132000"/>
                    </a:xfrm>
                    <a:prstGeom prst="rect">
                      <a:avLst/>
                    </a:prstGeom>
                    <a:noFill/>
                    <a:ln w="9525">
                      <a:noFill/>
                      <a:miter lim="800000"/>
                      <a:headEnd/>
                      <a:tailEnd/>
                    </a:ln>
                  </pic:spPr>
                </pic:pic>
              </a:graphicData>
            </a:graphic>
          </wp:inline>
        </w:drawing>
      </w:r>
      <w:r w:rsidR="00D8721E">
        <w:rPr>
          <w:rFonts w:ascii="Georgia" w:hAnsi="Georgia"/>
          <w:sz w:val="24"/>
          <w:szCs w:val="24"/>
        </w:rPr>
        <w:tab/>
      </w:r>
      <w:r w:rsidR="00D8721E">
        <w:rPr>
          <w:rFonts w:ascii="Georgia" w:hAnsi="Georgia"/>
          <w:sz w:val="24"/>
          <w:szCs w:val="24"/>
        </w:rPr>
        <w:tab/>
      </w:r>
      <w:r w:rsidR="00D8721E">
        <w:rPr>
          <w:rFonts w:ascii="Georgia" w:hAnsi="Georgia"/>
          <w:sz w:val="24"/>
          <w:szCs w:val="24"/>
        </w:rPr>
        <w:tab/>
      </w:r>
      <w:r w:rsidR="00D8721E">
        <w:rPr>
          <w:rFonts w:ascii="Georgia" w:hAnsi="Georgia"/>
          <w:sz w:val="24"/>
          <w:szCs w:val="24"/>
        </w:rPr>
        <w:tab/>
      </w:r>
      <w:r w:rsidR="00D8721E">
        <w:rPr>
          <w:rFonts w:ascii="Georgia" w:hAnsi="Georgia"/>
          <w:sz w:val="24"/>
          <w:szCs w:val="24"/>
        </w:rPr>
        <w:tab/>
      </w:r>
      <w:r w:rsidR="00863E56">
        <w:rPr>
          <w:rFonts w:ascii="Georgia" w:hAnsi="Georgia"/>
          <w:sz w:val="24"/>
          <w:szCs w:val="24"/>
        </w:rPr>
        <w:t xml:space="preserve"> </w:t>
      </w:r>
      <w:r w:rsidR="00465A6F">
        <w:rPr>
          <w:rFonts w:ascii="Georgia" w:hAnsi="Georgia"/>
          <w:sz w:val="24"/>
          <w:szCs w:val="24"/>
        </w:rPr>
        <w:t xml:space="preserve"> </w:t>
      </w:r>
      <w:r w:rsidR="00863E56">
        <w:rPr>
          <w:rFonts w:ascii="Georgia" w:hAnsi="Georgia"/>
          <w:sz w:val="24"/>
          <w:szCs w:val="24"/>
        </w:rPr>
        <w:t xml:space="preserve">        </w:t>
      </w:r>
      <w:r w:rsidR="00BA002D">
        <w:rPr>
          <w:rFonts w:ascii="Georgia" w:hAnsi="Georgia"/>
          <w:sz w:val="24"/>
          <w:szCs w:val="24"/>
        </w:rPr>
        <w:t xml:space="preserve">         </w:t>
      </w:r>
      <w:r w:rsidR="00863E56">
        <w:rPr>
          <w:rFonts w:ascii="Georgia" w:hAnsi="Georgia"/>
          <w:sz w:val="24"/>
          <w:szCs w:val="24"/>
        </w:rPr>
        <w:t xml:space="preserve"> </w:t>
      </w:r>
      <w:r w:rsidR="008431E5">
        <w:rPr>
          <w:rFonts w:ascii="Georgia" w:hAnsi="Georgia"/>
          <w:sz w:val="24"/>
          <w:szCs w:val="24"/>
        </w:rPr>
        <w:t>Rodzice</w:t>
      </w:r>
      <w:r w:rsidR="00863E56">
        <w:rPr>
          <w:rFonts w:ascii="Georgia" w:hAnsi="Georgia"/>
          <w:sz w:val="24"/>
          <w:szCs w:val="24"/>
        </w:rPr>
        <w:t xml:space="preserve">  </w:t>
      </w:r>
      <w:r w:rsidR="008431E5">
        <w:rPr>
          <w:rFonts w:ascii="Georgia" w:hAnsi="Georgia"/>
          <w:sz w:val="24"/>
          <w:szCs w:val="24"/>
        </w:rPr>
        <w:t>z syna</w:t>
      </w:r>
      <w:r w:rsidR="001E40D5">
        <w:rPr>
          <w:rFonts w:ascii="Georgia" w:hAnsi="Georgia"/>
          <w:sz w:val="24"/>
          <w:szCs w:val="24"/>
        </w:rPr>
        <w:t>mi od lewej Bruno, Kurt i Adolf</w:t>
      </w:r>
      <w:r w:rsidR="00863E56">
        <w:rPr>
          <w:rFonts w:ascii="Georgia" w:hAnsi="Georgia"/>
          <w:sz w:val="24"/>
          <w:szCs w:val="24"/>
        </w:rPr>
        <w:t xml:space="preserve">                                                 </w:t>
      </w:r>
      <w:r w:rsidR="008431E5">
        <w:rPr>
          <w:rFonts w:ascii="Georgia" w:hAnsi="Georgia"/>
          <w:sz w:val="24"/>
          <w:szCs w:val="24"/>
        </w:rPr>
        <w:t xml:space="preserve">               </w:t>
      </w:r>
    </w:p>
    <w:p w:rsidR="00BA002D" w:rsidRDefault="008431E5" w:rsidP="002F16C7">
      <w:pPr>
        <w:jc w:val="both"/>
        <w:rPr>
          <w:rFonts w:ascii="Georgia" w:hAnsi="Georgia"/>
          <w:sz w:val="24"/>
          <w:szCs w:val="24"/>
        </w:rPr>
      </w:pPr>
      <w:r>
        <w:rPr>
          <w:rFonts w:ascii="Georgia" w:hAnsi="Georgia"/>
          <w:sz w:val="24"/>
          <w:szCs w:val="24"/>
        </w:rPr>
        <w:t xml:space="preserve">                        </w:t>
      </w:r>
    </w:p>
    <w:p w:rsidR="00BA002D" w:rsidRDefault="00BA002D" w:rsidP="002F16C7">
      <w:pPr>
        <w:jc w:val="both"/>
        <w:rPr>
          <w:rFonts w:ascii="Georgia" w:hAnsi="Georgia"/>
          <w:sz w:val="24"/>
          <w:szCs w:val="24"/>
        </w:rPr>
      </w:pPr>
      <w:r>
        <w:rPr>
          <w:rFonts w:ascii="Georgia" w:hAnsi="Georgia"/>
          <w:sz w:val="24"/>
          <w:szCs w:val="24"/>
        </w:rPr>
        <w:t xml:space="preserve">                        </w:t>
      </w:r>
      <w:r w:rsidR="008431E5">
        <w:rPr>
          <w:rFonts w:ascii="Georgia" w:hAnsi="Georgia"/>
          <w:sz w:val="24"/>
          <w:szCs w:val="24"/>
        </w:rPr>
        <w:t xml:space="preserve"> </w:t>
      </w:r>
      <w:r w:rsidR="00436C74">
        <w:rPr>
          <w:rFonts w:ascii="Georgia" w:hAnsi="Georgia"/>
          <w:sz w:val="24"/>
          <w:szCs w:val="24"/>
        </w:rPr>
        <w:t xml:space="preserve"> </w:t>
      </w:r>
      <w:r w:rsidRPr="00BA002D">
        <w:rPr>
          <w:rFonts w:ascii="Georgia" w:hAnsi="Georgia"/>
          <w:noProof/>
          <w:sz w:val="24"/>
          <w:szCs w:val="24"/>
          <w:lang w:eastAsia="pl-PL"/>
        </w:rPr>
        <w:drawing>
          <wp:inline distT="0" distB="0" distL="0" distR="0">
            <wp:extent cx="3904511" cy="4068000"/>
            <wp:effectExtent l="19050" t="0" r="739" b="0"/>
            <wp:docPr id="2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3904511" cy="4068000"/>
                    </a:xfrm>
                    <a:prstGeom prst="rect">
                      <a:avLst/>
                    </a:prstGeom>
                    <a:noFill/>
                    <a:ln w="9525">
                      <a:noFill/>
                      <a:miter lim="800000"/>
                      <a:headEnd/>
                      <a:tailEnd/>
                    </a:ln>
                  </pic:spPr>
                </pic:pic>
              </a:graphicData>
            </a:graphic>
          </wp:inline>
        </w:drawing>
      </w:r>
      <w:r w:rsidR="00436C74">
        <w:rPr>
          <w:rFonts w:ascii="Georgia" w:hAnsi="Georgia"/>
          <w:sz w:val="24"/>
          <w:szCs w:val="24"/>
        </w:rPr>
        <w:t xml:space="preserve">     </w:t>
      </w:r>
      <w:r w:rsidR="00863E56">
        <w:rPr>
          <w:rFonts w:ascii="Georgia" w:hAnsi="Georgia"/>
          <w:sz w:val="24"/>
          <w:szCs w:val="24"/>
        </w:rPr>
        <w:t xml:space="preserve"> </w:t>
      </w:r>
    </w:p>
    <w:p w:rsidR="008431E5" w:rsidRDefault="00BA002D" w:rsidP="002F16C7">
      <w:pPr>
        <w:jc w:val="both"/>
        <w:rPr>
          <w:rFonts w:ascii="Georgia" w:hAnsi="Georgia"/>
          <w:sz w:val="24"/>
          <w:szCs w:val="24"/>
        </w:rPr>
      </w:pPr>
      <w:r>
        <w:rPr>
          <w:rFonts w:ascii="Georgia" w:hAnsi="Georgia"/>
          <w:sz w:val="24"/>
          <w:szCs w:val="24"/>
        </w:rPr>
        <w:t xml:space="preserve">                        </w:t>
      </w:r>
      <w:r w:rsidR="008431E5">
        <w:rPr>
          <w:rFonts w:ascii="Georgia" w:hAnsi="Georgia"/>
          <w:sz w:val="24"/>
          <w:szCs w:val="24"/>
        </w:rPr>
        <w:t xml:space="preserve">Krótki życiorys ks. Brunona </w:t>
      </w:r>
      <w:r w:rsidR="001E40D5">
        <w:rPr>
          <w:rFonts w:ascii="Georgia" w:hAnsi="Georgia"/>
          <w:sz w:val="24"/>
          <w:szCs w:val="24"/>
        </w:rPr>
        <w:t>na końcu jego pracy doktorskiej</w:t>
      </w:r>
      <w:r w:rsidR="00C662C4">
        <w:rPr>
          <w:rFonts w:ascii="Georgia" w:hAnsi="Georgia"/>
          <w:sz w:val="24"/>
          <w:szCs w:val="24"/>
        </w:rPr>
        <w:tab/>
      </w:r>
      <w:r w:rsidR="00C662C4">
        <w:rPr>
          <w:rFonts w:ascii="Georgia" w:hAnsi="Georgia"/>
          <w:sz w:val="24"/>
          <w:szCs w:val="24"/>
        </w:rPr>
        <w:tab/>
      </w:r>
      <w:r w:rsidR="00C662C4">
        <w:rPr>
          <w:rFonts w:ascii="Georgia" w:hAnsi="Georgia"/>
          <w:sz w:val="24"/>
          <w:szCs w:val="24"/>
        </w:rPr>
        <w:tab/>
        <w:t xml:space="preserve">   </w:t>
      </w:r>
      <w:r w:rsidR="008431E5">
        <w:rPr>
          <w:rFonts w:ascii="Georgia" w:hAnsi="Georgia"/>
          <w:sz w:val="24"/>
          <w:szCs w:val="24"/>
        </w:rPr>
        <w:t xml:space="preserve">                                                  </w:t>
      </w:r>
      <w:r w:rsidR="00C662C4">
        <w:rPr>
          <w:rFonts w:ascii="Georgia" w:hAnsi="Georgia"/>
          <w:sz w:val="24"/>
          <w:szCs w:val="24"/>
        </w:rPr>
        <w:t xml:space="preserve">  </w:t>
      </w:r>
    </w:p>
    <w:p w:rsidR="00BA002D" w:rsidRDefault="00C662C4" w:rsidP="002F16C7">
      <w:pPr>
        <w:jc w:val="both"/>
        <w:rPr>
          <w:rFonts w:ascii="Georgia" w:hAnsi="Georgia"/>
          <w:sz w:val="24"/>
          <w:szCs w:val="24"/>
        </w:rPr>
      </w:pPr>
      <w:r>
        <w:rPr>
          <w:rFonts w:ascii="Georgia" w:hAnsi="Georgia"/>
          <w:sz w:val="24"/>
          <w:szCs w:val="24"/>
        </w:rPr>
        <w:lastRenderedPageBreak/>
        <w:t xml:space="preserve"> </w:t>
      </w:r>
      <w:r w:rsidR="008431E5">
        <w:rPr>
          <w:rFonts w:ascii="Georgia" w:hAnsi="Georgia"/>
          <w:sz w:val="24"/>
          <w:szCs w:val="24"/>
        </w:rPr>
        <w:t xml:space="preserve">                                                            </w:t>
      </w:r>
    </w:p>
    <w:p w:rsidR="00C662C4" w:rsidRDefault="00C662C4" w:rsidP="00BA002D">
      <w:pPr>
        <w:ind w:left="2832" w:firstLine="708"/>
        <w:jc w:val="both"/>
        <w:rPr>
          <w:rFonts w:ascii="Georgia" w:hAnsi="Georgia"/>
          <w:sz w:val="24"/>
          <w:szCs w:val="24"/>
        </w:rPr>
      </w:pPr>
      <w:r>
        <w:rPr>
          <w:rFonts w:ascii="Georgia" w:hAnsi="Georgia"/>
          <w:sz w:val="24"/>
          <w:szCs w:val="24"/>
        </w:rPr>
        <w:t xml:space="preserve"> -  9  -</w:t>
      </w:r>
      <w:r w:rsidR="00076945" w:rsidRPr="00E42157">
        <w:rPr>
          <w:rFonts w:ascii="Georgia" w:hAnsi="Georgia"/>
          <w:sz w:val="24"/>
          <w:szCs w:val="24"/>
        </w:rPr>
        <w:t xml:space="preserve">       </w:t>
      </w:r>
      <w:r w:rsidR="009D6D2C">
        <w:rPr>
          <w:rFonts w:ascii="Georgia" w:hAnsi="Georgia"/>
          <w:sz w:val="24"/>
          <w:szCs w:val="24"/>
        </w:rPr>
        <w:t xml:space="preserve">   </w:t>
      </w:r>
      <w:r w:rsidR="003C1502">
        <w:rPr>
          <w:rFonts w:ascii="Georgia" w:hAnsi="Georgia"/>
          <w:sz w:val="24"/>
          <w:szCs w:val="24"/>
        </w:rPr>
        <w:t xml:space="preserve"> </w:t>
      </w:r>
      <w:r w:rsidR="000318B8">
        <w:rPr>
          <w:rFonts w:ascii="Georgia" w:hAnsi="Georgia"/>
          <w:sz w:val="24"/>
          <w:szCs w:val="24"/>
        </w:rPr>
        <w:t xml:space="preserve">  </w:t>
      </w:r>
    </w:p>
    <w:p w:rsidR="00C662C4" w:rsidRDefault="00C662C4" w:rsidP="002F16C7">
      <w:pPr>
        <w:jc w:val="both"/>
        <w:rPr>
          <w:rFonts w:ascii="Georgia" w:hAnsi="Georgia"/>
          <w:sz w:val="24"/>
          <w:szCs w:val="24"/>
        </w:rPr>
      </w:pPr>
    </w:p>
    <w:p w:rsidR="00C662C4" w:rsidRDefault="00C662C4" w:rsidP="002F16C7">
      <w:pPr>
        <w:jc w:val="both"/>
        <w:rPr>
          <w:rFonts w:ascii="Georgia" w:hAnsi="Georgia"/>
          <w:sz w:val="24"/>
          <w:szCs w:val="24"/>
        </w:rPr>
      </w:pPr>
    </w:p>
    <w:p w:rsidR="00173960" w:rsidRDefault="000318B8" w:rsidP="002F16C7">
      <w:pPr>
        <w:jc w:val="both"/>
        <w:rPr>
          <w:rFonts w:ascii="Georgia" w:hAnsi="Georgia"/>
          <w:sz w:val="24"/>
          <w:szCs w:val="24"/>
        </w:rPr>
      </w:pPr>
      <w:r>
        <w:rPr>
          <w:rFonts w:ascii="Georgia" w:hAnsi="Georgia"/>
          <w:sz w:val="24"/>
          <w:szCs w:val="24"/>
        </w:rPr>
        <w:t xml:space="preserve">  </w:t>
      </w:r>
      <w:r w:rsidR="00C662C4">
        <w:rPr>
          <w:rFonts w:ascii="Georgia" w:hAnsi="Georgia"/>
          <w:sz w:val="24"/>
          <w:szCs w:val="24"/>
        </w:rPr>
        <w:t xml:space="preserve">               </w:t>
      </w:r>
      <w:r>
        <w:rPr>
          <w:rFonts w:ascii="Georgia" w:hAnsi="Georgia"/>
          <w:sz w:val="24"/>
          <w:szCs w:val="24"/>
        </w:rPr>
        <w:t xml:space="preserve"> </w:t>
      </w:r>
      <w:r w:rsidR="00465A6F">
        <w:rPr>
          <w:rFonts w:ascii="Georgia" w:hAnsi="Georgia"/>
          <w:sz w:val="24"/>
          <w:szCs w:val="24"/>
        </w:rPr>
        <w:t xml:space="preserve"> </w:t>
      </w:r>
      <w:r w:rsidR="00076945">
        <w:rPr>
          <w:rFonts w:ascii="Georgia" w:hAnsi="Georgia"/>
          <w:noProof/>
          <w:sz w:val="24"/>
          <w:szCs w:val="24"/>
          <w:lang w:eastAsia="pl-PL"/>
        </w:rPr>
        <w:drawing>
          <wp:inline distT="0" distB="0" distL="0" distR="0">
            <wp:extent cx="2095338" cy="2448000"/>
            <wp:effectExtent l="19050" t="0" r="162" b="0"/>
            <wp:docPr id="4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l="8463" t="20354" r="4701" b="2908"/>
                    <a:stretch>
                      <a:fillRect/>
                    </a:stretch>
                  </pic:blipFill>
                  <pic:spPr bwMode="auto">
                    <a:xfrm>
                      <a:off x="0" y="0"/>
                      <a:ext cx="2095338" cy="2448000"/>
                    </a:xfrm>
                    <a:prstGeom prst="rect">
                      <a:avLst/>
                    </a:prstGeom>
                    <a:noFill/>
                    <a:ln w="9525">
                      <a:noFill/>
                      <a:miter lim="800000"/>
                      <a:headEnd/>
                      <a:tailEnd/>
                    </a:ln>
                  </pic:spPr>
                </pic:pic>
              </a:graphicData>
            </a:graphic>
          </wp:inline>
        </w:drawing>
      </w:r>
      <w:r w:rsidR="009D6D2C" w:rsidRPr="00103975">
        <w:rPr>
          <w:rFonts w:ascii="Georgia" w:hAnsi="Georgia"/>
          <w:noProof/>
          <w:sz w:val="24"/>
          <w:szCs w:val="24"/>
          <w:lang w:eastAsia="pl-PL"/>
        </w:rPr>
        <w:drawing>
          <wp:inline distT="0" distB="0" distL="0" distR="0">
            <wp:extent cx="1857771" cy="2448000"/>
            <wp:effectExtent l="19050" t="0" r="9129" b="0"/>
            <wp:docPr id="98"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srcRect/>
                    <a:stretch>
                      <a:fillRect/>
                    </a:stretch>
                  </pic:blipFill>
                  <pic:spPr bwMode="auto">
                    <a:xfrm>
                      <a:off x="0" y="0"/>
                      <a:ext cx="1857771" cy="2448000"/>
                    </a:xfrm>
                    <a:prstGeom prst="rect">
                      <a:avLst/>
                    </a:prstGeom>
                    <a:noFill/>
                    <a:ln w="9525">
                      <a:noFill/>
                      <a:miter lim="800000"/>
                      <a:headEnd/>
                      <a:tailEnd/>
                    </a:ln>
                  </pic:spPr>
                </pic:pic>
              </a:graphicData>
            </a:graphic>
          </wp:inline>
        </w:drawing>
      </w:r>
      <w:r w:rsidR="005C63D9">
        <w:rPr>
          <w:rFonts w:ascii="Georgia" w:hAnsi="Georgia"/>
          <w:sz w:val="24"/>
          <w:szCs w:val="24"/>
        </w:rPr>
        <w:tab/>
      </w:r>
    </w:p>
    <w:p w:rsidR="00436C74" w:rsidRDefault="007B5BEA" w:rsidP="002F16C7">
      <w:pPr>
        <w:jc w:val="both"/>
        <w:rPr>
          <w:rFonts w:ascii="Georgia" w:hAnsi="Georgia"/>
          <w:sz w:val="24"/>
          <w:szCs w:val="24"/>
        </w:rPr>
      </w:pPr>
      <w:r>
        <w:rPr>
          <w:rFonts w:ascii="Georgia" w:hAnsi="Georgia"/>
          <w:sz w:val="24"/>
          <w:szCs w:val="24"/>
        </w:rPr>
        <w:t xml:space="preserve">       </w:t>
      </w:r>
      <w:r w:rsidR="00436C74">
        <w:rPr>
          <w:rFonts w:ascii="Georgia" w:hAnsi="Georgia"/>
          <w:sz w:val="24"/>
          <w:szCs w:val="24"/>
        </w:rPr>
        <w:t xml:space="preserve">                                                                                </w:t>
      </w:r>
      <w:r>
        <w:rPr>
          <w:rFonts w:ascii="Georgia" w:hAnsi="Georgia"/>
          <w:sz w:val="24"/>
          <w:szCs w:val="24"/>
        </w:rPr>
        <w:t xml:space="preserve"> </w:t>
      </w:r>
      <w:r w:rsidR="00436C74" w:rsidRPr="00436C74">
        <w:rPr>
          <w:rFonts w:ascii="Georgia" w:hAnsi="Georgia"/>
          <w:noProof/>
          <w:sz w:val="24"/>
          <w:szCs w:val="24"/>
          <w:lang w:eastAsia="pl-PL"/>
        </w:rPr>
        <w:drawing>
          <wp:inline distT="0" distB="0" distL="0" distR="0">
            <wp:extent cx="1191411" cy="324000"/>
            <wp:effectExtent l="19050" t="0" r="8739" b="0"/>
            <wp:docPr id="12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a:stretch>
                      <a:fillRect/>
                    </a:stretch>
                  </pic:blipFill>
                  <pic:spPr bwMode="auto">
                    <a:xfrm>
                      <a:off x="0" y="0"/>
                      <a:ext cx="1191411" cy="324000"/>
                    </a:xfrm>
                    <a:prstGeom prst="rect">
                      <a:avLst/>
                    </a:prstGeom>
                    <a:noFill/>
                    <a:ln w="9525">
                      <a:noFill/>
                      <a:miter lim="800000"/>
                      <a:headEnd/>
                      <a:tailEnd/>
                    </a:ln>
                  </pic:spPr>
                </pic:pic>
              </a:graphicData>
            </a:graphic>
          </wp:inline>
        </w:drawing>
      </w:r>
      <w:r>
        <w:rPr>
          <w:rFonts w:ascii="Georgia" w:hAnsi="Georgia"/>
          <w:sz w:val="24"/>
          <w:szCs w:val="24"/>
        </w:rPr>
        <w:t xml:space="preserve">  </w:t>
      </w:r>
    </w:p>
    <w:p w:rsidR="00863E56" w:rsidRDefault="00C53408" w:rsidP="002F16C7">
      <w:pPr>
        <w:jc w:val="both"/>
        <w:rPr>
          <w:rFonts w:ascii="Georgia" w:hAnsi="Georgia"/>
          <w:sz w:val="24"/>
          <w:szCs w:val="24"/>
        </w:rPr>
      </w:pPr>
      <w:r>
        <w:rPr>
          <w:rFonts w:ascii="Georgia" w:hAnsi="Georgia"/>
          <w:sz w:val="24"/>
          <w:szCs w:val="24"/>
        </w:rPr>
        <w:tab/>
      </w:r>
      <w:r w:rsidR="00C211DF">
        <w:rPr>
          <w:rFonts w:ascii="Georgia" w:hAnsi="Georgia"/>
          <w:sz w:val="24"/>
          <w:szCs w:val="24"/>
        </w:rPr>
        <w:t>Rodzice ks. Brunona Paula i Franz Binnebesel.</w:t>
      </w:r>
      <w:r w:rsidR="00C211DF" w:rsidRPr="00436C74">
        <w:rPr>
          <w:rFonts w:ascii="Georgia" w:hAnsi="Georgia"/>
          <w:noProof/>
          <w:sz w:val="24"/>
          <w:szCs w:val="24"/>
          <w:lang w:eastAsia="pl-PL"/>
        </w:rPr>
        <w:t xml:space="preserve"> </w:t>
      </w:r>
      <w:r w:rsidR="00C211DF">
        <w:rPr>
          <w:rFonts w:ascii="Georgia" w:hAnsi="Georgia"/>
          <w:sz w:val="24"/>
          <w:szCs w:val="24"/>
        </w:rPr>
        <w:t xml:space="preserve"> Na zdjęciu jest też najmłodszy brat Brunona Kurt </w:t>
      </w:r>
      <w:r w:rsidR="00C662C4">
        <w:rPr>
          <w:rFonts w:ascii="Georgia" w:hAnsi="Georgia"/>
          <w:sz w:val="24"/>
          <w:szCs w:val="24"/>
        </w:rPr>
        <w:t>-</w:t>
      </w:r>
      <w:r w:rsidR="008431E5">
        <w:rPr>
          <w:rFonts w:ascii="Georgia" w:hAnsi="Georgia"/>
          <w:sz w:val="24"/>
          <w:szCs w:val="24"/>
        </w:rPr>
        <w:t>Johannes. Rok ok.1908</w:t>
      </w:r>
      <w:r w:rsidR="00C211DF">
        <w:rPr>
          <w:rFonts w:ascii="Georgia" w:hAnsi="Georgia"/>
          <w:sz w:val="24"/>
          <w:szCs w:val="24"/>
        </w:rPr>
        <w:t xml:space="preserve"> (PABB)          </w:t>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sidR="00C9593E">
        <w:rPr>
          <w:rFonts w:ascii="Georgia" w:hAnsi="Georgia"/>
          <w:sz w:val="24"/>
          <w:szCs w:val="24"/>
        </w:rPr>
        <w:t xml:space="preserve">      </w:t>
      </w:r>
      <w:r w:rsidR="004F2418">
        <w:rPr>
          <w:rFonts w:ascii="Georgia" w:hAnsi="Georgia"/>
          <w:sz w:val="24"/>
          <w:szCs w:val="24"/>
        </w:rPr>
        <w:t xml:space="preserve">                                                      </w:t>
      </w:r>
      <w:r w:rsidR="00C9593E">
        <w:rPr>
          <w:rFonts w:ascii="Georgia" w:hAnsi="Georgia"/>
          <w:sz w:val="24"/>
          <w:szCs w:val="24"/>
        </w:rPr>
        <w:t xml:space="preserve">                                                          </w:t>
      </w:r>
      <w:r w:rsidR="00BE2A39">
        <w:rPr>
          <w:rFonts w:ascii="Georgia" w:hAnsi="Georgia"/>
          <w:sz w:val="24"/>
          <w:szCs w:val="24"/>
        </w:rPr>
        <w:t xml:space="preserve">                                                     </w:t>
      </w:r>
    </w:p>
    <w:p w:rsidR="00173960" w:rsidRDefault="00863E56" w:rsidP="002F16C7">
      <w:pPr>
        <w:jc w:val="both"/>
        <w:rPr>
          <w:rFonts w:ascii="Georgia" w:hAnsi="Georgia"/>
          <w:sz w:val="24"/>
          <w:szCs w:val="24"/>
        </w:rPr>
      </w:pPr>
      <w:r>
        <w:rPr>
          <w:rFonts w:ascii="Georgia" w:hAnsi="Georgia"/>
          <w:sz w:val="24"/>
          <w:szCs w:val="24"/>
        </w:rPr>
        <w:t xml:space="preserve">                                                          </w:t>
      </w:r>
      <w:r w:rsidR="00BE2A39">
        <w:rPr>
          <w:rFonts w:ascii="Georgia" w:hAnsi="Georgia"/>
          <w:sz w:val="24"/>
          <w:szCs w:val="24"/>
        </w:rPr>
        <w:t xml:space="preserve">  </w:t>
      </w:r>
      <w:r w:rsidR="004F2418">
        <w:rPr>
          <w:rFonts w:ascii="Georgia" w:hAnsi="Georgia"/>
          <w:sz w:val="24"/>
          <w:szCs w:val="24"/>
        </w:rPr>
        <w:t xml:space="preserve">  </w:t>
      </w:r>
    </w:p>
    <w:p w:rsidR="009D6D2C" w:rsidRDefault="009D6D2C" w:rsidP="00C662C4">
      <w:pPr>
        <w:jc w:val="both"/>
        <w:rPr>
          <w:rFonts w:ascii="Georgia" w:hAnsi="Georgia"/>
          <w:sz w:val="24"/>
          <w:szCs w:val="24"/>
        </w:rPr>
      </w:pPr>
    </w:p>
    <w:p w:rsidR="000E2F81" w:rsidRDefault="00C662C4" w:rsidP="00C662C4">
      <w:pPr>
        <w:jc w:val="both"/>
        <w:rPr>
          <w:rFonts w:ascii="Georgia" w:hAnsi="Georgia"/>
          <w:sz w:val="24"/>
          <w:szCs w:val="24"/>
        </w:rPr>
      </w:pPr>
      <w:r>
        <w:rPr>
          <w:rFonts w:ascii="Georgia" w:hAnsi="Georgia"/>
          <w:sz w:val="24"/>
          <w:szCs w:val="24"/>
        </w:rPr>
        <w:t xml:space="preserve">                          </w:t>
      </w:r>
      <w:r w:rsidR="00436C74">
        <w:rPr>
          <w:rFonts w:ascii="Georgia" w:hAnsi="Georgia"/>
          <w:sz w:val="24"/>
          <w:szCs w:val="24"/>
        </w:rPr>
        <w:t xml:space="preserve"> </w:t>
      </w:r>
      <w:r>
        <w:rPr>
          <w:rFonts w:ascii="Georgia" w:hAnsi="Georgia"/>
          <w:sz w:val="24"/>
          <w:szCs w:val="24"/>
        </w:rPr>
        <w:t xml:space="preserve">   </w:t>
      </w:r>
      <w:r w:rsidR="00436C74">
        <w:rPr>
          <w:rFonts w:ascii="Georgia" w:hAnsi="Georgia"/>
          <w:sz w:val="24"/>
          <w:szCs w:val="24"/>
        </w:rPr>
        <w:t xml:space="preserve">  </w:t>
      </w:r>
      <w:r w:rsidR="00A85614" w:rsidRPr="00A85614">
        <w:rPr>
          <w:rFonts w:ascii="Georgia" w:hAnsi="Georgia"/>
          <w:noProof/>
          <w:sz w:val="24"/>
          <w:szCs w:val="24"/>
          <w:lang w:eastAsia="pl-PL"/>
        </w:rPr>
        <w:drawing>
          <wp:inline distT="0" distB="0" distL="0" distR="0">
            <wp:extent cx="2774083" cy="2268000"/>
            <wp:effectExtent l="19050" t="0" r="7217" b="0"/>
            <wp:docPr id="7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a:stretch>
                      <a:fillRect/>
                    </a:stretch>
                  </pic:blipFill>
                  <pic:spPr bwMode="auto">
                    <a:xfrm>
                      <a:off x="0" y="0"/>
                      <a:ext cx="2774083" cy="2268000"/>
                    </a:xfrm>
                    <a:prstGeom prst="rect">
                      <a:avLst/>
                    </a:prstGeom>
                    <a:noFill/>
                    <a:ln w="9525">
                      <a:noFill/>
                      <a:miter lim="800000"/>
                      <a:headEnd/>
                      <a:tailEnd/>
                    </a:ln>
                  </pic:spPr>
                </pic:pic>
              </a:graphicData>
            </a:graphic>
          </wp:inline>
        </w:drawing>
      </w:r>
    </w:p>
    <w:p w:rsidR="00C662C4" w:rsidRDefault="00C662C4" w:rsidP="00C662C4">
      <w:pPr>
        <w:jc w:val="both"/>
        <w:rPr>
          <w:rFonts w:ascii="Georgia" w:hAnsi="Georgia"/>
          <w:sz w:val="24"/>
          <w:szCs w:val="24"/>
        </w:rPr>
      </w:pPr>
      <w:r>
        <w:rPr>
          <w:rFonts w:ascii="Georgia" w:hAnsi="Georgia"/>
          <w:sz w:val="24"/>
          <w:szCs w:val="24"/>
        </w:rPr>
        <w:t xml:space="preserve">Mapka z ulicą Długie Ogrody, gimnazjum </w:t>
      </w:r>
      <w:r w:rsidR="001E40D5">
        <w:rPr>
          <w:rFonts w:ascii="Georgia" w:hAnsi="Georgia"/>
          <w:sz w:val="24"/>
          <w:szCs w:val="24"/>
        </w:rPr>
        <w:t>i szkołą podstawową ks. Brunona</w:t>
      </w:r>
    </w:p>
    <w:p w:rsidR="00C662C4" w:rsidRDefault="00436C74" w:rsidP="00436C74">
      <w:pPr>
        <w:jc w:val="both"/>
        <w:rPr>
          <w:rFonts w:ascii="Georgia" w:hAnsi="Georgia"/>
          <w:sz w:val="24"/>
          <w:szCs w:val="24"/>
        </w:rPr>
      </w:pPr>
      <w:r>
        <w:rPr>
          <w:rFonts w:ascii="Georgia" w:hAnsi="Georgia"/>
          <w:sz w:val="24"/>
          <w:szCs w:val="24"/>
        </w:rPr>
        <w:t xml:space="preserve">                                      </w:t>
      </w:r>
    </w:p>
    <w:p w:rsidR="00C662C4" w:rsidRDefault="00C662C4" w:rsidP="00436C74">
      <w:pPr>
        <w:jc w:val="both"/>
        <w:rPr>
          <w:rFonts w:ascii="Georgia" w:hAnsi="Georgia"/>
          <w:sz w:val="24"/>
          <w:szCs w:val="24"/>
        </w:rPr>
      </w:pPr>
    </w:p>
    <w:p w:rsidR="00C662C4" w:rsidRDefault="00C662C4" w:rsidP="00436C74">
      <w:pPr>
        <w:jc w:val="both"/>
        <w:rPr>
          <w:rFonts w:ascii="Georgia" w:hAnsi="Georgia"/>
          <w:sz w:val="24"/>
          <w:szCs w:val="24"/>
        </w:rPr>
      </w:pP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xml:space="preserve">    - 10  -</w:t>
      </w:r>
    </w:p>
    <w:p w:rsidR="00C662C4" w:rsidRDefault="00C662C4" w:rsidP="00436C74">
      <w:pPr>
        <w:jc w:val="both"/>
        <w:rPr>
          <w:rFonts w:ascii="Georgia" w:hAnsi="Georgia"/>
          <w:sz w:val="24"/>
          <w:szCs w:val="24"/>
        </w:rPr>
      </w:pPr>
    </w:p>
    <w:p w:rsidR="00A85614" w:rsidRDefault="00C662C4" w:rsidP="00436C74">
      <w:pPr>
        <w:jc w:val="both"/>
        <w:rPr>
          <w:rFonts w:ascii="Georgia" w:hAnsi="Georgia"/>
          <w:sz w:val="24"/>
          <w:szCs w:val="24"/>
        </w:rPr>
      </w:pPr>
      <w:r>
        <w:rPr>
          <w:rFonts w:ascii="Georgia" w:hAnsi="Georgia"/>
          <w:sz w:val="24"/>
          <w:szCs w:val="24"/>
        </w:rPr>
        <w:t xml:space="preserve">                                       </w:t>
      </w:r>
      <w:r w:rsidR="00436C74">
        <w:rPr>
          <w:rFonts w:ascii="Georgia" w:hAnsi="Georgia"/>
          <w:sz w:val="24"/>
          <w:szCs w:val="24"/>
        </w:rPr>
        <w:t xml:space="preserve">   </w:t>
      </w:r>
      <w:r w:rsidR="000E2F81">
        <w:rPr>
          <w:rFonts w:ascii="Georgia" w:hAnsi="Georgia"/>
          <w:noProof/>
          <w:sz w:val="24"/>
          <w:szCs w:val="24"/>
          <w:lang w:eastAsia="pl-PL"/>
        </w:rPr>
        <w:drawing>
          <wp:inline distT="0" distB="0" distL="0" distR="0">
            <wp:extent cx="2171700" cy="3019425"/>
            <wp:effectExtent l="19050" t="0" r="0" b="0"/>
            <wp:docPr id="82"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srcRect/>
                    <a:stretch>
                      <a:fillRect/>
                    </a:stretch>
                  </pic:blipFill>
                  <pic:spPr bwMode="auto">
                    <a:xfrm>
                      <a:off x="0" y="0"/>
                      <a:ext cx="2171700" cy="3019425"/>
                    </a:xfrm>
                    <a:prstGeom prst="rect">
                      <a:avLst/>
                    </a:prstGeom>
                    <a:noFill/>
                    <a:ln w="9525">
                      <a:noFill/>
                      <a:miter lim="800000"/>
                      <a:headEnd/>
                      <a:tailEnd/>
                    </a:ln>
                  </pic:spPr>
                </pic:pic>
              </a:graphicData>
            </a:graphic>
          </wp:inline>
        </w:drawing>
      </w:r>
    </w:p>
    <w:p w:rsidR="00C9593E" w:rsidRDefault="000E2F81" w:rsidP="000318B8">
      <w:pPr>
        <w:jc w:val="both"/>
        <w:rPr>
          <w:rFonts w:ascii="Georgia" w:hAnsi="Georgia"/>
          <w:sz w:val="24"/>
          <w:szCs w:val="24"/>
        </w:rPr>
      </w:pPr>
      <w:r>
        <w:rPr>
          <w:rFonts w:ascii="Georgia" w:hAnsi="Georgia"/>
          <w:sz w:val="24"/>
          <w:szCs w:val="24"/>
        </w:rPr>
        <w:t xml:space="preserve">                    Rodzice ks. Brunona Paula i Franciszek</w:t>
      </w:r>
      <w:r w:rsidR="001535A9">
        <w:rPr>
          <w:rFonts w:ascii="Georgia" w:hAnsi="Georgia"/>
          <w:sz w:val="24"/>
          <w:szCs w:val="24"/>
        </w:rPr>
        <w:t xml:space="preserve"> </w:t>
      </w:r>
      <w:r>
        <w:rPr>
          <w:rFonts w:ascii="Georgia" w:hAnsi="Georgia"/>
          <w:sz w:val="24"/>
          <w:szCs w:val="24"/>
        </w:rPr>
        <w:t>(Franz)</w:t>
      </w:r>
      <w:r w:rsidR="00456D6D">
        <w:rPr>
          <w:rFonts w:ascii="Georgia" w:hAnsi="Georgia"/>
          <w:sz w:val="24"/>
          <w:szCs w:val="24"/>
        </w:rPr>
        <w:t xml:space="preserve"> ok.1938 r.</w:t>
      </w:r>
      <w:r w:rsidR="00436C74">
        <w:rPr>
          <w:rFonts w:ascii="Georgia" w:hAnsi="Georgia"/>
          <w:sz w:val="24"/>
          <w:szCs w:val="24"/>
        </w:rPr>
        <w:t xml:space="preserve">                       </w:t>
      </w:r>
    </w:p>
    <w:p w:rsidR="00BA002D" w:rsidRDefault="00BA002D" w:rsidP="00BA002D">
      <w:pPr>
        <w:ind w:left="1416" w:firstLine="708"/>
        <w:jc w:val="both"/>
        <w:rPr>
          <w:rFonts w:ascii="Georgia" w:hAnsi="Georgia"/>
          <w:sz w:val="24"/>
          <w:szCs w:val="24"/>
        </w:rPr>
      </w:pPr>
    </w:p>
    <w:p w:rsidR="007D0533" w:rsidRDefault="00C9593E" w:rsidP="00BA002D">
      <w:pPr>
        <w:ind w:left="1416" w:firstLine="708"/>
        <w:jc w:val="both"/>
        <w:rPr>
          <w:rFonts w:ascii="Georgia" w:hAnsi="Georgia"/>
          <w:sz w:val="24"/>
          <w:szCs w:val="24"/>
        </w:rPr>
      </w:pPr>
      <w:r>
        <w:rPr>
          <w:rFonts w:ascii="Georgia" w:hAnsi="Georgia"/>
          <w:sz w:val="24"/>
          <w:szCs w:val="24"/>
        </w:rPr>
        <w:t xml:space="preserve">               </w:t>
      </w:r>
      <w:r w:rsidR="009E63E2">
        <w:rPr>
          <w:rFonts w:ascii="Georgia" w:hAnsi="Georgia"/>
          <w:sz w:val="24"/>
          <w:szCs w:val="24"/>
        </w:rPr>
        <w:t xml:space="preserve">     </w:t>
      </w:r>
      <w:r w:rsidR="00C662C4">
        <w:rPr>
          <w:rFonts w:ascii="Georgia" w:hAnsi="Georgia"/>
          <w:sz w:val="24"/>
          <w:szCs w:val="24"/>
        </w:rPr>
        <w:t xml:space="preserve">                     </w:t>
      </w:r>
      <w:r w:rsidR="009E63E2">
        <w:rPr>
          <w:rFonts w:ascii="Georgia" w:hAnsi="Georgia"/>
          <w:sz w:val="24"/>
          <w:szCs w:val="24"/>
        </w:rPr>
        <w:t xml:space="preserve">                        </w:t>
      </w:r>
      <w:r w:rsidR="007D0533">
        <w:rPr>
          <w:rFonts w:ascii="Georgia" w:hAnsi="Georgia"/>
          <w:sz w:val="24"/>
          <w:szCs w:val="24"/>
        </w:rPr>
        <w:t xml:space="preserve">         </w:t>
      </w:r>
    </w:p>
    <w:p w:rsidR="00F6178A" w:rsidRDefault="007D0533" w:rsidP="009E63E2">
      <w:pPr>
        <w:jc w:val="both"/>
        <w:rPr>
          <w:rFonts w:ascii="Georgia" w:hAnsi="Georgia"/>
          <w:sz w:val="24"/>
          <w:szCs w:val="24"/>
        </w:rPr>
      </w:pPr>
      <w:r>
        <w:rPr>
          <w:rFonts w:ascii="Georgia" w:hAnsi="Georgia"/>
          <w:sz w:val="24"/>
          <w:szCs w:val="24"/>
        </w:rPr>
        <w:t xml:space="preserve">                 </w:t>
      </w:r>
      <w:r w:rsidR="00DA7C0E">
        <w:rPr>
          <w:rFonts w:ascii="Georgia" w:hAnsi="Georgia"/>
          <w:noProof/>
          <w:sz w:val="24"/>
          <w:szCs w:val="24"/>
          <w:lang w:eastAsia="pl-PL"/>
        </w:rPr>
        <w:drawing>
          <wp:inline distT="0" distB="0" distL="0" distR="0">
            <wp:extent cx="4162425" cy="2838450"/>
            <wp:effectExtent l="19050" t="0" r="9525" b="0"/>
            <wp:docPr id="5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srcRect/>
                    <a:stretch>
                      <a:fillRect/>
                    </a:stretch>
                  </pic:blipFill>
                  <pic:spPr bwMode="auto">
                    <a:xfrm>
                      <a:off x="0" y="0"/>
                      <a:ext cx="4162425" cy="2838450"/>
                    </a:xfrm>
                    <a:prstGeom prst="rect">
                      <a:avLst/>
                    </a:prstGeom>
                    <a:noFill/>
                    <a:ln w="9525">
                      <a:noFill/>
                      <a:miter lim="800000"/>
                      <a:headEnd/>
                      <a:tailEnd/>
                    </a:ln>
                  </pic:spPr>
                </pic:pic>
              </a:graphicData>
            </a:graphic>
          </wp:inline>
        </w:drawing>
      </w:r>
      <w:r w:rsidR="009E63E2">
        <w:rPr>
          <w:rFonts w:ascii="Georgia" w:hAnsi="Georgia"/>
          <w:sz w:val="24"/>
          <w:szCs w:val="24"/>
        </w:rPr>
        <w:t xml:space="preserve">   </w:t>
      </w:r>
      <w:r w:rsidR="00634A7D">
        <w:rPr>
          <w:rFonts w:ascii="Georgia" w:hAnsi="Georgia"/>
          <w:sz w:val="24"/>
          <w:szCs w:val="24"/>
        </w:rPr>
        <w:t xml:space="preserve"> </w:t>
      </w:r>
    </w:p>
    <w:p w:rsidR="00C9593E" w:rsidRDefault="00232335" w:rsidP="002C1475">
      <w:pPr>
        <w:jc w:val="both"/>
        <w:rPr>
          <w:rFonts w:ascii="Georgia" w:hAnsi="Georgia"/>
          <w:sz w:val="24"/>
          <w:szCs w:val="24"/>
        </w:rPr>
      </w:pPr>
      <w:r>
        <w:rPr>
          <w:rFonts w:ascii="Georgia" w:hAnsi="Georgia"/>
          <w:sz w:val="24"/>
          <w:szCs w:val="24"/>
        </w:rPr>
        <w:t xml:space="preserve">  </w:t>
      </w:r>
      <w:r w:rsidR="007D0533">
        <w:rPr>
          <w:rFonts w:ascii="Georgia" w:hAnsi="Georgia"/>
          <w:sz w:val="24"/>
          <w:szCs w:val="24"/>
        </w:rPr>
        <w:t>Ulica Długie Ogrody (Langgarten) z początku XX wieku. W głębi luterański kościół św. Barbary. Od roku 1956 kościół katolicki. Dom pod numerem 101 stał nieco dalej za kościołem.</w:t>
      </w:r>
      <w:r>
        <w:rPr>
          <w:rFonts w:ascii="Georgia" w:hAnsi="Georgia"/>
          <w:sz w:val="24"/>
          <w:szCs w:val="24"/>
        </w:rPr>
        <w:t xml:space="preserve">  </w:t>
      </w:r>
      <w:r w:rsidR="007D0533">
        <w:rPr>
          <w:rFonts w:ascii="Georgia" w:hAnsi="Georgia"/>
          <w:sz w:val="24"/>
          <w:szCs w:val="24"/>
        </w:rPr>
        <w:t>Widok od strony uli</w:t>
      </w:r>
      <w:r w:rsidR="001C0EBA">
        <w:rPr>
          <w:rFonts w:ascii="Georgia" w:hAnsi="Georgia"/>
          <w:sz w:val="24"/>
          <w:szCs w:val="24"/>
        </w:rPr>
        <w:t>cy Milchkannengasse (Stągiewna)</w:t>
      </w:r>
      <w:r>
        <w:rPr>
          <w:rFonts w:ascii="Georgia" w:hAnsi="Georgia"/>
          <w:sz w:val="24"/>
          <w:szCs w:val="24"/>
        </w:rPr>
        <w:t xml:space="preserve">               </w:t>
      </w:r>
      <w:r w:rsidR="002C1475">
        <w:rPr>
          <w:rFonts w:ascii="Georgia" w:hAnsi="Georgia"/>
          <w:sz w:val="24"/>
          <w:szCs w:val="24"/>
        </w:rPr>
        <w:t xml:space="preserve">     </w:t>
      </w:r>
    </w:p>
    <w:p w:rsidR="002C1475" w:rsidRDefault="00C662C4" w:rsidP="002C1475">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xml:space="preserve">  -  11- </w:t>
      </w:r>
      <w:r w:rsidR="007D0533">
        <w:rPr>
          <w:rFonts w:ascii="Georgia" w:hAnsi="Georgia"/>
          <w:sz w:val="24"/>
          <w:szCs w:val="24"/>
        </w:rPr>
        <w:t xml:space="preserve"> </w:t>
      </w:r>
    </w:p>
    <w:p w:rsidR="00C9593E" w:rsidRDefault="00BD7D9D" w:rsidP="002F16C7">
      <w:pPr>
        <w:jc w:val="both"/>
        <w:rPr>
          <w:rFonts w:ascii="Georgia" w:hAnsi="Georgia"/>
          <w:sz w:val="24"/>
          <w:szCs w:val="24"/>
        </w:rPr>
      </w:pPr>
      <w:r>
        <w:rPr>
          <w:rFonts w:ascii="Georgia" w:hAnsi="Georgia"/>
          <w:sz w:val="24"/>
          <w:szCs w:val="24"/>
        </w:rPr>
        <w:t xml:space="preserve">                                  </w:t>
      </w:r>
      <w:r w:rsidR="00A85614">
        <w:rPr>
          <w:rFonts w:ascii="Georgia" w:hAnsi="Georgia"/>
          <w:sz w:val="24"/>
          <w:szCs w:val="24"/>
        </w:rPr>
        <w:t xml:space="preserve">   </w:t>
      </w:r>
      <w:r>
        <w:rPr>
          <w:rFonts w:ascii="Georgia" w:hAnsi="Georgia"/>
          <w:sz w:val="24"/>
          <w:szCs w:val="24"/>
        </w:rPr>
        <w:t xml:space="preserve"> </w:t>
      </w:r>
      <w:r w:rsidR="00D80F3B">
        <w:rPr>
          <w:rFonts w:ascii="Georgia" w:hAnsi="Georgia"/>
          <w:sz w:val="24"/>
          <w:szCs w:val="24"/>
        </w:rPr>
        <w:tab/>
      </w:r>
      <w:r w:rsidR="00D80F3B">
        <w:rPr>
          <w:rFonts w:ascii="Georgia" w:hAnsi="Georgia"/>
          <w:sz w:val="24"/>
          <w:szCs w:val="24"/>
        </w:rPr>
        <w:tab/>
      </w:r>
    </w:p>
    <w:p w:rsidR="00D50DC3" w:rsidRDefault="00623EAF" w:rsidP="002F16C7">
      <w:pPr>
        <w:jc w:val="both"/>
        <w:rPr>
          <w:rFonts w:ascii="Georgia" w:hAnsi="Georgia"/>
          <w:sz w:val="24"/>
          <w:szCs w:val="24"/>
        </w:rPr>
      </w:pPr>
      <w:r>
        <w:rPr>
          <w:rFonts w:ascii="Georgia" w:hAnsi="Georgia"/>
          <w:sz w:val="24"/>
          <w:szCs w:val="24"/>
        </w:rPr>
        <w:t xml:space="preserve"> </w:t>
      </w:r>
      <w:r w:rsidR="00205D95">
        <w:rPr>
          <w:rFonts w:ascii="Georgia" w:hAnsi="Georgia"/>
          <w:sz w:val="24"/>
          <w:szCs w:val="24"/>
        </w:rPr>
        <w:t>( od 1956 katolicki</w:t>
      </w:r>
      <w:r w:rsidR="00204601">
        <w:rPr>
          <w:rFonts w:ascii="Georgia" w:hAnsi="Georgia"/>
          <w:sz w:val="24"/>
          <w:szCs w:val="24"/>
        </w:rPr>
        <w:t xml:space="preserve"> i nieco później pomniejszony o jedną nawę,którą widać na zdjęciu</w:t>
      </w:r>
      <w:r w:rsidR="00DE6FA6">
        <w:rPr>
          <w:rFonts w:ascii="Georgia" w:hAnsi="Georgia"/>
          <w:sz w:val="24"/>
          <w:szCs w:val="24"/>
        </w:rPr>
        <w:t>.</w:t>
      </w:r>
      <w:r w:rsidR="0093549C">
        <w:rPr>
          <w:rFonts w:ascii="Georgia" w:hAnsi="Georgia"/>
          <w:sz w:val="24"/>
          <w:szCs w:val="24"/>
        </w:rPr>
        <w:t xml:space="preserve"> Po</w:t>
      </w:r>
      <w:r w:rsidR="007C4320">
        <w:rPr>
          <w:rFonts w:ascii="Georgia" w:hAnsi="Georgia"/>
          <w:sz w:val="24"/>
          <w:szCs w:val="24"/>
        </w:rPr>
        <w:t xml:space="preserve"> lewej</w:t>
      </w:r>
      <w:r w:rsidR="0093549C">
        <w:rPr>
          <w:rFonts w:ascii="Georgia" w:hAnsi="Georgia"/>
          <w:sz w:val="24"/>
          <w:szCs w:val="24"/>
        </w:rPr>
        <w:t xml:space="preserve"> stronie kościoła</w:t>
      </w:r>
      <w:r w:rsidR="00C662C4">
        <w:rPr>
          <w:rFonts w:ascii="Georgia" w:hAnsi="Georgia"/>
          <w:sz w:val="24"/>
          <w:szCs w:val="24"/>
        </w:rPr>
        <w:t>,idąc od Langarten</w:t>
      </w:r>
      <w:r w:rsidR="007C4320">
        <w:rPr>
          <w:rFonts w:ascii="Georgia" w:hAnsi="Georgia"/>
          <w:sz w:val="24"/>
          <w:szCs w:val="24"/>
        </w:rPr>
        <w:t>,</w:t>
      </w:r>
      <w:r w:rsidR="00DE6FA6">
        <w:rPr>
          <w:rFonts w:ascii="Georgia" w:hAnsi="Georgia"/>
          <w:sz w:val="24"/>
          <w:szCs w:val="24"/>
        </w:rPr>
        <w:t xml:space="preserve"> było skrzyżowanie z ul.Łąkową</w:t>
      </w:r>
      <w:r w:rsidR="00A057DC">
        <w:rPr>
          <w:rFonts w:ascii="Georgia" w:hAnsi="Georgia"/>
          <w:sz w:val="24"/>
          <w:szCs w:val="24"/>
        </w:rPr>
        <w:t xml:space="preserve"> i trochę </w:t>
      </w:r>
      <w:r w:rsidR="00C662C4">
        <w:rPr>
          <w:rFonts w:ascii="Georgia" w:hAnsi="Georgia"/>
          <w:sz w:val="24"/>
          <w:szCs w:val="24"/>
        </w:rPr>
        <w:t xml:space="preserve"> dalej Volksschule,</w:t>
      </w:r>
      <w:r w:rsidR="0093549C">
        <w:rPr>
          <w:rFonts w:ascii="Georgia" w:hAnsi="Georgia"/>
          <w:sz w:val="24"/>
          <w:szCs w:val="24"/>
        </w:rPr>
        <w:t xml:space="preserve"> prawie naprzeciw gimnazjum(dziś szkoła muzyczna</w:t>
      </w:r>
      <w:r w:rsidR="00A057DC">
        <w:rPr>
          <w:rFonts w:ascii="Georgia" w:hAnsi="Georgia"/>
          <w:sz w:val="24"/>
          <w:szCs w:val="24"/>
        </w:rPr>
        <w:t>)</w:t>
      </w:r>
      <w:r w:rsidR="0093549C">
        <w:rPr>
          <w:rFonts w:ascii="Georgia" w:hAnsi="Georgia"/>
          <w:sz w:val="24"/>
          <w:szCs w:val="24"/>
        </w:rPr>
        <w:t>. Dogodna była wówczas komunikacja tramwa</w:t>
      </w:r>
      <w:r w:rsidR="00C662C4">
        <w:rPr>
          <w:rFonts w:ascii="Georgia" w:hAnsi="Georgia"/>
          <w:sz w:val="24"/>
          <w:szCs w:val="24"/>
        </w:rPr>
        <w:t xml:space="preserve">jowa, zarówno z  Langgarten do </w:t>
      </w:r>
      <w:r w:rsidR="0093549C">
        <w:rPr>
          <w:rFonts w:ascii="Georgia" w:hAnsi="Georgia"/>
          <w:sz w:val="24"/>
          <w:szCs w:val="24"/>
        </w:rPr>
        <w:t>Weidengasse</w:t>
      </w:r>
      <w:r w:rsidR="00A057DC">
        <w:rPr>
          <w:rFonts w:ascii="Georgia" w:hAnsi="Georgia"/>
          <w:sz w:val="24"/>
          <w:szCs w:val="24"/>
        </w:rPr>
        <w:t>,</w:t>
      </w:r>
      <w:r w:rsidR="00C662C4">
        <w:rPr>
          <w:rFonts w:ascii="Georgia" w:hAnsi="Georgia"/>
          <w:sz w:val="24"/>
          <w:szCs w:val="24"/>
        </w:rPr>
        <w:t xml:space="preserve"> </w:t>
      </w:r>
      <w:r w:rsidR="00A057DC">
        <w:rPr>
          <w:rFonts w:ascii="Georgia" w:hAnsi="Georgia"/>
          <w:sz w:val="24"/>
          <w:szCs w:val="24"/>
        </w:rPr>
        <w:t>jak i dalej do Oliwy</w:t>
      </w:r>
      <w:r w:rsidR="0093549C">
        <w:rPr>
          <w:rFonts w:ascii="Georgia" w:hAnsi="Georgia"/>
          <w:sz w:val="24"/>
          <w:szCs w:val="24"/>
        </w:rPr>
        <w:t xml:space="preserve">. </w:t>
      </w:r>
      <w:r w:rsidR="00A057DC">
        <w:rPr>
          <w:rFonts w:ascii="Georgia" w:hAnsi="Georgia"/>
          <w:sz w:val="24"/>
          <w:szCs w:val="24"/>
        </w:rPr>
        <w:t>Do d</w:t>
      </w:r>
      <w:r w:rsidR="0093549C">
        <w:rPr>
          <w:rFonts w:ascii="Georgia" w:hAnsi="Georgia"/>
          <w:sz w:val="24"/>
          <w:szCs w:val="24"/>
        </w:rPr>
        <w:t>ziś pozostały tory tramwajowe na ul</w:t>
      </w:r>
      <w:r w:rsidR="00DE0816">
        <w:rPr>
          <w:rFonts w:ascii="Georgia" w:hAnsi="Georgia"/>
          <w:sz w:val="24"/>
          <w:szCs w:val="24"/>
        </w:rPr>
        <w:t>.</w:t>
      </w:r>
      <w:r w:rsidR="0093549C">
        <w:rPr>
          <w:rFonts w:ascii="Georgia" w:hAnsi="Georgia"/>
          <w:sz w:val="24"/>
          <w:szCs w:val="24"/>
        </w:rPr>
        <w:t xml:space="preserve"> Łąkowej.</w:t>
      </w:r>
    </w:p>
    <w:p w:rsidR="00CE74D8" w:rsidRDefault="0064040C" w:rsidP="002F16C7">
      <w:pPr>
        <w:jc w:val="both"/>
        <w:rPr>
          <w:rFonts w:ascii="Georgia" w:hAnsi="Georgia"/>
          <w:sz w:val="24"/>
          <w:szCs w:val="24"/>
        </w:rPr>
      </w:pPr>
      <w:r>
        <w:rPr>
          <w:rFonts w:ascii="Georgia" w:hAnsi="Georgia"/>
          <w:sz w:val="24"/>
          <w:szCs w:val="24"/>
        </w:rPr>
        <w:t xml:space="preserve">  </w:t>
      </w:r>
      <w:r w:rsidR="004F2418">
        <w:rPr>
          <w:rFonts w:ascii="Georgia" w:hAnsi="Georgia"/>
          <w:sz w:val="24"/>
          <w:szCs w:val="24"/>
        </w:rPr>
        <w:t xml:space="preserve">  </w:t>
      </w:r>
      <w:r w:rsidR="00634A7D">
        <w:rPr>
          <w:rFonts w:ascii="Georgia" w:hAnsi="Georgia"/>
          <w:sz w:val="24"/>
          <w:szCs w:val="24"/>
        </w:rPr>
        <w:t>O</w:t>
      </w:r>
      <w:r w:rsidR="00E43FD9">
        <w:rPr>
          <w:rFonts w:ascii="Georgia" w:hAnsi="Georgia"/>
          <w:sz w:val="24"/>
          <w:szCs w:val="24"/>
        </w:rPr>
        <w:t xml:space="preserve">jciec </w:t>
      </w:r>
      <w:r w:rsidR="00DE0816">
        <w:rPr>
          <w:rFonts w:ascii="Georgia" w:hAnsi="Georgia"/>
          <w:sz w:val="24"/>
          <w:szCs w:val="24"/>
        </w:rPr>
        <w:t>Franz</w:t>
      </w:r>
      <w:r w:rsidR="00D80F3B">
        <w:rPr>
          <w:rFonts w:ascii="Georgia" w:hAnsi="Georgia"/>
          <w:sz w:val="24"/>
          <w:szCs w:val="24"/>
        </w:rPr>
        <w:t>,</w:t>
      </w:r>
      <w:r w:rsidR="00DE0816">
        <w:rPr>
          <w:rFonts w:ascii="Georgia" w:hAnsi="Georgia"/>
          <w:sz w:val="24"/>
          <w:szCs w:val="24"/>
        </w:rPr>
        <w:t xml:space="preserve"> po przeprowadzce do Gdańska</w:t>
      </w:r>
      <w:r w:rsidR="00D80F3B">
        <w:rPr>
          <w:rFonts w:ascii="Georgia" w:hAnsi="Georgia"/>
          <w:sz w:val="24"/>
          <w:szCs w:val="24"/>
        </w:rPr>
        <w:t>,</w:t>
      </w:r>
      <w:r w:rsidR="00DE0816">
        <w:rPr>
          <w:rFonts w:ascii="Georgia" w:hAnsi="Georgia"/>
          <w:sz w:val="24"/>
          <w:szCs w:val="24"/>
        </w:rPr>
        <w:t xml:space="preserve"> </w:t>
      </w:r>
      <w:r w:rsidR="00E43FD9">
        <w:rPr>
          <w:rFonts w:ascii="Georgia" w:hAnsi="Georgia"/>
          <w:sz w:val="24"/>
          <w:szCs w:val="24"/>
        </w:rPr>
        <w:t>otrzymał stanowisko nauczyciela</w:t>
      </w:r>
      <w:r w:rsidR="006E1DD3">
        <w:rPr>
          <w:rFonts w:ascii="Georgia" w:hAnsi="Georgia"/>
          <w:sz w:val="24"/>
          <w:szCs w:val="24"/>
        </w:rPr>
        <w:t xml:space="preserve"> w ówczesnej Volksschule Petri-Kirchof</w:t>
      </w:r>
      <w:r w:rsidR="00A057DC">
        <w:rPr>
          <w:rFonts w:ascii="Georgia" w:hAnsi="Georgia"/>
          <w:sz w:val="24"/>
          <w:szCs w:val="24"/>
        </w:rPr>
        <w:t>,</w:t>
      </w:r>
      <w:r w:rsidR="00DE0816">
        <w:rPr>
          <w:rFonts w:ascii="Georgia" w:hAnsi="Georgia"/>
          <w:sz w:val="24"/>
          <w:szCs w:val="24"/>
        </w:rPr>
        <w:t xml:space="preserve"> </w:t>
      </w:r>
      <w:r w:rsidR="00A057DC">
        <w:rPr>
          <w:rFonts w:ascii="Georgia" w:hAnsi="Georgia"/>
          <w:sz w:val="24"/>
          <w:szCs w:val="24"/>
        </w:rPr>
        <w:t>która znajdowała się między</w:t>
      </w:r>
      <w:r w:rsidR="0093549C">
        <w:rPr>
          <w:rFonts w:ascii="Georgia" w:hAnsi="Georgia"/>
          <w:sz w:val="24"/>
          <w:szCs w:val="24"/>
        </w:rPr>
        <w:t xml:space="preserve"> </w:t>
      </w:r>
      <w:r w:rsidR="00DE0816">
        <w:rPr>
          <w:rFonts w:ascii="Georgia" w:hAnsi="Georgia"/>
          <w:sz w:val="24"/>
          <w:szCs w:val="24"/>
        </w:rPr>
        <w:t>ulicami</w:t>
      </w:r>
      <w:r w:rsidR="0093549C">
        <w:rPr>
          <w:rFonts w:ascii="Georgia" w:hAnsi="Georgia"/>
          <w:sz w:val="24"/>
          <w:szCs w:val="24"/>
        </w:rPr>
        <w:t xml:space="preserve"> </w:t>
      </w:r>
      <w:r w:rsidR="00764942">
        <w:rPr>
          <w:rFonts w:ascii="Georgia" w:hAnsi="Georgia"/>
          <w:sz w:val="24"/>
          <w:szCs w:val="24"/>
        </w:rPr>
        <w:t xml:space="preserve"> Lastadie</w:t>
      </w:r>
      <w:r w:rsidR="006E1DD3">
        <w:rPr>
          <w:rFonts w:ascii="Georgia" w:hAnsi="Georgia"/>
          <w:sz w:val="24"/>
          <w:szCs w:val="24"/>
        </w:rPr>
        <w:t xml:space="preserve"> </w:t>
      </w:r>
      <w:r w:rsidR="00A057DC">
        <w:rPr>
          <w:rFonts w:ascii="Georgia" w:hAnsi="Georgia"/>
          <w:sz w:val="24"/>
          <w:szCs w:val="24"/>
        </w:rPr>
        <w:t>a Poggenphuhl</w:t>
      </w:r>
      <w:r w:rsidR="00F6178A">
        <w:rPr>
          <w:rFonts w:ascii="Georgia" w:hAnsi="Georgia"/>
          <w:sz w:val="24"/>
          <w:szCs w:val="24"/>
        </w:rPr>
        <w:t>.</w:t>
      </w:r>
      <w:r w:rsidR="00764942">
        <w:rPr>
          <w:rFonts w:ascii="Georgia" w:hAnsi="Georgia"/>
          <w:sz w:val="24"/>
          <w:szCs w:val="24"/>
        </w:rPr>
        <w:t xml:space="preserve"> Stała ona </w:t>
      </w:r>
      <w:r w:rsidR="00C82282">
        <w:rPr>
          <w:rFonts w:ascii="Georgia" w:hAnsi="Georgia"/>
          <w:sz w:val="24"/>
          <w:szCs w:val="24"/>
        </w:rPr>
        <w:t>z lewej strony</w:t>
      </w:r>
      <w:r w:rsidR="007B2249">
        <w:rPr>
          <w:rFonts w:ascii="Georgia" w:hAnsi="Georgia"/>
          <w:sz w:val="24"/>
          <w:szCs w:val="24"/>
        </w:rPr>
        <w:t>, idąc od strony ulicy Lastadie</w:t>
      </w:r>
      <w:r w:rsidR="00DE0816">
        <w:rPr>
          <w:rFonts w:ascii="Georgia" w:hAnsi="Georgia"/>
          <w:sz w:val="24"/>
          <w:szCs w:val="24"/>
        </w:rPr>
        <w:t xml:space="preserve">,     </w:t>
      </w:r>
      <w:r w:rsidR="00C82282">
        <w:rPr>
          <w:rFonts w:ascii="Georgia" w:hAnsi="Georgia"/>
          <w:sz w:val="24"/>
          <w:szCs w:val="24"/>
        </w:rPr>
        <w:t>tuż na tyłach kościoła św.</w:t>
      </w:r>
      <w:r w:rsidR="00DE0816">
        <w:rPr>
          <w:rFonts w:ascii="Georgia" w:hAnsi="Georgia"/>
          <w:sz w:val="24"/>
          <w:szCs w:val="24"/>
        </w:rPr>
        <w:t xml:space="preserve"> </w:t>
      </w:r>
      <w:r w:rsidR="00C82282">
        <w:rPr>
          <w:rFonts w:ascii="Georgia" w:hAnsi="Georgia"/>
          <w:sz w:val="24"/>
          <w:szCs w:val="24"/>
        </w:rPr>
        <w:t>Piotra i Pawła</w:t>
      </w:r>
      <w:r w:rsidR="007B2249">
        <w:rPr>
          <w:rFonts w:ascii="Georgia" w:hAnsi="Georgia"/>
          <w:sz w:val="24"/>
          <w:szCs w:val="24"/>
        </w:rPr>
        <w:t xml:space="preserve"> ,</w:t>
      </w:r>
      <w:r w:rsidR="00764942">
        <w:rPr>
          <w:rFonts w:ascii="Georgia" w:hAnsi="Georgia"/>
          <w:sz w:val="24"/>
          <w:szCs w:val="24"/>
        </w:rPr>
        <w:t xml:space="preserve"> w kierunku ul</w:t>
      </w:r>
      <w:r w:rsidR="0093549C">
        <w:rPr>
          <w:rFonts w:ascii="Georgia" w:hAnsi="Georgia"/>
          <w:sz w:val="24"/>
          <w:szCs w:val="24"/>
        </w:rPr>
        <w:t>.</w:t>
      </w:r>
      <w:r w:rsidR="00764942">
        <w:rPr>
          <w:rFonts w:ascii="Georgia" w:hAnsi="Georgia"/>
          <w:sz w:val="24"/>
          <w:szCs w:val="24"/>
        </w:rPr>
        <w:t xml:space="preserve"> Żabi Kruk (dawniej Poggenpfuhl).</w:t>
      </w:r>
      <w:r w:rsidR="00551042">
        <w:rPr>
          <w:rFonts w:ascii="Georgia" w:hAnsi="Georgia"/>
          <w:sz w:val="24"/>
          <w:szCs w:val="24"/>
        </w:rPr>
        <w:t xml:space="preserve"> Po śmierci żony Pauli w 1939 r.Franciszek wynajął mieszkanie na Fleischergasse 69 b (Rzeźnicka). Stamtąd miał blisko do pracy.</w:t>
      </w:r>
    </w:p>
    <w:p w:rsidR="007C4320" w:rsidRDefault="00D80F3B" w:rsidP="004F2418">
      <w:pPr>
        <w:jc w:val="both"/>
        <w:rPr>
          <w:rFonts w:ascii="Georgia" w:hAnsi="Georgia"/>
          <w:sz w:val="24"/>
          <w:szCs w:val="24"/>
        </w:rPr>
      </w:pPr>
      <w:r>
        <w:rPr>
          <w:rFonts w:ascii="Georgia" w:hAnsi="Georgia"/>
          <w:sz w:val="24"/>
          <w:szCs w:val="24"/>
        </w:rPr>
        <w:t xml:space="preserve">                      </w:t>
      </w:r>
      <w:r w:rsidR="004F2418">
        <w:rPr>
          <w:rFonts w:ascii="Georgia" w:hAnsi="Georgia"/>
          <w:sz w:val="24"/>
          <w:szCs w:val="24"/>
        </w:rPr>
        <w:t xml:space="preserve">                                                       </w:t>
      </w:r>
      <w:r w:rsidR="00C9593E">
        <w:rPr>
          <w:rFonts w:ascii="Georgia" w:hAnsi="Georgia"/>
          <w:sz w:val="24"/>
          <w:szCs w:val="24"/>
        </w:rPr>
        <w:t xml:space="preserve">                                                               </w:t>
      </w:r>
      <w:r w:rsidR="004F2418">
        <w:rPr>
          <w:rFonts w:ascii="Georgia" w:hAnsi="Georgia"/>
          <w:sz w:val="24"/>
          <w:szCs w:val="24"/>
        </w:rPr>
        <w:t xml:space="preserve"> </w:t>
      </w:r>
    </w:p>
    <w:p w:rsidR="00DE0816" w:rsidRDefault="00686BF2" w:rsidP="002F16C7">
      <w:pPr>
        <w:jc w:val="both"/>
        <w:rPr>
          <w:rFonts w:ascii="Georgia" w:hAnsi="Georgia"/>
          <w:sz w:val="24"/>
          <w:szCs w:val="24"/>
        </w:rPr>
      </w:pPr>
      <w:r>
        <w:rPr>
          <w:rFonts w:ascii="Georgia" w:hAnsi="Georgia"/>
          <w:sz w:val="24"/>
          <w:szCs w:val="24"/>
        </w:rPr>
        <w:t xml:space="preserve">        </w:t>
      </w:r>
      <w:r w:rsidR="00DE0816">
        <w:rPr>
          <w:rFonts w:ascii="Georgia" w:hAnsi="Georgia"/>
          <w:sz w:val="24"/>
          <w:szCs w:val="24"/>
        </w:rPr>
        <w:t xml:space="preserve">        </w:t>
      </w:r>
    </w:p>
    <w:p w:rsidR="004F2418" w:rsidRPr="00DE0816" w:rsidRDefault="00DE0816" w:rsidP="002F16C7">
      <w:pPr>
        <w:jc w:val="both"/>
        <w:rPr>
          <w:rFonts w:ascii="Georgia" w:hAnsi="Georgia"/>
          <w:sz w:val="24"/>
          <w:szCs w:val="24"/>
          <w:lang w:val="de-DE"/>
        </w:rPr>
      </w:pPr>
      <w:r w:rsidRPr="00DE0816">
        <w:rPr>
          <w:rFonts w:ascii="Georgia" w:hAnsi="Georgia"/>
          <w:sz w:val="24"/>
          <w:szCs w:val="24"/>
          <w:lang w:val="de-DE"/>
        </w:rPr>
        <w:t xml:space="preserve">  </w:t>
      </w:r>
      <w:r w:rsidR="00641B6F" w:rsidRPr="00641B6F">
        <w:rPr>
          <w:rFonts w:ascii="Georgia" w:hAnsi="Georgia"/>
          <w:noProof/>
          <w:sz w:val="24"/>
          <w:szCs w:val="24"/>
          <w:lang w:eastAsia="pl-PL"/>
        </w:rPr>
        <w:drawing>
          <wp:inline distT="0" distB="0" distL="0" distR="0">
            <wp:extent cx="4608643" cy="3240000"/>
            <wp:effectExtent l="19050" t="0" r="1457" b="0"/>
            <wp:docPr id="152"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srcRect/>
                    <a:stretch>
                      <a:fillRect/>
                    </a:stretch>
                  </pic:blipFill>
                  <pic:spPr bwMode="auto">
                    <a:xfrm>
                      <a:off x="0" y="0"/>
                      <a:ext cx="4608643" cy="3240000"/>
                    </a:xfrm>
                    <a:prstGeom prst="rect">
                      <a:avLst/>
                    </a:prstGeom>
                    <a:noFill/>
                    <a:ln w="9525">
                      <a:noFill/>
                      <a:miter lim="800000"/>
                      <a:headEnd/>
                      <a:tailEnd/>
                    </a:ln>
                  </pic:spPr>
                </pic:pic>
              </a:graphicData>
            </a:graphic>
          </wp:inline>
        </w:drawing>
      </w:r>
    </w:p>
    <w:p w:rsidR="009A46D2" w:rsidRDefault="00DE0816" w:rsidP="002F16C7">
      <w:pPr>
        <w:jc w:val="both"/>
        <w:rPr>
          <w:rFonts w:ascii="Georgia" w:hAnsi="Georgia"/>
          <w:sz w:val="24"/>
          <w:szCs w:val="24"/>
        </w:rPr>
      </w:pPr>
      <w:r w:rsidRPr="00DE0816">
        <w:rPr>
          <w:rFonts w:ascii="Georgia" w:hAnsi="Georgia"/>
          <w:sz w:val="24"/>
          <w:szCs w:val="24"/>
        </w:rPr>
        <w:t xml:space="preserve"> </w:t>
      </w:r>
    </w:p>
    <w:p w:rsidR="000F6A68" w:rsidRPr="00DE0816" w:rsidRDefault="00DE0816" w:rsidP="002F16C7">
      <w:pPr>
        <w:jc w:val="both"/>
        <w:rPr>
          <w:rFonts w:ascii="Georgia" w:hAnsi="Georgia"/>
          <w:sz w:val="24"/>
          <w:szCs w:val="24"/>
        </w:rPr>
      </w:pPr>
      <w:r w:rsidRPr="00DE0816">
        <w:rPr>
          <w:rFonts w:ascii="Georgia" w:hAnsi="Georgia"/>
          <w:sz w:val="24"/>
          <w:szCs w:val="24"/>
        </w:rPr>
        <w:t xml:space="preserve">   Ks. Brunon z braćmi</w:t>
      </w:r>
      <w:r>
        <w:rPr>
          <w:rFonts w:ascii="Georgia" w:hAnsi="Georgia"/>
          <w:sz w:val="24"/>
          <w:szCs w:val="24"/>
        </w:rPr>
        <w:t xml:space="preserve"> Kurtem-Jonannesem (od lewej) i Adolfem-Antonim  (po prawej)</w:t>
      </w:r>
    </w:p>
    <w:p w:rsidR="000F6A68" w:rsidRPr="00DE0816" w:rsidRDefault="00641B6F" w:rsidP="002F16C7">
      <w:pPr>
        <w:jc w:val="both"/>
        <w:rPr>
          <w:rFonts w:ascii="Georgia" w:hAnsi="Georgia"/>
          <w:sz w:val="24"/>
          <w:szCs w:val="24"/>
        </w:rPr>
      </w:pPr>
      <w:r w:rsidRPr="00DE0816">
        <w:rPr>
          <w:rFonts w:ascii="Georgia" w:hAnsi="Georgia"/>
          <w:sz w:val="24"/>
          <w:szCs w:val="24"/>
        </w:rPr>
        <w:t xml:space="preserve">                 </w:t>
      </w:r>
    </w:p>
    <w:p w:rsidR="009A46D2" w:rsidRDefault="00DE0816" w:rsidP="002F16C7">
      <w:pPr>
        <w:jc w:val="both"/>
        <w:rPr>
          <w:rFonts w:ascii="Georgia" w:hAnsi="Georgia"/>
          <w:sz w:val="24"/>
          <w:szCs w:val="24"/>
        </w:rPr>
      </w:pP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p>
    <w:p w:rsidR="000F6A68" w:rsidRPr="00DE0816" w:rsidRDefault="00DE0816" w:rsidP="009A46D2">
      <w:pPr>
        <w:ind w:left="2832" w:firstLine="708"/>
        <w:jc w:val="both"/>
        <w:rPr>
          <w:rFonts w:ascii="Georgia" w:hAnsi="Georgia"/>
          <w:sz w:val="24"/>
          <w:szCs w:val="24"/>
        </w:rPr>
      </w:pPr>
      <w:r>
        <w:rPr>
          <w:rFonts w:ascii="Georgia" w:hAnsi="Georgia"/>
          <w:sz w:val="24"/>
          <w:szCs w:val="24"/>
        </w:rPr>
        <w:lastRenderedPageBreak/>
        <w:t>-  12  -</w:t>
      </w:r>
      <w:r w:rsidR="000F6A68" w:rsidRPr="00DE0816">
        <w:rPr>
          <w:rFonts w:ascii="Georgia" w:hAnsi="Georgia"/>
          <w:sz w:val="24"/>
          <w:szCs w:val="24"/>
        </w:rPr>
        <w:t xml:space="preserve">                   </w:t>
      </w:r>
    </w:p>
    <w:p w:rsidR="00DE0816" w:rsidRDefault="00DE0816" w:rsidP="002F16C7">
      <w:pPr>
        <w:jc w:val="both"/>
        <w:rPr>
          <w:rFonts w:ascii="Georgia" w:hAnsi="Georgia"/>
          <w:sz w:val="24"/>
          <w:szCs w:val="24"/>
        </w:rPr>
      </w:pPr>
      <w:r>
        <w:rPr>
          <w:rFonts w:ascii="Georgia" w:hAnsi="Georgia"/>
          <w:sz w:val="24"/>
          <w:szCs w:val="24"/>
        </w:rPr>
        <w:t xml:space="preserve">                      </w:t>
      </w:r>
      <w:r w:rsidR="00D80F3B" w:rsidRPr="00DE0816">
        <w:rPr>
          <w:rFonts w:ascii="Georgia" w:hAnsi="Georgia"/>
          <w:sz w:val="24"/>
          <w:szCs w:val="24"/>
        </w:rPr>
        <w:t xml:space="preserve"> </w:t>
      </w:r>
    </w:p>
    <w:p w:rsidR="000063C8" w:rsidRPr="00DE0816" w:rsidRDefault="00DE0816" w:rsidP="002F16C7">
      <w:pPr>
        <w:jc w:val="both"/>
        <w:rPr>
          <w:rFonts w:ascii="Georgia" w:hAnsi="Georgia"/>
          <w:sz w:val="24"/>
          <w:szCs w:val="24"/>
        </w:rPr>
      </w:pPr>
      <w:r>
        <w:rPr>
          <w:rFonts w:ascii="Georgia" w:hAnsi="Georgia"/>
          <w:sz w:val="24"/>
          <w:szCs w:val="24"/>
        </w:rPr>
        <w:t xml:space="preserve">                       </w:t>
      </w:r>
      <w:r w:rsidR="00D80F3B" w:rsidRPr="00D80F3B">
        <w:rPr>
          <w:rFonts w:ascii="Georgia" w:hAnsi="Georgia"/>
          <w:noProof/>
          <w:sz w:val="24"/>
          <w:szCs w:val="24"/>
          <w:lang w:eastAsia="pl-PL"/>
        </w:rPr>
        <w:drawing>
          <wp:inline distT="0" distB="0" distL="0" distR="0">
            <wp:extent cx="3540293" cy="2304000"/>
            <wp:effectExtent l="19050" t="0" r="3007" b="0"/>
            <wp:docPr id="178"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srcRect/>
                    <a:stretch>
                      <a:fillRect/>
                    </a:stretch>
                  </pic:blipFill>
                  <pic:spPr bwMode="auto">
                    <a:xfrm>
                      <a:off x="0" y="0"/>
                      <a:ext cx="3540293" cy="2304000"/>
                    </a:xfrm>
                    <a:prstGeom prst="rect">
                      <a:avLst/>
                    </a:prstGeom>
                    <a:noFill/>
                    <a:ln w="9525">
                      <a:noFill/>
                      <a:miter lim="800000"/>
                      <a:headEnd/>
                      <a:tailEnd/>
                    </a:ln>
                  </pic:spPr>
                </pic:pic>
              </a:graphicData>
            </a:graphic>
          </wp:inline>
        </w:drawing>
      </w:r>
    </w:p>
    <w:p w:rsidR="000063C8" w:rsidRPr="005739F2" w:rsidRDefault="00D80F3B" w:rsidP="002F16C7">
      <w:pPr>
        <w:jc w:val="both"/>
        <w:rPr>
          <w:rFonts w:ascii="Georgia" w:hAnsi="Georgia"/>
          <w:sz w:val="24"/>
          <w:szCs w:val="24"/>
          <w:lang w:val="de-DE"/>
        </w:rPr>
      </w:pPr>
      <w:r w:rsidRPr="000F6A68">
        <w:rPr>
          <w:rFonts w:ascii="Georgia" w:hAnsi="Georgia"/>
          <w:sz w:val="24"/>
          <w:szCs w:val="24"/>
          <w:lang w:val="de-DE"/>
        </w:rPr>
        <w:tab/>
      </w:r>
      <w:r w:rsidR="005739F2">
        <w:rPr>
          <w:rFonts w:ascii="Georgia" w:hAnsi="Georgia"/>
          <w:sz w:val="24"/>
          <w:szCs w:val="24"/>
          <w:lang w:val="de-DE"/>
        </w:rPr>
        <w:t>Alter Torbogen z</w:t>
      </w:r>
      <w:r w:rsidR="005739F2" w:rsidRPr="005739F2">
        <w:rPr>
          <w:rFonts w:ascii="Georgia" w:hAnsi="Georgia"/>
          <w:sz w:val="24"/>
          <w:szCs w:val="24"/>
          <w:lang w:val="de-DE"/>
        </w:rPr>
        <w:t>ur Kirche mit dem Wappen von Peter</w:t>
      </w:r>
      <w:r w:rsidR="005739F2">
        <w:rPr>
          <w:rFonts w:ascii="Georgia" w:hAnsi="Georgia"/>
          <w:sz w:val="24"/>
          <w:szCs w:val="24"/>
          <w:lang w:val="de-DE"/>
        </w:rPr>
        <w:t xml:space="preserve"> </w:t>
      </w:r>
      <w:r w:rsidR="001E40D5">
        <w:rPr>
          <w:rFonts w:ascii="Georgia" w:hAnsi="Georgia"/>
          <w:sz w:val="24"/>
          <w:szCs w:val="24"/>
          <w:lang w:val="de-DE"/>
        </w:rPr>
        <w:t>und Paul</w:t>
      </w:r>
      <w:r w:rsidRPr="005739F2">
        <w:rPr>
          <w:rFonts w:ascii="Georgia" w:hAnsi="Georgia"/>
          <w:sz w:val="24"/>
          <w:szCs w:val="24"/>
          <w:lang w:val="de-DE"/>
        </w:rPr>
        <w:tab/>
      </w:r>
      <w:r w:rsidRPr="005739F2">
        <w:rPr>
          <w:rFonts w:ascii="Georgia" w:hAnsi="Georgia"/>
          <w:sz w:val="24"/>
          <w:szCs w:val="24"/>
          <w:lang w:val="de-DE"/>
        </w:rPr>
        <w:tab/>
      </w:r>
      <w:r w:rsidR="00B101FD" w:rsidRPr="005739F2">
        <w:rPr>
          <w:rFonts w:ascii="Georgia" w:hAnsi="Georgia"/>
          <w:sz w:val="24"/>
          <w:szCs w:val="24"/>
          <w:lang w:val="de-DE"/>
        </w:rPr>
        <w:t xml:space="preserve">                   </w:t>
      </w:r>
    </w:p>
    <w:p w:rsidR="000063C8" w:rsidRDefault="00B17C62" w:rsidP="002F16C7">
      <w:pPr>
        <w:jc w:val="both"/>
        <w:rPr>
          <w:rFonts w:ascii="Georgia" w:hAnsi="Georgia"/>
          <w:sz w:val="24"/>
          <w:szCs w:val="24"/>
        </w:rPr>
      </w:pPr>
      <w:r w:rsidRPr="004752A2">
        <w:rPr>
          <w:rFonts w:ascii="Georgia" w:hAnsi="Georgia"/>
          <w:sz w:val="24"/>
          <w:szCs w:val="24"/>
          <w:lang w:val="de-DE"/>
        </w:rPr>
        <w:t xml:space="preserve"> </w:t>
      </w:r>
      <w:r w:rsidRPr="005A41AD">
        <w:rPr>
          <w:rFonts w:ascii="Georgia" w:hAnsi="Georgia"/>
          <w:sz w:val="24"/>
          <w:szCs w:val="24"/>
        </w:rPr>
        <w:t>Powyżej wejście do bramy p</w:t>
      </w:r>
      <w:r>
        <w:rPr>
          <w:rFonts w:ascii="Georgia" w:hAnsi="Georgia"/>
          <w:sz w:val="24"/>
          <w:szCs w:val="24"/>
        </w:rPr>
        <w:t>rzy Poggenphuhl</w:t>
      </w:r>
      <w:r w:rsidR="000A37E5">
        <w:rPr>
          <w:rFonts w:ascii="Georgia" w:hAnsi="Georgia"/>
          <w:sz w:val="24"/>
          <w:szCs w:val="24"/>
        </w:rPr>
        <w:t xml:space="preserve"> </w:t>
      </w:r>
      <w:r w:rsidR="00D515B7">
        <w:rPr>
          <w:rFonts w:ascii="Georgia" w:hAnsi="Georgia"/>
          <w:sz w:val="24"/>
          <w:szCs w:val="24"/>
        </w:rPr>
        <w:t>(Żabi Kruk)</w:t>
      </w:r>
      <w:r>
        <w:rPr>
          <w:rFonts w:ascii="Georgia" w:hAnsi="Georgia"/>
          <w:sz w:val="24"/>
          <w:szCs w:val="24"/>
        </w:rPr>
        <w:t xml:space="preserve"> i dalej do szkoły</w:t>
      </w:r>
      <w:r w:rsidR="006D3848">
        <w:rPr>
          <w:rFonts w:ascii="Georgia" w:hAnsi="Georgia"/>
          <w:sz w:val="24"/>
          <w:szCs w:val="24"/>
        </w:rPr>
        <w:t xml:space="preserve"> Petri</w:t>
      </w:r>
      <w:r w:rsidR="00DE0816">
        <w:rPr>
          <w:rFonts w:ascii="Georgia" w:hAnsi="Georgia"/>
          <w:sz w:val="24"/>
          <w:szCs w:val="24"/>
        </w:rPr>
        <w:t>kirchhof</w:t>
      </w:r>
      <w:r>
        <w:rPr>
          <w:rFonts w:ascii="Georgia" w:hAnsi="Georgia"/>
          <w:sz w:val="24"/>
          <w:szCs w:val="24"/>
        </w:rPr>
        <w:t>,</w:t>
      </w:r>
      <w:r w:rsidR="00DE0816">
        <w:rPr>
          <w:rFonts w:ascii="Georgia" w:hAnsi="Georgia"/>
          <w:sz w:val="24"/>
          <w:szCs w:val="24"/>
        </w:rPr>
        <w:t>( już dziś nie istnieje)</w:t>
      </w:r>
      <w:r>
        <w:rPr>
          <w:rFonts w:ascii="Georgia" w:hAnsi="Georgia"/>
          <w:sz w:val="24"/>
          <w:szCs w:val="24"/>
        </w:rPr>
        <w:t xml:space="preserve"> w której pracował ojciec ks.</w:t>
      </w:r>
      <w:r w:rsidR="009275F0">
        <w:rPr>
          <w:rFonts w:ascii="Georgia" w:hAnsi="Georgia"/>
          <w:sz w:val="24"/>
          <w:szCs w:val="24"/>
        </w:rPr>
        <w:t xml:space="preserve"> </w:t>
      </w:r>
      <w:r>
        <w:rPr>
          <w:rFonts w:ascii="Georgia" w:hAnsi="Georgia"/>
          <w:sz w:val="24"/>
          <w:szCs w:val="24"/>
        </w:rPr>
        <w:t>Brunona. Po prawej str</w:t>
      </w:r>
      <w:r w:rsidR="00DE0816">
        <w:rPr>
          <w:rFonts w:ascii="Georgia" w:hAnsi="Georgia"/>
          <w:sz w:val="24"/>
          <w:szCs w:val="24"/>
        </w:rPr>
        <w:t>onie kościół</w:t>
      </w:r>
      <w:r w:rsidR="009275F0">
        <w:rPr>
          <w:rFonts w:ascii="Georgia" w:hAnsi="Georgia"/>
          <w:sz w:val="24"/>
          <w:szCs w:val="24"/>
        </w:rPr>
        <w:t xml:space="preserve"> św. Piotra i Pawła, a u góry napis : ADIUTORIUM NOSTRUM IN NOMINE</w:t>
      </w:r>
      <w:r w:rsidR="00E06CD6">
        <w:rPr>
          <w:rFonts w:ascii="Georgia" w:hAnsi="Georgia"/>
          <w:sz w:val="24"/>
          <w:szCs w:val="24"/>
        </w:rPr>
        <w:t xml:space="preserve"> </w:t>
      </w:r>
      <w:r w:rsidR="009275F0">
        <w:rPr>
          <w:rFonts w:ascii="Georgia" w:hAnsi="Georgia"/>
          <w:sz w:val="24"/>
          <w:szCs w:val="24"/>
        </w:rPr>
        <w:t>DOMINI QUI</w:t>
      </w:r>
      <w:r w:rsidR="00E06CD6">
        <w:rPr>
          <w:rFonts w:ascii="Georgia" w:hAnsi="Georgia"/>
          <w:sz w:val="24"/>
          <w:szCs w:val="24"/>
        </w:rPr>
        <w:t xml:space="preserve"> </w:t>
      </w:r>
      <w:r w:rsidR="009275F0">
        <w:rPr>
          <w:rFonts w:ascii="Georgia" w:hAnsi="Georgia"/>
          <w:sz w:val="24"/>
          <w:szCs w:val="24"/>
        </w:rPr>
        <w:t>EST IN COELO</w:t>
      </w:r>
      <w:r w:rsidR="00E06CD6">
        <w:rPr>
          <w:rFonts w:ascii="Georgia" w:hAnsi="Georgia"/>
          <w:sz w:val="24"/>
          <w:szCs w:val="24"/>
        </w:rPr>
        <w:t xml:space="preserve"> ET IN TERRA.</w:t>
      </w:r>
    </w:p>
    <w:p w:rsidR="00EC5749" w:rsidRDefault="00B17C62" w:rsidP="002F16C7">
      <w:pPr>
        <w:jc w:val="both"/>
        <w:rPr>
          <w:rFonts w:ascii="Georgia" w:hAnsi="Georgia"/>
          <w:sz w:val="24"/>
          <w:szCs w:val="24"/>
        </w:rPr>
      </w:pPr>
      <w:r>
        <w:rPr>
          <w:rFonts w:ascii="Georgia" w:hAnsi="Georgia"/>
          <w:sz w:val="24"/>
          <w:szCs w:val="24"/>
        </w:rPr>
        <w:t xml:space="preserve">                     </w:t>
      </w:r>
    </w:p>
    <w:p w:rsidR="00EC5749" w:rsidRDefault="00EC5749" w:rsidP="002F16C7">
      <w:pPr>
        <w:jc w:val="both"/>
        <w:rPr>
          <w:rFonts w:ascii="Georgia" w:hAnsi="Georgia"/>
          <w:sz w:val="24"/>
          <w:szCs w:val="24"/>
        </w:rPr>
      </w:pPr>
    </w:p>
    <w:p w:rsidR="00B17C62" w:rsidRDefault="00EC5749" w:rsidP="002F16C7">
      <w:pPr>
        <w:jc w:val="both"/>
        <w:rPr>
          <w:rFonts w:ascii="Georgia" w:hAnsi="Georgia"/>
          <w:sz w:val="24"/>
          <w:szCs w:val="24"/>
        </w:rPr>
      </w:pPr>
      <w:r>
        <w:rPr>
          <w:rFonts w:ascii="Georgia" w:hAnsi="Georgia"/>
          <w:sz w:val="24"/>
          <w:szCs w:val="24"/>
        </w:rPr>
        <w:t xml:space="preserve">                         </w:t>
      </w:r>
      <w:r w:rsidR="000063C8">
        <w:rPr>
          <w:rFonts w:ascii="Georgia" w:hAnsi="Georgia"/>
          <w:sz w:val="24"/>
          <w:szCs w:val="24"/>
        </w:rPr>
        <w:t xml:space="preserve"> </w:t>
      </w:r>
      <w:r w:rsidR="00B17C62">
        <w:rPr>
          <w:rFonts w:ascii="Georgia" w:hAnsi="Georgia"/>
          <w:noProof/>
          <w:sz w:val="24"/>
          <w:szCs w:val="24"/>
          <w:lang w:eastAsia="pl-PL"/>
        </w:rPr>
        <w:drawing>
          <wp:inline distT="0" distB="0" distL="0" distR="0">
            <wp:extent cx="3448050" cy="2647950"/>
            <wp:effectExtent l="19050" t="0" r="0" b="0"/>
            <wp:docPr id="109"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srcRect/>
                    <a:stretch>
                      <a:fillRect/>
                    </a:stretch>
                  </pic:blipFill>
                  <pic:spPr bwMode="auto">
                    <a:xfrm>
                      <a:off x="0" y="0"/>
                      <a:ext cx="3448050" cy="2647950"/>
                    </a:xfrm>
                    <a:prstGeom prst="rect">
                      <a:avLst/>
                    </a:prstGeom>
                    <a:noFill/>
                    <a:ln w="9525">
                      <a:noFill/>
                      <a:miter lim="800000"/>
                      <a:headEnd/>
                      <a:tailEnd/>
                    </a:ln>
                  </pic:spPr>
                </pic:pic>
              </a:graphicData>
            </a:graphic>
          </wp:inline>
        </w:drawing>
      </w:r>
    </w:p>
    <w:p w:rsidR="00B17C62" w:rsidRDefault="00F2238A" w:rsidP="002F16C7">
      <w:pPr>
        <w:jc w:val="both"/>
        <w:rPr>
          <w:rFonts w:ascii="Georgia" w:hAnsi="Georgia"/>
          <w:sz w:val="24"/>
          <w:szCs w:val="24"/>
        </w:rPr>
      </w:pPr>
      <w:r>
        <w:rPr>
          <w:rFonts w:ascii="Georgia" w:hAnsi="Georgia"/>
          <w:sz w:val="24"/>
          <w:szCs w:val="24"/>
        </w:rPr>
        <w:t xml:space="preserve">                </w:t>
      </w:r>
      <w:r w:rsidR="00D80F3B">
        <w:rPr>
          <w:rFonts w:ascii="Georgia" w:hAnsi="Georgia"/>
          <w:sz w:val="24"/>
          <w:szCs w:val="24"/>
        </w:rPr>
        <w:t xml:space="preserve"> </w:t>
      </w:r>
      <w:r w:rsidR="00430DFC">
        <w:rPr>
          <w:rFonts w:ascii="Georgia" w:hAnsi="Georgia"/>
          <w:sz w:val="24"/>
          <w:szCs w:val="24"/>
        </w:rPr>
        <w:t>Tak dziś</w:t>
      </w:r>
      <w:r w:rsidR="00B17C62">
        <w:rPr>
          <w:rFonts w:ascii="Georgia" w:hAnsi="Georgia"/>
          <w:sz w:val="24"/>
          <w:szCs w:val="24"/>
        </w:rPr>
        <w:t xml:space="preserve"> </w:t>
      </w:r>
      <w:r w:rsidR="00DE0816">
        <w:rPr>
          <w:rFonts w:ascii="Georgia" w:hAnsi="Georgia"/>
          <w:sz w:val="24"/>
          <w:szCs w:val="24"/>
        </w:rPr>
        <w:t xml:space="preserve">wygląda </w:t>
      </w:r>
      <w:r>
        <w:rPr>
          <w:rFonts w:ascii="Georgia" w:hAnsi="Georgia"/>
          <w:sz w:val="24"/>
          <w:szCs w:val="24"/>
        </w:rPr>
        <w:t>odrestaurowana brama od ulicy Żabi Kruk</w:t>
      </w:r>
      <w:r w:rsidR="001535A9">
        <w:rPr>
          <w:rFonts w:ascii="Georgia" w:hAnsi="Georgia"/>
          <w:sz w:val="24"/>
          <w:szCs w:val="24"/>
        </w:rPr>
        <w:t xml:space="preserve"> </w:t>
      </w:r>
      <w:r w:rsidR="007C5C98">
        <w:rPr>
          <w:rFonts w:ascii="Georgia" w:hAnsi="Georgia"/>
          <w:sz w:val="24"/>
          <w:szCs w:val="24"/>
        </w:rPr>
        <w:t>(Poggenphuhl)</w:t>
      </w:r>
      <w:r>
        <w:rPr>
          <w:rFonts w:ascii="Georgia" w:hAnsi="Georgia"/>
          <w:sz w:val="24"/>
          <w:szCs w:val="24"/>
        </w:rPr>
        <w:t>.</w:t>
      </w:r>
      <w:r w:rsidR="007C5C98">
        <w:rPr>
          <w:rFonts w:ascii="Georgia" w:hAnsi="Georgia"/>
          <w:sz w:val="24"/>
          <w:szCs w:val="24"/>
        </w:rPr>
        <w:t xml:space="preserve"> Nad zamurowanym wejściem herb z inicjałami św. Piotra i św. Pawła</w:t>
      </w:r>
    </w:p>
    <w:p w:rsidR="00C9593E" w:rsidRDefault="000063C8" w:rsidP="002F16C7">
      <w:pPr>
        <w:jc w:val="both"/>
        <w:rPr>
          <w:rFonts w:ascii="Georgia" w:hAnsi="Georgia"/>
          <w:sz w:val="24"/>
          <w:szCs w:val="24"/>
        </w:rPr>
      </w:pPr>
      <w:r>
        <w:rPr>
          <w:rFonts w:ascii="Georgia" w:hAnsi="Georgia"/>
          <w:sz w:val="24"/>
          <w:szCs w:val="24"/>
        </w:rPr>
        <w:t xml:space="preserve">              </w:t>
      </w:r>
      <w:r w:rsidR="00CE74D8">
        <w:rPr>
          <w:rFonts w:ascii="Georgia" w:hAnsi="Georgia"/>
          <w:sz w:val="24"/>
          <w:szCs w:val="24"/>
        </w:rPr>
        <w:t xml:space="preserve">  </w:t>
      </w:r>
      <w:r>
        <w:rPr>
          <w:rFonts w:ascii="Georgia" w:hAnsi="Georgia"/>
          <w:sz w:val="24"/>
          <w:szCs w:val="24"/>
        </w:rPr>
        <w:t xml:space="preserve">      </w:t>
      </w:r>
      <w:r w:rsidR="007B2249">
        <w:rPr>
          <w:rFonts w:ascii="Georgia" w:hAnsi="Georgia"/>
          <w:sz w:val="24"/>
          <w:szCs w:val="24"/>
        </w:rPr>
        <w:tab/>
      </w:r>
      <w:r w:rsidR="007B2249">
        <w:rPr>
          <w:rFonts w:ascii="Georgia" w:hAnsi="Georgia"/>
          <w:sz w:val="24"/>
          <w:szCs w:val="24"/>
        </w:rPr>
        <w:tab/>
      </w:r>
      <w:r w:rsidR="007B2249">
        <w:rPr>
          <w:rFonts w:ascii="Georgia" w:hAnsi="Georgia"/>
          <w:sz w:val="24"/>
          <w:szCs w:val="24"/>
        </w:rPr>
        <w:tab/>
      </w:r>
      <w:r w:rsidR="007B2249">
        <w:rPr>
          <w:rFonts w:ascii="Georgia" w:hAnsi="Georgia"/>
          <w:sz w:val="24"/>
          <w:szCs w:val="24"/>
        </w:rPr>
        <w:tab/>
      </w:r>
      <w:r w:rsidR="007B2249">
        <w:rPr>
          <w:rFonts w:ascii="Georgia" w:hAnsi="Georgia"/>
          <w:sz w:val="24"/>
          <w:szCs w:val="24"/>
        </w:rPr>
        <w:tab/>
      </w:r>
      <w:r w:rsidR="007B2249">
        <w:rPr>
          <w:rFonts w:ascii="Georgia" w:hAnsi="Georgia"/>
          <w:sz w:val="24"/>
          <w:szCs w:val="24"/>
        </w:rPr>
        <w:tab/>
      </w:r>
      <w:r w:rsidR="007B2249">
        <w:rPr>
          <w:rFonts w:ascii="Georgia" w:hAnsi="Georgia"/>
          <w:sz w:val="24"/>
          <w:szCs w:val="24"/>
        </w:rPr>
        <w:tab/>
      </w:r>
      <w:r w:rsidR="007B2249">
        <w:rPr>
          <w:rFonts w:ascii="Georgia" w:hAnsi="Georgia"/>
          <w:sz w:val="24"/>
          <w:szCs w:val="24"/>
        </w:rPr>
        <w:tab/>
      </w:r>
      <w:r w:rsidR="00E81B04">
        <w:rPr>
          <w:rFonts w:ascii="Georgia" w:hAnsi="Georgia"/>
          <w:sz w:val="24"/>
          <w:szCs w:val="24"/>
        </w:rPr>
        <w:t xml:space="preserve">                                                     </w:t>
      </w:r>
    </w:p>
    <w:p w:rsidR="007B2249" w:rsidRDefault="00C9593E" w:rsidP="002F16C7">
      <w:pPr>
        <w:jc w:val="both"/>
        <w:rPr>
          <w:rFonts w:ascii="Georgia" w:hAnsi="Georgia"/>
          <w:sz w:val="24"/>
          <w:szCs w:val="24"/>
        </w:rPr>
      </w:pPr>
      <w:r>
        <w:rPr>
          <w:rFonts w:ascii="Georgia" w:hAnsi="Georgia"/>
          <w:sz w:val="24"/>
          <w:szCs w:val="24"/>
        </w:rPr>
        <w:lastRenderedPageBreak/>
        <w:t xml:space="preserve">                                                             </w:t>
      </w:r>
      <w:r w:rsidR="00E81B04">
        <w:rPr>
          <w:rFonts w:ascii="Georgia" w:hAnsi="Georgia"/>
          <w:sz w:val="24"/>
          <w:szCs w:val="24"/>
        </w:rPr>
        <w:t xml:space="preserve">  </w:t>
      </w:r>
      <w:r w:rsidR="007B2249">
        <w:rPr>
          <w:rFonts w:ascii="Georgia" w:hAnsi="Georgia"/>
          <w:sz w:val="24"/>
          <w:szCs w:val="24"/>
        </w:rPr>
        <w:t>-  13  -</w:t>
      </w:r>
    </w:p>
    <w:p w:rsidR="007B2249" w:rsidRDefault="007B2249" w:rsidP="002F16C7">
      <w:pPr>
        <w:jc w:val="both"/>
        <w:rPr>
          <w:rFonts w:ascii="Georgia" w:hAnsi="Georgia"/>
          <w:sz w:val="24"/>
          <w:szCs w:val="24"/>
        </w:rPr>
      </w:pPr>
    </w:p>
    <w:p w:rsidR="007B2249" w:rsidRDefault="00DE0816" w:rsidP="002F16C7">
      <w:pPr>
        <w:jc w:val="both"/>
        <w:rPr>
          <w:rFonts w:ascii="Georgia" w:hAnsi="Georgia"/>
          <w:sz w:val="24"/>
          <w:szCs w:val="24"/>
        </w:rPr>
      </w:pPr>
      <w:r>
        <w:rPr>
          <w:rFonts w:ascii="Georgia" w:hAnsi="Georgia"/>
          <w:sz w:val="24"/>
          <w:szCs w:val="24"/>
        </w:rPr>
        <w:t>Poniższe</w:t>
      </w:r>
      <w:r w:rsidR="007B2249">
        <w:rPr>
          <w:rFonts w:ascii="Georgia" w:hAnsi="Georgia"/>
          <w:sz w:val="24"/>
          <w:szCs w:val="24"/>
        </w:rPr>
        <w:t xml:space="preserve"> zdję</w:t>
      </w:r>
      <w:r w:rsidR="00DE6FA6">
        <w:rPr>
          <w:rFonts w:ascii="Georgia" w:hAnsi="Georgia"/>
          <w:sz w:val="24"/>
          <w:szCs w:val="24"/>
        </w:rPr>
        <w:t>cie przedstawia kościół św.</w:t>
      </w:r>
      <w:r w:rsidR="007B2249">
        <w:rPr>
          <w:rFonts w:ascii="Georgia" w:hAnsi="Georgia"/>
          <w:sz w:val="24"/>
          <w:szCs w:val="24"/>
        </w:rPr>
        <w:t xml:space="preserve"> Piotra i P</w:t>
      </w:r>
      <w:r w:rsidR="00FE415E">
        <w:rPr>
          <w:rFonts w:ascii="Georgia" w:hAnsi="Georgia"/>
          <w:sz w:val="24"/>
          <w:szCs w:val="24"/>
        </w:rPr>
        <w:t>awła w Gdańsku. Z prawej strony</w:t>
      </w:r>
      <w:r w:rsidR="007B2249">
        <w:rPr>
          <w:rFonts w:ascii="Georgia" w:hAnsi="Georgia"/>
          <w:sz w:val="24"/>
          <w:szCs w:val="24"/>
        </w:rPr>
        <w:t xml:space="preserve"> na jego tyłach widać dach Volksschule Petrikirchof, gdzie nauczycielem i konrektorem  był Franciszek Binnebesel. Wchodziło się do niej od Poggenphuhl</w:t>
      </w:r>
      <w:r w:rsidR="00FE415E">
        <w:rPr>
          <w:rFonts w:ascii="Georgia" w:hAnsi="Georgia"/>
          <w:sz w:val="24"/>
          <w:szCs w:val="24"/>
        </w:rPr>
        <w:t xml:space="preserve"> (Żabi Kruk)</w:t>
      </w:r>
      <w:r w:rsidR="007B2249">
        <w:rPr>
          <w:rFonts w:ascii="Georgia" w:hAnsi="Georgia"/>
          <w:sz w:val="24"/>
          <w:szCs w:val="24"/>
        </w:rPr>
        <w:t xml:space="preserve"> z lewej strony</w:t>
      </w:r>
      <w:r w:rsidR="00FE415E">
        <w:rPr>
          <w:rFonts w:ascii="Georgia" w:hAnsi="Georgia"/>
          <w:sz w:val="24"/>
          <w:szCs w:val="24"/>
        </w:rPr>
        <w:t xml:space="preserve"> kościoła, przez bramę pokazaną wyżej.</w:t>
      </w:r>
    </w:p>
    <w:p w:rsidR="007B2249" w:rsidRDefault="007B2249" w:rsidP="002F16C7">
      <w:pPr>
        <w:jc w:val="both"/>
        <w:rPr>
          <w:rFonts w:ascii="Georgia" w:hAnsi="Georgia"/>
          <w:sz w:val="24"/>
          <w:szCs w:val="24"/>
        </w:rPr>
      </w:pPr>
    </w:p>
    <w:p w:rsidR="000063C8" w:rsidRDefault="000063C8" w:rsidP="002F16C7">
      <w:pPr>
        <w:jc w:val="both"/>
        <w:rPr>
          <w:rFonts w:ascii="Georgia" w:hAnsi="Georgia"/>
          <w:sz w:val="24"/>
          <w:szCs w:val="24"/>
        </w:rPr>
      </w:pPr>
      <w:r>
        <w:rPr>
          <w:rFonts w:ascii="Georgia" w:hAnsi="Georgia"/>
          <w:sz w:val="24"/>
          <w:szCs w:val="24"/>
        </w:rPr>
        <w:t xml:space="preserve"> </w:t>
      </w:r>
      <w:r w:rsidR="004F2418">
        <w:rPr>
          <w:rFonts w:ascii="Georgia" w:hAnsi="Georgia"/>
          <w:sz w:val="24"/>
          <w:szCs w:val="24"/>
        </w:rPr>
        <w:t xml:space="preserve">                          </w:t>
      </w:r>
      <w:r>
        <w:rPr>
          <w:rFonts w:ascii="Georgia" w:hAnsi="Georgia"/>
          <w:noProof/>
          <w:sz w:val="24"/>
          <w:szCs w:val="24"/>
          <w:lang w:eastAsia="pl-PL"/>
        </w:rPr>
        <w:drawing>
          <wp:inline distT="0" distB="0" distL="0" distR="0">
            <wp:extent cx="3285057" cy="1980000"/>
            <wp:effectExtent l="19050" t="0" r="0" b="0"/>
            <wp:docPr id="102"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srcRect/>
                    <a:stretch>
                      <a:fillRect/>
                    </a:stretch>
                  </pic:blipFill>
                  <pic:spPr bwMode="auto">
                    <a:xfrm>
                      <a:off x="0" y="0"/>
                      <a:ext cx="3285057" cy="1980000"/>
                    </a:xfrm>
                    <a:prstGeom prst="rect">
                      <a:avLst/>
                    </a:prstGeom>
                    <a:noFill/>
                    <a:ln w="9525">
                      <a:noFill/>
                      <a:miter lim="800000"/>
                      <a:headEnd/>
                      <a:tailEnd/>
                    </a:ln>
                  </pic:spPr>
                </pic:pic>
              </a:graphicData>
            </a:graphic>
          </wp:inline>
        </w:drawing>
      </w:r>
    </w:p>
    <w:p w:rsidR="000E22F8" w:rsidRDefault="000E22F8" w:rsidP="002F16C7">
      <w:pPr>
        <w:jc w:val="both"/>
        <w:rPr>
          <w:rFonts w:ascii="Georgia" w:hAnsi="Georgia"/>
          <w:sz w:val="24"/>
          <w:szCs w:val="24"/>
        </w:rPr>
      </w:pPr>
      <w:r>
        <w:rPr>
          <w:rFonts w:ascii="Georgia" w:hAnsi="Georgia"/>
          <w:sz w:val="24"/>
          <w:szCs w:val="24"/>
        </w:rPr>
        <w:t xml:space="preserve">   </w:t>
      </w:r>
      <w:r w:rsidR="00CE74D8">
        <w:rPr>
          <w:rFonts w:ascii="Georgia" w:hAnsi="Georgia"/>
          <w:sz w:val="24"/>
          <w:szCs w:val="24"/>
        </w:rPr>
        <w:t>Ks.</w:t>
      </w:r>
      <w:r w:rsidR="00862C3C">
        <w:rPr>
          <w:rFonts w:ascii="Georgia" w:hAnsi="Georgia"/>
          <w:sz w:val="24"/>
          <w:szCs w:val="24"/>
        </w:rPr>
        <w:t>Brunon</w:t>
      </w:r>
      <w:r w:rsidR="000A37E5">
        <w:rPr>
          <w:rFonts w:ascii="Georgia" w:hAnsi="Georgia"/>
          <w:sz w:val="24"/>
          <w:szCs w:val="24"/>
        </w:rPr>
        <w:t xml:space="preserve"> </w:t>
      </w:r>
      <w:r w:rsidR="00CE74D8">
        <w:rPr>
          <w:rFonts w:ascii="Georgia" w:hAnsi="Georgia"/>
          <w:sz w:val="24"/>
          <w:szCs w:val="24"/>
        </w:rPr>
        <w:t>po przeprowadzce do Gdańska,</w:t>
      </w:r>
      <w:r w:rsidR="00D80F3B">
        <w:rPr>
          <w:rFonts w:ascii="Georgia" w:hAnsi="Georgia"/>
          <w:sz w:val="24"/>
          <w:szCs w:val="24"/>
        </w:rPr>
        <w:t xml:space="preserve"> </w:t>
      </w:r>
      <w:r w:rsidR="00CE74D8">
        <w:rPr>
          <w:rFonts w:ascii="Georgia" w:hAnsi="Georgia"/>
          <w:sz w:val="24"/>
          <w:szCs w:val="24"/>
        </w:rPr>
        <w:t>jak napisał w swym</w:t>
      </w:r>
      <w:r w:rsidR="00FE415E">
        <w:rPr>
          <w:rFonts w:ascii="Georgia" w:hAnsi="Georgia"/>
          <w:sz w:val="24"/>
          <w:szCs w:val="24"/>
        </w:rPr>
        <w:t xml:space="preserve"> życiorysie</w:t>
      </w:r>
      <w:r w:rsidR="00CE74D8">
        <w:rPr>
          <w:rFonts w:ascii="Georgia" w:hAnsi="Georgia"/>
          <w:sz w:val="24"/>
          <w:szCs w:val="24"/>
        </w:rPr>
        <w:t xml:space="preserve"> </w:t>
      </w:r>
      <w:r w:rsidR="00FE415E">
        <w:rPr>
          <w:rFonts w:ascii="Georgia" w:hAnsi="Georgia"/>
          <w:sz w:val="24"/>
          <w:szCs w:val="24"/>
        </w:rPr>
        <w:t>(</w:t>
      </w:r>
      <w:r w:rsidR="00CE74D8">
        <w:rPr>
          <w:rFonts w:ascii="Georgia" w:hAnsi="Georgia"/>
          <w:sz w:val="24"/>
          <w:szCs w:val="24"/>
        </w:rPr>
        <w:t>Lebenslauf</w:t>
      </w:r>
      <w:r w:rsidR="00FE415E">
        <w:rPr>
          <w:rFonts w:ascii="Georgia" w:hAnsi="Georgia"/>
          <w:sz w:val="24"/>
          <w:szCs w:val="24"/>
        </w:rPr>
        <w:t>)</w:t>
      </w:r>
      <w:r w:rsidR="00CE74D8">
        <w:rPr>
          <w:rFonts w:ascii="Georgia" w:hAnsi="Georgia"/>
          <w:sz w:val="24"/>
          <w:szCs w:val="24"/>
        </w:rPr>
        <w:t xml:space="preserve"> na końcu prasy doktorskiej,</w:t>
      </w:r>
      <w:r w:rsidR="00862C3C">
        <w:rPr>
          <w:rFonts w:ascii="Georgia" w:hAnsi="Georgia"/>
          <w:sz w:val="24"/>
          <w:szCs w:val="24"/>
        </w:rPr>
        <w:t xml:space="preserve"> </w:t>
      </w:r>
      <w:r w:rsidR="00E43FD9">
        <w:rPr>
          <w:rFonts w:ascii="Georgia" w:hAnsi="Georgia"/>
          <w:sz w:val="24"/>
          <w:szCs w:val="24"/>
        </w:rPr>
        <w:t xml:space="preserve">uczęszczał </w:t>
      </w:r>
      <w:r w:rsidR="00CE74D8">
        <w:rPr>
          <w:rFonts w:ascii="Georgia" w:hAnsi="Georgia"/>
          <w:sz w:val="24"/>
          <w:szCs w:val="24"/>
        </w:rPr>
        <w:t>do Volksschule</w:t>
      </w:r>
      <w:r>
        <w:rPr>
          <w:rFonts w:ascii="Georgia" w:hAnsi="Georgia"/>
          <w:sz w:val="24"/>
          <w:szCs w:val="24"/>
        </w:rPr>
        <w:t xml:space="preserve">  </w:t>
      </w:r>
      <w:r w:rsidR="00CE74D8">
        <w:rPr>
          <w:rFonts w:ascii="Georgia" w:hAnsi="Georgia"/>
          <w:sz w:val="24"/>
          <w:szCs w:val="24"/>
        </w:rPr>
        <w:t xml:space="preserve">przez 4 lata i przed piatym rokiem wstąpił </w:t>
      </w:r>
      <w:r w:rsidR="00F91A30">
        <w:rPr>
          <w:rFonts w:ascii="Georgia" w:hAnsi="Georgia"/>
          <w:sz w:val="24"/>
          <w:szCs w:val="24"/>
        </w:rPr>
        <w:t xml:space="preserve"> </w:t>
      </w:r>
      <w:r w:rsidR="00FE415E">
        <w:rPr>
          <w:rFonts w:ascii="Georgia" w:hAnsi="Georgia"/>
          <w:sz w:val="24"/>
          <w:szCs w:val="24"/>
        </w:rPr>
        <w:t>do Królewskiego</w:t>
      </w:r>
      <w:r w:rsidR="00E43FD9">
        <w:rPr>
          <w:rFonts w:ascii="Georgia" w:hAnsi="Georgia"/>
          <w:sz w:val="24"/>
          <w:szCs w:val="24"/>
        </w:rPr>
        <w:t>, poźni</w:t>
      </w:r>
      <w:r w:rsidR="008979BC">
        <w:rPr>
          <w:rFonts w:ascii="Georgia" w:hAnsi="Georgia"/>
          <w:sz w:val="24"/>
          <w:szCs w:val="24"/>
        </w:rPr>
        <w:t>ejszego Państwowego Gimnazjum przy</w:t>
      </w:r>
      <w:r w:rsidR="00E43FD9">
        <w:rPr>
          <w:rFonts w:ascii="Georgia" w:hAnsi="Georgia"/>
          <w:sz w:val="24"/>
          <w:szCs w:val="24"/>
        </w:rPr>
        <w:t xml:space="preserve"> ulic</w:t>
      </w:r>
      <w:r w:rsidR="008979BC">
        <w:rPr>
          <w:rFonts w:ascii="Georgia" w:hAnsi="Georgia"/>
          <w:sz w:val="24"/>
          <w:szCs w:val="24"/>
        </w:rPr>
        <w:t>y Weidengasse</w:t>
      </w:r>
      <w:r w:rsidR="00DA0338">
        <w:rPr>
          <w:rFonts w:ascii="Georgia" w:hAnsi="Georgia"/>
          <w:sz w:val="24"/>
          <w:szCs w:val="24"/>
        </w:rPr>
        <w:t xml:space="preserve"> </w:t>
      </w:r>
      <w:r w:rsidR="00FE415E">
        <w:rPr>
          <w:rFonts w:ascii="Georgia" w:hAnsi="Georgia"/>
          <w:sz w:val="24"/>
          <w:szCs w:val="24"/>
        </w:rPr>
        <w:t>6</w:t>
      </w:r>
      <w:r w:rsidR="00764942">
        <w:rPr>
          <w:rFonts w:ascii="Georgia" w:hAnsi="Georgia"/>
          <w:sz w:val="24"/>
          <w:szCs w:val="24"/>
        </w:rPr>
        <w:t>1</w:t>
      </w:r>
      <w:r w:rsidR="00634A7D">
        <w:rPr>
          <w:rFonts w:ascii="Georgia" w:hAnsi="Georgia"/>
          <w:sz w:val="24"/>
          <w:szCs w:val="24"/>
        </w:rPr>
        <w:t xml:space="preserve"> </w:t>
      </w:r>
      <w:r w:rsidR="00DA0338">
        <w:rPr>
          <w:rFonts w:ascii="Georgia" w:hAnsi="Georgia"/>
          <w:sz w:val="24"/>
          <w:szCs w:val="24"/>
        </w:rPr>
        <w:t>(</w:t>
      </w:r>
      <w:r w:rsidR="0004239C">
        <w:rPr>
          <w:rFonts w:ascii="Georgia" w:hAnsi="Georgia"/>
          <w:sz w:val="24"/>
          <w:szCs w:val="24"/>
        </w:rPr>
        <w:t>dziś  Łąkowa 61)</w:t>
      </w:r>
      <w:r w:rsidR="00DA0338">
        <w:rPr>
          <w:rFonts w:ascii="Georgia" w:hAnsi="Georgia"/>
          <w:sz w:val="24"/>
          <w:szCs w:val="24"/>
        </w:rPr>
        <w:t>.</w:t>
      </w:r>
    </w:p>
    <w:p w:rsidR="0055660E" w:rsidRDefault="000E22F8" w:rsidP="002F16C7">
      <w:pPr>
        <w:jc w:val="both"/>
        <w:rPr>
          <w:rFonts w:ascii="Georgia" w:hAnsi="Georgia"/>
          <w:sz w:val="24"/>
          <w:szCs w:val="24"/>
        </w:rPr>
      </w:pPr>
      <w:r>
        <w:rPr>
          <w:rFonts w:ascii="Georgia" w:hAnsi="Georgia"/>
          <w:sz w:val="24"/>
          <w:szCs w:val="24"/>
        </w:rPr>
        <w:t xml:space="preserve">                                         </w:t>
      </w:r>
    </w:p>
    <w:p w:rsidR="000E22F8" w:rsidRDefault="004F2418" w:rsidP="002F16C7">
      <w:pPr>
        <w:jc w:val="both"/>
        <w:rPr>
          <w:rFonts w:ascii="Georgia" w:hAnsi="Georgia"/>
          <w:sz w:val="24"/>
          <w:szCs w:val="24"/>
        </w:rPr>
      </w:pPr>
      <w:r>
        <w:rPr>
          <w:rFonts w:ascii="Georgia" w:hAnsi="Georgia"/>
          <w:sz w:val="24"/>
          <w:szCs w:val="24"/>
        </w:rPr>
        <w:tab/>
      </w:r>
      <w:r>
        <w:rPr>
          <w:rFonts w:ascii="Georgia" w:hAnsi="Georgia"/>
          <w:sz w:val="24"/>
          <w:szCs w:val="24"/>
        </w:rPr>
        <w:tab/>
      </w:r>
      <w:r>
        <w:rPr>
          <w:rFonts w:ascii="Georgia" w:hAnsi="Georgia"/>
          <w:sz w:val="24"/>
          <w:szCs w:val="24"/>
        </w:rPr>
        <w:tab/>
      </w:r>
      <w:r w:rsidR="007B2249">
        <w:rPr>
          <w:rFonts w:ascii="Georgia" w:hAnsi="Georgia"/>
          <w:sz w:val="24"/>
          <w:szCs w:val="24"/>
        </w:rPr>
        <w:t xml:space="preserve">    </w:t>
      </w:r>
      <w:r w:rsidR="005356CA">
        <w:rPr>
          <w:rFonts w:ascii="Georgia" w:hAnsi="Georgia"/>
          <w:sz w:val="24"/>
          <w:szCs w:val="24"/>
        </w:rPr>
        <w:t xml:space="preserve">   </w:t>
      </w:r>
      <w:r w:rsidR="007B2249">
        <w:rPr>
          <w:rFonts w:ascii="Georgia" w:hAnsi="Georgia"/>
          <w:sz w:val="24"/>
          <w:szCs w:val="24"/>
        </w:rPr>
        <w:t xml:space="preserve">  </w:t>
      </w:r>
      <w:r w:rsidR="000E22F8">
        <w:rPr>
          <w:rFonts w:ascii="Georgia" w:hAnsi="Georgia"/>
          <w:noProof/>
          <w:sz w:val="24"/>
          <w:szCs w:val="24"/>
          <w:lang w:eastAsia="pl-PL"/>
        </w:rPr>
        <w:drawing>
          <wp:inline distT="0" distB="0" distL="0" distR="0">
            <wp:extent cx="1800225" cy="2286000"/>
            <wp:effectExtent l="19050" t="0" r="9525" b="0"/>
            <wp:docPr id="6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srcRect/>
                    <a:stretch>
                      <a:fillRect/>
                    </a:stretch>
                  </pic:blipFill>
                  <pic:spPr bwMode="auto">
                    <a:xfrm>
                      <a:off x="0" y="0"/>
                      <a:ext cx="1800225" cy="2286000"/>
                    </a:xfrm>
                    <a:prstGeom prst="rect">
                      <a:avLst/>
                    </a:prstGeom>
                    <a:noFill/>
                    <a:ln w="9525">
                      <a:noFill/>
                      <a:miter lim="800000"/>
                      <a:headEnd/>
                      <a:tailEnd/>
                    </a:ln>
                  </pic:spPr>
                </pic:pic>
              </a:graphicData>
            </a:graphic>
          </wp:inline>
        </w:drawing>
      </w:r>
    </w:p>
    <w:p w:rsidR="00C9593E" w:rsidRDefault="000E22F8" w:rsidP="002F16C7">
      <w:pPr>
        <w:jc w:val="both"/>
        <w:rPr>
          <w:rFonts w:ascii="Georgia" w:hAnsi="Georgia"/>
          <w:sz w:val="24"/>
          <w:szCs w:val="24"/>
        </w:rPr>
      </w:pPr>
      <w:r>
        <w:rPr>
          <w:rFonts w:ascii="Georgia" w:hAnsi="Georgia"/>
          <w:sz w:val="24"/>
          <w:szCs w:val="24"/>
        </w:rPr>
        <w:t xml:space="preserve">   </w:t>
      </w:r>
      <w:r w:rsidR="004F2418">
        <w:rPr>
          <w:rFonts w:ascii="Georgia" w:hAnsi="Georgia"/>
          <w:sz w:val="24"/>
          <w:szCs w:val="24"/>
        </w:rPr>
        <w:t xml:space="preserve"> </w:t>
      </w:r>
      <w:r>
        <w:rPr>
          <w:rFonts w:ascii="Georgia" w:hAnsi="Georgia"/>
          <w:sz w:val="24"/>
          <w:szCs w:val="24"/>
        </w:rPr>
        <w:t>Ojciec ks. Brunona Franciszek oddawał się w wolnych chwilach malarstwu. Jest to jede</w:t>
      </w:r>
      <w:r w:rsidR="00FE415E">
        <w:rPr>
          <w:rFonts w:ascii="Georgia" w:hAnsi="Georgia"/>
          <w:sz w:val="24"/>
          <w:szCs w:val="24"/>
        </w:rPr>
        <w:t>n z jego obrazów. Obraz znajduje się</w:t>
      </w:r>
      <w:r>
        <w:rPr>
          <w:rFonts w:ascii="Georgia" w:hAnsi="Georgia"/>
          <w:sz w:val="24"/>
          <w:szCs w:val="24"/>
        </w:rPr>
        <w:t xml:space="preserve"> w mieszkaniu Arkadiusza Binnebesela w Malborku. Kopię otrzymałem od Bodo Binnebesela z B</w:t>
      </w:r>
      <w:r w:rsidRPr="000A37E5">
        <w:rPr>
          <w:rFonts w:ascii="Georgia" w:hAnsi="Georgia"/>
          <w:sz w:val="24"/>
          <w:szCs w:val="24"/>
        </w:rPr>
        <w:t>öblingen</w:t>
      </w:r>
      <w:r>
        <w:rPr>
          <w:rFonts w:ascii="Georgia" w:hAnsi="Georgia"/>
          <w:sz w:val="24"/>
          <w:szCs w:val="24"/>
        </w:rPr>
        <w:t>.</w:t>
      </w:r>
      <w:r w:rsidR="004F2418">
        <w:rPr>
          <w:rFonts w:ascii="Georgia" w:hAnsi="Georgia"/>
          <w:sz w:val="24"/>
          <w:szCs w:val="24"/>
        </w:rPr>
        <w:tab/>
      </w:r>
      <w:r w:rsidR="004F2418">
        <w:rPr>
          <w:rFonts w:ascii="Georgia" w:hAnsi="Georgia"/>
          <w:sz w:val="24"/>
          <w:szCs w:val="24"/>
        </w:rPr>
        <w:tab/>
      </w:r>
    </w:p>
    <w:p w:rsidR="00EC5749" w:rsidRDefault="00C9593E" w:rsidP="002F16C7">
      <w:pPr>
        <w:jc w:val="both"/>
        <w:rPr>
          <w:rFonts w:ascii="Georgia" w:hAnsi="Georgia"/>
          <w:sz w:val="24"/>
          <w:szCs w:val="24"/>
        </w:rPr>
      </w:pPr>
      <w:r>
        <w:rPr>
          <w:rFonts w:ascii="Georgia" w:hAnsi="Georgia"/>
          <w:sz w:val="24"/>
          <w:szCs w:val="24"/>
        </w:rPr>
        <w:t xml:space="preserve">                                                           </w:t>
      </w:r>
    </w:p>
    <w:p w:rsidR="004F2418" w:rsidRDefault="00EC5749" w:rsidP="002F16C7">
      <w:pPr>
        <w:jc w:val="both"/>
        <w:rPr>
          <w:rFonts w:ascii="Georgia" w:hAnsi="Georgia"/>
          <w:sz w:val="24"/>
          <w:szCs w:val="24"/>
        </w:rPr>
      </w:pPr>
      <w:r>
        <w:rPr>
          <w:rFonts w:ascii="Georgia" w:hAnsi="Georgia"/>
          <w:sz w:val="24"/>
          <w:szCs w:val="24"/>
        </w:rPr>
        <w:lastRenderedPageBreak/>
        <w:t xml:space="preserve">                                                            </w:t>
      </w:r>
      <w:r w:rsidR="00C9593E">
        <w:rPr>
          <w:rFonts w:ascii="Georgia" w:hAnsi="Georgia"/>
          <w:sz w:val="24"/>
          <w:szCs w:val="24"/>
        </w:rPr>
        <w:t xml:space="preserve">  </w:t>
      </w:r>
      <w:r w:rsidR="004F2418">
        <w:rPr>
          <w:rFonts w:ascii="Georgia" w:hAnsi="Georgia"/>
          <w:sz w:val="24"/>
          <w:szCs w:val="24"/>
        </w:rPr>
        <w:t>-  14  -</w:t>
      </w:r>
    </w:p>
    <w:p w:rsidR="00FE415E" w:rsidRDefault="00FE415E" w:rsidP="002F16C7">
      <w:pPr>
        <w:jc w:val="both"/>
        <w:rPr>
          <w:rFonts w:ascii="Georgia" w:hAnsi="Georgia"/>
          <w:b/>
          <w:sz w:val="24"/>
          <w:szCs w:val="24"/>
        </w:rPr>
      </w:pPr>
    </w:p>
    <w:p w:rsidR="004F2418" w:rsidRPr="0028052C" w:rsidRDefault="007C4320" w:rsidP="002F16C7">
      <w:pPr>
        <w:jc w:val="both"/>
        <w:rPr>
          <w:rFonts w:ascii="Georgia" w:hAnsi="Georgia"/>
          <w:b/>
          <w:sz w:val="24"/>
          <w:szCs w:val="24"/>
        </w:rPr>
      </w:pPr>
      <w:r>
        <w:rPr>
          <w:rFonts w:ascii="Georgia" w:hAnsi="Georgia"/>
          <w:b/>
          <w:sz w:val="24"/>
          <w:szCs w:val="24"/>
        </w:rPr>
        <w:t>2. Szkoła podstawowa,</w:t>
      </w:r>
      <w:r w:rsidR="005356CA">
        <w:rPr>
          <w:rFonts w:ascii="Georgia" w:hAnsi="Georgia"/>
          <w:b/>
          <w:sz w:val="24"/>
          <w:szCs w:val="24"/>
        </w:rPr>
        <w:t xml:space="preserve"> </w:t>
      </w:r>
      <w:r>
        <w:rPr>
          <w:rFonts w:ascii="Georgia" w:hAnsi="Georgia"/>
          <w:b/>
          <w:sz w:val="24"/>
          <w:szCs w:val="24"/>
        </w:rPr>
        <w:t>I Komunia ś</w:t>
      </w:r>
      <w:r w:rsidR="0028052C" w:rsidRPr="0028052C">
        <w:rPr>
          <w:rFonts w:ascii="Georgia" w:hAnsi="Georgia"/>
          <w:b/>
          <w:sz w:val="24"/>
          <w:szCs w:val="24"/>
        </w:rPr>
        <w:t>w.,</w:t>
      </w:r>
      <w:r w:rsidR="005356CA">
        <w:rPr>
          <w:rFonts w:ascii="Georgia" w:hAnsi="Georgia"/>
          <w:b/>
          <w:sz w:val="24"/>
          <w:szCs w:val="24"/>
        </w:rPr>
        <w:t xml:space="preserve"> </w:t>
      </w:r>
      <w:r w:rsidR="00AD48EF">
        <w:rPr>
          <w:rFonts w:ascii="Georgia" w:hAnsi="Georgia"/>
          <w:b/>
          <w:sz w:val="24"/>
          <w:szCs w:val="24"/>
        </w:rPr>
        <w:t>Bierzmowanie</w:t>
      </w:r>
    </w:p>
    <w:p w:rsidR="0028052C" w:rsidRDefault="004F2418" w:rsidP="002F16C7">
      <w:pPr>
        <w:jc w:val="both"/>
        <w:rPr>
          <w:rFonts w:ascii="Georgia" w:hAnsi="Georgia"/>
          <w:sz w:val="24"/>
          <w:szCs w:val="24"/>
        </w:rPr>
      </w:pPr>
      <w:r>
        <w:rPr>
          <w:rFonts w:ascii="Georgia" w:hAnsi="Georgia"/>
          <w:sz w:val="24"/>
          <w:szCs w:val="24"/>
        </w:rPr>
        <w:t xml:space="preserve">                           </w:t>
      </w:r>
    </w:p>
    <w:p w:rsidR="000E22F8" w:rsidRDefault="00FE415E" w:rsidP="002F16C7">
      <w:pPr>
        <w:jc w:val="both"/>
        <w:rPr>
          <w:rFonts w:ascii="Georgia" w:hAnsi="Georgia"/>
          <w:sz w:val="24"/>
          <w:szCs w:val="24"/>
        </w:rPr>
      </w:pPr>
      <w:r>
        <w:rPr>
          <w:rFonts w:ascii="Georgia" w:hAnsi="Georgia"/>
          <w:sz w:val="24"/>
          <w:szCs w:val="24"/>
        </w:rPr>
        <w:t xml:space="preserve">   </w:t>
      </w:r>
      <w:r w:rsidR="00B17C62">
        <w:rPr>
          <w:rFonts w:ascii="Georgia" w:hAnsi="Georgia"/>
          <w:sz w:val="24"/>
          <w:szCs w:val="24"/>
        </w:rPr>
        <w:t xml:space="preserve"> </w:t>
      </w:r>
      <w:r>
        <w:rPr>
          <w:rFonts w:ascii="Georgia" w:hAnsi="Georgia"/>
          <w:sz w:val="24"/>
          <w:szCs w:val="24"/>
        </w:rPr>
        <w:t>W głębi po prawej stronie za drzewem widoczny jest f</w:t>
      </w:r>
      <w:r w:rsidR="00B17C62">
        <w:rPr>
          <w:rFonts w:ascii="Georgia" w:hAnsi="Georgia"/>
          <w:sz w:val="24"/>
          <w:szCs w:val="24"/>
        </w:rPr>
        <w:t>ronton dawnej Volksschule</w:t>
      </w:r>
      <w:r w:rsidR="003A4D2E">
        <w:rPr>
          <w:rFonts w:ascii="Georgia" w:hAnsi="Georgia"/>
          <w:sz w:val="24"/>
          <w:szCs w:val="24"/>
        </w:rPr>
        <w:t xml:space="preserve"> na Weidengasse</w:t>
      </w:r>
      <w:r w:rsidR="00B17C62">
        <w:rPr>
          <w:rFonts w:ascii="Georgia" w:hAnsi="Georgia"/>
          <w:sz w:val="24"/>
          <w:szCs w:val="24"/>
        </w:rPr>
        <w:t>, do której uczęszczał ks.Brunon. D</w:t>
      </w:r>
      <w:r w:rsidR="0055660E">
        <w:rPr>
          <w:rFonts w:ascii="Georgia" w:hAnsi="Georgia"/>
          <w:sz w:val="24"/>
          <w:szCs w:val="24"/>
        </w:rPr>
        <w:t>z</w:t>
      </w:r>
      <w:r w:rsidR="00B17C62">
        <w:rPr>
          <w:rFonts w:ascii="Georgia" w:hAnsi="Georgia"/>
          <w:sz w:val="24"/>
          <w:szCs w:val="24"/>
        </w:rPr>
        <w:t>iś budynek szkoły podstawowej</w:t>
      </w:r>
      <w:r w:rsidR="000A37E5">
        <w:rPr>
          <w:rFonts w:ascii="Georgia" w:hAnsi="Georgia"/>
          <w:sz w:val="24"/>
          <w:szCs w:val="24"/>
        </w:rPr>
        <w:t xml:space="preserve"> </w:t>
      </w:r>
    </w:p>
    <w:p w:rsidR="000E22F8" w:rsidRDefault="000E22F8" w:rsidP="002F16C7">
      <w:pPr>
        <w:jc w:val="both"/>
        <w:rPr>
          <w:rFonts w:ascii="Georgia" w:hAnsi="Georgia"/>
          <w:sz w:val="24"/>
          <w:szCs w:val="24"/>
        </w:rPr>
      </w:pPr>
    </w:p>
    <w:p w:rsidR="000E22F8" w:rsidRDefault="000E22F8" w:rsidP="002F16C7">
      <w:pPr>
        <w:jc w:val="both"/>
        <w:rPr>
          <w:rFonts w:ascii="Georgia" w:hAnsi="Georgia"/>
          <w:sz w:val="24"/>
          <w:szCs w:val="24"/>
        </w:rPr>
      </w:pPr>
      <w:r>
        <w:rPr>
          <w:rFonts w:ascii="Georgia" w:hAnsi="Georgia"/>
          <w:sz w:val="24"/>
          <w:szCs w:val="24"/>
        </w:rPr>
        <w:t xml:space="preserve"> </w:t>
      </w:r>
      <w:r w:rsidR="00B101FD">
        <w:rPr>
          <w:rFonts w:ascii="Georgia" w:hAnsi="Georgia"/>
          <w:sz w:val="24"/>
          <w:szCs w:val="24"/>
        </w:rPr>
        <w:t xml:space="preserve">      </w:t>
      </w:r>
      <w:r>
        <w:rPr>
          <w:rFonts w:ascii="Georgia" w:hAnsi="Georgia"/>
          <w:sz w:val="24"/>
          <w:szCs w:val="24"/>
        </w:rPr>
        <w:t xml:space="preserve">            </w:t>
      </w:r>
      <w:r w:rsidR="00E83697">
        <w:rPr>
          <w:rFonts w:ascii="Georgia" w:hAnsi="Georgia"/>
          <w:sz w:val="24"/>
          <w:szCs w:val="24"/>
        </w:rPr>
        <w:t xml:space="preserve">              </w:t>
      </w:r>
      <w:r w:rsidR="00E83697">
        <w:rPr>
          <w:rFonts w:ascii="Georgia" w:hAnsi="Georgia"/>
          <w:noProof/>
          <w:sz w:val="24"/>
          <w:szCs w:val="24"/>
          <w:lang w:eastAsia="pl-PL"/>
        </w:rPr>
        <w:drawing>
          <wp:inline distT="0" distB="0" distL="0" distR="0">
            <wp:extent cx="2647950" cy="2505075"/>
            <wp:effectExtent l="19050" t="0" r="0" b="0"/>
            <wp:docPr id="12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srcRect/>
                    <a:stretch>
                      <a:fillRect/>
                    </a:stretch>
                  </pic:blipFill>
                  <pic:spPr bwMode="auto">
                    <a:xfrm>
                      <a:off x="0" y="0"/>
                      <a:ext cx="2647950" cy="2505075"/>
                    </a:xfrm>
                    <a:prstGeom prst="rect">
                      <a:avLst/>
                    </a:prstGeom>
                    <a:noFill/>
                    <a:ln w="9525">
                      <a:noFill/>
                      <a:miter lim="800000"/>
                      <a:headEnd/>
                      <a:tailEnd/>
                    </a:ln>
                  </pic:spPr>
                </pic:pic>
              </a:graphicData>
            </a:graphic>
          </wp:inline>
        </w:drawing>
      </w:r>
    </w:p>
    <w:p w:rsidR="00E83697" w:rsidRDefault="004F2418" w:rsidP="002F16C7">
      <w:pPr>
        <w:jc w:val="both"/>
        <w:rPr>
          <w:rFonts w:ascii="Georgia" w:hAnsi="Georgia"/>
          <w:sz w:val="24"/>
          <w:szCs w:val="24"/>
        </w:rPr>
      </w:pPr>
      <w:r>
        <w:rPr>
          <w:rFonts w:ascii="Georgia" w:hAnsi="Georgia"/>
          <w:sz w:val="24"/>
          <w:szCs w:val="24"/>
        </w:rPr>
        <w:t xml:space="preserve"> </w:t>
      </w:r>
      <w:r w:rsidR="00E83697">
        <w:rPr>
          <w:rFonts w:ascii="Georgia" w:hAnsi="Georgia"/>
          <w:sz w:val="24"/>
          <w:szCs w:val="24"/>
        </w:rPr>
        <w:t xml:space="preserve"> Weidengasse (Łąkowa) zdjęcie współczesne z 2011 r.</w:t>
      </w:r>
      <w:r w:rsidR="00E26810">
        <w:rPr>
          <w:rFonts w:ascii="Georgia" w:hAnsi="Georgia"/>
          <w:sz w:val="24"/>
          <w:szCs w:val="24"/>
        </w:rPr>
        <w:t xml:space="preserve"> Gimnazjum</w:t>
      </w:r>
      <w:r w:rsidR="00FE415E">
        <w:rPr>
          <w:rFonts w:ascii="Georgia" w:hAnsi="Georgia"/>
          <w:sz w:val="24"/>
          <w:szCs w:val="24"/>
        </w:rPr>
        <w:t xml:space="preserve"> ( po lewej)</w:t>
      </w:r>
      <w:r w:rsidR="00E26810">
        <w:rPr>
          <w:rFonts w:ascii="Georgia" w:hAnsi="Georgia"/>
          <w:sz w:val="24"/>
          <w:szCs w:val="24"/>
        </w:rPr>
        <w:t xml:space="preserve"> i Volksschule </w:t>
      </w:r>
      <w:r w:rsidR="00FE415E">
        <w:rPr>
          <w:rFonts w:ascii="Georgia" w:hAnsi="Georgia"/>
          <w:sz w:val="24"/>
          <w:szCs w:val="24"/>
        </w:rPr>
        <w:t>na Weidengasse. Poniżej fronton szkoły podstawowej.</w:t>
      </w:r>
    </w:p>
    <w:p w:rsidR="00C9593E" w:rsidRDefault="00A72682" w:rsidP="002F16C7">
      <w:pPr>
        <w:jc w:val="both"/>
        <w:rPr>
          <w:rFonts w:ascii="Georgia" w:hAnsi="Georgia"/>
          <w:sz w:val="24"/>
          <w:szCs w:val="24"/>
        </w:rPr>
      </w:pPr>
      <w:r>
        <w:rPr>
          <w:rFonts w:ascii="Georgia" w:hAnsi="Georgia"/>
          <w:sz w:val="24"/>
          <w:szCs w:val="24"/>
        </w:rPr>
        <w:t xml:space="preserve"> </w:t>
      </w:r>
      <w:r w:rsidR="004F2418">
        <w:rPr>
          <w:rFonts w:ascii="Georgia" w:hAnsi="Georgia"/>
          <w:sz w:val="24"/>
          <w:szCs w:val="24"/>
        </w:rPr>
        <w:tab/>
      </w:r>
      <w:r w:rsidR="004F2418">
        <w:rPr>
          <w:rFonts w:ascii="Georgia" w:hAnsi="Georgia"/>
          <w:sz w:val="24"/>
          <w:szCs w:val="24"/>
        </w:rPr>
        <w:tab/>
      </w:r>
      <w:r w:rsidR="004F2418">
        <w:rPr>
          <w:rFonts w:ascii="Georgia" w:hAnsi="Georgia"/>
          <w:sz w:val="24"/>
          <w:szCs w:val="24"/>
        </w:rPr>
        <w:tab/>
      </w:r>
      <w:r>
        <w:rPr>
          <w:rFonts w:ascii="Georgia" w:hAnsi="Georgia"/>
          <w:sz w:val="24"/>
          <w:szCs w:val="24"/>
        </w:rPr>
        <w:t xml:space="preserve">                        </w:t>
      </w:r>
      <w:r w:rsidR="00176CB1">
        <w:rPr>
          <w:rFonts w:ascii="Georgia" w:hAnsi="Georgia"/>
          <w:sz w:val="24"/>
          <w:szCs w:val="24"/>
        </w:rPr>
        <w:t xml:space="preserve">  </w:t>
      </w:r>
      <w:r w:rsidR="00E81B04">
        <w:rPr>
          <w:rFonts w:ascii="Georgia" w:hAnsi="Georgia"/>
          <w:sz w:val="24"/>
          <w:szCs w:val="24"/>
        </w:rPr>
        <w:t xml:space="preserve">                                               </w:t>
      </w:r>
    </w:p>
    <w:p w:rsidR="0028052C" w:rsidRDefault="00C9593E" w:rsidP="002F16C7">
      <w:pPr>
        <w:jc w:val="both"/>
        <w:rPr>
          <w:rFonts w:ascii="Georgia" w:hAnsi="Georgia"/>
          <w:sz w:val="24"/>
          <w:szCs w:val="24"/>
        </w:rPr>
      </w:pPr>
      <w:r>
        <w:rPr>
          <w:rFonts w:ascii="Georgia" w:hAnsi="Georgia"/>
          <w:sz w:val="24"/>
          <w:szCs w:val="24"/>
        </w:rPr>
        <w:t xml:space="preserve">             </w:t>
      </w:r>
      <w:r w:rsidR="00FE415E">
        <w:rPr>
          <w:rFonts w:ascii="Georgia" w:hAnsi="Georgia"/>
          <w:sz w:val="24"/>
          <w:szCs w:val="24"/>
        </w:rPr>
        <w:t xml:space="preserve">          </w:t>
      </w:r>
      <w:r>
        <w:rPr>
          <w:rFonts w:ascii="Georgia" w:hAnsi="Georgia"/>
          <w:sz w:val="24"/>
          <w:szCs w:val="24"/>
        </w:rPr>
        <w:t xml:space="preserve"> </w:t>
      </w:r>
      <w:r w:rsidR="00FE415E">
        <w:rPr>
          <w:rFonts w:ascii="Georgia" w:hAnsi="Georgia"/>
          <w:sz w:val="24"/>
          <w:szCs w:val="24"/>
        </w:rPr>
        <w:t xml:space="preserve">     </w:t>
      </w:r>
      <w:r>
        <w:rPr>
          <w:rFonts w:ascii="Georgia" w:hAnsi="Georgia"/>
          <w:sz w:val="24"/>
          <w:szCs w:val="24"/>
        </w:rPr>
        <w:t xml:space="preserve">  </w:t>
      </w:r>
      <w:r w:rsidR="00686BF2" w:rsidRPr="00686BF2">
        <w:rPr>
          <w:rFonts w:ascii="Georgia" w:hAnsi="Georgia"/>
          <w:noProof/>
          <w:sz w:val="24"/>
          <w:szCs w:val="24"/>
          <w:lang w:eastAsia="pl-PL"/>
        </w:rPr>
        <w:drawing>
          <wp:inline distT="0" distB="0" distL="0" distR="0">
            <wp:extent cx="2966649" cy="2160000"/>
            <wp:effectExtent l="19050" t="0" r="5151" b="0"/>
            <wp:docPr id="15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srcRect/>
                    <a:stretch>
                      <a:fillRect/>
                    </a:stretch>
                  </pic:blipFill>
                  <pic:spPr bwMode="auto">
                    <a:xfrm>
                      <a:off x="0" y="0"/>
                      <a:ext cx="2966649" cy="2160000"/>
                    </a:xfrm>
                    <a:prstGeom prst="rect">
                      <a:avLst/>
                    </a:prstGeom>
                    <a:noFill/>
                    <a:ln w="9525">
                      <a:noFill/>
                      <a:miter lim="800000"/>
                      <a:headEnd/>
                      <a:tailEnd/>
                    </a:ln>
                  </pic:spPr>
                </pic:pic>
              </a:graphicData>
            </a:graphic>
          </wp:inline>
        </w:drawing>
      </w:r>
      <w:r>
        <w:rPr>
          <w:rFonts w:ascii="Georgia" w:hAnsi="Georgia"/>
          <w:sz w:val="24"/>
          <w:szCs w:val="24"/>
        </w:rPr>
        <w:t xml:space="preserve">                                            </w:t>
      </w:r>
      <w:r w:rsidR="00E81B04">
        <w:rPr>
          <w:rFonts w:ascii="Georgia" w:hAnsi="Georgia"/>
          <w:sz w:val="24"/>
          <w:szCs w:val="24"/>
        </w:rPr>
        <w:t xml:space="preserve"> </w:t>
      </w:r>
    </w:p>
    <w:p w:rsidR="004F2418" w:rsidRDefault="0028052C" w:rsidP="002F16C7">
      <w:pPr>
        <w:jc w:val="both"/>
        <w:rPr>
          <w:rFonts w:ascii="Georgia" w:hAnsi="Georgia"/>
          <w:sz w:val="24"/>
          <w:szCs w:val="24"/>
        </w:rPr>
      </w:pPr>
      <w:r>
        <w:rPr>
          <w:rFonts w:ascii="Georgia" w:hAnsi="Georgia"/>
          <w:sz w:val="24"/>
          <w:szCs w:val="24"/>
        </w:rPr>
        <w:t xml:space="preserve">                                                              </w:t>
      </w:r>
      <w:r w:rsidR="00A72682">
        <w:rPr>
          <w:rFonts w:ascii="Georgia" w:hAnsi="Georgia"/>
          <w:sz w:val="24"/>
          <w:szCs w:val="24"/>
        </w:rPr>
        <w:t xml:space="preserve"> </w:t>
      </w:r>
    </w:p>
    <w:p w:rsidR="008431E5" w:rsidRDefault="00FE415E" w:rsidP="002F16C7">
      <w:pPr>
        <w:jc w:val="both"/>
        <w:rPr>
          <w:rFonts w:ascii="Georgia" w:hAnsi="Georgia"/>
          <w:sz w:val="24"/>
          <w:szCs w:val="24"/>
        </w:rPr>
      </w:pP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p>
    <w:p w:rsidR="004F2418" w:rsidRDefault="008431E5" w:rsidP="008431E5">
      <w:pPr>
        <w:ind w:left="2832" w:firstLine="708"/>
        <w:jc w:val="both"/>
        <w:rPr>
          <w:rFonts w:ascii="Georgia" w:hAnsi="Georgia"/>
          <w:sz w:val="24"/>
          <w:szCs w:val="24"/>
        </w:rPr>
      </w:pPr>
      <w:r>
        <w:rPr>
          <w:rFonts w:ascii="Georgia" w:hAnsi="Georgia"/>
          <w:sz w:val="24"/>
          <w:szCs w:val="24"/>
        </w:rPr>
        <w:lastRenderedPageBreak/>
        <w:t xml:space="preserve"> </w:t>
      </w:r>
      <w:r w:rsidR="00FE415E">
        <w:rPr>
          <w:rFonts w:ascii="Georgia" w:hAnsi="Georgia"/>
          <w:sz w:val="24"/>
          <w:szCs w:val="24"/>
        </w:rPr>
        <w:t>-  15  -</w:t>
      </w:r>
    </w:p>
    <w:p w:rsidR="004F2418" w:rsidRDefault="004F2418" w:rsidP="002F16C7">
      <w:pPr>
        <w:jc w:val="both"/>
        <w:rPr>
          <w:rFonts w:ascii="Georgia" w:hAnsi="Georgia"/>
          <w:sz w:val="24"/>
          <w:szCs w:val="24"/>
        </w:rPr>
      </w:pPr>
    </w:p>
    <w:p w:rsidR="00B101FD" w:rsidRDefault="00B101FD" w:rsidP="002F16C7">
      <w:pPr>
        <w:jc w:val="both"/>
        <w:rPr>
          <w:rFonts w:ascii="Georgia" w:hAnsi="Georgia"/>
          <w:sz w:val="24"/>
          <w:szCs w:val="24"/>
        </w:rPr>
      </w:pPr>
      <w:r>
        <w:rPr>
          <w:rFonts w:ascii="Georgia" w:hAnsi="Georgia"/>
          <w:sz w:val="24"/>
          <w:szCs w:val="24"/>
        </w:rPr>
        <w:t>Na powyższym zdjęciu po lewej stronie znajduje się dawne Królewskie, a potem Państwowe Gimnazju</w:t>
      </w:r>
      <w:r w:rsidR="00A72620">
        <w:rPr>
          <w:rFonts w:ascii="Georgia" w:hAnsi="Georgia"/>
          <w:sz w:val="24"/>
          <w:szCs w:val="24"/>
        </w:rPr>
        <w:t xml:space="preserve">m na Weidengasse (Łąkowa), a nieco ukośnie, po prawej stronie </w:t>
      </w:r>
      <w:r>
        <w:rPr>
          <w:rFonts w:ascii="Georgia" w:hAnsi="Georgia"/>
          <w:sz w:val="24"/>
          <w:szCs w:val="24"/>
        </w:rPr>
        <w:t>widać budynek dawnej Volksschule</w:t>
      </w:r>
      <w:r w:rsidR="00A72620">
        <w:rPr>
          <w:rFonts w:ascii="Georgia" w:hAnsi="Georgia"/>
          <w:sz w:val="24"/>
          <w:szCs w:val="24"/>
        </w:rPr>
        <w:t xml:space="preserve">(trzeci gmach od prawej). </w:t>
      </w:r>
      <w:r>
        <w:rPr>
          <w:rFonts w:ascii="Georgia" w:hAnsi="Georgia"/>
          <w:sz w:val="24"/>
          <w:szCs w:val="24"/>
        </w:rPr>
        <w:t>Ulica ta wbiega do Długich Ogrodów. Ks. Brunon idąc do domu skręcał w prawo do numeru 101.</w:t>
      </w:r>
      <w:r w:rsidR="000E22F8">
        <w:rPr>
          <w:rFonts w:ascii="Georgia" w:hAnsi="Georgia"/>
          <w:sz w:val="24"/>
          <w:szCs w:val="24"/>
        </w:rPr>
        <w:t xml:space="preserve"> </w:t>
      </w:r>
    </w:p>
    <w:p w:rsidR="00B101FD" w:rsidRDefault="00E83697" w:rsidP="002F16C7">
      <w:pPr>
        <w:jc w:val="both"/>
        <w:rPr>
          <w:rFonts w:ascii="Georgia" w:hAnsi="Georgia"/>
          <w:sz w:val="24"/>
          <w:szCs w:val="24"/>
        </w:rPr>
      </w:pPr>
      <w:r>
        <w:rPr>
          <w:rFonts w:ascii="Georgia" w:hAnsi="Georgia"/>
          <w:sz w:val="24"/>
          <w:szCs w:val="24"/>
        </w:rPr>
        <w:t xml:space="preserve">         </w:t>
      </w:r>
      <w:r w:rsidR="00AC201D">
        <w:rPr>
          <w:rFonts w:ascii="Georgia" w:hAnsi="Georgia"/>
          <w:sz w:val="24"/>
          <w:szCs w:val="24"/>
        </w:rPr>
        <w:t xml:space="preserve">    </w:t>
      </w:r>
      <w:r w:rsidR="004F2418">
        <w:rPr>
          <w:rFonts w:ascii="Georgia" w:hAnsi="Georgia"/>
          <w:sz w:val="24"/>
          <w:szCs w:val="24"/>
        </w:rPr>
        <w:t xml:space="preserve">  </w:t>
      </w:r>
      <w:r>
        <w:rPr>
          <w:rFonts w:ascii="Georgia" w:hAnsi="Georgia"/>
          <w:noProof/>
          <w:sz w:val="24"/>
          <w:szCs w:val="24"/>
          <w:lang w:eastAsia="pl-PL"/>
        </w:rPr>
        <w:drawing>
          <wp:inline distT="0" distB="0" distL="0" distR="0">
            <wp:extent cx="4514850" cy="2838450"/>
            <wp:effectExtent l="19050" t="0" r="0" b="0"/>
            <wp:docPr id="12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srcRect/>
                    <a:stretch>
                      <a:fillRect/>
                    </a:stretch>
                  </pic:blipFill>
                  <pic:spPr bwMode="auto">
                    <a:xfrm>
                      <a:off x="0" y="0"/>
                      <a:ext cx="4514850" cy="2838450"/>
                    </a:xfrm>
                    <a:prstGeom prst="rect">
                      <a:avLst/>
                    </a:prstGeom>
                    <a:noFill/>
                    <a:ln w="9525">
                      <a:noFill/>
                      <a:miter lim="800000"/>
                      <a:headEnd/>
                      <a:tailEnd/>
                    </a:ln>
                  </pic:spPr>
                </pic:pic>
              </a:graphicData>
            </a:graphic>
          </wp:inline>
        </w:drawing>
      </w:r>
    </w:p>
    <w:p w:rsidR="004F2418" w:rsidRDefault="00B101FD" w:rsidP="002F16C7">
      <w:pPr>
        <w:jc w:val="both"/>
        <w:rPr>
          <w:rFonts w:ascii="Georgia" w:hAnsi="Georgia"/>
          <w:sz w:val="24"/>
          <w:szCs w:val="24"/>
        </w:rPr>
      </w:pPr>
      <w:r>
        <w:rPr>
          <w:rFonts w:ascii="Georgia" w:hAnsi="Georgia"/>
          <w:sz w:val="24"/>
          <w:szCs w:val="24"/>
        </w:rPr>
        <w:t xml:space="preserve">  </w:t>
      </w:r>
    </w:p>
    <w:p w:rsidR="00E83697" w:rsidRDefault="00A72620" w:rsidP="002F16C7">
      <w:pPr>
        <w:jc w:val="both"/>
        <w:rPr>
          <w:rFonts w:ascii="Georgia" w:hAnsi="Georgia"/>
          <w:sz w:val="24"/>
          <w:szCs w:val="24"/>
        </w:rPr>
      </w:pPr>
      <w:r>
        <w:rPr>
          <w:rFonts w:ascii="Georgia" w:hAnsi="Georgia"/>
          <w:sz w:val="24"/>
          <w:szCs w:val="24"/>
        </w:rPr>
        <w:t xml:space="preserve">                  </w:t>
      </w:r>
      <w:r w:rsidR="00E83697">
        <w:rPr>
          <w:rFonts w:ascii="Georgia" w:hAnsi="Georgia"/>
          <w:sz w:val="24"/>
          <w:szCs w:val="24"/>
        </w:rPr>
        <w:t>Po lewej stronie Królew</w:t>
      </w:r>
      <w:r>
        <w:rPr>
          <w:rFonts w:ascii="Georgia" w:hAnsi="Georgia"/>
          <w:sz w:val="24"/>
          <w:szCs w:val="24"/>
        </w:rPr>
        <w:t>skie Gimnazjum</w:t>
      </w:r>
      <w:r w:rsidR="00D80F3B">
        <w:rPr>
          <w:rFonts w:ascii="Georgia" w:hAnsi="Georgia"/>
          <w:sz w:val="24"/>
          <w:szCs w:val="24"/>
        </w:rPr>
        <w:t xml:space="preserve"> </w:t>
      </w:r>
      <w:r w:rsidR="00E83697">
        <w:rPr>
          <w:rFonts w:ascii="Georgia" w:hAnsi="Georgia"/>
          <w:sz w:val="24"/>
          <w:szCs w:val="24"/>
        </w:rPr>
        <w:t>(Około 1910 r.)</w:t>
      </w:r>
    </w:p>
    <w:p w:rsidR="00294733" w:rsidRDefault="00AC201D" w:rsidP="002F16C7">
      <w:pPr>
        <w:jc w:val="both"/>
        <w:rPr>
          <w:rFonts w:ascii="Georgia" w:hAnsi="Georgia"/>
          <w:sz w:val="24"/>
          <w:szCs w:val="24"/>
        </w:rPr>
      </w:pPr>
      <w:r>
        <w:rPr>
          <w:rFonts w:ascii="Georgia" w:hAnsi="Georgia"/>
          <w:sz w:val="24"/>
          <w:szCs w:val="24"/>
        </w:rPr>
        <w:t xml:space="preserve">   </w:t>
      </w:r>
      <w:r w:rsidR="007C4320">
        <w:rPr>
          <w:rFonts w:ascii="Georgia" w:hAnsi="Georgia"/>
          <w:sz w:val="24"/>
          <w:szCs w:val="24"/>
        </w:rPr>
        <w:t xml:space="preserve">Oba </w:t>
      </w:r>
      <w:r w:rsidR="00A72620">
        <w:rPr>
          <w:rFonts w:ascii="Georgia" w:hAnsi="Georgia"/>
          <w:sz w:val="24"/>
          <w:szCs w:val="24"/>
        </w:rPr>
        <w:t>budynki</w:t>
      </w:r>
      <w:r w:rsidR="000A37E5">
        <w:rPr>
          <w:rFonts w:ascii="Georgia" w:hAnsi="Georgia"/>
          <w:sz w:val="24"/>
          <w:szCs w:val="24"/>
        </w:rPr>
        <w:t>,</w:t>
      </w:r>
      <w:r w:rsidR="007C4320">
        <w:rPr>
          <w:rFonts w:ascii="Georgia" w:hAnsi="Georgia"/>
          <w:sz w:val="24"/>
          <w:szCs w:val="24"/>
        </w:rPr>
        <w:t xml:space="preserve"> </w:t>
      </w:r>
      <w:r w:rsidR="000A37E5">
        <w:rPr>
          <w:rFonts w:ascii="Georgia" w:hAnsi="Georgia"/>
          <w:sz w:val="24"/>
          <w:szCs w:val="24"/>
        </w:rPr>
        <w:t>do których</w:t>
      </w:r>
      <w:r w:rsidR="00764942">
        <w:rPr>
          <w:rFonts w:ascii="Georgia" w:hAnsi="Georgia"/>
          <w:sz w:val="24"/>
          <w:szCs w:val="24"/>
        </w:rPr>
        <w:t xml:space="preserve"> ks.</w:t>
      </w:r>
      <w:r w:rsidR="00DE6FA6">
        <w:rPr>
          <w:rFonts w:ascii="Georgia" w:hAnsi="Georgia"/>
          <w:sz w:val="24"/>
          <w:szCs w:val="24"/>
        </w:rPr>
        <w:t xml:space="preserve"> </w:t>
      </w:r>
      <w:r w:rsidR="000A37E5">
        <w:rPr>
          <w:rFonts w:ascii="Georgia" w:hAnsi="Georgia"/>
          <w:sz w:val="24"/>
          <w:szCs w:val="24"/>
        </w:rPr>
        <w:t>Bruno uczęszczał</w:t>
      </w:r>
      <w:r w:rsidR="00A72620">
        <w:rPr>
          <w:rFonts w:ascii="Georgia" w:hAnsi="Georgia"/>
          <w:sz w:val="24"/>
          <w:szCs w:val="24"/>
        </w:rPr>
        <w:t>, zachowały się do dziś</w:t>
      </w:r>
      <w:r w:rsidR="00764942">
        <w:rPr>
          <w:rFonts w:ascii="Georgia" w:hAnsi="Georgia"/>
          <w:sz w:val="24"/>
          <w:szCs w:val="24"/>
        </w:rPr>
        <w:t>.</w:t>
      </w:r>
      <w:r w:rsidR="007C4320">
        <w:rPr>
          <w:rFonts w:ascii="Georgia" w:hAnsi="Georgia"/>
          <w:sz w:val="24"/>
          <w:szCs w:val="24"/>
        </w:rPr>
        <w:t xml:space="preserve"> </w:t>
      </w:r>
      <w:r w:rsidR="00F91A30">
        <w:rPr>
          <w:rFonts w:ascii="Georgia" w:hAnsi="Georgia"/>
          <w:sz w:val="24"/>
          <w:szCs w:val="24"/>
        </w:rPr>
        <w:t>Adnotacja na świadectwie maturalnym mówi,</w:t>
      </w:r>
      <w:r w:rsidR="00A72620">
        <w:rPr>
          <w:rFonts w:ascii="Georgia" w:hAnsi="Georgia"/>
          <w:sz w:val="24"/>
          <w:szCs w:val="24"/>
        </w:rPr>
        <w:t xml:space="preserve"> </w:t>
      </w:r>
      <w:r w:rsidR="00F91A30">
        <w:rPr>
          <w:rFonts w:ascii="Georgia" w:hAnsi="Georgia"/>
          <w:sz w:val="24"/>
          <w:szCs w:val="24"/>
        </w:rPr>
        <w:t>że</w:t>
      </w:r>
      <w:r w:rsidR="000D424B">
        <w:rPr>
          <w:rFonts w:ascii="Georgia" w:hAnsi="Georgia"/>
          <w:sz w:val="24"/>
          <w:szCs w:val="24"/>
        </w:rPr>
        <w:t xml:space="preserve"> Br</w:t>
      </w:r>
      <w:r w:rsidR="00294240">
        <w:rPr>
          <w:rFonts w:ascii="Georgia" w:hAnsi="Georgia"/>
          <w:sz w:val="24"/>
          <w:szCs w:val="24"/>
        </w:rPr>
        <w:t>unon uczęszczał do gimnazjum pr</w:t>
      </w:r>
      <w:r w:rsidR="000D424B">
        <w:rPr>
          <w:rFonts w:ascii="Georgia" w:hAnsi="Georgia"/>
          <w:sz w:val="24"/>
          <w:szCs w:val="24"/>
        </w:rPr>
        <w:t>zez 10 lat, razem z  dwoma klasami Primy, która musiała byś wstępem do nauki w gimnazjum. D</w:t>
      </w:r>
      <w:r w:rsidR="00A72620">
        <w:rPr>
          <w:rFonts w:ascii="Georgia" w:hAnsi="Georgia"/>
          <w:sz w:val="24"/>
          <w:szCs w:val="24"/>
        </w:rPr>
        <w:t xml:space="preserve">o </w:t>
      </w:r>
      <w:r w:rsidR="000D424B">
        <w:rPr>
          <w:rFonts w:ascii="Georgia" w:hAnsi="Georgia"/>
          <w:sz w:val="24"/>
          <w:szCs w:val="24"/>
        </w:rPr>
        <w:t>szkoły podstawowej (</w:t>
      </w:r>
      <w:r w:rsidR="00A72620">
        <w:rPr>
          <w:rFonts w:ascii="Georgia" w:hAnsi="Georgia"/>
          <w:sz w:val="24"/>
          <w:szCs w:val="24"/>
        </w:rPr>
        <w:t>Volksschule</w:t>
      </w:r>
      <w:r w:rsidR="000D424B">
        <w:rPr>
          <w:rFonts w:ascii="Georgia" w:hAnsi="Georgia"/>
          <w:sz w:val="24"/>
          <w:szCs w:val="24"/>
        </w:rPr>
        <w:t>)</w:t>
      </w:r>
      <w:r w:rsidR="00970977">
        <w:rPr>
          <w:rFonts w:ascii="Georgia" w:hAnsi="Georgia"/>
          <w:sz w:val="24"/>
          <w:szCs w:val="24"/>
        </w:rPr>
        <w:t>,</w:t>
      </w:r>
      <w:r w:rsidR="00A72620">
        <w:rPr>
          <w:rFonts w:ascii="Georgia" w:hAnsi="Georgia"/>
          <w:sz w:val="24"/>
          <w:szCs w:val="24"/>
        </w:rPr>
        <w:t xml:space="preserve"> </w:t>
      </w:r>
      <w:r w:rsidR="00970977">
        <w:rPr>
          <w:rFonts w:ascii="Georgia" w:hAnsi="Georgia"/>
          <w:sz w:val="24"/>
          <w:szCs w:val="24"/>
        </w:rPr>
        <w:t>jak sam pisze</w:t>
      </w:r>
      <w:r w:rsidR="00294240">
        <w:rPr>
          <w:rFonts w:ascii="Georgia" w:hAnsi="Georgia"/>
          <w:sz w:val="24"/>
          <w:szCs w:val="24"/>
        </w:rPr>
        <w:t xml:space="preserve"> na końcu swej pracy doktorskiej</w:t>
      </w:r>
      <w:r w:rsidR="00970977">
        <w:rPr>
          <w:rFonts w:ascii="Georgia" w:hAnsi="Georgia"/>
          <w:sz w:val="24"/>
          <w:szCs w:val="24"/>
        </w:rPr>
        <w:t>,</w:t>
      </w:r>
      <w:r w:rsidR="00A72620">
        <w:rPr>
          <w:rFonts w:ascii="Georgia" w:hAnsi="Georgia"/>
          <w:sz w:val="24"/>
          <w:szCs w:val="24"/>
        </w:rPr>
        <w:t xml:space="preserve"> chodził </w:t>
      </w:r>
      <w:r w:rsidR="000D424B">
        <w:rPr>
          <w:rFonts w:ascii="Georgia" w:hAnsi="Georgia"/>
          <w:sz w:val="24"/>
          <w:szCs w:val="24"/>
        </w:rPr>
        <w:t>przez 4</w:t>
      </w:r>
      <w:r w:rsidR="00294240">
        <w:rPr>
          <w:rFonts w:ascii="Georgia" w:hAnsi="Georgia"/>
          <w:sz w:val="24"/>
          <w:szCs w:val="24"/>
        </w:rPr>
        <w:t xml:space="preserve"> lata i od klasy 5 rozpoczął naukę</w:t>
      </w:r>
      <w:r w:rsidR="000D424B">
        <w:rPr>
          <w:rFonts w:ascii="Georgia" w:hAnsi="Georgia"/>
          <w:sz w:val="24"/>
          <w:szCs w:val="24"/>
        </w:rPr>
        <w:t xml:space="preserve"> w gimnazjum</w:t>
      </w:r>
      <w:r w:rsidR="004203A9">
        <w:rPr>
          <w:rFonts w:ascii="Georgia" w:hAnsi="Georgia"/>
          <w:sz w:val="24"/>
          <w:szCs w:val="24"/>
        </w:rPr>
        <w:t xml:space="preserve">. </w:t>
      </w:r>
      <w:r w:rsidR="00294240">
        <w:rPr>
          <w:rFonts w:ascii="Georgia" w:hAnsi="Georgia"/>
          <w:sz w:val="24"/>
          <w:szCs w:val="24"/>
        </w:rPr>
        <w:t xml:space="preserve"> W 20 roku życia ks. Brunon uzyskał maturę.</w:t>
      </w:r>
      <w:r w:rsidR="004203A9">
        <w:rPr>
          <w:rFonts w:ascii="Georgia" w:hAnsi="Georgia"/>
          <w:sz w:val="24"/>
          <w:szCs w:val="24"/>
        </w:rPr>
        <w:t xml:space="preserve"> </w:t>
      </w:r>
      <w:r>
        <w:rPr>
          <w:rFonts w:ascii="Georgia" w:hAnsi="Georgia"/>
          <w:sz w:val="24"/>
          <w:szCs w:val="24"/>
        </w:rPr>
        <w:t>Te dwie informacje ze świadectwa maturalnego i co sam ks. Brunon pisze stanowią pewną zagadkę, dziś trudną do rozwiązania.</w:t>
      </w:r>
      <w:r w:rsidR="00E129F9">
        <w:rPr>
          <w:rFonts w:ascii="Georgia" w:hAnsi="Georgia"/>
          <w:sz w:val="24"/>
          <w:szCs w:val="24"/>
        </w:rPr>
        <w:t xml:space="preserve"> Jeżeli naukę rozpoczął w 7 r. życia to mając 11 lat , wg tego co pisze na końcu pracy doktorskiej, ukończył szkołę podstawową i w piątej klasie już był w gimnazjum. Do 20 r. życia upłynęło mu w gimnazjum 9 lat</w:t>
      </w:r>
      <w:r w:rsidR="00C238C3">
        <w:rPr>
          <w:rFonts w:ascii="Georgia" w:hAnsi="Georgia"/>
          <w:sz w:val="24"/>
          <w:szCs w:val="24"/>
        </w:rPr>
        <w:t>. Może więc ks. Brunon poszedł do szkoły od 6 r. życia.</w:t>
      </w:r>
    </w:p>
    <w:p w:rsidR="00C53408" w:rsidRDefault="00294733" w:rsidP="002D0F5D">
      <w:pPr>
        <w:jc w:val="both"/>
        <w:rPr>
          <w:rFonts w:ascii="Georgia" w:hAnsi="Georgia"/>
          <w:sz w:val="24"/>
          <w:szCs w:val="24"/>
        </w:rPr>
      </w:pPr>
      <w:r>
        <w:rPr>
          <w:rFonts w:ascii="Georgia" w:hAnsi="Georgia"/>
          <w:sz w:val="24"/>
          <w:szCs w:val="24"/>
        </w:rPr>
        <w:t xml:space="preserve"> </w:t>
      </w:r>
      <w:r w:rsidR="0055660E">
        <w:rPr>
          <w:rFonts w:ascii="Georgia" w:hAnsi="Georgia"/>
          <w:sz w:val="24"/>
          <w:szCs w:val="24"/>
        </w:rPr>
        <w:t xml:space="preserve">                       </w:t>
      </w:r>
    </w:p>
    <w:p w:rsidR="00C9593E" w:rsidRDefault="004F2418" w:rsidP="002D0F5D">
      <w:pPr>
        <w:jc w:val="both"/>
        <w:rPr>
          <w:rFonts w:ascii="Georgia" w:hAnsi="Georgia"/>
          <w:sz w:val="24"/>
          <w:szCs w:val="24"/>
        </w:rPr>
      </w:pPr>
      <w:r>
        <w:rPr>
          <w:rFonts w:ascii="Georgia" w:hAnsi="Georgia"/>
          <w:sz w:val="24"/>
          <w:szCs w:val="24"/>
        </w:rPr>
        <w:tab/>
      </w:r>
      <w:r>
        <w:rPr>
          <w:rFonts w:ascii="Georgia" w:hAnsi="Georgia"/>
          <w:sz w:val="24"/>
          <w:szCs w:val="24"/>
        </w:rPr>
        <w:tab/>
      </w:r>
      <w:r>
        <w:rPr>
          <w:rFonts w:ascii="Georgia" w:hAnsi="Georgia"/>
          <w:sz w:val="24"/>
          <w:szCs w:val="24"/>
        </w:rPr>
        <w:tab/>
      </w:r>
    </w:p>
    <w:p w:rsidR="00C53408" w:rsidRDefault="00C9593E" w:rsidP="002D0F5D">
      <w:pPr>
        <w:jc w:val="both"/>
        <w:rPr>
          <w:rFonts w:ascii="Georgia" w:hAnsi="Georgia"/>
          <w:sz w:val="24"/>
          <w:szCs w:val="24"/>
        </w:rPr>
      </w:pPr>
      <w:r>
        <w:rPr>
          <w:rFonts w:ascii="Georgia" w:hAnsi="Georgia"/>
          <w:sz w:val="24"/>
          <w:szCs w:val="24"/>
        </w:rPr>
        <w:t xml:space="preserve">                                                              </w:t>
      </w:r>
    </w:p>
    <w:p w:rsidR="00C53408" w:rsidRDefault="00C53408" w:rsidP="002D0F5D">
      <w:pPr>
        <w:jc w:val="both"/>
        <w:rPr>
          <w:rFonts w:ascii="Georgia" w:hAnsi="Georgia"/>
          <w:sz w:val="24"/>
          <w:szCs w:val="24"/>
        </w:rPr>
      </w:pPr>
    </w:p>
    <w:p w:rsidR="00C53408" w:rsidRDefault="00C238C3" w:rsidP="002D0F5D">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16  -</w:t>
      </w:r>
    </w:p>
    <w:p w:rsidR="00C53408" w:rsidRDefault="00C53408" w:rsidP="002D0F5D">
      <w:pPr>
        <w:jc w:val="both"/>
        <w:rPr>
          <w:rFonts w:ascii="Georgia" w:hAnsi="Georgia"/>
          <w:sz w:val="24"/>
          <w:szCs w:val="24"/>
        </w:rPr>
      </w:pPr>
    </w:p>
    <w:p w:rsidR="0055660E" w:rsidRDefault="004F2418" w:rsidP="002D0F5D">
      <w:pPr>
        <w:jc w:val="both"/>
        <w:rPr>
          <w:rFonts w:ascii="Georgia" w:hAnsi="Georgia"/>
          <w:sz w:val="24"/>
          <w:szCs w:val="24"/>
        </w:rPr>
      </w:pPr>
      <w:r>
        <w:rPr>
          <w:rFonts w:ascii="Georgia" w:hAnsi="Georgia"/>
          <w:sz w:val="24"/>
          <w:szCs w:val="24"/>
        </w:rPr>
        <w:t xml:space="preserve">                         </w:t>
      </w:r>
      <w:r w:rsidR="0055660E">
        <w:rPr>
          <w:rFonts w:ascii="Georgia" w:hAnsi="Georgia"/>
          <w:sz w:val="24"/>
          <w:szCs w:val="24"/>
        </w:rPr>
        <w:t xml:space="preserve"> </w:t>
      </w:r>
      <w:r w:rsidR="0055660E">
        <w:rPr>
          <w:rFonts w:ascii="Georgia" w:hAnsi="Georgia"/>
          <w:noProof/>
          <w:sz w:val="24"/>
          <w:szCs w:val="24"/>
          <w:lang w:eastAsia="pl-PL"/>
        </w:rPr>
        <w:drawing>
          <wp:inline distT="0" distB="0" distL="0" distR="0">
            <wp:extent cx="3286125" cy="2667000"/>
            <wp:effectExtent l="19050" t="0" r="9525" b="0"/>
            <wp:docPr id="111"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srcRect/>
                    <a:stretch>
                      <a:fillRect/>
                    </a:stretch>
                  </pic:blipFill>
                  <pic:spPr bwMode="auto">
                    <a:xfrm>
                      <a:off x="0" y="0"/>
                      <a:ext cx="3286125" cy="2667000"/>
                    </a:xfrm>
                    <a:prstGeom prst="rect">
                      <a:avLst/>
                    </a:prstGeom>
                    <a:noFill/>
                    <a:ln w="9525">
                      <a:noFill/>
                      <a:miter lim="800000"/>
                      <a:headEnd/>
                      <a:tailEnd/>
                    </a:ln>
                  </pic:spPr>
                </pic:pic>
              </a:graphicData>
            </a:graphic>
          </wp:inline>
        </w:drawing>
      </w:r>
    </w:p>
    <w:p w:rsidR="004F2418" w:rsidRDefault="00C238C3" w:rsidP="002D0F5D">
      <w:pPr>
        <w:jc w:val="both"/>
        <w:rPr>
          <w:rFonts w:ascii="Georgia" w:hAnsi="Georgia"/>
          <w:sz w:val="24"/>
          <w:szCs w:val="24"/>
        </w:rPr>
      </w:pPr>
      <w:r>
        <w:rPr>
          <w:rFonts w:ascii="Georgia" w:hAnsi="Georgia"/>
          <w:sz w:val="24"/>
          <w:szCs w:val="24"/>
        </w:rPr>
        <w:t xml:space="preserve">                     </w:t>
      </w:r>
      <w:r w:rsidRPr="00C238C3">
        <w:rPr>
          <w:rFonts w:ascii="Georgia" w:hAnsi="Georgia"/>
          <w:noProof/>
          <w:sz w:val="24"/>
          <w:szCs w:val="24"/>
          <w:lang w:eastAsia="pl-PL"/>
        </w:rPr>
        <w:drawing>
          <wp:inline distT="0" distB="0" distL="0" distR="0">
            <wp:extent cx="3590925" cy="2609850"/>
            <wp:effectExtent l="19050" t="0" r="9525" b="0"/>
            <wp:docPr id="7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srcRect/>
                    <a:stretch>
                      <a:fillRect/>
                    </a:stretch>
                  </pic:blipFill>
                  <pic:spPr bwMode="auto">
                    <a:xfrm>
                      <a:off x="0" y="0"/>
                      <a:ext cx="3590925" cy="2609850"/>
                    </a:xfrm>
                    <a:prstGeom prst="rect">
                      <a:avLst/>
                    </a:prstGeom>
                    <a:noFill/>
                    <a:ln w="9525">
                      <a:noFill/>
                      <a:miter lim="800000"/>
                      <a:headEnd/>
                      <a:tailEnd/>
                    </a:ln>
                  </pic:spPr>
                </pic:pic>
              </a:graphicData>
            </a:graphic>
          </wp:inline>
        </w:drawing>
      </w:r>
    </w:p>
    <w:p w:rsidR="0055660E" w:rsidRDefault="004F2418" w:rsidP="002D0F5D">
      <w:pPr>
        <w:jc w:val="both"/>
        <w:rPr>
          <w:rFonts w:ascii="Georgia" w:hAnsi="Georgia"/>
          <w:sz w:val="24"/>
          <w:szCs w:val="24"/>
        </w:rPr>
      </w:pPr>
      <w:r>
        <w:rPr>
          <w:rFonts w:ascii="Georgia" w:hAnsi="Georgia"/>
          <w:sz w:val="24"/>
          <w:szCs w:val="24"/>
        </w:rPr>
        <w:t xml:space="preserve">   </w:t>
      </w:r>
      <w:r w:rsidR="0055660E">
        <w:rPr>
          <w:rFonts w:ascii="Georgia" w:hAnsi="Georgia"/>
          <w:sz w:val="24"/>
          <w:szCs w:val="24"/>
        </w:rPr>
        <w:t>Budynek gimnazjum na Weidengasse w Gdańsku,</w:t>
      </w:r>
      <w:r w:rsidR="00C238C3">
        <w:rPr>
          <w:rFonts w:ascii="Georgia" w:hAnsi="Georgia"/>
          <w:sz w:val="24"/>
          <w:szCs w:val="24"/>
        </w:rPr>
        <w:t xml:space="preserve"> </w:t>
      </w:r>
      <w:r w:rsidR="0055660E">
        <w:rPr>
          <w:rFonts w:ascii="Georgia" w:hAnsi="Georgia"/>
          <w:sz w:val="24"/>
          <w:szCs w:val="24"/>
        </w:rPr>
        <w:t xml:space="preserve">do którego uczęszczał </w:t>
      </w:r>
      <w:r w:rsidR="00DE6FA6">
        <w:rPr>
          <w:rFonts w:ascii="Georgia" w:hAnsi="Georgia"/>
          <w:sz w:val="24"/>
          <w:szCs w:val="24"/>
        </w:rPr>
        <w:t xml:space="preserve">ks. Brunon i tu zdał maturę. </w:t>
      </w:r>
    </w:p>
    <w:p w:rsidR="004F2418" w:rsidRDefault="003A4D2E" w:rsidP="002D0F5D">
      <w:pPr>
        <w:jc w:val="both"/>
        <w:rPr>
          <w:rFonts w:ascii="Georgia" w:hAnsi="Georgia"/>
          <w:sz w:val="24"/>
          <w:szCs w:val="24"/>
        </w:rPr>
      </w:pPr>
      <w:r>
        <w:rPr>
          <w:rFonts w:ascii="Georgia" w:hAnsi="Georgia"/>
          <w:sz w:val="24"/>
          <w:szCs w:val="24"/>
        </w:rPr>
        <w:t xml:space="preserve">   </w:t>
      </w:r>
      <w:r w:rsidR="000A37E5">
        <w:rPr>
          <w:rFonts w:ascii="Georgia" w:hAnsi="Georgia"/>
          <w:sz w:val="24"/>
          <w:szCs w:val="24"/>
        </w:rPr>
        <w:t xml:space="preserve"> </w:t>
      </w:r>
      <w:r>
        <w:rPr>
          <w:rFonts w:ascii="Georgia" w:hAnsi="Georgia"/>
          <w:sz w:val="24"/>
          <w:szCs w:val="24"/>
        </w:rPr>
        <w:t xml:space="preserve"> </w:t>
      </w:r>
    </w:p>
    <w:p w:rsidR="00C9593E" w:rsidRDefault="004F2418" w:rsidP="004F2418">
      <w:pPr>
        <w:jc w:val="both"/>
        <w:rPr>
          <w:rFonts w:ascii="Georgia" w:hAnsi="Georgia"/>
          <w:sz w:val="24"/>
          <w:szCs w:val="24"/>
        </w:rPr>
      </w:pPr>
      <w:r>
        <w:rPr>
          <w:rFonts w:ascii="Georgia" w:hAnsi="Georgia"/>
          <w:sz w:val="24"/>
          <w:szCs w:val="24"/>
        </w:rPr>
        <w:t xml:space="preserve">     </w:t>
      </w:r>
      <w:r w:rsidR="00E43FD9">
        <w:rPr>
          <w:rFonts w:ascii="Georgia" w:hAnsi="Georgia"/>
          <w:sz w:val="24"/>
          <w:szCs w:val="24"/>
        </w:rPr>
        <w:t>W</w:t>
      </w:r>
      <w:r w:rsidR="00DA0338">
        <w:rPr>
          <w:rFonts w:ascii="Georgia" w:hAnsi="Georgia"/>
          <w:sz w:val="24"/>
          <w:szCs w:val="24"/>
        </w:rPr>
        <w:t xml:space="preserve"> swym życiorysie </w:t>
      </w:r>
      <w:r w:rsidR="00634A7D">
        <w:rPr>
          <w:rFonts w:ascii="Georgia" w:hAnsi="Georgia"/>
          <w:sz w:val="24"/>
          <w:szCs w:val="24"/>
        </w:rPr>
        <w:t>w</w:t>
      </w:r>
      <w:r w:rsidR="00E43FD9">
        <w:rPr>
          <w:rFonts w:ascii="Georgia" w:hAnsi="Georgia"/>
          <w:sz w:val="24"/>
          <w:szCs w:val="24"/>
        </w:rPr>
        <w:t>spomina</w:t>
      </w:r>
      <w:r w:rsidR="00690D38">
        <w:rPr>
          <w:rFonts w:ascii="Georgia" w:hAnsi="Georgia"/>
          <w:sz w:val="24"/>
          <w:szCs w:val="24"/>
        </w:rPr>
        <w:t xml:space="preserve"> Dra Rinka</w:t>
      </w:r>
      <w:r w:rsidR="00482799">
        <w:rPr>
          <w:rFonts w:ascii="Georgia" w:hAnsi="Georgia"/>
          <w:sz w:val="24"/>
          <w:szCs w:val="24"/>
        </w:rPr>
        <w:t xml:space="preserve"> (</w:t>
      </w:r>
      <w:r w:rsidR="00AC4800">
        <w:rPr>
          <w:rFonts w:ascii="Georgia" w:hAnsi="Georgia"/>
          <w:sz w:val="24"/>
          <w:szCs w:val="24"/>
        </w:rPr>
        <w:t>ur. 18.01.1878, św.16.03.1902,</w:t>
      </w:r>
      <w:r w:rsidR="007C4320">
        <w:rPr>
          <w:rFonts w:ascii="Georgia" w:hAnsi="Georgia"/>
          <w:sz w:val="24"/>
          <w:szCs w:val="24"/>
        </w:rPr>
        <w:t xml:space="preserve"> </w:t>
      </w:r>
      <w:r w:rsidR="00AC4800">
        <w:rPr>
          <w:rFonts w:ascii="Georgia" w:hAnsi="Georgia"/>
          <w:sz w:val="24"/>
          <w:szCs w:val="24"/>
        </w:rPr>
        <w:t>zmarł 30.07.1945 r. w pociągu w drodze do Niemiec i jego towarzysze</w:t>
      </w:r>
      <w:r w:rsidR="003A4D2E">
        <w:rPr>
          <w:rFonts w:ascii="Georgia" w:hAnsi="Georgia"/>
          <w:sz w:val="24"/>
          <w:szCs w:val="24"/>
        </w:rPr>
        <w:t xml:space="preserve"> podróży</w:t>
      </w:r>
      <w:r w:rsidR="00AC4800">
        <w:rPr>
          <w:rFonts w:ascii="Georgia" w:hAnsi="Georgia"/>
          <w:sz w:val="24"/>
          <w:szCs w:val="24"/>
        </w:rPr>
        <w:t xml:space="preserve"> pochowali go w nasypie kolejowym na stacji Kostrzyń.</w:t>
      </w:r>
      <w:r w:rsidR="007C4320">
        <w:rPr>
          <w:rFonts w:ascii="Georgia" w:hAnsi="Georgia"/>
          <w:sz w:val="24"/>
          <w:szCs w:val="24"/>
        </w:rPr>
        <w:t xml:space="preserve"> W Gdańsku  z</w:t>
      </w:r>
      <w:r w:rsidR="008F6258">
        <w:rPr>
          <w:rFonts w:ascii="Georgia" w:hAnsi="Georgia"/>
          <w:sz w:val="24"/>
          <w:szCs w:val="24"/>
        </w:rPr>
        <w:t>nęcali się nad nim sowieci i</w:t>
      </w:r>
      <w:r w:rsidR="003A4D2E">
        <w:rPr>
          <w:rFonts w:ascii="Georgia" w:hAnsi="Georgia"/>
          <w:sz w:val="24"/>
          <w:szCs w:val="24"/>
        </w:rPr>
        <w:t xml:space="preserve"> </w:t>
      </w:r>
      <w:r w:rsidR="008F6258">
        <w:rPr>
          <w:rFonts w:ascii="Georgia" w:hAnsi="Georgia"/>
          <w:sz w:val="24"/>
          <w:szCs w:val="24"/>
        </w:rPr>
        <w:t xml:space="preserve">prowadzili </w:t>
      </w:r>
      <w:r w:rsidR="00AC4800">
        <w:rPr>
          <w:rFonts w:ascii="Georgia" w:hAnsi="Georgia"/>
          <w:sz w:val="24"/>
          <w:szCs w:val="24"/>
        </w:rPr>
        <w:t xml:space="preserve"> na rozstrzelanie </w:t>
      </w:r>
      <w:r w:rsidR="003A4D2E">
        <w:rPr>
          <w:rFonts w:ascii="Georgia" w:hAnsi="Georgia"/>
          <w:sz w:val="24"/>
          <w:szCs w:val="24"/>
        </w:rPr>
        <w:t>(</w:t>
      </w:r>
      <w:r w:rsidR="004752A2">
        <w:rPr>
          <w:rFonts w:ascii="Georgia" w:hAnsi="Georgia"/>
          <w:sz w:val="24"/>
          <w:szCs w:val="24"/>
        </w:rPr>
        <w:t>v.Stachnik)</w:t>
      </w:r>
      <w:r w:rsidR="007C4320">
        <w:rPr>
          <w:rFonts w:ascii="Georgia" w:hAnsi="Georgia"/>
          <w:sz w:val="24"/>
          <w:szCs w:val="24"/>
        </w:rPr>
        <w:t>.Był on</w:t>
      </w:r>
      <w:r w:rsidR="003A4D2E">
        <w:rPr>
          <w:rFonts w:ascii="Georgia" w:hAnsi="Georgia"/>
          <w:sz w:val="24"/>
          <w:szCs w:val="24"/>
        </w:rPr>
        <w:t xml:space="preserve"> </w:t>
      </w:r>
      <w:r w:rsidR="007C4320">
        <w:rPr>
          <w:rFonts w:ascii="Georgia" w:hAnsi="Georgia"/>
          <w:sz w:val="24"/>
          <w:szCs w:val="24"/>
        </w:rPr>
        <w:t>nauczycielem</w:t>
      </w:r>
      <w:r w:rsidR="00690D38">
        <w:rPr>
          <w:rFonts w:ascii="Georgia" w:hAnsi="Georgia"/>
          <w:sz w:val="24"/>
          <w:szCs w:val="24"/>
        </w:rPr>
        <w:t xml:space="preserve"> religii w Gimnazjum</w:t>
      </w:r>
      <w:r w:rsidR="007C4320">
        <w:rPr>
          <w:rFonts w:ascii="Georgia" w:hAnsi="Georgia"/>
          <w:sz w:val="24"/>
          <w:szCs w:val="24"/>
        </w:rPr>
        <w:t>.</w:t>
      </w:r>
      <w:r w:rsidR="008F6258">
        <w:rPr>
          <w:rFonts w:ascii="Georgia" w:hAnsi="Georgia"/>
          <w:sz w:val="24"/>
          <w:szCs w:val="24"/>
        </w:rPr>
        <w:t xml:space="preserve"> </w:t>
      </w:r>
      <w:r w:rsidR="007C4320">
        <w:rPr>
          <w:rFonts w:ascii="Georgia" w:hAnsi="Georgia"/>
          <w:sz w:val="24"/>
          <w:szCs w:val="24"/>
        </w:rPr>
        <w:t>Wspomina też</w:t>
      </w:r>
      <w:r w:rsidR="00690D38">
        <w:rPr>
          <w:rFonts w:ascii="Georgia" w:hAnsi="Georgia"/>
          <w:sz w:val="24"/>
          <w:szCs w:val="24"/>
        </w:rPr>
        <w:t xml:space="preserve"> </w:t>
      </w:r>
      <w:r w:rsidR="00E43FD9">
        <w:rPr>
          <w:rFonts w:ascii="Georgia" w:hAnsi="Georgia"/>
          <w:sz w:val="24"/>
          <w:szCs w:val="24"/>
        </w:rPr>
        <w:t xml:space="preserve"> ks. wikarego Magn</w:t>
      </w:r>
      <w:r w:rsidR="00F7204B">
        <w:rPr>
          <w:rFonts w:ascii="Georgia" w:hAnsi="Georgia"/>
          <w:sz w:val="24"/>
          <w:szCs w:val="24"/>
        </w:rPr>
        <w:t>usa Bruskiego</w:t>
      </w:r>
      <w:r w:rsidR="00C63153">
        <w:rPr>
          <w:rFonts w:ascii="Georgia" w:hAnsi="Georgia"/>
          <w:sz w:val="24"/>
          <w:szCs w:val="24"/>
        </w:rPr>
        <w:t>,</w:t>
      </w:r>
      <w:r w:rsidR="004752A2">
        <w:rPr>
          <w:rFonts w:ascii="Georgia" w:hAnsi="Georgia"/>
          <w:sz w:val="24"/>
          <w:szCs w:val="24"/>
        </w:rPr>
        <w:t xml:space="preserve"> </w:t>
      </w:r>
      <w:r w:rsidR="00C63153">
        <w:rPr>
          <w:rFonts w:ascii="Georgia" w:hAnsi="Georgia"/>
          <w:sz w:val="24"/>
          <w:szCs w:val="24"/>
        </w:rPr>
        <w:t>wyświęconego na kapłana w roku 1913</w:t>
      </w:r>
      <w:r w:rsidR="00F7204B">
        <w:rPr>
          <w:rFonts w:ascii="Georgia" w:hAnsi="Georgia"/>
          <w:sz w:val="24"/>
          <w:szCs w:val="24"/>
        </w:rPr>
        <w:t xml:space="preserve"> </w:t>
      </w:r>
      <w:r w:rsidR="00A93B24">
        <w:rPr>
          <w:rFonts w:ascii="Georgia" w:hAnsi="Georgia"/>
          <w:sz w:val="24"/>
          <w:szCs w:val="24"/>
        </w:rPr>
        <w:t>(</w:t>
      </w:r>
      <w:r w:rsidR="00F7204B">
        <w:rPr>
          <w:rFonts w:ascii="Georgia" w:hAnsi="Georgia"/>
          <w:sz w:val="24"/>
          <w:szCs w:val="24"/>
        </w:rPr>
        <w:t>późniejszego wikariusza generalnego</w:t>
      </w:r>
      <w:r w:rsidR="00FE06FF">
        <w:rPr>
          <w:rFonts w:ascii="Georgia" w:hAnsi="Georgia"/>
          <w:sz w:val="24"/>
          <w:szCs w:val="24"/>
        </w:rPr>
        <w:t xml:space="preserve"> diecezji</w:t>
      </w:r>
      <w:r w:rsidR="00C63153">
        <w:rPr>
          <w:rFonts w:ascii="Georgia" w:hAnsi="Georgia"/>
          <w:sz w:val="24"/>
          <w:szCs w:val="24"/>
        </w:rPr>
        <w:t>)</w:t>
      </w:r>
      <w:r w:rsidR="00796755">
        <w:rPr>
          <w:rFonts w:ascii="Georgia" w:hAnsi="Georgia"/>
          <w:sz w:val="24"/>
          <w:szCs w:val="24"/>
        </w:rPr>
        <w:t>. Z jego rąk przyjął I Ko</w:t>
      </w:r>
      <w:r w:rsidR="00FE06FF">
        <w:rPr>
          <w:rFonts w:ascii="Georgia" w:hAnsi="Georgia"/>
          <w:sz w:val="24"/>
          <w:szCs w:val="24"/>
        </w:rPr>
        <w:t>munię św. 3 października 1915 r. I Komunię przyjął , w 13 r. życia.</w:t>
      </w:r>
      <w:r w:rsidR="007C4320">
        <w:rPr>
          <w:rFonts w:ascii="Georgia" w:hAnsi="Georgia"/>
          <w:sz w:val="24"/>
          <w:szCs w:val="24"/>
        </w:rPr>
        <w:t xml:space="preserve"> Sakrament</w:t>
      </w:r>
      <w:r w:rsidR="00F7204B">
        <w:rPr>
          <w:rFonts w:ascii="Georgia" w:hAnsi="Georgia"/>
          <w:sz w:val="24"/>
          <w:szCs w:val="24"/>
        </w:rPr>
        <w:t xml:space="preserve"> </w:t>
      </w:r>
      <w:r w:rsidR="00C63153">
        <w:rPr>
          <w:rFonts w:ascii="Georgia" w:hAnsi="Georgia"/>
          <w:sz w:val="24"/>
          <w:szCs w:val="24"/>
        </w:rPr>
        <w:t xml:space="preserve"> Bierzmowania </w:t>
      </w:r>
      <w:r w:rsidR="007C4320">
        <w:rPr>
          <w:rFonts w:ascii="Georgia" w:hAnsi="Georgia"/>
          <w:sz w:val="24"/>
          <w:szCs w:val="24"/>
        </w:rPr>
        <w:t xml:space="preserve">przyjął </w:t>
      </w:r>
      <w:r w:rsidR="00C63153">
        <w:rPr>
          <w:rFonts w:ascii="Georgia" w:hAnsi="Georgia"/>
          <w:sz w:val="24"/>
          <w:szCs w:val="24"/>
        </w:rPr>
        <w:t>w wieku 14 lat.</w:t>
      </w:r>
      <w:r w:rsidR="003A4D2E">
        <w:rPr>
          <w:rFonts w:ascii="Georgia" w:hAnsi="Georgia"/>
          <w:sz w:val="24"/>
          <w:szCs w:val="24"/>
        </w:rPr>
        <w:t xml:space="preserve"> Maturę uzyskał w wieku 20 lat.</w:t>
      </w:r>
      <w:r w:rsidR="0055660E">
        <w:rPr>
          <w:rFonts w:ascii="Georgia" w:hAnsi="Georgia"/>
          <w:sz w:val="24"/>
          <w:szCs w:val="24"/>
        </w:rPr>
        <w:t xml:space="preserve">                    </w:t>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xml:space="preserve">   </w:t>
      </w:r>
      <w:r w:rsidR="000A37E5">
        <w:rPr>
          <w:rFonts w:ascii="Georgia" w:hAnsi="Georgia"/>
          <w:sz w:val="24"/>
          <w:szCs w:val="24"/>
        </w:rPr>
        <w:t xml:space="preserve">                          </w:t>
      </w:r>
      <w:r w:rsidR="00176CB1">
        <w:rPr>
          <w:rFonts w:ascii="Georgia" w:hAnsi="Georgia"/>
          <w:sz w:val="24"/>
          <w:szCs w:val="24"/>
        </w:rPr>
        <w:t xml:space="preserve">  </w:t>
      </w:r>
      <w:r>
        <w:rPr>
          <w:rFonts w:ascii="Georgia" w:hAnsi="Georgia"/>
          <w:sz w:val="24"/>
          <w:szCs w:val="24"/>
        </w:rPr>
        <w:t xml:space="preserve">       </w:t>
      </w:r>
      <w:r w:rsidR="00A72682">
        <w:rPr>
          <w:rFonts w:ascii="Georgia" w:hAnsi="Georgia"/>
          <w:sz w:val="24"/>
          <w:szCs w:val="24"/>
        </w:rPr>
        <w:t xml:space="preserve">                           </w:t>
      </w:r>
    </w:p>
    <w:p w:rsidR="004F2418" w:rsidRDefault="00C9593E" w:rsidP="004F2418">
      <w:pPr>
        <w:jc w:val="both"/>
        <w:rPr>
          <w:rFonts w:ascii="Georgia" w:hAnsi="Georgia"/>
          <w:sz w:val="24"/>
          <w:szCs w:val="24"/>
        </w:rPr>
      </w:pPr>
      <w:r>
        <w:rPr>
          <w:rFonts w:ascii="Georgia" w:hAnsi="Georgia"/>
          <w:sz w:val="24"/>
          <w:szCs w:val="24"/>
        </w:rPr>
        <w:lastRenderedPageBreak/>
        <w:t xml:space="preserve">                                                           </w:t>
      </w:r>
      <w:r w:rsidR="004F2418">
        <w:rPr>
          <w:rFonts w:ascii="Georgia" w:hAnsi="Georgia"/>
          <w:sz w:val="24"/>
          <w:szCs w:val="24"/>
        </w:rPr>
        <w:t xml:space="preserve"> </w:t>
      </w:r>
      <w:r w:rsidR="00C238C3">
        <w:rPr>
          <w:rFonts w:ascii="Georgia" w:hAnsi="Georgia"/>
          <w:sz w:val="24"/>
          <w:szCs w:val="24"/>
        </w:rPr>
        <w:t xml:space="preserve">     </w:t>
      </w:r>
      <w:r w:rsidR="004F2418">
        <w:rPr>
          <w:rFonts w:ascii="Georgia" w:hAnsi="Georgia"/>
          <w:sz w:val="24"/>
          <w:szCs w:val="24"/>
        </w:rPr>
        <w:t xml:space="preserve"> -  17  -</w:t>
      </w:r>
    </w:p>
    <w:p w:rsidR="00173960" w:rsidRDefault="004F2418" w:rsidP="002D0F5D">
      <w:pPr>
        <w:jc w:val="both"/>
        <w:rPr>
          <w:rFonts w:ascii="Georgia" w:hAnsi="Georgia"/>
          <w:sz w:val="24"/>
          <w:szCs w:val="24"/>
        </w:rPr>
      </w:pPr>
      <w:r>
        <w:rPr>
          <w:rFonts w:ascii="Georgia" w:hAnsi="Georgia"/>
          <w:sz w:val="24"/>
          <w:szCs w:val="24"/>
        </w:rPr>
        <w:t xml:space="preserve">                      </w:t>
      </w:r>
      <w:r w:rsidR="0055660E">
        <w:rPr>
          <w:rFonts w:ascii="Georgia" w:hAnsi="Georgia"/>
          <w:sz w:val="24"/>
          <w:szCs w:val="24"/>
        </w:rPr>
        <w:t xml:space="preserve"> </w:t>
      </w:r>
    </w:p>
    <w:p w:rsidR="00F7204B" w:rsidRDefault="0055660E" w:rsidP="00C238C3">
      <w:pPr>
        <w:ind w:left="708"/>
        <w:jc w:val="both"/>
        <w:rPr>
          <w:rFonts w:ascii="Georgia" w:hAnsi="Georgia"/>
          <w:sz w:val="24"/>
          <w:szCs w:val="24"/>
        </w:rPr>
      </w:pPr>
      <w:r>
        <w:rPr>
          <w:rFonts w:ascii="Georgia" w:hAnsi="Georgia"/>
          <w:sz w:val="24"/>
          <w:szCs w:val="24"/>
        </w:rPr>
        <w:t xml:space="preserve">              </w:t>
      </w:r>
      <w:r w:rsidR="00C238C3">
        <w:rPr>
          <w:rFonts w:ascii="Georgia" w:hAnsi="Georgia"/>
          <w:sz w:val="24"/>
          <w:szCs w:val="24"/>
        </w:rPr>
        <w:t xml:space="preserve">                                     </w:t>
      </w:r>
      <w:r w:rsidR="00F7204B" w:rsidRPr="00F7204B">
        <w:rPr>
          <w:rFonts w:ascii="Georgia" w:hAnsi="Georgia"/>
          <w:noProof/>
          <w:sz w:val="24"/>
          <w:szCs w:val="24"/>
          <w:lang w:eastAsia="pl-PL"/>
        </w:rPr>
        <w:drawing>
          <wp:inline distT="0" distB="0" distL="0" distR="0">
            <wp:extent cx="4546600" cy="3165819"/>
            <wp:effectExtent l="19050" t="0" r="6350" b="0"/>
            <wp:docPr id="15" name="Obraz 6" descr="C:\x.Dr B.Binnebesel\hier war I Kommunion Kapelle Marienkrankenhau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x.Dr B.Binnebesel\hier war I Kommunion Kapelle Marienkrankenhaus.jpg"/>
                    <pic:cNvPicPr preferRelativeResize="0">
                      <a:picLocks noChangeAspect="1" noChangeArrowheads="1"/>
                    </pic:cNvPicPr>
                  </pic:nvPicPr>
                  <pic:blipFill>
                    <a:blip r:embed="rId30" cstate="print"/>
                    <a:srcRect/>
                    <a:stretch>
                      <a:fillRect/>
                    </a:stretch>
                  </pic:blipFill>
                  <pic:spPr bwMode="auto">
                    <a:xfrm>
                      <a:off x="0" y="0"/>
                      <a:ext cx="4546600" cy="3165819"/>
                    </a:xfrm>
                    <a:prstGeom prst="rect">
                      <a:avLst/>
                    </a:prstGeom>
                    <a:noFill/>
                    <a:ln w="9525">
                      <a:noFill/>
                      <a:miter lim="800000"/>
                      <a:headEnd/>
                      <a:tailEnd/>
                    </a:ln>
                  </pic:spPr>
                </pic:pic>
              </a:graphicData>
            </a:graphic>
          </wp:inline>
        </w:drawing>
      </w:r>
      <w:r w:rsidR="00C238C3">
        <w:rPr>
          <w:rFonts w:ascii="Georgia" w:hAnsi="Georgia"/>
          <w:sz w:val="24"/>
          <w:szCs w:val="24"/>
        </w:rPr>
        <w:t xml:space="preserve"> </w:t>
      </w:r>
      <w:r w:rsidR="00C238C3">
        <w:rPr>
          <w:rFonts w:ascii="Georgia" w:hAnsi="Georgia"/>
          <w:sz w:val="24"/>
          <w:szCs w:val="24"/>
        </w:rPr>
        <w:tab/>
      </w:r>
    </w:p>
    <w:p w:rsidR="00C238C3" w:rsidRDefault="002C309D" w:rsidP="00176CB1">
      <w:pPr>
        <w:ind w:left="708"/>
        <w:jc w:val="both"/>
        <w:rPr>
          <w:rFonts w:ascii="Georgia" w:hAnsi="Georgia"/>
          <w:sz w:val="24"/>
          <w:szCs w:val="24"/>
        </w:rPr>
      </w:pPr>
      <w:r>
        <w:rPr>
          <w:rFonts w:ascii="Georgia" w:hAnsi="Georgia"/>
          <w:sz w:val="24"/>
          <w:szCs w:val="24"/>
        </w:rPr>
        <w:t xml:space="preserve">  </w:t>
      </w:r>
    </w:p>
    <w:p w:rsidR="004752A2" w:rsidRDefault="004752A2" w:rsidP="004752A2">
      <w:pPr>
        <w:jc w:val="both"/>
        <w:rPr>
          <w:rFonts w:ascii="Georgia" w:hAnsi="Georgia"/>
          <w:sz w:val="24"/>
          <w:szCs w:val="24"/>
        </w:rPr>
      </w:pPr>
      <w:r>
        <w:rPr>
          <w:rFonts w:ascii="Georgia" w:hAnsi="Georgia"/>
          <w:sz w:val="24"/>
          <w:szCs w:val="24"/>
        </w:rPr>
        <w:t xml:space="preserve">Szpital </w:t>
      </w:r>
      <w:r w:rsidR="002C309D">
        <w:rPr>
          <w:rFonts w:ascii="Georgia" w:hAnsi="Georgia"/>
          <w:sz w:val="24"/>
          <w:szCs w:val="24"/>
        </w:rPr>
        <w:t>(</w:t>
      </w:r>
      <w:r>
        <w:rPr>
          <w:rFonts w:ascii="Georgia" w:hAnsi="Georgia"/>
          <w:sz w:val="24"/>
          <w:szCs w:val="24"/>
        </w:rPr>
        <w:t>St.</w:t>
      </w:r>
      <w:r w:rsidR="002C309D">
        <w:rPr>
          <w:rFonts w:ascii="Georgia" w:hAnsi="Georgia"/>
          <w:sz w:val="24"/>
          <w:szCs w:val="24"/>
        </w:rPr>
        <w:t>Marienkrank</w:t>
      </w:r>
      <w:r w:rsidR="00C82282">
        <w:rPr>
          <w:rFonts w:ascii="Georgia" w:hAnsi="Georgia"/>
          <w:sz w:val="24"/>
          <w:szCs w:val="24"/>
        </w:rPr>
        <w:t>en</w:t>
      </w:r>
      <w:r w:rsidR="00A93B24">
        <w:rPr>
          <w:rFonts w:ascii="Georgia" w:hAnsi="Georgia"/>
          <w:sz w:val="24"/>
          <w:szCs w:val="24"/>
        </w:rPr>
        <w:t>haus) p</w:t>
      </w:r>
      <w:r w:rsidR="007B5BEA">
        <w:rPr>
          <w:rFonts w:ascii="Georgia" w:hAnsi="Georgia"/>
          <w:sz w:val="24"/>
          <w:szCs w:val="24"/>
        </w:rPr>
        <w:t>rzy ul. Kieturakisa</w:t>
      </w:r>
      <w:r w:rsidRPr="004752A2">
        <w:rPr>
          <w:rFonts w:ascii="Georgia" w:hAnsi="Georgia"/>
          <w:sz w:val="24"/>
          <w:szCs w:val="24"/>
        </w:rPr>
        <w:t xml:space="preserve"> </w:t>
      </w:r>
      <w:r>
        <w:rPr>
          <w:rFonts w:ascii="Georgia" w:hAnsi="Georgia"/>
          <w:sz w:val="24"/>
          <w:szCs w:val="24"/>
        </w:rPr>
        <w:t>(d.</w:t>
      </w:r>
      <w:r w:rsidR="001C0EBA">
        <w:rPr>
          <w:rFonts w:ascii="Georgia" w:hAnsi="Georgia"/>
          <w:sz w:val="24"/>
          <w:szCs w:val="24"/>
        </w:rPr>
        <w:t xml:space="preserve"> </w:t>
      </w:r>
      <w:r>
        <w:rPr>
          <w:rFonts w:ascii="Georgia" w:hAnsi="Georgia"/>
          <w:sz w:val="24"/>
          <w:szCs w:val="24"/>
        </w:rPr>
        <w:t>Schleusengasse) od            strony ogrodu.</w:t>
      </w:r>
      <w:r w:rsidR="00482799">
        <w:rPr>
          <w:rFonts w:ascii="Georgia" w:hAnsi="Georgia"/>
          <w:sz w:val="24"/>
          <w:szCs w:val="24"/>
        </w:rPr>
        <w:t xml:space="preserve"> Kapliczka Matki Bożej z Lourdes jest niewidoczna na powyższym zdjęciu i znajduje się po lewej stronie.</w:t>
      </w:r>
    </w:p>
    <w:p w:rsidR="00482799" w:rsidRDefault="00482799" w:rsidP="004752A2">
      <w:pPr>
        <w:jc w:val="both"/>
        <w:rPr>
          <w:rFonts w:ascii="Georgia" w:hAnsi="Georgia"/>
          <w:sz w:val="24"/>
          <w:szCs w:val="24"/>
        </w:rPr>
      </w:pPr>
    </w:p>
    <w:p w:rsidR="00C238C3" w:rsidRDefault="004752A2" w:rsidP="00C238C3">
      <w:pPr>
        <w:jc w:val="both"/>
        <w:rPr>
          <w:rFonts w:ascii="Georgia" w:hAnsi="Georgia"/>
          <w:sz w:val="24"/>
          <w:szCs w:val="24"/>
        </w:rPr>
      </w:pPr>
      <w:r>
        <w:rPr>
          <w:rFonts w:ascii="Georgia" w:hAnsi="Georgia"/>
          <w:sz w:val="24"/>
          <w:szCs w:val="24"/>
        </w:rPr>
        <w:t xml:space="preserve"> </w:t>
      </w:r>
      <w:r w:rsidR="001D3C1F">
        <w:rPr>
          <w:rFonts w:ascii="Georgia" w:hAnsi="Georgia"/>
          <w:sz w:val="24"/>
          <w:szCs w:val="24"/>
        </w:rPr>
        <w:t xml:space="preserve"> </w:t>
      </w:r>
      <w:r w:rsidR="004F2418">
        <w:rPr>
          <w:rFonts w:ascii="Georgia" w:hAnsi="Georgia"/>
          <w:sz w:val="24"/>
          <w:szCs w:val="24"/>
        </w:rPr>
        <w:tab/>
      </w:r>
      <w:r w:rsidR="00C238C3">
        <w:rPr>
          <w:rFonts w:ascii="Georgia" w:hAnsi="Georgia"/>
          <w:sz w:val="24"/>
          <w:szCs w:val="24"/>
        </w:rPr>
        <w:t xml:space="preserve">    </w:t>
      </w:r>
    </w:p>
    <w:p w:rsidR="004752A2" w:rsidRDefault="00C238C3" w:rsidP="004752A2">
      <w:pPr>
        <w:ind w:left="1416"/>
        <w:jc w:val="both"/>
        <w:rPr>
          <w:rFonts w:ascii="Georgia" w:hAnsi="Georgia"/>
          <w:sz w:val="24"/>
          <w:szCs w:val="24"/>
        </w:rPr>
      </w:pPr>
      <w:r>
        <w:rPr>
          <w:rFonts w:ascii="Georgia" w:hAnsi="Georgia"/>
          <w:sz w:val="24"/>
          <w:szCs w:val="24"/>
        </w:rPr>
        <w:t xml:space="preserve">                  </w:t>
      </w:r>
      <w:r w:rsidRPr="00C238C3">
        <w:rPr>
          <w:rFonts w:ascii="Georgia" w:hAnsi="Georgia"/>
          <w:noProof/>
          <w:sz w:val="24"/>
          <w:szCs w:val="24"/>
          <w:lang w:eastAsia="pl-PL"/>
        </w:rPr>
        <w:drawing>
          <wp:inline distT="0" distB="0" distL="0" distR="0">
            <wp:extent cx="2409825" cy="2162175"/>
            <wp:effectExtent l="19050" t="0" r="9525" b="0"/>
            <wp:docPr id="81"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srcRect/>
                    <a:stretch>
                      <a:fillRect/>
                    </a:stretch>
                  </pic:blipFill>
                  <pic:spPr bwMode="auto">
                    <a:xfrm>
                      <a:off x="0" y="0"/>
                      <a:ext cx="2409825" cy="2162175"/>
                    </a:xfrm>
                    <a:prstGeom prst="rect">
                      <a:avLst/>
                    </a:prstGeom>
                    <a:noFill/>
                    <a:ln w="9525">
                      <a:noFill/>
                      <a:miter lim="800000"/>
                      <a:headEnd/>
                      <a:tailEnd/>
                    </a:ln>
                  </pic:spPr>
                </pic:pic>
              </a:graphicData>
            </a:graphic>
          </wp:inline>
        </w:drawing>
      </w:r>
      <w:r w:rsidR="004F2418">
        <w:rPr>
          <w:rFonts w:ascii="Georgia" w:hAnsi="Georgia"/>
          <w:sz w:val="24"/>
          <w:szCs w:val="24"/>
        </w:rPr>
        <w:tab/>
      </w:r>
      <w:r w:rsidR="004F2418">
        <w:rPr>
          <w:rFonts w:ascii="Georgia" w:hAnsi="Georgia"/>
          <w:sz w:val="24"/>
          <w:szCs w:val="24"/>
        </w:rPr>
        <w:tab/>
      </w:r>
    </w:p>
    <w:p w:rsidR="00C612CB" w:rsidRDefault="006D63E8" w:rsidP="004752A2">
      <w:pPr>
        <w:jc w:val="both"/>
        <w:rPr>
          <w:rFonts w:ascii="Georgia" w:hAnsi="Georgia"/>
          <w:sz w:val="24"/>
          <w:szCs w:val="24"/>
        </w:rPr>
      </w:pPr>
      <w:r>
        <w:rPr>
          <w:rFonts w:ascii="Georgia" w:hAnsi="Georgia"/>
          <w:sz w:val="24"/>
          <w:szCs w:val="24"/>
        </w:rPr>
        <w:t xml:space="preserve"> Dawna kaplica przyszpitalna</w:t>
      </w:r>
      <w:r w:rsidR="00482799">
        <w:rPr>
          <w:rFonts w:ascii="Georgia" w:hAnsi="Georgia"/>
          <w:sz w:val="24"/>
          <w:szCs w:val="24"/>
        </w:rPr>
        <w:t xml:space="preserve"> XIX</w:t>
      </w:r>
      <w:r>
        <w:rPr>
          <w:rFonts w:ascii="Georgia" w:hAnsi="Georgia"/>
          <w:sz w:val="24"/>
          <w:szCs w:val="24"/>
        </w:rPr>
        <w:t xml:space="preserve"> </w:t>
      </w:r>
      <w:r w:rsidR="00482799">
        <w:rPr>
          <w:rFonts w:ascii="Georgia" w:hAnsi="Georgia"/>
          <w:sz w:val="24"/>
          <w:szCs w:val="24"/>
        </w:rPr>
        <w:t xml:space="preserve">w. </w:t>
      </w:r>
      <w:r>
        <w:rPr>
          <w:rFonts w:ascii="Georgia" w:hAnsi="Georgia"/>
          <w:sz w:val="24"/>
          <w:szCs w:val="24"/>
        </w:rPr>
        <w:t>przy</w:t>
      </w:r>
      <w:r w:rsidR="00482799">
        <w:rPr>
          <w:rFonts w:ascii="Georgia" w:hAnsi="Georgia"/>
          <w:sz w:val="24"/>
          <w:szCs w:val="24"/>
        </w:rPr>
        <w:t xml:space="preserve"> Łąkowej (</w:t>
      </w:r>
      <w:r>
        <w:rPr>
          <w:rFonts w:ascii="Georgia" w:hAnsi="Georgia"/>
          <w:sz w:val="24"/>
          <w:szCs w:val="24"/>
        </w:rPr>
        <w:t xml:space="preserve"> Weidengasse).</w:t>
      </w:r>
      <w:r w:rsidR="004752A2">
        <w:rPr>
          <w:rFonts w:ascii="Georgia" w:hAnsi="Georgia"/>
          <w:sz w:val="24"/>
          <w:szCs w:val="24"/>
        </w:rPr>
        <w:t xml:space="preserve"> Na jej tyłac</w:t>
      </w:r>
      <w:r w:rsidR="00482799">
        <w:rPr>
          <w:rFonts w:ascii="Georgia" w:hAnsi="Georgia"/>
          <w:sz w:val="24"/>
          <w:szCs w:val="24"/>
        </w:rPr>
        <w:t>h znajduje się</w:t>
      </w:r>
      <w:r w:rsidR="008E18D0">
        <w:rPr>
          <w:rFonts w:ascii="Georgia" w:hAnsi="Georgia"/>
          <w:sz w:val="24"/>
          <w:szCs w:val="24"/>
        </w:rPr>
        <w:t xml:space="preserve"> figurka</w:t>
      </w:r>
      <w:r w:rsidR="004752A2">
        <w:rPr>
          <w:rFonts w:ascii="Georgia" w:hAnsi="Georgia"/>
          <w:sz w:val="24"/>
          <w:szCs w:val="24"/>
        </w:rPr>
        <w:t xml:space="preserve"> NMP z Lourdes.</w:t>
      </w:r>
      <w:r>
        <w:rPr>
          <w:rFonts w:ascii="Georgia" w:hAnsi="Georgia"/>
          <w:sz w:val="24"/>
          <w:szCs w:val="24"/>
        </w:rPr>
        <w:t xml:space="preserve"> Kaplica </w:t>
      </w:r>
      <w:r w:rsidR="00C612CB">
        <w:rPr>
          <w:rFonts w:ascii="Georgia" w:hAnsi="Georgia"/>
          <w:sz w:val="24"/>
          <w:szCs w:val="24"/>
        </w:rPr>
        <w:t>istnieje</w:t>
      </w:r>
      <w:r w:rsidR="004752A2">
        <w:rPr>
          <w:rFonts w:ascii="Georgia" w:hAnsi="Georgia"/>
          <w:sz w:val="24"/>
          <w:szCs w:val="24"/>
        </w:rPr>
        <w:t xml:space="preserve"> do dziś</w:t>
      </w:r>
      <w:r>
        <w:rPr>
          <w:rFonts w:ascii="Georgia" w:hAnsi="Georgia"/>
          <w:sz w:val="24"/>
          <w:szCs w:val="24"/>
        </w:rPr>
        <w:t xml:space="preserve"> i obecnie j</w:t>
      </w:r>
      <w:r w:rsidR="00482799">
        <w:rPr>
          <w:rFonts w:ascii="Georgia" w:hAnsi="Georgia"/>
          <w:sz w:val="24"/>
          <w:szCs w:val="24"/>
        </w:rPr>
        <w:t>est kościołem parafialnym p.w</w:t>
      </w:r>
      <w:r>
        <w:rPr>
          <w:rFonts w:ascii="Georgia" w:hAnsi="Georgia"/>
          <w:sz w:val="24"/>
          <w:szCs w:val="24"/>
        </w:rPr>
        <w:t>. Niepokalanego Poczęcia NMP.</w:t>
      </w:r>
      <w:r w:rsidR="00C9593E">
        <w:rPr>
          <w:rFonts w:ascii="Georgia" w:hAnsi="Georgia"/>
          <w:sz w:val="24"/>
          <w:szCs w:val="24"/>
        </w:rPr>
        <w:t xml:space="preserve">  </w:t>
      </w:r>
    </w:p>
    <w:p w:rsidR="006D63E8" w:rsidRDefault="00482799" w:rsidP="006D63E8">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18  -</w:t>
      </w:r>
    </w:p>
    <w:p w:rsidR="006D63E8" w:rsidRDefault="006D63E8" w:rsidP="00A93B24">
      <w:pPr>
        <w:ind w:left="708"/>
        <w:jc w:val="both"/>
        <w:rPr>
          <w:rFonts w:ascii="Georgia" w:hAnsi="Georgia"/>
          <w:sz w:val="24"/>
          <w:szCs w:val="24"/>
        </w:rPr>
      </w:pPr>
    </w:p>
    <w:p w:rsidR="006D63E8" w:rsidRDefault="008E18D0" w:rsidP="006D63E8">
      <w:pPr>
        <w:jc w:val="both"/>
        <w:rPr>
          <w:rFonts w:ascii="Georgia" w:hAnsi="Georgia"/>
          <w:sz w:val="24"/>
          <w:szCs w:val="24"/>
        </w:rPr>
      </w:pPr>
      <w:r>
        <w:rPr>
          <w:rFonts w:ascii="Georgia" w:hAnsi="Georgia"/>
          <w:sz w:val="24"/>
          <w:szCs w:val="24"/>
        </w:rPr>
        <w:t xml:space="preserve">   </w:t>
      </w:r>
      <w:r w:rsidR="00482799">
        <w:rPr>
          <w:rFonts w:ascii="Georgia" w:hAnsi="Georgia"/>
          <w:sz w:val="24"/>
          <w:szCs w:val="24"/>
        </w:rPr>
        <w:t xml:space="preserve"> Zdjęcie poniżej ukazuje wspomniana wyżej kapl</w:t>
      </w:r>
      <w:r>
        <w:rPr>
          <w:rFonts w:ascii="Georgia" w:hAnsi="Georgia"/>
          <w:sz w:val="24"/>
          <w:szCs w:val="24"/>
        </w:rPr>
        <w:t xml:space="preserve">iczkę. Obecnie </w:t>
      </w:r>
      <w:r w:rsidR="00482799">
        <w:rPr>
          <w:rFonts w:ascii="Georgia" w:hAnsi="Georgia"/>
          <w:sz w:val="24"/>
          <w:szCs w:val="24"/>
        </w:rPr>
        <w:t xml:space="preserve"> teren ogrodu przyszpitalnego jest niedostepny</w:t>
      </w:r>
      <w:r>
        <w:rPr>
          <w:rFonts w:ascii="Georgia" w:hAnsi="Georgia"/>
          <w:sz w:val="24"/>
          <w:szCs w:val="24"/>
        </w:rPr>
        <w:t>.</w:t>
      </w:r>
    </w:p>
    <w:p w:rsidR="006D63E8" w:rsidRDefault="006D63E8" w:rsidP="006D63E8">
      <w:pPr>
        <w:jc w:val="both"/>
        <w:rPr>
          <w:rFonts w:ascii="Georgia" w:hAnsi="Georgia"/>
          <w:sz w:val="24"/>
          <w:szCs w:val="24"/>
        </w:rPr>
      </w:pPr>
    </w:p>
    <w:p w:rsidR="00E06CD6" w:rsidRDefault="00482799" w:rsidP="006D63E8">
      <w:pPr>
        <w:jc w:val="both"/>
        <w:rPr>
          <w:rFonts w:ascii="Georgia" w:hAnsi="Georgia"/>
          <w:sz w:val="24"/>
          <w:szCs w:val="24"/>
        </w:rPr>
      </w:pPr>
      <w:r>
        <w:rPr>
          <w:rFonts w:ascii="Georgia" w:hAnsi="Georgia"/>
          <w:sz w:val="24"/>
          <w:szCs w:val="24"/>
        </w:rPr>
        <w:t xml:space="preserve">                          </w:t>
      </w:r>
      <w:r w:rsidR="005356CA">
        <w:rPr>
          <w:rFonts w:ascii="Georgia" w:hAnsi="Georgia"/>
          <w:sz w:val="24"/>
          <w:szCs w:val="24"/>
        </w:rPr>
        <w:t xml:space="preserve">   </w:t>
      </w:r>
      <w:r w:rsidR="00E06CD6">
        <w:rPr>
          <w:rFonts w:ascii="Georgia" w:hAnsi="Georgia"/>
          <w:sz w:val="24"/>
          <w:szCs w:val="24"/>
        </w:rPr>
        <w:t xml:space="preserve"> </w:t>
      </w:r>
      <w:r w:rsidR="0001536E" w:rsidRPr="0001536E">
        <w:rPr>
          <w:rFonts w:ascii="Georgia" w:hAnsi="Georgia"/>
          <w:noProof/>
          <w:sz w:val="24"/>
          <w:szCs w:val="24"/>
          <w:lang w:eastAsia="pl-PL"/>
        </w:rPr>
        <w:drawing>
          <wp:inline distT="0" distB="0" distL="0" distR="0">
            <wp:extent cx="3267075" cy="3114675"/>
            <wp:effectExtent l="19050" t="0" r="9525" b="0"/>
            <wp:docPr id="15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srcRect/>
                    <a:stretch>
                      <a:fillRect/>
                    </a:stretch>
                  </pic:blipFill>
                  <pic:spPr bwMode="auto">
                    <a:xfrm>
                      <a:off x="0" y="0"/>
                      <a:ext cx="3267075" cy="3114675"/>
                    </a:xfrm>
                    <a:prstGeom prst="rect">
                      <a:avLst/>
                    </a:prstGeom>
                    <a:noFill/>
                    <a:ln w="9525">
                      <a:noFill/>
                      <a:miter lim="800000"/>
                      <a:headEnd/>
                      <a:tailEnd/>
                    </a:ln>
                  </pic:spPr>
                </pic:pic>
              </a:graphicData>
            </a:graphic>
          </wp:inline>
        </w:drawing>
      </w:r>
    </w:p>
    <w:p w:rsidR="00293361" w:rsidRDefault="008E18D0" w:rsidP="008E18D0">
      <w:pPr>
        <w:jc w:val="both"/>
        <w:rPr>
          <w:rFonts w:ascii="Georgia" w:hAnsi="Georgia"/>
          <w:sz w:val="24"/>
          <w:szCs w:val="24"/>
        </w:rPr>
      </w:pPr>
      <w:r>
        <w:rPr>
          <w:rFonts w:ascii="Georgia" w:hAnsi="Georgia"/>
          <w:sz w:val="24"/>
          <w:szCs w:val="24"/>
        </w:rPr>
        <w:t xml:space="preserve">Cały teren ogrodu jest </w:t>
      </w:r>
      <w:r w:rsidR="001D3C1F">
        <w:rPr>
          <w:rFonts w:ascii="Georgia" w:hAnsi="Georgia"/>
          <w:sz w:val="24"/>
          <w:szCs w:val="24"/>
        </w:rPr>
        <w:t>zarośnięty i w tym buszu stoi z</w:t>
      </w:r>
      <w:r w:rsidR="00C9593E">
        <w:rPr>
          <w:rFonts w:ascii="Georgia" w:hAnsi="Georgia"/>
          <w:sz w:val="24"/>
          <w:szCs w:val="24"/>
        </w:rPr>
        <w:t>apomniana i opuszczona figurka M</w:t>
      </w:r>
      <w:r w:rsidR="001D3C1F">
        <w:rPr>
          <w:rFonts w:ascii="Georgia" w:hAnsi="Georgia"/>
          <w:sz w:val="24"/>
          <w:szCs w:val="24"/>
        </w:rPr>
        <w:t>atki Bożej.</w:t>
      </w:r>
      <w:r w:rsidR="00293361">
        <w:rPr>
          <w:rFonts w:ascii="Georgia" w:hAnsi="Georgia"/>
          <w:sz w:val="24"/>
          <w:szCs w:val="24"/>
        </w:rPr>
        <w:t xml:space="preserve">  </w:t>
      </w:r>
      <w:r w:rsidR="00E06CD6">
        <w:rPr>
          <w:rFonts w:ascii="Georgia" w:hAnsi="Georgia"/>
          <w:sz w:val="24"/>
          <w:szCs w:val="24"/>
        </w:rPr>
        <w:t xml:space="preserve">Grota wzorowana na grocie w Lourdes i jest z roku 1905 </w:t>
      </w:r>
      <w:r w:rsidR="003B220D">
        <w:rPr>
          <w:rFonts w:ascii="Georgia" w:hAnsi="Georgia"/>
          <w:sz w:val="24"/>
          <w:szCs w:val="24"/>
        </w:rPr>
        <w:t>(v.Deuner. j.w. s. 179)</w:t>
      </w:r>
      <w:r w:rsidR="00293361">
        <w:rPr>
          <w:rFonts w:ascii="Georgia" w:hAnsi="Georgia"/>
          <w:sz w:val="24"/>
          <w:szCs w:val="24"/>
        </w:rPr>
        <w:t xml:space="preserve">                                                         </w:t>
      </w:r>
    </w:p>
    <w:p w:rsidR="00293361" w:rsidRDefault="00A93B24" w:rsidP="00293361">
      <w:pPr>
        <w:jc w:val="both"/>
        <w:rPr>
          <w:rFonts w:ascii="Georgia" w:hAnsi="Georgia"/>
          <w:sz w:val="24"/>
          <w:szCs w:val="24"/>
        </w:rPr>
      </w:pPr>
      <w:r>
        <w:rPr>
          <w:rFonts w:ascii="Georgia" w:hAnsi="Georgia"/>
          <w:sz w:val="24"/>
          <w:szCs w:val="24"/>
        </w:rPr>
        <w:t xml:space="preserve">       </w:t>
      </w:r>
      <w:r w:rsidR="00833A9B">
        <w:rPr>
          <w:rFonts w:ascii="Georgia" w:hAnsi="Georgia"/>
          <w:sz w:val="24"/>
          <w:szCs w:val="24"/>
        </w:rPr>
        <w:t xml:space="preserve">    </w:t>
      </w:r>
      <w:r w:rsidR="008E18D0">
        <w:rPr>
          <w:rFonts w:ascii="Georgia" w:hAnsi="Georgia"/>
          <w:sz w:val="24"/>
          <w:szCs w:val="24"/>
        </w:rPr>
        <w:t xml:space="preserve">                      </w:t>
      </w:r>
      <w:r w:rsidR="005356CA">
        <w:rPr>
          <w:rFonts w:ascii="Georgia" w:hAnsi="Georgia"/>
          <w:sz w:val="24"/>
          <w:szCs w:val="24"/>
        </w:rPr>
        <w:t xml:space="preserve">   </w:t>
      </w:r>
      <w:r w:rsidR="008E18D0">
        <w:rPr>
          <w:rFonts w:ascii="Georgia" w:hAnsi="Georgia"/>
          <w:sz w:val="24"/>
          <w:szCs w:val="24"/>
        </w:rPr>
        <w:t xml:space="preserve"> </w:t>
      </w:r>
      <w:r w:rsidR="008E18D0" w:rsidRPr="008E18D0">
        <w:rPr>
          <w:rFonts w:ascii="Georgia" w:hAnsi="Georgia"/>
          <w:noProof/>
          <w:sz w:val="24"/>
          <w:szCs w:val="24"/>
          <w:lang w:eastAsia="pl-PL"/>
        </w:rPr>
        <w:drawing>
          <wp:inline distT="0" distB="0" distL="0" distR="0">
            <wp:extent cx="2628900" cy="2238375"/>
            <wp:effectExtent l="19050" t="0" r="0" b="0"/>
            <wp:docPr id="50"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srcRect/>
                    <a:stretch>
                      <a:fillRect/>
                    </a:stretch>
                  </pic:blipFill>
                  <pic:spPr bwMode="auto">
                    <a:xfrm>
                      <a:off x="0" y="0"/>
                      <a:ext cx="2628900" cy="2238375"/>
                    </a:xfrm>
                    <a:prstGeom prst="rect">
                      <a:avLst/>
                    </a:prstGeom>
                    <a:noFill/>
                    <a:ln w="9525">
                      <a:noFill/>
                      <a:miter lim="800000"/>
                      <a:headEnd/>
                      <a:tailEnd/>
                    </a:ln>
                  </pic:spPr>
                </pic:pic>
              </a:graphicData>
            </a:graphic>
          </wp:inline>
        </w:drawing>
      </w:r>
      <w:r w:rsidR="00833A9B">
        <w:rPr>
          <w:rFonts w:ascii="Georgia" w:hAnsi="Georgia"/>
          <w:sz w:val="24"/>
          <w:szCs w:val="24"/>
        </w:rPr>
        <w:t xml:space="preserve">                                 </w:t>
      </w:r>
      <w:r w:rsidR="00D36A39">
        <w:rPr>
          <w:rFonts w:ascii="Georgia" w:hAnsi="Georgia"/>
          <w:sz w:val="24"/>
          <w:szCs w:val="24"/>
        </w:rPr>
        <w:t xml:space="preserve">   </w:t>
      </w:r>
      <w:r w:rsidR="00833A9B">
        <w:rPr>
          <w:rFonts w:ascii="Georgia" w:hAnsi="Georgia"/>
          <w:sz w:val="24"/>
          <w:szCs w:val="24"/>
        </w:rPr>
        <w:t xml:space="preserve">  </w:t>
      </w:r>
      <w:r>
        <w:rPr>
          <w:rFonts w:ascii="Georgia" w:hAnsi="Georgia"/>
          <w:sz w:val="24"/>
          <w:szCs w:val="24"/>
        </w:rPr>
        <w:t xml:space="preserve"> </w:t>
      </w:r>
    </w:p>
    <w:p w:rsidR="002C309D" w:rsidRDefault="008E18D0" w:rsidP="008E18D0">
      <w:pPr>
        <w:jc w:val="both"/>
        <w:rPr>
          <w:rFonts w:ascii="Georgia" w:hAnsi="Georgia"/>
          <w:sz w:val="24"/>
          <w:szCs w:val="24"/>
        </w:rPr>
      </w:pPr>
      <w:r>
        <w:rPr>
          <w:rFonts w:ascii="Georgia" w:hAnsi="Georgia"/>
          <w:sz w:val="24"/>
          <w:szCs w:val="24"/>
        </w:rPr>
        <w:t xml:space="preserve">      Prezbiterium obecnego kościoła P.W. Niepokalanego Poczęcia NMP przy ul. Łąkowej.(Stan obecny Dawniej kaplica przyszpitalna (Diakonisse St. Marienkrankenhaus Kapelle). Tutaj przy tym ołtarzu ks. Brunon przyjął I Komunię św. i sakrament Bierzmowania</w:t>
      </w:r>
      <w:r w:rsidR="002C309D">
        <w:rPr>
          <w:rFonts w:ascii="Georgia" w:hAnsi="Georgia"/>
          <w:sz w:val="24"/>
          <w:szCs w:val="24"/>
        </w:rPr>
        <w:t xml:space="preserve">                 </w:t>
      </w:r>
    </w:p>
    <w:p w:rsidR="003A2456" w:rsidRDefault="008E18D0" w:rsidP="002D0F5D">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xml:space="preserve">  -  19  -</w:t>
      </w:r>
    </w:p>
    <w:p w:rsidR="003A2456" w:rsidRDefault="004F2418" w:rsidP="008E18D0">
      <w:pPr>
        <w:ind w:left="1416"/>
        <w:jc w:val="both"/>
        <w:rPr>
          <w:rFonts w:ascii="Georgia" w:hAnsi="Georgia"/>
          <w:sz w:val="24"/>
          <w:szCs w:val="24"/>
        </w:rPr>
      </w:pPr>
      <w:r>
        <w:rPr>
          <w:rFonts w:ascii="Georgia" w:hAnsi="Georgia"/>
          <w:sz w:val="24"/>
          <w:szCs w:val="24"/>
        </w:rPr>
        <w:t xml:space="preserve">                                  </w:t>
      </w:r>
      <w:r w:rsidR="002C309D">
        <w:rPr>
          <w:rFonts w:ascii="Georgia" w:hAnsi="Georgia"/>
          <w:sz w:val="24"/>
          <w:szCs w:val="24"/>
        </w:rPr>
        <w:t xml:space="preserve">    </w:t>
      </w:r>
      <w:r w:rsidR="00CA5A9A" w:rsidRPr="00CA5A9A">
        <w:rPr>
          <w:rFonts w:ascii="Georgia" w:hAnsi="Georgia"/>
          <w:sz w:val="24"/>
          <w:szCs w:val="24"/>
        </w:rPr>
        <w:t xml:space="preserve"> </w:t>
      </w:r>
      <w:r w:rsidR="00751F87">
        <w:rPr>
          <w:rFonts w:ascii="Georgia" w:hAnsi="Georgia"/>
          <w:sz w:val="24"/>
          <w:szCs w:val="24"/>
        </w:rPr>
        <w:t xml:space="preserve">                                    </w:t>
      </w:r>
      <w:r w:rsidR="002C309D">
        <w:rPr>
          <w:rFonts w:ascii="Georgia" w:hAnsi="Georgia"/>
          <w:sz w:val="24"/>
          <w:szCs w:val="24"/>
        </w:rPr>
        <w:t xml:space="preserve">                                </w:t>
      </w:r>
      <w:r w:rsidR="00811A76">
        <w:rPr>
          <w:rFonts w:ascii="Georgia" w:hAnsi="Georgia"/>
          <w:sz w:val="24"/>
          <w:szCs w:val="24"/>
        </w:rPr>
        <w:tab/>
      </w:r>
      <w:r w:rsidR="00811A76">
        <w:rPr>
          <w:rFonts w:ascii="Georgia" w:hAnsi="Georgia"/>
          <w:sz w:val="24"/>
          <w:szCs w:val="24"/>
        </w:rPr>
        <w:tab/>
      </w:r>
      <w:r w:rsidR="00811A76">
        <w:rPr>
          <w:rFonts w:ascii="Georgia" w:hAnsi="Georgia"/>
          <w:sz w:val="24"/>
          <w:szCs w:val="24"/>
        </w:rPr>
        <w:tab/>
      </w:r>
      <w:r w:rsidR="00C9593E">
        <w:rPr>
          <w:rFonts w:ascii="Georgia" w:hAnsi="Georgia"/>
          <w:sz w:val="24"/>
          <w:szCs w:val="24"/>
        </w:rPr>
        <w:t xml:space="preserve">                                                   </w:t>
      </w:r>
      <w:r w:rsidR="008E18D0">
        <w:rPr>
          <w:rFonts w:ascii="Georgia" w:hAnsi="Georgia"/>
          <w:sz w:val="24"/>
          <w:szCs w:val="24"/>
        </w:rPr>
        <w:t xml:space="preserve">                    </w:t>
      </w:r>
      <w:r w:rsidR="00E06CD6">
        <w:rPr>
          <w:rFonts w:ascii="Georgia" w:hAnsi="Georgia"/>
          <w:noProof/>
          <w:sz w:val="24"/>
          <w:szCs w:val="24"/>
          <w:lang w:eastAsia="pl-PL"/>
        </w:rPr>
        <w:drawing>
          <wp:inline distT="0" distB="0" distL="0" distR="0">
            <wp:extent cx="3419475" cy="2619375"/>
            <wp:effectExtent l="19050" t="0" r="9525" b="0"/>
            <wp:docPr id="4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srcRect/>
                    <a:stretch>
                      <a:fillRect/>
                    </a:stretch>
                  </pic:blipFill>
                  <pic:spPr bwMode="auto">
                    <a:xfrm>
                      <a:off x="0" y="0"/>
                      <a:ext cx="3419475" cy="2619375"/>
                    </a:xfrm>
                    <a:prstGeom prst="rect">
                      <a:avLst/>
                    </a:prstGeom>
                    <a:noFill/>
                    <a:ln w="9525">
                      <a:noFill/>
                      <a:miter lim="800000"/>
                      <a:headEnd/>
                      <a:tailEnd/>
                    </a:ln>
                  </pic:spPr>
                </pic:pic>
              </a:graphicData>
            </a:graphic>
          </wp:inline>
        </w:drawing>
      </w:r>
    </w:p>
    <w:p w:rsidR="00E06CD6" w:rsidRPr="00E06CD6" w:rsidRDefault="00E06CD6" w:rsidP="002D0F5D">
      <w:pPr>
        <w:jc w:val="both"/>
        <w:rPr>
          <w:rFonts w:ascii="Georgia" w:hAnsi="Georgia"/>
          <w:sz w:val="24"/>
          <w:szCs w:val="24"/>
          <w:lang w:val="de-DE"/>
        </w:rPr>
      </w:pPr>
      <w:r>
        <w:rPr>
          <w:rFonts w:ascii="Georgia" w:hAnsi="Georgia"/>
          <w:sz w:val="24"/>
          <w:szCs w:val="24"/>
        </w:rPr>
        <w:t xml:space="preserve">          Wnętrze kaplicy z lat 20-tych XX w. (zob. </w:t>
      </w:r>
      <w:r w:rsidRPr="00E06CD6">
        <w:rPr>
          <w:rFonts w:ascii="Georgia" w:hAnsi="Georgia"/>
          <w:sz w:val="24"/>
          <w:szCs w:val="24"/>
          <w:lang w:val="de-DE"/>
        </w:rPr>
        <w:t xml:space="preserve">Deuner W.G. Danzig, </w:t>
      </w:r>
      <w:r>
        <w:rPr>
          <w:rFonts w:ascii="Georgia" w:hAnsi="Georgia"/>
          <w:sz w:val="24"/>
          <w:szCs w:val="24"/>
          <w:lang w:val="de-DE"/>
        </w:rPr>
        <w:t>s.178</w:t>
      </w:r>
      <w:r w:rsidRPr="00E06CD6">
        <w:rPr>
          <w:rFonts w:ascii="Georgia" w:hAnsi="Georgia"/>
          <w:sz w:val="24"/>
          <w:szCs w:val="24"/>
          <w:lang w:val="de-DE"/>
        </w:rPr>
        <w:t>)</w:t>
      </w:r>
    </w:p>
    <w:p w:rsidR="00811A76" w:rsidRDefault="00811A76" w:rsidP="002D0F5D">
      <w:pPr>
        <w:jc w:val="both"/>
        <w:rPr>
          <w:rFonts w:ascii="Georgia" w:hAnsi="Georgia"/>
          <w:sz w:val="24"/>
          <w:szCs w:val="24"/>
        </w:rPr>
      </w:pPr>
      <w:r w:rsidRPr="00E06CD6">
        <w:rPr>
          <w:rFonts w:ascii="Georgia" w:hAnsi="Georgia"/>
          <w:sz w:val="24"/>
          <w:szCs w:val="24"/>
          <w:lang w:val="de-DE"/>
        </w:rPr>
        <w:t xml:space="preserve">                                             </w:t>
      </w:r>
      <w:r w:rsidR="00C77E70">
        <w:rPr>
          <w:rFonts w:ascii="Georgia" w:hAnsi="Georgia"/>
          <w:noProof/>
          <w:sz w:val="24"/>
          <w:szCs w:val="24"/>
          <w:lang w:eastAsia="pl-PL"/>
        </w:rPr>
        <w:drawing>
          <wp:inline distT="0" distB="0" distL="0" distR="0">
            <wp:extent cx="1800611" cy="1974113"/>
            <wp:effectExtent l="19050" t="0" r="9139" b="0"/>
            <wp:docPr id="7" name="Obraz 2" descr="C:\x.Dr B.Binnebesel\bpJakob Klun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x.Dr B.Binnebesel\bpJakob Klunder.jpg"/>
                    <pic:cNvPicPr>
                      <a:picLocks noChangeAspect="1" noChangeArrowheads="1"/>
                    </pic:cNvPicPr>
                  </pic:nvPicPr>
                  <pic:blipFill>
                    <a:blip r:embed="rId35" cstate="print"/>
                    <a:srcRect l="16650" r="8325" b="41468"/>
                    <a:stretch>
                      <a:fillRect/>
                    </a:stretch>
                  </pic:blipFill>
                  <pic:spPr bwMode="auto">
                    <a:xfrm>
                      <a:off x="0" y="0"/>
                      <a:ext cx="1800611" cy="1974113"/>
                    </a:xfrm>
                    <a:prstGeom prst="rect">
                      <a:avLst/>
                    </a:prstGeom>
                    <a:noFill/>
                    <a:ln w="9525">
                      <a:noFill/>
                      <a:miter lim="800000"/>
                      <a:headEnd/>
                      <a:tailEnd/>
                    </a:ln>
                  </pic:spPr>
                </pic:pic>
              </a:graphicData>
            </a:graphic>
          </wp:inline>
        </w:drawing>
      </w:r>
    </w:p>
    <w:p w:rsidR="00C77E70" w:rsidRDefault="00811A76" w:rsidP="002D0F5D">
      <w:pPr>
        <w:jc w:val="both"/>
        <w:rPr>
          <w:rFonts w:ascii="Georgia" w:hAnsi="Georgia"/>
          <w:sz w:val="24"/>
          <w:szCs w:val="24"/>
        </w:rPr>
      </w:pPr>
      <w:r>
        <w:rPr>
          <w:rFonts w:ascii="Georgia" w:hAnsi="Georgia"/>
          <w:sz w:val="24"/>
          <w:szCs w:val="24"/>
        </w:rPr>
        <w:t xml:space="preserve">                                 </w:t>
      </w:r>
      <w:r w:rsidR="00173960">
        <w:rPr>
          <w:rFonts w:ascii="Georgia" w:hAnsi="Georgia"/>
          <w:sz w:val="24"/>
          <w:szCs w:val="24"/>
        </w:rPr>
        <w:t>Ks.</w:t>
      </w:r>
      <w:r w:rsidR="00C00218">
        <w:rPr>
          <w:rFonts w:ascii="Georgia" w:hAnsi="Georgia"/>
          <w:sz w:val="24"/>
          <w:szCs w:val="24"/>
        </w:rPr>
        <w:t xml:space="preserve"> </w:t>
      </w:r>
      <w:r w:rsidR="00133D86">
        <w:rPr>
          <w:rFonts w:ascii="Georgia" w:hAnsi="Georgia"/>
          <w:sz w:val="24"/>
          <w:szCs w:val="24"/>
        </w:rPr>
        <w:t xml:space="preserve">bp </w:t>
      </w:r>
      <w:r w:rsidR="00C00218">
        <w:rPr>
          <w:rFonts w:ascii="Georgia" w:hAnsi="Georgia"/>
          <w:sz w:val="24"/>
          <w:szCs w:val="24"/>
        </w:rPr>
        <w:t xml:space="preserve"> </w:t>
      </w:r>
      <w:r>
        <w:rPr>
          <w:rFonts w:ascii="Georgia" w:hAnsi="Georgia"/>
          <w:sz w:val="24"/>
          <w:szCs w:val="24"/>
        </w:rPr>
        <w:t xml:space="preserve">sufragan diec. Kulm </w:t>
      </w:r>
      <w:r w:rsidR="00173960">
        <w:rPr>
          <w:rFonts w:ascii="Georgia" w:hAnsi="Georgia"/>
          <w:sz w:val="24"/>
          <w:szCs w:val="24"/>
        </w:rPr>
        <w:t>Jakob Klunder</w:t>
      </w:r>
    </w:p>
    <w:p w:rsidR="00BF65B0" w:rsidRDefault="00294733" w:rsidP="00811A76">
      <w:pPr>
        <w:jc w:val="both"/>
        <w:rPr>
          <w:rFonts w:ascii="Georgia" w:hAnsi="Georgia"/>
          <w:sz w:val="24"/>
          <w:szCs w:val="24"/>
        </w:rPr>
      </w:pPr>
      <w:r>
        <w:rPr>
          <w:rFonts w:ascii="Georgia" w:hAnsi="Georgia"/>
          <w:sz w:val="24"/>
          <w:szCs w:val="24"/>
        </w:rPr>
        <w:t xml:space="preserve">   </w:t>
      </w:r>
      <w:r w:rsidR="005200D2">
        <w:rPr>
          <w:rFonts w:ascii="Georgia" w:hAnsi="Georgia"/>
          <w:sz w:val="24"/>
          <w:szCs w:val="24"/>
        </w:rPr>
        <w:t xml:space="preserve"> Sakrament Bierzmowania </w:t>
      </w:r>
      <w:r w:rsidR="00BF65B0">
        <w:rPr>
          <w:rFonts w:ascii="Georgia" w:hAnsi="Georgia"/>
          <w:sz w:val="24"/>
          <w:szCs w:val="24"/>
        </w:rPr>
        <w:t>ks.</w:t>
      </w:r>
      <w:r w:rsidR="005200D2">
        <w:rPr>
          <w:rFonts w:ascii="Georgia" w:hAnsi="Georgia"/>
          <w:sz w:val="24"/>
          <w:szCs w:val="24"/>
        </w:rPr>
        <w:t xml:space="preserve">Brunon przyjął </w:t>
      </w:r>
      <w:r w:rsidR="0040426E">
        <w:rPr>
          <w:rFonts w:ascii="Georgia" w:hAnsi="Georgia"/>
          <w:sz w:val="24"/>
          <w:szCs w:val="24"/>
        </w:rPr>
        <w:t xml:space="preserve"> 3. </w:t>
      </w:r>
      <w:r w:rsidR="00DA0338">
        <w:rPr>
          <w:rFonts w:ascii="Georgia" w:hAnsi="Georgia"/>
          <w:sz w:val="24"/>
          <w:szCs w:val="24"/>
        </w:rPr>
        <w:t>10.</w:t>
      </w:r>
      <w:r w:rsidR="0040426E">
        <w:rPr>
          <w:rFonts w:ascii="Georgia" w:hAnsi="Georgia"/>
          <w:sz w:val="24"/>
          <w:szCs w:val="24"/>
        </w:rPr>
        <w:t xml:space="preserve"> </w:t>
      </w:r>
      <w:r w:rsidR="00DA0338">
        <w:rPr>
          <w:rFonts w:ascii="Georgia" w:hAnsi="Georgia"/>
          <w:sz w:val="24"/>
          <w:szCs w:val="24"/>
        </w:rPr>
        <w:t>1915 r.</w:t>
      </w:r>
      <w:r w:rsidR="005200D2">
        <w:rPr>
          <w:rFonts w:ascii="Georgia" w:hAnsi="Georgia"/>
          <w:sz w:val="24"/>
          <w:szCs w:val="24"/>
        </w:rPr>
        <w:t xml:space="preserve"> z rąk </w:t>
      </w:r>
      <w:r w:rsidR="00CA5A9A">
        <w:rPr>
          <w:rFonts w:ascii="Georgia" w:hAnsi="Georgia"/>
          <w:sz w:val="24"/>
          <w:szCs w:val="24"/>
        </w:rPr>
        <w:t xml:space="preserve"> </w:t>
      </w:r>
      <w:r w:rsidR="00DA0338">
        <w:rPr>
          <w:rFonts w:ascii="Georgia" w:hAnsi="Georgia"/>
          <w:sz w:val="24"/>
          <w:szCs w:val="24"/>
        </w:rPr>
        <w:t>biskupa sufragana chełmińskiego</w:t>
      </w:r>
      <w:r w:rsidR="00CA5A9A">
        <w:rPr>
          <w:rFonts w:ascii="Georgia" w:hAnsi="Georgia"/>
          <w:sz w:val="24"/>
          <w:szCs w:val="24"/>
        </w:rPr>
        <w:t xml:space="preserve"> </w:t>
      </w:r>
      <w:r w:rsidR="00CA5A9A" w:rsidRPr="00C77E70">
        <w:rPr>
          <w:rFonts w:ascii="Georgia" w:hAnsi="Georgia"/>
          <w:b/>
          <w:sz w:val="24"/>
          <w:szCs w:val="24"/>
        </w:rPr>
        <w:t>Jakoba Klundera</w:t>
      </w:r>
      <w:r w:rsidR="00E43FD9">
        <w:rPr>
          <w:rFonts w:ascii="Georgia" w:hAnsi="Georgia"/>
          <w:sz w:val="24"/>
          <w:szCs w:val="24"/>
        </w:rPr>
        <w:t xml:space="preserve"> </w:t>
      </w:r>
      <w:r w:rsidR="0004239C">
        <w:rPr>
          <w:rFonts w:ascii="Georgia" w:hAnsi="Georgia"/>
          <w:sz w:val="24"/>
          <w:szCs w:val="24"/>
        </w:rPr>
        <w:t>.</w:t>
      </w:r>
      <w:r w:rsidR="00BD7D9D">
        <w:rPr>
          <w:rFonts w:ascii="Georgia" w:hAnsi="Georgia"/>
          <w:sz w:val="24"/>
          <w:szCs w:val="24"/>
        </w:rPr>
        <w:t xml:space="preserve"> </w:t>
      </w:r>
    </w:p>
    <w:p w:rsidR="00BF65B0" w:rsidRDefault="00BF65B0" w:rsidP="00BF65B0">
      <w:pPr>
        <w:jc w:val="both"/>
        <w:rPr>
          <w:rFonts w:ascii="Georgia" w:hAnsi="Georgia"/>
          <w:sz w:val="24"/>
          <w:szCs w:val="24"/>
        </w:rPr>
      </w:pPr>
      <w:r>
        <w:rPr>
          <w:rFonts w:ascii="Georgia" w:hAnsi="Georgia"/>
          <w:sz w:val="24"/>
          <w:szCs w:val="24"/>
        </w:rPr>
        <w:t xml:space="preserve">   </w:t>
      </w:r>
      <w:r w:rsidR="005200D2" w:rsidRPr="00173960">
        <w:rPr>
          <w:rFonts w:ascii="Georgia" w:hAnsi="Georgia"/>
          <w:sz w:val="24"/>
          <w:szCs w:val="24"/>
        </w:rPr>
        <w:t>Egzamin maturalny złożył ks.</w:t>
      </w:r>
      <w:r w:rsidR="002A579B" w:rsidRPr="00173960">
        <w:rPr>
          <w:rFonts w:ascii="Georgia" w:hAnsi="Georgia"/>
          <w:sz w:val="24"/>
          <w:szCs w:val="24"/>
        </w:rPr>
        <w:t xml:space="preserve"> </w:t>
      </w:r>
      <w:r w:rsidR="00634A7D" w:rsidRPr="00173960">
        <w:rPr>
          <w:rFonts w:ascii="Georgia" w:hAnsi="Georgia"/>
          <w:sz w:val="24"/>
          <w:szCs w:val="24"/>
        </w:rPr>
        <w:t xml:space="preserve">Brunon </w:t>
      </w:r>
      <w:r w:rsidR="002A579B" w:rsidRPr="00173960">
        <w:rPr>
          <w:rFonts w:ascii="Georgia" w:hAnsi="Georgia"/>
          <w:sz w:val="24"/>
          <w:szCs w:val="24"/>
        </w:rPr>
        <w:t xml:space="preserve"> 15</w:t>
      </w:r>
      <w:r w:rsidR="00E43FD9" w:rsidRPr="00173960">
        <w:rPr>
          <w:rFonts w:ascii="Georgia" w:hAnsi="Georgia"/>
          <w:sz w:val="24"/>
          <w:szCs w:val="24"/>
        </w:rPr>
        <w:t xml:space="preserve"> marca 1922 roku. </w:t>
      </w:r>
      <w:r w:rsidR="00634A7D" w:rsidRPr="00173960">
        <w:rPr>
          <w:rFonts w:ascii="Georgia" w:hAnsi="Georgia"/>
          <w:sz w:val="24"/>
          <w:szCs w:val="24"/>
        </w:rPr>
        <w:t>Na świadectwie dojr</w:t>
      </w:r>
      <w:r w:rsidR="00FE06FF">
        <w:rPr>
          <w:rFonts w:ascii="Georgia" w:hAnsi="Georgia"/>
          <w:sz w:val="24"/>
          <w:szCs w:val="24"/>
        </w:rPr>
        <w:t>załości miał następujące oceny : z zachowania miał ocenę dobra, za pilność otrzymał notę zadawalającą, a z wiadomości i sprawności oceny następujące:  r</w:t>
      </w:r>
      <w:r w:rsidR="00634A7D" w:rsidRPr="00173960">
        <w:rPr>
          <w:rFonts w:ascii="Georgia" w:hAnsi="Georgia"/>
          <w:sz w:val="24"/>
          <w:szCs w:val="24"/>
        </w:rPr>
        <w:t>eligia – b.</w:t>
      </w:r>
      <w:r w:rsidR="001C0EBA">
        <w:rPr>
          <w:rFonts w:ascii="Georgia" w:hAnsi="Georgia"/>
          <w:sz w:val="24"/>
          <w:szCs w:val="24"/>
        </w:rPr>
        <w:t xml:space="preserve"> </w:t>
      </w:r>
      <w:r w:rsidR="00634A7D" w:rsidRPr="00173960">
        <w:rPr>
          <w:rFonts w:ascii="Georgia" w:hAnsi="Georgia"/>
          <w:sz w:val="24"/>
          <w:szCs w:val="24"/>
        </w:rPr>
        <w:t xml:space="preserve">dobrze; </w:t>
      </w:r>
      <w:r w:rsidR="005C63D9">
        <w:rPr>
          <w:rFonts w:ascii="Georgia" w:hAnsi="Georgia"/>
          <w:sz w:val="24"/>
          <w:szCs w:val="24"/>
        </w:rPr>
        <w:t>J. niemiecki – dost.;</w:t>
      </w:r>
      <w:r w:rsidR="001C0EBA">
        <w:rPr>
          <w:rFonts w:ascii="Georgia" w:hAnsi="Georgia"/>
          <w:sz w:val="24"/>
          <w:szCs w:val="24"/>
        </w:rPr>
        <w:t xml:space="preserve"> </w:t>
      </w:r>
      <w:r w:rsidR="005C63D9">
        <w:rPr>
          <w:rFonts w:ascii="Georgia" w:hAnsi="Georgia"/>
          <w:sz w:val="24"/>
          <w:szCs w:val="24"/>
        </w:rPr>
        <w:t xml:space="preserve">Łacina  </w:t>
      </w:r>
      <w:r w:rsidR="00173960">
        <w:rPr>
          <w:rFonts w:ascii="Georgia" w:hAnsi="Georgia"/>
          <w:sz w:val="24"/>
          <w:szCs w:val="24"/>
        </w:rPr>
        <w:t>– dost</w:t>
      </w:r>
      <w:r w:rsidR="001C0EBA">
        <w:rPr>
          <w:rFonts w:ascii="Georgia" w:hAnsi="Georgia"/>
          <w:sz w:val="24"/>
          <w:szCs w:val="24"/>
        </w:rPr>
        <w:t xml:space="preserve">; </w:t>
      </w:r>
      <w:r w:rsidR="005C63D9">
        <w:rPr>
          <w:rFonts w:ascii="Georgia" w:hAnsi="Georgia"/>
          <w:sz w:val="24"/>
          <w:szCs w:val="24"/>
        </w:rPr>
        <w:t>J.</w:t>
      </w:r>
      <w:r w:rsidR="001C0EBA">
        <w:rPr>
          <w:rFonts w:ascii="Georgia" w:hAnsi="Georgia"/>
          <w:sz w:val="24"/>
          <w:szCs w:val="24"/>
        </w:rPr>
        <w:t xml:space="preserve"> </w:t>
      </w:r>
      <w:r w:rsidR="005C63D9">
        <w:rPr>
          <w:rFonts w:ascii="Georgia" w:hAnsi="Georgia"/>
          <w:sz w:val="24"/>
          <w:szCs w:val="24"/>
        </w:rPr>
        <w:t xml:space="preserve">grecki </w:t>
      </w:r>
      <w:r w:rsidR="00173960">
        <w:rPr>
          <w:rFonts w:ascii="Georgia" w:hAnsi="Georgia"/>
          <w:sz w:val="24"/>
          <w:szCs w:val="24"/>
        </w:rPr>
        <w:t>–dost</w:t>
      </w:r>
      <w:r w:rsidR="00634A7D" w:rsidRPr="00173960">
        <w:rPr>
          <w:rFonts w:ascii="Georgia" w:hAnsi="Georgia"/>
          <w:sz w:val="24"/>
          <w:szCs w:val="24"/>
        </w:rPr>
        <w:t xml:space="preserve"> </w:t>
      </w:r>
      <w:r w:rsidR="00173960">
        <w:rPr>
          <w:rFonts w:ascii="Georgia" w:hAnsi="Georgia"/>
          <w:sz w:val="24"/>
          <w:szCs w:val="24"/>
        </w:rPr>
        <w:t>J.hebrajski   – dost</w:t>
      </w:r>
      <w:r w:rsidR="005C63D9">
        <w:rPr>
          <w:rFonts w:ascii="Georgia" w:hAnsi="Georgia"/>
          <w:sz w:val="24"/>
          <w:szCs w:val="24"/>
        </w:rPr>
        <w:t>;</w:t>
      </w:r>
      <w:r w:rsidR="001C0EBA">
        <w:rPr>
          <w:rFonts w:ascii="Georgia" w:hAnsi="Georgia"/>
          <w:sz w:val="24"/>
          <w:szCs w:val="24"/>
        </w:rPr>
        <w:t xml:space="preserve"> </w:t>
      </w:r>
      <w:r w:rsidR="00173960">
        <w:rPr>
          <w:rFonts w:ascii="Georgia" w:hAnsi="Georgia"/>
          <w:sz w:val="24"/>
          <w:szCs w:val="24"/>
        </w:rPr>
        <w:t>J.</w:t>
      </w:r>
      <w:r w:rsidR="0040426E">
        <w:rPr>
          <w:rFonts w:ascii="Georgia" w:hAnsi="Georgia"/>
          <w:sz w:val="24"/>
          <w:szCs w:val="24"/>
        </w:rPr>
        <w:t xml:space="preserve"> angielski </w:t>
      </w:r>
      <w:r w:rsidR="00173960">
        <w:rPr>
          <w:rFonts w:ascii="Georgia" w:hAnsi="Georgia"/>
          <w:sz w:val="24"/>
          <w:szCs w:val="24"/>
        </w:rPr>
        <w:t xml:space="preserve"> -  dost</w:t>
      </w:r>
      <w:r w:rsidR="00634A7D" w:rsidRPr="00173960">
        <w:rPr>
          <w:rFonts w:ascii="Georgia" w:hAnsi="Georgia"/>
          <w:sz w:val="24"/>
          <w:szCs w:val="24"/>
        </w:rPr>
        <w:t xml:space="preserve"> </w:t>
      </w:r>
      <w:r w:rsidR="005C63D9">
        <w:rPr>
          <w:rFonts w:ascii="Georgia" w:hAnsi="Georgia"/>
          <w:sz w:val="24"/>
          <w:szCs w:val="24"/>
        </w:rPr>
        <w:t>;</w:t>
      </w:r>
      <w:r w:rsidR="001C0EBA">
        <w:rPr>
          <w:rFonts w:ascii="Georgia" w:hAnsi="Georgia"/>
          <w:sz w:val="24"/>
          <w:szCs w:val="24"/>
        </w:rPr>
        <w:t xml:space="preserve"> </w:t>
      </w:r>
      <w:r w:rsidR="00173960">
        <w:rPr>
          <w:rFonts w:ascii="Georgia" w:hAnsi="Georgia"/>
          <w:sz w:val="24"/>
          <w:szCs w:val="24"/>
        </w:rPr>
        <w:t>Historia i geografia –dost</w:t>
      </w:r>
      <w:r w:rsidR="005C63D9">
        <w:rPr>
          <w:rFonts w:ascii="Georgia" w:hAnsi="Georgia"/>
          <w:sz w:val="24"/>
          <w:szCs w:val="24"/>
        </w:rPr>
        <w:t>;</w:t>
      </w:r>
      <w:r w:rsidR="001C0EBA">
        <w:rPr>
          <w:rFonts w:ascii="Georgia" w:hAnsi="Georgia"/>
          <w:sz w:val="24"/>
          <w:szCs w:val="24"/>
        </w:rPr>
        <w:t xml:space="preserve"> </w:t>
      </w:r>
      <w:r w:rsidR="00634A7D" w:rsidRPr="00173960">
        <w:rPr>
          <w:rFonts w:ascii="Georgia" w:hAnsi="Georgia"/>
          <w:sz w:val="24"/>
          <w:szCs w:val="24"/>
        </w:rPr>
        <w:t>Matematyka –</w:t>
      </w:r>
      <w:r w:rsidR="00173960">
        <w:rPr>
          <w:rFonts w:ascii="Georgia" w:hAnsi="Georgia"/>
          <w:sz w:val="24"/>
          <w:szCs w:val="24"/>
        </w:rPr>
        <w:t xml:space="preserve"> </w:t>
      </w:r>
      <w:r w:rsidR="002C7124">
        <w:rPr>
          <w:rFonts w:ascii="Georgia" w:hAnsi="Georgia"/>
          <w:sz w:val="24"/>
          <w:szCs w:val="24"/>
        </w:rPr>
        <w:t xml:space="preserve">prawie </w:t>
      </w:r>
      <w:r w:rsidR="00173960">
        <w:rPr>
          <w:rFonts w:ascii="Georgia" w:hAnsi="Georgia"/>
          <w:sz w:val="24"/>
          <w:szCs w:val="24"/>
        </w:rPr>
        <w:t>niedostateczny (nicht genug)</w:t>
      </w:r>
      <w:r w:rsidR="002C7124">
        <w:rPr>
          <w:rFonts w:ascii="Georgia" w:hAnsi="Georgia"/>
          <w:sz w:val="24"/>
          <w:szCs w:val="24"/>
        </w:rPr>
        <w:t>,</w:t>
      </w:r>
      <w:r w:rsidR="001C0EBA">
        <w:rPr>
          <w:rFonts w:ascii="Georgia" w:hAnsi="Georgia"/>
          <w:sz w:val="24"/>
          <w:szCs w:val="24"/>
        </w:rPr>
        <w:t xml:space="preserve"> </w:t>
      </w:r>
      <w:r w:rsidR="002C7124">
        <w:rPr>
          <w:rFonts w:ascii="Georgia" w:hAnsi="Georgia"/>
          <w:sz w:val="24"/>
          <w:szCs w:val="24"/>
        </w:rPr>
        <w:t xml:space="preserve">to takie ówczesne 3 -Niedostatecznie było </w:t>
      </w:r>
      <w:r w:rsidR="005C63D9">
        <w:rPr>
          <w:rFonts w:ascii="Georgia" w:hAnsi="Georgia"/>
          <w:sz w:val="24"/>
          <w:szCs w:val="24"/>
        </w:rPr>
        <w:t>–</w:t>
      </w:r>
      <w:r w:rsidR="002C7124">
        <w:rPr>
          <w:rFonts w:ascii="Georgia" w:hAnsi="Georgia"/>
          <w:sz w:val="24"/>
          <w:szCs w:val="24"/>
        </w:rPr>
        <w:t>ungenigend</w:t>
      </w:r>
      <w:r w:rsidR="001C0EBA">
        <w:rPr>
          <w:rFonts w:ascii="Georgia" w:hAnsi="Georgia"/>
          <w:sz w:val="24"/>
          <w:szCs w:val="24"/>
        </w:rPr>
        <w:t xml:space="preserve"> </w:t>
      </w:r>
      <w:r w:rsidR="005C63D9">
        <w:rPr>
          <w:rFonts w:ascii="Georgia" w:hAnsi="Georgia"/>
          <w:sz w:val="24"/>
          <w:szCs w:val="24"/>
        </w:rPr>
        <w:t>;</w:t>
      </w:r>
      <w:r w:rsidR="001C0EBA">
        <w:rPr>
          <w:rFonts w:ascii="Georgia" w:hAnsi="Georgia"/>
          <w:sz w:val="24"/>
          <w:szCs w:val="24"/>
        </w:rPr>
        <w:t xml:space="preserve"> </w:t>
      </w:r>
      <w:r w:rsidR="005C63D9">
        <w:rPr>
          <w:rFonts w:ascii="Georgia" w:hAnsi="Georgia"/>
          <w:sz w:val="24"/>
          <w:szCs w:val="24"/>
        </w:rPr>
        <w:t xml:space="preserve">Fizyka  </w:t>
      </w:r>
      <w:r w:rsidR="00173960">
        <w:rPr>
          <w:rFonts w:ascii="Georgia" w:hAnsi="Georgia"/>
          <w:sz w:val="24"/>
          <w:szCs w:val="24"/>
        </w:rPr>
        <w:t>–dobry</w:t>
      </w:r>
      <w:r w:rsidR="00634A7D" w:rsidRPr="00173960">
        <w:rPr>
          <w:rFonts w:ascii="Georgia" w:hAnsi="Georgia"/>
          <w:sz w:val="24"/>
          <w:szCs w:val="24"/>
        </w:rPr>
        <w:t xml:space="preserve"> </w:t>
      </w:r>
      <w:r w:rsidR="005C63D9">
        <w:rPr>
          <w:rFonts w:ascii="Georgia" w:hAnsi="Georgia"/>
          <w:sz w:val="24"/>
          <w:szCs w:val="24"/>
        </w:rPr>
        <w:t>;</w:t>
      </w:r>
      <w:r w:rsidR="002B7AA9">
        <w:rPr>
          <w:rFonts w:ascii="Georgia" w:hAnsi="Georgia"/>
          <w:sz w:val="24"/>
          <w:szCs w:val="24"/>
        </w:rPr>
        <w:t xml:space="preserve"> </w:t>
      </w:r>
      <w:r w:rsidR="00634A7D" w:rsidRPr="00173960">
        <w:rPr>
          <w:rFonts w:ascii="Georgia" w:hAnsi="Georgia"/>
          <w:sz w:val="24"/>
          <w:szCs w:val="24"/>
        </w:rPr>
        <w:t>Kaligr</w:t>
      </w:r>
      <w:r w:rsidR="005C63D9">
        <w:rPr>
          <w:rFonts w:ascii="Georgia" w:hAnsi="Georgia"/>
          <w:sz w:val="24"/>
          <w:szCs w:val="24"/>
        </w:rPr>
        <w:t xml:space="preserve">afia </w:t>
      </w:r>
      <w:r w:rsidR="00173960">
        <w:rPr>
          <w:rFonts w:ascii="Georgia" w:hAnsi="Georgia"/>
          <w:sz w:val="24"/>
          <w:szCs w:val="24"/>
        </w:rPr>
        <w:t>-dobry</w:t>
      </w:r>
      <w:r w:rsidR="00011A6E" w:rsidRPr="00173960">
        <w:rPr>
          <w:rFonts w:ascii="Georgia" w:hAnsi="Georgia"/>
          <w:sz w:val="24"/>
          <w:szCs w:val="24"/>
        </w:rPr>
        <w:t xml:space="preserve"> </w:t>
      </w:r>
      <w:r w:rsidR="005C63D9">
        <w:rPr>
          <w:rFonts w:ascii="Georgia" w:hAnsi="Georgia"/>
          <w:sz w:val="24"/>
          <w:szCs w:val="24"/>
        </w:rPr>
        <w:t>;</w:t>
      </w:r>
      <w:r w:rsidR="00011A6E" w:rsidRPr="00173960">
        <w:rPr>
          <w:rFonts w:ascii="Georgia" w:hAnsi="Georgia"/>
          <w:sz w:val="24"/>
          <w:szCs w:val="24"/>
        </w:rPr>
        <w:t>Śpiew</w:t>
      </w:r>
      <w:r w:rsidR="005C63D9">
        <w:rPr>
          <w:rFonts w:ascii="Georgia" w:hAnsi="Georgia"/>
          <w:sz w:val="24"/>
          <w:szCs w:val="24"/>
        </w:rPr>
        <w:t xml:space="preserve"> </w:t>
      </w:r>
      <w:r w:rsidR="00011A6E" w:rsidRPr="00173960">
        <w:rPr>
          <w:rFonts w:ascii="Georgia" w:hAnsi="Georgia"/>
          <w:sz w:val="24"/>
          <w:szCs w:val="24"/>
        </w:rPr>
        <w:t>–b.dobry.</w:t>
      </w:r>
      <w:r w:rsidR="00173960">
        <w:rPr>
          <w:rFonts w:ascii="Georgia" w:hAnsi="Georgia"/>
          <w:sz w:val="24"/>
          <w:szCs w:val="24"/>
        </w:rPr>
        <w:t xml:space="preserve"> </w:t>
      </w:r>
      <w:r w:rsidR="005C63D9">
        <w:rPr>
          <w:rFonts w:ascii="Georgia" w:hAnsi="Georgia"/>
          <w:sz w:val="24"/>
          <w:szCs w:val="24"/>
        </w:rPr>
        <w:t>Profesorowie  stwierdzili,że u</w:t>
      </w:r>
      <w:r w:rsidR="00011A6E" w:rsidRPr="00173960">
        <w:rPr>
          <w:rFonts w:ascii="Georgia" w:hAnsi="Georgia"/>
          <w:sz w:val="24"/>
          <w:szCs w:val="24"/>
        </w:rPr>
        <w:t>jawnia zdolności muzyczne.</w:t>
      </w:r>
      <w:r>
        <w:rPr>
          <w:rFonts w:ascii="Georgia" w:hAnsi="Georgia"/>
          <w:sz w:val="24"/>
          <w:szCs w:val="24"/>
        </w:rPr>
        <w:t xml:space="preserve"> </w:t>
      </w:r>
      <w:r w:rsidR="00011A6E" w:rsidRPr="00173960">
        <w:rPr>
          <w:rFonts w:ascii="Georgia" w:hAnsi="Georgia"/>
          <w:sz w:val="24"/>
          <w:szCs w:val="24"/>
        </w:rPr>
        <w:t xml:space="preserve">Gra </w:t>
      </w:r>
      <w:r w:rsidR="00634A7D" w:rsidRPr="00173960">
        <w:rPr>
          <w:rFonts w:ascii="Georgia" w:hAnsi="Georgia"/>
          <w:sz w:val="24"/>
          <w:szCs w:val="24"/>
        </w:rPr>
        <w:t xml:space="preserve"> na skrzypcach.</w:t>
      </w:r>
      <w:r w:rsidR="00FE06FF">
        <w:rPr>
          <w:rFonts w:ascii="Georgia" w:hAnsi="Georgia"/>
          <w:sz w:val="24"/>
          <w:szCs w:val="24"/>
        </w:rPr>
        <w:t xml:space="preserve"> </w:t>
      </w:r>
    </w:p>
    <w:p w:rsidR="0039508B" w:rsidRDefault="00BF65B0" w:rsidP="00BF65B0">
      <w:pPr>
        <w:jc w:val="both"/>
        <w:rPr>
          <w:rFonts w:ascii="Georgia" w:hAnsi="Georgia"/>
          <w:sz w:val="24"/>
          <w:szCs w:val="24"/>
        </w:rPr>
      </w:pP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p>
    <w:p w:rsidR="00BF65B0" w:rsidRDefault="0039508B" w:rsidP="0039508B">
      <w:pPr>
        <w:ind w:left="3540"/>
        <w:jc w:val="both"/>
        <w:rPr>
          <w:rFonts w:ascii="Georgia" w:hAnsi="Georgia"/>
          <w:sz w:val="24"/>
          <w:szCs w:val="24"/>
        </w:rPr>
      </w:pPr>
      <w:r>
        <w:rPr>
          <w:rFonts w:ascii="Georgia" w:hAnsi="Georgia"/>
          <w:sz w:val="24"/>
          <w:szCs w:val="24"/>
        </w:rPr>
        <w:lastRenderedPageBreak/>
        <w:t xml:space="preserve">    </w:t>
      </w:r>
      <w:r w:rsidR="00BF65B0">
        <w:rPr>
          <w:rFonts w:ascii="Georgia" w:hAnsi="Georgia"/>
          <w:sz w:val="24"/>
          <w:szCs w:val="24"/>
        </w:rPr>
        <w:t xml:space="preserve">-  20  -   </w:t>
      </w:r>
    </w:p>
    <w:p w:rsidR="0011108E" w:rsidRDefault="008E18D0" w:rsidP="00BF65B0">
      <w:pPr>
        <w:jc w:val="both"/>
        <w:rPr>
          <w:rFonts w:ascii="Georgia" w:hAnsi="Georgia"/>
          <w:sz w:val="24"/>
          <w:szCs w:val="24"/>
        </w:rPr>
      </w:pPr>
      <w:r>
        <w:rPr>
          <w:rFonts w:ascii="Georgia" w:hAnsi="Georgia"/>
          <w:sz w:val="24"/>
          <w:szCs w:val="24"/>
        </w:rPr>
        <w:t xml:space="preserve"> </w:t>
      </w:r>
    </w:p>
    <w:p w:rsidR="00FE06FF" w:rsidRDefault="008E18D0" w:rsidP="00BF65B0">
      <w:pPr>
        <w:jc w:val="both"/>
        <w:rPr>
          <w:rFonts w:ascii="Georgia" w:hAnsi="Georgia"/>
          <w:sz w:val="24"/>
          <w:szCs w:val="24"/>
        </w:rPr>
      </w:pPr>
      <w:r>
        <w:rPr>
          <w:rFonts w:ascii="Georgia" w:hAnsi="Georgia"/>
          <w:sz w:val="24"/>
          <w:szCs w:val="24"/>
        </w:rPr>
        <w:t xml:space="preserve">   </w:t>
      </w:r>
      <w:r w:rsidR="00634A7D">
        <w:rPr>
          <w:rFonts w:ascii="Georgia" w:hAnsi="Georgia"/>
          <w:sz w:val="24"/>
          <w:szCs w:val="24"/>
        </w:rPr>
        <w:t>Nauczyciele wiedzieli,</w:t>
      </w:r>
      <w:r w:rsidR="0011108E">
        <w:rPr>
          <w:rFonts w:ascii="Georgia" w:hAnsi="Georgia"/>
          <w:sz w:val="24"/>
          <w:szCs w:val="24"/>
        </w:rPr>
        <w:t xml:space="preserve"> </w:t>
      </w:r>
      <w:r w:rsidR="00634A7D">
        <w:rPr>
          <w:rFonts w:ascii="Georgia" w:hAnsi="Georgia"/>
          <w:sz w:val="24"/>
          <w:szCs w:val="24"/>
        </w:rPr>
        <w:t>że Brunon wybiera się na studia teologiczn</w:t>
      </w:r>
      <w:r w:rsidR="0011108E">
        <w:rPr>
          <w:rFonts w:ascii="Georgia" w:hAnsi="Georgia"/>
          <w:sz w:val="24"/>
          <w:szCs w:val="24"/>
        </w:rPr>
        <w:t>e i życzyli mu pomyślności. Taką</w:t>
      </w:r>
      <w:r w:rsidR="00634A7D">
        <w:rPr>
          <w:rFonts w:ascii="Georgia" w:hAnsi="Georgia"/>
          <w:sz w:val="24"/>
          <w:szCs w:val="24"/>
        </w:rPr>
        <w:t xml:space="preserve"> notatkę umieścili na końcu świadectwa maturalnego.</w:t>
      </w:r>
      <w:r w:rsidR="00E43FD9">
        <w:rPr>
          <w:rFonts w:ascii="Georgia" w:hAnsi="Georgia"/>
          <w:sz w:val="24"/>
          <w:szCs w:val="24"/>
        </w:rPr>
        <w:t xml:space="preserve"> </w:t>
      </w:r>
      <w:r w:rsidR="002C7124">
        <w:rPr>
          <w:rFonts w:ascii="Georgia" w:hAnsi="Georgia"/>
          <w:sz w:val="24"/>
          <w:szCs w:val="24"/>
        </w:rPr>
        <w:t>(AAD</w:t>
      </w:r>
      <w:r w:rsidR="00634A7D">
        <w:rPr>
          <w:rFonts w:ascii="Georgia" w:hAnsi="Georgia"/>
          <w:sz w:val="24"/>
          <w:szCs w:val="24"/>
        </w:rPr>
        <w:t>)</w:t>
      </w:r>
      <w:r w:rsidR="00C9593E">
        <w:rPr>
          <w:rFonts w:ascii="Georgia" w:hAnsi="Georgia"/>
          <w:sz w:val="24"/>
          <w:szCs w:val="24"/>
        </w:rPr>
        <w:t xml:space="preserve">                                          </w:t>
      </w:r>
      <w:r w:rsidR="00BF65B0">
        <w:rPr>
          <w:rFonts w:ascii="Georgia" w:hAnsi="Georgia"/>
          <w:sz w:val="24"/>
          <w:szCs w:val="24"/>
        </w:rPr>
        <w:t xml:space="preserve">                    </w:t>
      </w:r>
      <w:r w:rsidR="00FE06FF">
        <w:rPr>
          <w:rFonts w:ascii="Georgia" w:hAnsi="Georgia"/>
          <w:sz w:val="24"/>
          <w:szCs w:val="24"/>
        </w:rPr>
        <w:t>Świadectwo maturalne podp</w:t>
      </w:r>
      <w:r>
        <w:rPr>
          <w:rFonts w:ascii="Georgia" w:hAnsi="Georgia"/>
          <w:sz w:val="24"/>
          <w:szCs w:val="24"/>
        </w:rPr>
        <w:t xml:space="preserve">isał </w:t>
      </w:r>
      <w:r w:rsidR="00D861AA">
        <w:rPr>
          <w:rFonts w:ascii="Georgia" w:hAnsi="Georgia"/>
          <w:sz w:val="24"/>
          <w:szCs w:val="24"/>
        </w:rPr>
        <w:t>Zwerg – główny dyrektor d/nauki z państwowej komisji egzaminacyjnej i</w:t>
      </w:r>
      <w:r w:rsidR="00FE06FF">
        <w:rPr>
          <w:rFonts w:ascii="Georgia" w:hAnsi="Georgia"/>
          <w:sz w:val="24"/>
          <w:szCs w:val="24"/>
        </w:rPr>
        <w:t xml:space="preserve"> </w:t>
      </w:r>
      <w:r w:rsidR="00D861AA">
        <w:rPr>
          <w:rFonts w:ascii="Georgia" w:hAnsi="Georgia"/>
          <w:sz w:val="24"/>
          <w:szCs w:val="24"/>
        </w:rPr>
        <w:t>nauczyciele</w:t>
      </w:r>
      <w:r w:rsidR="00E72A66">
        <w:rPr>
          <w:rFonts w:ascii="Georgia" w:hAnsi="Georgia"/>
          <w:sz w:val="24"/>
          <w:szCs w:val="24"/>
        </w:rPr>
        <w:t>,</w:t>
      </w:r>
      <w:r w:rsidR="00D861AA">
        <w:rPr>
          <w:rFonts w:ascii="Georgia" w:hAnsi="Georgia"/>
          <w:sz w:val="24"/>
          <w:szCs w:val="24"/>
        </w:rPr>
        <w:t xml:space="preserve"> </w:t>
      </w:r>
      <w:r w:rsidR="00FE06FF">
        <w:rPr>
          <w:rFonts w:ascii="Georgia" w:hAnsi="Georgia"/>
          <w:sz w:val="24"/>
          <w:szCs w:val="24"/>
        </w:rPr>
        <w:t>członkowie państwowej komisji egzaminacyjnej</w:t>
      </w:r>
      <w:r w:rsidR="00D861AA">
        <w:rPr>
          <w:rFonts w:ascii="Georgia" w:hAnsi="Georgia"/>
          <w:sz w:val="24"/>
          <w:szCs w:val="24"/>
        </w:rPr>
        <w:t xml:space="preserve"> w osobach: prof.</w:t>
      </w:r>
      <w:r>
        <w:rPr>
          <w:rFonts w:ascii="Georgia" w:hAnsi="Georgia"/>
          <w:sz w:val="24"/>
          <w:szCs w:val="24"/>
        </w:rPr>
        <w:t xml:space="preserve"> </w:t>
      </w:r>
      <w:r w:rsidR="00D861AA">
        <w:rPr>
          <w:rFonts w:ascii="Georgia" w:hAnsi="Georgia"/>
          <w:sz w:val="24"/>
          <w:szCs w:val="24"/>
        </w:rPr>
        <w:t>dr Ibarth, prof.</w:t>
      </w:r>
      <w:r>
        <w:rPr>
          <w:rFonts w:ascii="Georgia" w:hAnsi="Georgia"/>
          <w:sz w:val="24"/>
          <w:szCs w:val="24"/>
        </w:rPr>
        <w:t xml:space="preserve"> </w:t>
      </w:r>
      <w:r w:rsidR="00D861AA">
        <w:rPr>
          <w:rFonts w:ascii="Georgia" w:hAnsi="Georgia"/>
          <w:sz w:val="24"/>
          <w:szCs w:val="24"/>
        </w:rPr>
        <w:t>dr Meifert, prof.</w:t>
      </w:r>
      <w:r>
        <w:rPr>
          <w:rFonts w:ascii="Georgia" w:hAnsi="Georgia"/>
          <w:sz w:val="24"/>
          <w:szCs w:val="24"/>
        </w:rPr>
        <w:t xml:space="preserve"> </w:t>
      </w:r>
      <w:r w:rsidR="00D861AA">
        <w:rPr>
          <w:rFonts w:ascii="Georgia" w:hAnsi="Georgia"/>
          <w:sz w:val="24"/>
          <w:szCs w:val="24"/>
        </w:rPr>
        <w:t>dr Rink, prof. Erdmann, prof.</w:t>
      </w:r>
      <w:r>
        <w:rPr>
          <w:rFonts w:ascii="Georgia" w:hAnsi="Georgia"/>
          <w:sz w:val="24"/>
          <w:szCs w:val="24"/>
        </w:rPr>
        <w:t xml:space="preserve"> </w:t>
      </w:r>
      <w:r w:rsidR="00D861AA">
        <w:rPr>
          <w:rFonts w:ascii="Georgia" w:hAnsi="Georgia"/>
          <w:sz w:val="24"/>
          <w:szCs w:val="24"/>
        </w:rPr>
        <w:t>Brankhoff</w:t>
      </w:r>
      <w:r w:rsidR="00E72A66">
        <w:rPr>
          <w:rFonts w:ascii="Georgia" w:hAnsi="Georgia"/>
          <w:sz w:val="24"/>
          <w:szCs w:val="24"/>
        </w:rPr>
        <w:t xml:space="preserve"> i dr Schmidt.</w:t>
      </w:r>
    </w:p>
    <w:p w:rsidR="00757922" w:rsidRDefault="00BF65B0" w:rsidP="00BF65B0">
      <w:pPr>
        <w:jc w:val="both"/>
        <w:rPr>
          <w:rFonts w:ascii="Georgia" w:hAnsi="Georgia"/>
          <w:sz w:val="24"/>
          <w:szCs w:val="24"/>
        </w:rPr>
      </w:pPr>
      <w:r>
        <w:rPr>
          <w:rFonts w:ascii="Georgia" w:hAnsi="Georgia"/>
          <w:sz w:val="24"/>
          <w:szCs w:val="24"/>
        </w:rPr>
        <w:t xml:space="preserve">  </w:t>
      </w:r>
      <w:r w:rsidR="00E43FD9">
        <w:rPr>
          <w:rFonts w:ascii="Georgia" w:hAnsi="Georgia"/>
          <w:sz w:val="24"/>
          <w:szCs w:val="24"/>
        </w:rPr>
        <w:t xml:space="preserve">Powołanie do kapłaństwa odkrył </w:t>
      </w:r>
      <w:r w:rsidR="008E18D0">
        <w:rPr>
          <w:rFonts w:ascii="Georgia" w:hAnsi="Georgia"/>
          <w:sz w:val="24"/>
          <w:szCs w:val="24"/>
        </w:rPr>
        <w:t xml:space="preserve">ks. </w:t>
      </w:r>
      <w:r w:rsidR="008F6258">
        <w:rPr>
          <w:rFonts w:ascii="Georgia" w:hAnsi="Georgia"/>
          <w:sz w:val="24"/>
          <w:szCs w:val="24"/>
        </w:rPr>
        <w:t xml:space="preserve">Brunon </w:t>
      </w:r>
      <w:r w:rsidR="008E18D0">
        <w:rPr>
          <w:rFonts w:ascii="Georgia" w:hAnsi="Georgia"/>
          <w:sz w:val="24"/>
          <w:szCs w:val="24"/>
        </w:rPr>
        <w:t>jeszcze przed maturą</w:t>
      </w:r>
      <w:r w:rsidR="00E43FD9">
        <w:rPr>
          <w:rFonts w:ascii="Georgia" w:hAnsi="Georgia"/>
          <w:sz w:val="24"/>
          <w:szCs w:val="24"/>
        </w:rPr>
        <w:t xml:space="preserve">, a z chwilą jej uzyskania poszukiwał uczelni do </w:t>
      </w:r>
      <w:r w:rsidR="00757922">
        <w:rPr>
          <w:rFonts w:ascii="Georgia" w:hAnsi="Georgia"/>
          <w:sz w:val="24"/>
          <w:szCs w:val="24"/>
        </w:rPr>
        <w:t xml:space="preserve"> </w:t>
      </w:r>
      <w:r w:rsidR="00E43FD9">
        <w:rPr>
          <w:rFonts w:ascii="Georgia" w:hAnsi="Georgia"/>
          <w:sz w:val="24"/>
          <w:szCs w:val="24"/>
        </w:rPr>
        <w:t>realizac</w:t>
      </w:r>
      <w:r w:rsidR="005A038C">
        <w:rPr>
          <w:rFonts w:ascii="Georgia" w:hAnsi="Georgia"/>
          <w:sz w:val="24"/>
          <w:szCs w:val="24"/>
        </w:rPr>
        <w:t>ji</w:t>
      </w:r>
      <w:r w:rsidR="008E18D0">
        <w:rPr>
          <w:rFonts w:ascii="Georgia" w:hAnsi="Georgia"/>
          <w:sz w:val="24"/>
          <w:szCs w:val="24"/>
        </w:rPr>
        <w:t xml:space="preserve"> </w:t>
      </w:r>
      <w:r w:rsidR="00E43FD9">
        <w:rPr>
          <w:rFonts w:ascii="Georgia" w:hAnsi="Georgia"/>
          <w:sz w:val="24"/>
          <w:szCs w:val="24"/>
        </w:rPr>
        <w:t>swego powoł</w:t>
      </w:r>
      <w:r w:rsidR="00634A7D">
        <w:rPr>
          <w:rFonts w:ascii="Georgia" w:hAnsi="Georgia"/>
          <w:sz w:val="24"/>
          <w:szCs w:val="24"/>
        </w:rPr>
        <w:t>ania, by stać się</w:t>
      </w:r>
      <w:r w:rsidR="008E18D0">
        <w:rPr>
          <w:rFonts w:ascii="Georgia" w:hAnsi="Georgia"/>
          <w:sz w:val="24"/>
          <w:szCs w:val="24"/>
        </w:rPr>
        <w:t xml:space="preserve">, </w:t>
      </w:r>
      <w:r w:rsidR="00634A7D">
        <w:rPr>
          <w:rFonts w:ascii="Georgia" w:hAnsi="Georgia"/>
          <w:sz w:val="24"/>
          <w:szCs w:val="24"/>
        </w:rPr>
        <w:t>jak pisze w ż</w:t>
      </w:r>
      <w:r w:rsidR="00E43FD9">
        <w:rPr>
          <w:rFonts w:ascii="Georgia" w:hAnsi="Georgia"/>
          <w:sz w:val="24"/>
          <w:szCs w:val="24"/>
        </w:rPr>
        <w:t>yciorysie</w:t>
      </w:r>
      <w:r w:rsidR="00C74BD0">
        <w:rPr>
          <w:rFonts w:ascii="Georgia" w:hAnsi="Georgia"/>
          <w:sz w:val="24"/>
          <w:szCs w:val="24"/>
        </w:rPr>
        <w:t xml:space="preserve"> </w:t>
      </w:r>
      <w:r w:rsidR="00E43FD9">
        <w:rPr>
          <w:rFonts w:ascii="Georgia" w:hAnsi="Georgia"/>
          <w:sz w:val="24"/>
          <w:szCs w:val="24"/>
        </w:rPr>
        <w:t>-</w:t>
      </w:r>
      <w:r w:rsidR="00C74BD0">
        <w:rPr>
          <w:rFonts w:ascii="Georgia" w:hAnsi="Georgia"/>
          <w:sz w:val="24"/>
          <w:szCs w:val="24"/>
        </w:rPr>
        <w:t xml:space="preserve"> </w:t>
      </w:r>
      <w:r w:rsidR="00E43FD9">
        <w:rPr>
          <w:rFonts w:ascii="Georgia" w:hAnsi="Georgia"/>
          <w:sz w:val="24"/>
          <w:szCs w:val="24"/>
        </w:rPr>
        <w:t>„wiernym swe</w:t>
      </w:r>
      <w:r w:rsidR="007758B3">
        <w:rPr>
          <w:rFonts w:ascii="Georgia" w:hAnsi="Georgia"/>
          <w:sz w:val="24"/>
          <w:szCs w:val="24"/>
        </w:rPr>
        <w:t>mu ideało</w:t>
      </w:r>
      <w:r w:rsidR="00C74BD0">
        <w:rPr>
          <w:rFonts w:ascii="Georgia" w:hAnsi="Georgia"/>
          <w:sz w:val="24"/>
          <w:szCs w:val="24"/>
        </w:rPr>
        <w:t xml:space="preserve">wi kapłaństwa w </w:t>
      </w:r>
      <w:r w:rsidR="007758B3">
        <w:rPr>
          <w:rFonts w:ascii="Georgia" w:hAnsi="Georgia"/>
          <w:sz w:val="24"/>
          <w:szCs w:val="24"/>
        </w:rPr>
        <w:t>Koście</w:t>
      </w:r>
      <w:r w:rsidR="00E43FD9">
        <w:rPr>
          <w:rFonts w:ascii="Georgia" w:hAnsi="Georgia"/>
          <w:sz w:val="24"/>
          <w:szCs w:val="24"/>
        </w:rPr>
        <w:t>le  katolickim”.</w:t>
      </w:r>
    </w:p>
    <w:p w:rsidR="0028052C" w:rsidRDefault="00757922" w:rsidP="002D0F5D">
      <w:pPr>
        <w:jc w:val="both"/>
        <w:rPr>
          <w:rFonts w:ascii="Georgia" w:hAnsi="Georgia"/>
          <w:sz w:val="24"/>
          <w:szCs w:val="24"/>
        </w:rPr>
      </w:pPr>
      <w:r>
        <w:rPr>
          <w:rFonts w:ascii="Georgia" w:hAnsi="Georgia"/>
          <w:sz w:val="24"/>
          <w:szCs w:val="24"/>
        </w:rPr>
        <w:t xml:space="preserve">  </w:t>
      </w:r>
    </w:p>
    <w:p w:rsidR="0011108E" w:rsidRDefault="0011108E" w:rsidP="002D0F5D">
      <w:pPr>
        <w:jc w:val="both"/>
        <w:rPr>
          <w:rFonts w:ascii="Georgia" w:hAnsi="Georgia"/>
          <w:b/>
          <w:sz w:val="24"/>
          <w:szCs w:val="24"/>
        </w:rPr>
      </w:pPr>
      <w:r>
        <w:rPr>
          <w:rFonts w:ascii="Georgia" w:hAnsi="Georgia"/>
          <w:b/>
          <w:sz w:val="24"/>
          <w:szCs w:val="24"/>
        </w:rPr>
        <w:t xml:space="preserve">                    </w:t>
      </w:r>
    </w:p>
    <w:p w:rsidR="0011108E" w:rsidRDefault="0011108E" w:rsidP="002D0F5D">
      <w:pPr>
        <w:jc w:val="both"/>
        <w:rPr>
          <w:rFonts w:ascii="Georgia" w:hAnsi="Georgia"/>
          <w:b/>
          <w:sz w:val="24"/>
          <w:szCs w:val="24"/>
        </w:rPr>
      </w:pPr>
      <w:r>
        <w:rPr>
          <w:rFonts w:ascii="Georgia" w:hAnsi="Georgia"/>
          <w:b/>
          <w:sz w:val="24"/>
          <w:szCs w:val="24"/>
        </w:rPr>
        <w:t xml:space="preserve">                     Odpis świ</w:t>
      </w:r>
      <w:r w:rsidR="00AD48EF">
        <w:rPr>
          <w:rFonts w:ascii="Georgia" w:hAnsi="Georgia"/>
          <w:b/>
          <w:sz w:val="24"/>
          <w:szCs w:val="24"/>
        </w:rPr>
        <w:t>adectwa maturalnego ks. Brunona</w:t>
      </w:r>
    </w:p>
    <w:p w:rsidR="0011108E" w:rsidRDefault="0011108E" w:rsidP="002D0F5D">
      <w:pPr>
        <w:jc w:val="both"/>
        <w:rPr>
          <w:rFonts w:ascii="Georgia" w:hAnsi="Georgia"/>
          <w:b/>
          <w:sz w:val="24"/>
          <w:szCs w:val="24"/>
        </w:rPr>
      </w:pPr>
    </w:p>
    <w:p w:rsidR="0011108E" w:rsidRDefault="0011108E" w:rsidP="002D0F5D">
      <w:pPr>
        <w:jc w:val="both"/>
        <w:rPr>
          <w:rFonts w:ascii="Georgia" w:hAnsi="Georgia"/>
          <w:b/>
          <w:sz w:val="24"/>
          <w:szCs w:val="24"/>
        </w:rPr>
      </w:pPr>
      <w:r>
        <w:rPr>
          <w:rFonts w:ascii="Georgia" w:hAnsi="Georgia"/>
          <w:b/>
          <w:sz w:val="24"/>
          <w:szCs w:val="24"/>
        </w:rPr>
        <w:t xml:space="preserve">    </w:t>
      </w:r>
      <w:r w:rsidRPr="0011108E">
        <w:rPr>
          <w:rFonts w:ascii="Georgia" w:hAnsi="Georgia"/>
          <w:b/>
          <w:noProof/>
          <w:sz w:val="24"/>
          <w:szCs w:val="24"/>
          <w:lang w:eastAsia="pl-PL"/>
        </w:rPr>
        <w:drawing>
          <wp:inline distT="0" distB="0" distL="0" distR="0">
            <wp:extent cx="2305117" cy="3348000"/>
            <wp:effectExtent l="19050" t="0" r="0" b="0"/>
            <wp:docPr id="26"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srcRect/>
                    <a:stretch>
                      <a:fillRect/>
                    </a:stretch>
                  </pic:blipFill>
                  <pic:spPr bwMode="auto">
                    <a:xfrm>
                      <a:off x="0" y="0"/>
                      <a:ext cx="2305117" cy="3348000"/>
                    </a:xfrm>
                    <a:prstGeom prst="rect">
                      <a:avLst/>
                    </a:prstGeom>
                    <a:noFill/>
                    <a:ln w="9525">
                      <a:noFill/>
                      <a:miter lim="800000"/>
                      <a:headEnd/>
                      <a:tailEnd/>
                    </a:ln>
                  </pic:spPr>
                </pic:pic>
              </a:graphicData>
            </a:graphic>
          </wp:inline>
        </w:drawing>
      </w:r>
      <w:r w:rsidRPr="0011108E">
        <w:rPr>
          <w:rFonts w:ascii="Georgia" w:hAnsi="Georgia"/>
          <w:b/>
          <w:noProof/>
          <w:sz w:val="24"/>
          <w:szCs w:val="24"/>
          <w:lang w:eastAsia="pl-PL"/>
        </w:rPr>
        <w:drawing>
          <wp:inline distT="0" distB="0" distL="0" distR="0">
            <wp:extent cx="2790000" cy="3348000"/>
            <wp:effectExtent l="19050" t="0" r="0" b="0"/>
            <wp:docPr id="225"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srcRect/>
                    <a:stretch>
                      <a:fillRect/>
                    </a:stretch>
                  </pic:blipFill>
                  <pic:spPr bwMode="auto">
                    <a:xfrm>
                      <a:off x="0" y="0"/>
                      <a:ext cx="2790000" cy="3348000"/>
                    </a:xfrm>
                    <a:prstGeom prst="rect">
                      <a:avLst/>
                    </a:prstGeom>
                    <a:noFill/>
                    <a:ln w="9525">
                      <a:noFill/>
                      <a:miter lim="800000"/>
                      <a:headEnd/>
                      <a:tailEnd/>
                    </a:ln>
                  </pic:spPr>
                </pic:pic>
              </a:graphicData>
            </a:graphic>
          </wp:inline>
        </w:drawing>
      </w:r>
    </w:p>
    <w:p w:rsidR="0011108E" w:rsidRDefault="0011108E" w:rsidP="002D0F5D">
      <w:pPr>
        <w:jc w:val="both"/>
        <w:rPr>
          <w:rFonts w:ascii="Georgia" w:hAnsi="Georgia"/>
          <w:b/>
          <w:sz w:val="24"/>
          <w:szCs w:val="24"/>
        </w:rPr>
      </w:pPr>
    </w:p>
    <w:p w:rsidR="0011108E" w:rsidRDefault="0011108E" w:rsidP="002D0F5D">
      <w:pPr>
        <w:jc w:val="both"/>
        <w:rPr>
          <w:rFonts w:ascii="Georgia" w:hAnsi="Georgia"/>
          <w:b/>
          <w:sz w:val="24"/>
          <w:szCs w:val="24"/>
        </w:rPr>
      </w:pPr>
    </w:p>
    <w:p w:rsidR="0011108E" w:rsidRDefault="0011108E" w:rsidP="002D0F5D">
      <w:pPr>
        <w:jc w:val="both"/>
        <w:rPr>
          <w:rFonts w:ascii="Georgia" w:hAnsi="Georgia"/>
          <w:b/>
          <w:sz w:val="24"/>
          <w:szCs w:val="24"/>
        </w:rPr>
      </w:pPr>
    </w:p>
    <w:p w:rsidR="0011108E" w:rsidRDefault="0011108E" w:rsidP="002D0F5D">
      <w:pPr>
        <w:jc w:val="both"/>
        <w:rPr>
          <w:rFonts w:ascii="Georgia" w:hAnsi="Georgia"/>
          <w:b/>
          <w:sz w:val="24"/>
          <w:szCs w:val="24"/>
        </w:rPr>
      </w:pPr>
    </w:p>
    <w:p w:rsidR="0011108E" w:rsidRPr="0011108E" w:rsidRDefault="0011108E" w:rsidP="002D0F5D">
      <w:pPr>
        <w:jc w:val="both"/>
        <w:rPr>
          <w:rFonts w:ascii="Georgia" w:hAnsi="Georgia"/>
          <w:sz w:val="24"/>
          <w:szCs w:val="24"/>
        </w:rPr>
      </w:pPr>
      <w:r>
        <w:rPr>
          <w:rFonts w:ascii="Georgia" w:hAnsi="Georgia"/>
          <w:b/>
          <w:sz w:val="24"/>
          <w:szCs w:val="24"/>
        </w:rPr>
        <w:lastRenderedPageBreak/>
        <w:tab/>
      </w:r>
      <w:r>
        <w:rPr>
          <w:rFonts w:ascii="Georgia" w:hAnsi="Georgia"/>
          <w:b/>
          <w:sz w:val="24"/>
          <w:szCs w:val="24"/>
        </w:rPr>
        <w:tab/>
      </w:r>
      <w:r>
        <w:rPr>
          <w:rFonts w:ascii="Georgia" w:hAnsi="Georgia"/>
          <w:b/>
          <w:sz w:val="24"/>
          <w:szCs w:val="24"/>
        </w:rPr>
        <w:tab/>
      </w:r>
      <w:r>
        <w:rPr>
          <w:rFonts w:ascii="Georgia" w:hAnsi="Georgia"/>
          <w:b/>
          <w:sz w:val="24"/>
          <w:szCs w:val="24"/>
        </w:rPr>
        <w:tab/>
      </w:r>
      <w:r>
        <w:rPr>
          <w:rFonts w:ascii="Georgia" w:hAnsi="Georgia"/>
          <w:b/>
          <w:sz w:val="24"/>
          <w:szCs w:val="24"/>
        </w:rPr>
        <w:tab/>
      </w:r>
      <w:r w:rsidRPr="0011108E">
        <w:rPr>
          <w:rFonts w:ascii="Georgia" w:hAnsi="Georgia"/>
          <w:sz w:val="24"/>
          <w:szCs w:val="24"/>
        </w:rPr>
        <w:t>-  21  -</w:t>
      </w:r>
    </w:p>
    <w:p w:rsidR="0011108E" w:rsidRDefault="0011108E" w:rsidP="002D0F5D">
      <w:pPr>
        <w:jc w:val="both"/>
        <w:rPr>
          <w:rFonts w:ascii="Georgia" w:hAnsi="Georgia"/>
          <w:b/>
          <w:sz w:val="24"/>
          <w:szCs w:val="24"/>
        </w:rPr>
      </w:pPr>
    </w:p>
    <w:p w:rsidR="00176CB1" w:rsidRPr="0028052C" w:rsidRDefault="0028052C" w:rsidP="002D0F5D">
      <w:pPr>
        <w:jc w:val="both"/>
        <w:rPr>
          <w:rFonts w:ascii="Georgia" w:hAnsi="Georgia"/>
          <w:b/>
          <w:sz w:val="24"/>
          <w:szCs w:val="24"/>
        </w:rPr>
      </w:pPr>
      <w:r w:rsidRPr="0028052C">
        <w:rPr>
          <w:rFonts w:ascii="Georgia" w:hAnsi="Georgia"/>
          <w:b/>
          <w:sz w:val="24"/>
          <w:szCs w:val="24"/>
        </w:rPr>
        <w:t>3</w:t>
      </w:r>
      <w:r w:rsidR="00176CB1" w:rsidRPr="0028052C">
        <w:rPr>
          <w:rFonts w:ascii="Georgia" w:hAnsi="Georgia"/>
          <w:b/>
          <w:sz w:val="24"/>
          <w:szCs w:val="24"/>
        </w:rPr>
        <w:t>.</w:t>
      </w:r>
      <w:r w:rsidR="00BF65B0">
        <w:rPr>
          <w:rFonts w:ascii="Georgia" w:hAnsi="Georgia"/>
          <w:b/>
          <w:sz w:val="24"/>
          <w:szCs w:val="24"/>
        </w:rPr>
        <w:t xml:space="preserve"> Uniwersytety: Fre</w:t>
      </w:r>
      <w:r w:rsidR="001C0EBA">
        <w:rPr>
          <w:rFonts w:ascii="Georgia" w:hAnsi="Georgia"/>
          <w:b/>
          <w:sz w:val="24"/>
          <w:szCs w:val="24"/>
        </w:rPr>
        <w:t>iburg b</w:t>
      </w:r>
      <w:r w:rsidR="00BF65B0">
        <w:rPr>
          <w:rFonts w:ascii="Georgia" w:hAnsi="Georgia"/>
          <w:b/>
          <w:sz w:val="24"/>
          <w:szCs w:val="24"/>
        </w:rPr>
        <w:t>ryzg</w:t>
      </w:r>
      <w:r w:rsidR="001C0EBA">
        <w:rPr>
          <w:rFonts w:ascii="Georgia" w:hAnsi="Georgia"/>
          <w:b/>
          <w:sz w:val="24"/>
          <w:szCs w:val="24"/>
        </w:rPr>
        <w:t>owijski</w:t>
      </w:r>
      <w:r w:rsidR="00AD48EF">
        <w:rPr>
          <w:rFonts w:ascii="Georgia" w:hAnsi="Georgia"/>
          <w:b/>
          <w:sz w:val="24"/>
          <w:szCs w:val="24"/>
        </w:rPr>
        <w:t xml:space="preserve"> (i</w:t>
      </w:r>
      <w:r w:rsidR="001C0EBA">
        <w:rPr>
          <w:rFonts w:ascii="Georgia" w:hAnsi="Georgia"/>
          <w:b/>
          <w:sz w:val="24"/>
          <w:szCs w:val="24"/>
        </w:rPr>
        <w:t>.</w:t>
      </w:r>
      <w:r w:rsidR="00AD48EF">
        <w:rPr>
          <w:rFonts w:ascii="Georgia" w:hAnsi="Georgia"/>
          <w:b/>
          <w:sz w:val="24"/>
          <w:szCs w:val="24"/>
        </w:rPr>
        <w:t xml:space="preserve"> Br.), </w:t>
      </w:r>
      <w:r w:rsidR="00176CB1" w:rsidRPr="0028052C">
        <w:rPr>
          <w:rFonts w:ascii="Georgia" w:hAnsi="Georgia"/>
          <w:b/>
          <w:sz w:val="24"/>
          <w:szCs w:val="24"/>
        </w:rPr>
        <w:t>Monachium</w:t>
      </w:r>
      <w:r w:rsidR="00BF65B0">
        <w:rPr>
          <w:rFonts w:ascii="Georgia" w:hAnsi="Georgia"/>
          <w:b/>
          <w:sz w:val="24"/>
          <w:szCs w:val="24"/>
        </w:rPr>
        <w:t xml:space="preserve">  (</w:t>
      </w:r>
      <w:r w:rsidR="00BF65B0" w:rsidRPr="00BF65B0">
        <w:rPr>
          <w:rFonts w:ascii="Georgia" w:hAnsi="Georgia"/>
          <w:b/>
          <w:sz w:val="24"/>
          <w:szCs w:val="24"/>
        </w:rPr>
        <w:t>München</w:t>
      </w:r>
      <w:r w:rsidR="00BF65B0">
        <w:rPr>
          <w:rFonts w:ascii="Georgia" w:hAnsi="Georgia"/>
          <w:b/>
          <w:sz w:val="24"/>
          <w:szCs w:val="24"/>
        </w:rPr>
        <w:t>)</w:t>
      </w:r>
      <w:r w:rsidRPr="0028052C">
        <w:rPr>
          <w:rFonts w:ascii="Georgia" w:hAnsi="Georgia"/>
          <w:b/>
          <w:sz w:val="24"/>
          <w:szCs w:val="24"/>
        </w:rPr>
        <w:t xml:space="preserve">, </w:t>
      </w:r>
      <w:r w:rsidR="00BF65B0">
        <w:rPr>
          <w:rFonts w:ascii="Georgia" w:hAnsi="Georgia"/>
          <w:b/>
          <w:sz w:val="24"/>
          <w:szCs w:val="24"/>
        </w:rPr>
        <w:t xml:space="preserve">  </w:t>
      </w:r>
      <w:r w:rsidRPr="0028052C">
        <w:rPr>
          <w:rFonts w:ascii="Georgia" w:hAnsi="Georgia"/>
          <w:b/>
          <w:sz w:val="24"/>
          <w:szCs w:val="24"/>
        </w:rPr>
        <w:t>Wrocław</w:t>
      </w:r>
      <w:r w:rsidR="00BF65B0">
        <w:rPr>
          <w:rFonts w:ascii="Georgia" w:hAnsi="Georgia"/>
          <w:b/>
          <w:sz w:val="24"/>
          <w:szCs w:val="24"/>
        </w:rPr>
        <w:t xml:space="preserve"> (Breslau)</w:t>
      </w:r>
    </w:p>
    <w:p w:rsidR="008F6258" w:rsidRDefault="00811A76" w:rsidP="002D0F5D">
      <w:pPr>
        <w:jc w:val="both"/>
        <w:rPr>
          <w:rFonts w:ascii="Georgia" w:hAnsi="Georgia"/>
          <w:sz w:val="24"/>
          <w:szCs w:val="24"/>
        </w:rPr>
      </w:pPr>
      <w:r>
        <w:rPr>
          <w:rFonts w:ascii="Georgia" w:hAnsi="Georgia"/>
          <w:sz w:val="24"/>
          <w:szCs w:val="24"/>
        </w:rPr>
        <w:t xml:space="preserve">    </w:t>
      </w:r>
      <w:r w:rsidR="00294733">
        <w:rPr>
          <w:rFonts w:ascii="Georgia" w:hAnsi="Georgia"/>
          <w:sz w:val="24"/>
          <w:szCs w:val="24"/>
        </w:rPr>
        <w:t xml:space="preserve">Studia </w:t>
      </w:r>
      <w:r w:rsidR="00E43FD9">
        <w:rPr>
          <w:rFonts w:ascii="Georgia" w:hAnsi="Georgia"/>
          <w:sz w:val="24"/>
          <w:szCs w:val="24"/>
        </w:rPr>
        <w:t xml:space="preserve">teologiczne ks. Brunon rozpoczął </w:t>
      </w:r>
      <w:r w:rsidR="00C01717">
        <w:rPr>
          <w:rFonts w:ascii="Georgia" w:hAnsi="Georgia"/>
          <w:sz w:val="24"/>
          <w:szCs w:val="24"/>
        </w:rPr>
        <w:t xml:space="preserve"> </w:t>
      </w:r>
      <w:r w:rsidR="00C01717" w:rsidRPr="008622A6">
        <w:rPr>
          <w:rFonts w:ascii="Georgia" w:hAnsi="Georgia"/>
          <w:b/>
          <w:sz w:val="24"/>
          <w:szCs w:val="24"/>
        </w:rPr>
        <w:t>14 .04 .22 r</w:t>
      </w:r>
      <w:r w:rsidR="00C01717">
        <w:rPr>
          <w:rFonts w:ascii="Georgia" w:hAnsi="Georgia"/>
          <w:sz w:val="24"/>
          <w:szCs w:val="24"/>
        </w:rPr>
        <w:t>.</w:t>
      </w:r>
      <w:r w:rsidR="00E43FD9">
        <w:rPr>
          <w:rFonts w:ascii="Georgia" w:hAnsi="Georgia"/>
          <w:sz w:val="24"/>
          <w:szCs w:val="24"/>
        </w:rPr>
        <w:t xml:space="preserve"> w dalekim</w:t>
      </w:r>
      <w:r w:rsidR="006B2378">
        <w:rPr>
          <w:rFonts w:ascii="Georgia" w:hAnsi="Georgia"/>
          <w:sz w:val="24"/>
          <w:szCs w:val="24"/>
        </w:rPr>
        <w:t>,</w:t>
      </w:r>
      <w:r w:rsidR="00C74BD0">
        <w:rPr>
          <w:rFonts w:ascii="Georgia" w:hAnsi="Georgia"/>
          <w:sz w:val="24"/>
          <w:szCs w:val="24"/>
        </w:rPr>
        <w:t xml:space="preserve"> </w:t>
      </w:r>
      <w:r w:rsidR="006B2378">
        <w:rPr>
          <w:rFonts w:ascii="Georgia" w:hAnsi="Georgia"/>
          <w:sz w:val="24"/>
          <w:szCs w:val="24"/>
        </w:rPr>
        <w:t>mierząc z Gdańska,</w:t>
      </w:r>
      <w:r w:rsidR="008F6258">
        <w:rPr>
          <w:rFonts w:ascii="Georgia" w:hAnsi="Georgia"/>
          <w:sz w:val="24"/>
          <w:szCs w:val="24"/>
        </w:rPr>
        <w:t xml:space="preserve"> </w:t>
      </w:r>
      <w:r w:rsidR="00E43FD9">
        <w:rPr>
          <w:rFonts w:ascii="Georgia" w:hAnsi="Georgia"/>
          <w:sz w:val="24"/>
          <w:szCs w:val="24"/>
        </w:rPr>
        <w:t xml:space="preserve">Freiburgu bryzgowijskim  na Uniwersytecie  Alberta-Ludwika </w:t>
      </w:r>
      <w:r w:rsidR="00634A7D">
        <w:rPr>
          <w:rFonts w:ascii="Georgia" w:hAnsi="Georgia"/>
          <w:sz w:val="24"/>
          <w:szCs w:val="24"/>
        </w:rPr>
        <w:t xml:space="preserve">. </w:t>
      </w:r>
      <w:r w:rsidR="00BF65B0">
        <w:rPr>
          <w:rFonts w:ascii="Georgia" w:hAnsi="Georgia"/>
          <w:sz w:val="24"/>
          <w:szCs w:val="24"/>
        </w:rPr>
        <w:t>Nie wiadomo kto</w:t>
      </w:r>
      <w:r w:rsidR="008F6258">
        <w:rPr>
          <w:rFonts w:ascii="Georgia" w:hAnsi="Georgia"/>
          <w:sz w:val="24"/>
          <w:szCs w:val="24"/>
        </w:rPr>
        <w:t xml:space="preserve">  nakłonił</w:t>
      </w:r>
      <w:r w:rsidR="00204078">
        <w:rPr>
          <w:rFonts w:ascii="Georgia" w:hAnsi="Georgia"/>
          <w:sz w:val="24"/>
          <w:szCs w:val="24"/>
        </w:rPr>
        <w:t xml:space="preserve"> go do studiów na</w:t>
      </w:r>
      <w:r w:rsidR="00BF65B0">
        <w:rPr>
          <w:rFonts w:ascii="Georgia" w:hAnsi="Georgia"/>
          <w:sz w:val="24"/>
          <w:szCs w:val="24"/>
        </w:rPr>
        <w:t xml:space="preserve"> tak dalek</w:t>
      </w:r>
      <w:r w:rsidR="00204078">
        <w:rPr>
          <w:rFonts w:ascii="Georgia" w:hAnsi="Georgia"/>
          <w:sz w:val="24"/>
          <w:szCs w:val="24"/>
        </w:rPr>
        <w:t>iem uniwersytecie</w:t>
      </w:r>
      <w:r w:rsidR="00BF65B0">
        <w:rPr>
          <w:rFonts w:ascii="Georgia" w:hAnsi="Georgia"/>
          <w:sz w:val="24"/>
          <w:szCs w:val="24"/>
        </w:rPr>
        <w:t>?</w:t>
      </w:r>
      <w:r w:rsidR="00C74BD0">
        <w:rPr>
          <w:rFonts w:ascii="Georgia" w:hAnsi="Georgia"/>
          <w:sz w:val="24"/>
          <w:szCs w:val="24"/>
        </w:rPr>
        <w:t xml:space="preserve"> </w:t>
      </w:r>
      <w:r w:rsidR="002C7124">
        <w:rPr>
          <w:rFonts w:ascii="Georgia" w:hAnsi="Georgia"/>
          <w:sz w:val="24"/>
          <w:szCs w:val="24"/>
        </w:rPr>
        <w:t>(AP</w:t>
      </w:r>
      <w:r w:rsidR="00294733">
        <w:rPr>
          <w:rFonts w:ascii="Georgia" w:hAnsi="Georgia"/>
          <w:sz w:val="24"/>
          <w:szCs w:val="24"/>
        </w:rPr>
        <w:t>)</w:t>
      </w:r>
      <w:r w:rsidR="00C01717">
        <w:rPr>
          <w:rFonts w:ascii="Georgia" w:hAnsi="Georgia"/>
          <w:sz w:val="24"/>
          <w:szCs w:val="24"/>
        </w:rPr>
        <w:t xml:space="preserve"> </w:t>
      </w:r>
    </w:p>
    <w:p w:rsidR="00634A7D" w:rsidRDefault="008F6258" w:rsidP="002D0F5D">
      <w:pPr>
        <w:jc w:val="both"/>
        <w:rPr>
          <w:rFonts w:ascii="Georgia" w:hAnsi="Georgia"/>
          <w:sz w:val="24"/>
          <w:szCs w:val="24"/>
        </w:rPr>
      </w:pPr>
      <w:r>
        <w:rPr>
          <w:rFonts w:ascii="Georgia" w:hAnsi="Georgia"/>
          <w:sz w:val="24"/>
          <w:szCs w:val="24"/>
        </w:rPr>
        <w:t xml:space="preserve"> </w:t>
      </w:r>
      <w:r w:rsidR="00C01717">
        <w:rPr>
          <w:rFonts w:ascii="Georgia" w:hAnsi="Georgia"/>
          <w:sz w:val="24"/>
          <w:szCs w:val="24"/>
        </w:rPr>
        <w:t>W zachowanym</w:t>
      </w:r>
      <w:r w:rsidR="007758B3">
        <w:rPr>
          <w:rFonts w:ascii="Georgia" w:hAnsi="Georgia"/>
          <w:sz w:val="24"/>
          <w:szCs w:val="24"/>
        </w:rPr>
        <w:t xml:space="preserve"> do dzisiaj</w:t>
      </w:r>
      <w:r w:rsidR="00C01717">
        <w:rPr>
          <w:rFonts w:ascii="Georgia" w:hAnsi="Georgia"/>
          <w:sz w:val="24"/>
          <w:szCs w:val="24"/>
        </w:rPr>
        <w:t xml:space="preserve"> świadectwie ukończenia dwóch semestrów</w:t>
      </w:r>
      <w:r w:rsidR="007758B3">
        <w:rPr>
          <w:rFonts w:ascii="Georgia" w:hAnsi="Georgia"/>
          <w:sz w:val="24"/>
          <w:szCs w:val="24"/>
        </w:rPr>
        <w:t>, władze uczelni stwierdzają,</w:t>
      </w:r>
      <w:r w:rsidR="00C74BD0">
        <w:rPr>
          <w:rFonts w:ascii="Georgia" w:hAnsi="Georgia"/>
          <w:sz w:val="24"/>
          <w:szCs w:val="24"/>
        </w:rPr>
        <w:t xml:space="preserve"> </w:t>
      </w:r>
      <w:r w:rsidR="007758B3">
        <w:rPr>
          <w:rFonts w:ascii="Georgia" w:hAnsi="Georgia"/>
          <w:sz w:val="24"/>
          <w:szCs w:val="24"/>
        </w:rPr>
        <w:t>że Brunon Binnebesel</w:t>
      </w:r>
      <w:r w:rsidR="00C74BD0">
        <w:rPr>
          <w:rFonts w:ascii="Georgia" w:hAnsi="Georgia"/>
          <w:sz w:val="24"/>
          <w:szCs w:val="24"/>
        </w:rPr>
        <w:t>,</w:t>
      </w:r>
      <w:r w:rsidR="007758B3">
        <w:rPr>
          <w:rFonts w:ascii="Georgia" w:hAnsi="Georgia"/>
          <w:sz w:val="24"/>
          <w:szCs w:val="24"/>
        </w:rPr>
        <w:t xml:space="preserve"> po</w:t>
      </w:r>
      <w:r w:rsidR="00B45797">
        <w:rPr>
          <w:rFonts w:ascii="Georgia" w:hAnsi="Georgia"/>
          <w:sz w:val="24"/>
          <w:szCs w:val="24"/>
        </w:rPr>
        <w:t xml:space="preserve"> uroczystości </w:t>
      </w:r>
      <w:r w:rsidR="007758B3">
        <w:rPr>
          <w:rFonts w:ascii="Georgia" w:hAnsi="Georgia"/>
          <w:sz w:val="24"/>
          <w:szCs w:val="24"/>
        </w:rPr>
        <w:t xml:space="preserve"> immatrykulacji</w:t>
      </w:r>
      <w:r w:rsidR="00C74BD0">
        <w:rPr>
          <w:rFonts w:ascii="Georgia" w:hAnsi="Georgia"/>
          <w:sz w:val="24"/>
          <w:szCs w:val="24"/>
        </w:rPr>
        <w:t>,</w:t>
      </w:r>
      <w:r w:rsidR="007758B3">
        <w:rPr>
          <w:rFonts w:ascii="Georgia" w:hAnsi="Georgia"/>
          <w:sz w:val="24"/>
          <w:szCs w:val="24"/>
        </w:rPr>
        <w:t xml:space="preserve"> został przyjęty na studia teologiczne. Brał udział w  wykładach i odbył poś</w:t>
      </w:r>
      <w:r w:rsidR="00C74BD0">
        <w:rPr>
          <w:rFonts w:ascii="Georgia" w:hAnsi="Georgia"/>
          <w:sz w:val="24"/>
          <w:szCs w:val="24"/>
        </w:rPr>
        <w:t>wiadczone ćwiczenia oraz, że</w:t>
      </w:r>
      <w:r w:rsidR="007758B3">
        <w:rPr>
          <w:rFonts w:ascii="Georgia" w:hAnsi="Georgia"/>
          <w:sz w:val="24"/>
          <w:szCs w:val="24"/>
        </w:rPr>
        <w:t xml:space="preserve"> wypisał </w:t>
      </w:r>
      <w:r w:rsidR="00C74BD0">
        <w:rPr>
          <w:rFonts w:ascii="Georgia" w:hAnsi="Georgia"/>
          <w:sz w:val="24"/>
          <w:szCs w:val="24"/>
        </w:rPr>
        <w:t xml:space="preserve">się </w:t>
      </w:r>
      <w:r w:rsidR="007758B3">
        <w:rPr>
          <w:rFonts w:ascii="Georgia" w:hAnsi="Georgia"/>
          <w:sz w:val="24"/>
          <w:szCs w:val="24"/>
        </w:rPr>
        <w:t xml:space="preserve">ze studiów zgodnie z przepisami </w:t>
      </w:r>
      <w:r w:rsidR="006A7ACF">
        <w:rPr>
          <w:rFonts w:ascii="Georgia" w:hAnsi="Georgia"/>
          <w:sz w:val="24"/>
          <w:szCs w:val="24"/>
        </w:rPr>
        <w:t>w dniu</w:t>
      </w:r>
      <w:r w:rsidR="007758B3">
        <w:rPr>
          <w:rFonts w:ascii="Georgia" w:hAnsi="Georgia"/>
          <w:sz w:val="24"/>
          <w:szCs w:val="24"/>
        </w:rPr>
        <w:t xml:space="preserve"> 8 marca 1923 r.. Nie było doniesienia o uwłaczającym studentowi niegodnym jego zachowaniu.</w:t>
      </w:r>
    </w:p>
    <w:p w:rsidR="0011108E" w:rsidRDefault="00E22BC3" w:rsidP="002D0F5D">
      <w:pPr>
        <w:jc w:val="both"/>
        <w:rPr>
          <w:rFonts w:ascii="Georgia" w:hAnsi="Georgia"/>
          <w:sz w:val="24"/>
          <w:szCs w:val="24"/>
        </w:rPr>
      </w:pPr>
      <w:r>
        <w:rPr>
          <w:rFonts w:ascii="Georgia" w:hAnsi="Georgia"/>
          <w:sz w:val="24"/>
          <w:szCs w:val="24"/>
        </w:rPr>
        <w:t xml:space="preserve">                  </w:t>
      </w:r>
      <w:r w:rsidR="00176CB1">
        <w:rPr>
          <w:rFonts w:ascii="Georgia" w:hAnsi="Georgia"/>
          <w:sz w:val="24"/>
          <w:szCs w:val="24"/>
        </w:rPr>
        <w:t xml:space="preserve">         </w:t>
      </w:r>
    </w:p>
    <w:p w:rsidR="0011108E" w:rsidRDefault="0011108E" w:rsidP="002D0F5D">
      <w:pPr>
        <w:jc w:val="both"/>
        <w:rPr>
          <w:rFonts w:ascii="Georgia" w:hAnsi="Georgia"/>
          <w:sz w:val="24"/>
          <w:szCs w:val="24"/>
        </w:rPr>
      </w:pPr>
    </w:p>
    <w:p w:rsidR="00E22BC3" w:rsidRDefault="0011108E" w:rsidP="002D0F5D">
      <w:pPr>
        <w:jc w:val="both"/>
        <w:rPr>
          <w:rFonts w:ascii="Georgia" w:hAnsi="Georgia"/>
          <w:sz w:val="24"/>
          <w:szCs w:val="24"/>
        </w:rPr>
      </w:pPr>
      <w:r>
        <w:rPr>
          <w:rFonts w:ascii="Georgia" w:hAnsi="Georgia"/>
          <w:sz w:val="24"/>
          <w:szCs w:val="24"/>
        </w:rPr>
        <w:t xml:space="preserve">                    </w:t>
      </w:r>
      <w:r w:rsidR="00E22BC3">
        <w:rPr>
          <w:rFonts w:ascii="Georgia" w:hAnsi="Georgia"/>
          <w:sz w:val="24"/>
          <w:szCs w:val="24"/>
        </w:rPr>
        <w:t xml:space="preserve"> </w:t>
      </w:r>
      <w:r w:rsidR="00520C97">
        <w:rPr>
          <w:rFonts w:ascii="Georgia" w:hAnsi="Georgia"/>
          <w:noProof/>
          <w:sz w:val="24"/>
          <w:szCs w:val="24"/>
          <w:lang w:eastAsia="pl-PL"/>
        </w:rPr>
        <w:drawing>
          <wp:inline distT="0" distB="0" distL="0" distR="0">
            <wp:extent cx="3893245" cy="2808000"/>
            <wp:effectExtent l="19050" t="0" r="0" b="0"/>
            <wp:docPr id="12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srcRect/>
                    <a:stretch>
                      <a:fillRect/>
                    </a:stretch>
                  </pic:blipFill>
                  <pic:spPr bwMode="auto">
                    <a:xfrm>
                      <a:off x="0" y="0"/>
                      <a:ext cx="3893245" cy="2808000"/>
                    </a:xfrm>
                    <a:prstGeom prst="rect">
                      <a:avLst/>
                    </a:prstGeom>
                    <a:noFill/>
                    <a:ln w="9525">
                      <a:noFill/>
                      <a:miter lim="800000"/>
                      <a:headEnd/>
                      <a:tailEnd/>
                    </a:ln>
                  </pic:spPr>
                </pic:pic>
              </a:graphicData>
            </a:graphic>
          </wp:inline>
        </w:drawing>
      </w:r>
      <w:r w:rsidR="00E22BC3">
        <w:rPr>
          <w:rFonts w:ascii="Georgia" w:hAnsi="Georgia"/>
          <w:sz w:val="24"/>
          <w:szCs w:val="24"/>
        </w:rPr>
        <w:t xml:space="preserve">                            </w:t>
      </w:r>
    </w:p>
    <w:p w:rsidR="0011108E" w:rsidRDefault="00446A99" w:rsidP="002D0F5D">
      <w:pPr>
        <w:jc w:val="both"/>
        <w:rPr>
          <w:rFonts w:ascii="Georgia" w:hAnsi="Georgia"/>
          <w:sz w:val="24"/>
          <w:szCs w:val="24"/>
        </w:rPr>
      </w:pPr>
      <w:r>
        <w:rPr>
          <w:rFonts w:ascii="Georgia" w:hAnsi="Georgia"/>
          <w:sz w:val="24"/>
          <w:szCs w:val="24"/>
        </w:rPr>
        <w:t xml:space="preserve">   </w:t>
      </w:r>
    </w:p>
    <w:p w:rsidR="0011108E" w:rsidRDefault="00446A99" w:rsidP="0011108E">
      <w:pPr>
        <w:jc w:val="both"/>
        <w:rPr>
          <w:rFonts w:ascii="Georgia" w:hAnsi="Georgia"/>
          <w:sz w:val="24"/>
          <w:szCs w:val="24"/>
        </w:rPr>
      </w:pPr>
      <w:r>
        <w:rPr>
          <w:rFonts w:ascii="Georgia" w:hAnsi="Georgia"/>
          <w:sz w:val="24"/>
          <w:szCs w:val="24"/>
        </w:rPr>
        <w:t>Uniwersytet we Freiburgu im Breisgau (Frybur</w:t>
      </w:r>
      <w:r w:rsidR="00C74BD0">
        <w:rPr>
          <w:rFonts w:ascii="Georgia" w:hAnsi="Georgia"/>
          <w:sz w:val="24"/>
          <w:szCs w:val="24"/>
        </w:rPr>
        <w:t>g Bryzgowijski) - Badenia-Wirtem</w:t>
      </w:r>
      <w:r>
        <w:rPr>
          <w:rFonts w:ascii="Georgia" w:hAnsi="Georgia"/>
          <w:sz w:val="24"/>
          <w:szCs w:val="24"/>
        </w:rPr>
        <w:t>bergia. Uniwersytet założony przez księcia Al</w:t>
      </w:r>
      <w:r w:rsidR="00C74BD0">
        <w:rPr>
          <w:rFonts w:ascii="Georgia" w:hAnsi="Georgia"/>
          <w:sz w:val="24"/>
          <w:szCs w:val="24"/>
        </w:rPr>
        <w:t xml:space="preserve">berta (Albrechta) VI Habsburga </w:t>
      </w:r>
      <w:r>
        <w:rPr>
          <w:rFonts w:ascii="Georgia" w:hAnsi="Georgia"/>
          <w:sz w:val="24"/>
          <w:szCs w:val="24"/>
        </w:rPr>
        <w:t>w 1457 r.</w:t>
      </w:r>
      <w:r w:rsidR="00B05042">
        <w:rPr>
          <w:rFonts w:ascii="Georgia" w:hAnsi="Georgia"/>
          <w:sz w:val="24"/>
          <w:szCs w:val="24"/>
        </w:rPr>
        <w:t xml:space="preserve">, </w:t>
      </w:r>
      <w:r>
        <w:rPr>
          <w:rFonts w:ascii="Georgia" w:hAnsi="Georgia"/>
          <w:sz w:val="24"/>
          <w:szCs w:val="24"/>
        </w:rPr>
        <w:t>a otwarty trzy</w:t>
      </w:r>
      <w:r w:rsidR="00C74BD0">
        <w:rPr>
          <w:rFonts w:ascii="Georgia" w:hAnsi="Georgia"/>
          <w:sz w:val="24"/>
          <w:szCs w:val="24"/>
        </w:rPr>
        <w:t xml:space="preserve"> lata później. Od 1820 r. książę</w:t>
      </w:r>
      <w:r>
        <w:rPr>
          <w:rFonts w:ascii="Georgia" w:hAnsi="Georgia"/>
          <w:sz w:val="24"/>
          <w:szCs w:val="24"/>
        </w:rPr>
        <w:t xml:space="preserve"> </w:t>
      </w:r>
      <w:r w:rsidR="0011108E">
        <w:rPr>
          <w:rFonts w:ascii="Georgia" w:hAnsi="Georgia"/>
          <w:sz w:val="24"/>
          <w:szCs w:val="24"/>
        </w:rPr>
        <w:t>Ludwik (Ludwigs) dotował uniwersytet i wówczas uniwesytet otrzymał dwa imiona Albert-Ludwigs Uniwe</w:t>
      </w:r>
      <w:r w:rsidR="001E40D5">
        <w:rPr>
          <w:rFonts w:ascii="Georgia" w:hAnsi="Georgia"/>
          <w:sz w:val="24"/>
          <w:szCs w:val="24"/>
        </w:rPr>
        <w:t>rsytet. (EK tom V, str.</w:t>
      </w:r>
      <w:r w:rsidR="001C0EBA">
        <w:rPr>
          <w:rFonts w:ascii="Georgia" w:hAnsi="Georgia"/>
          <w:sz w:val="24"/>
          <w:szCs w:val="24"/>
        </w:rPr>
        <w:t xml:space="preserve"> </w:t>
      </w:r>
      <w:r w:rsidR="001E40D5">
        <w:rPr>
          <w:rFonts w:ascii="Georgia" w:hAnsi="Georgia"/>
          <w:sz w:val="24"/>
          <w:szCs w:val="24"/>
        </w:rPr>
        <w:t>733-734)</w:t>
      </w:r>
    </w:p>
    <w:p w:rsidR="00C74BD0" w:rsidRDefault="00C74BD0" w:rsidP="002D0F5D">
      <w:pPr>
        <w:jc w:val="both"/>
        <w:rPr>
          <w:rFonts w:ascii="Georgia" w:hAnsi="Georgia"/>
          <w:sz w:val="24"/>
          <w:szCs w:val="24"/>
        </w:rPr>
      </w:pPr>
    </w:p>
    <w:p w:rsidR="00C74BD0" w:rsidRDefault="00C74BD0" w:rsidP="002D0F5D">
      <w:pPr>
        <w:jc w:val="both"/>
        <w:rPr>
          <w:rFonts w:ascii="Georgia" w:hAnsi="Georgia"/>
          <w:sz w:val="24"/>
          <w:szCs w:val="24"/>
        </w:rPr>
      </w:pPr>
    </w:p>
    <w:p w:rsidR="00811A76" w:rsidRDefault="0011108E" w:rsidP="002D0F5D">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sidR="001E40D5">
        <w:rPr>
          <w:rFonts w:ascii="Georgia" w:hAnsi="Georgia"/>
          <w:sz w:val="24"/>
          <w:szCs w:val="24"/>
        </w:rPr>
        <w:t xml:space="preserve">    </w:t>
      </w:r>
      <w:r>
        <w:rPr>
          <w:rFonts w:ascii="Georgia" w:hAnsi="Georgia"/>
          <w:sz w:val="24"/>
          <w:szCs w:val="24"/>
        </w:rPr>
        <w:t xml:space="preserve">-  22 </w:t>
      </w:r>
      <w:r w:rsidR="00E22BC3">
        <w:rPr>
          <w:rFonts w:ascii="Georgia" w:hAnsi="Georgia"/>
          <w:sz w:val="24"/>
          <w:szCs w:val="24"/>
        </w:rPr>
        <w:t xml:space="preserve">                                            </w:t>
      </w:r>
      <w:r w:rsidR="00811A76">
        <w:rPr>
          <w:rFonts w:ascii="Georgia" w:hAnsi="Georgia"/>
          <w:sz w:val="24"/>
          <w:szCs w:val="24"/>
        </w:rPr>
        <w:tab/>
      </w:r>
      <w:r w:rsidR="00811A76">
        <w:rPr>
          <w:rFonts w:ascii="Georgia" w:hAnsi="Georgia"/>
          <w:sz w:val="24"/>
          <w:szCs w:val="24"/>
        </w:rPr>
        <w:tab/>
      </w:r>
      <w:r w:rsidR="00811A76">
        <w:rPr>
          <w:rFonts w:ascii="Georgia" w:hAnsi="Georgia"/>
          <w:sz w:val="24"/>
          <w:szCs w:val="24"/>
        </w:rPr>
        <w:tab/>
      </w:r>
      <w:r w:rsidR="00811A76">
        <w:rPr>
          <w:rFonts w:ascii="Georgia" w:hAnsi="Georgia"/>
          <w:sz w:val="24"/>
          <w:szCs w:val="24"/>
        </w:rPr>
        <w:tab/>
      </w:r>
      <w:r w:rsidR="00811A76">
        <w:rPr>
          <w:rFonts w:ascii="Georgia" w:hAnsi="Georgia"/>
          <w:sz w:val="24"/>
          <w:szCs w:val="24"/>
        </w:rPr>
        <w:tab/>
      </w:r>
      <w:r w:rsidR="008F6258">
        <w:rPr>
          <w:rFonts w:ascii="Georgia" w:hAnsi="Georgia"/>
          <w:sz w:val="24"/>
          <w:szCs w:val="24"/>
        </w:rPr>
        <w:t xml:space="preserve">      </w:t>
      </w:r>
      <w:r w:rsidR="00C9593E">
        <w:rPr>
          <w:rFonts w:ascii="Georgia" w:hAnsi="Georgia"/>
          <w:sz w:val="24"/>
          <w:szCs w:val="24"/>
        </w:rPr>
        <w:t xml:space="preserve">                                                  </w:t>
      </w:r>
      <w:r w:rsidR="0028052C">
        <w:rPr>
          <w:rFonts w:ascii="Georgia" w:hAnsi="Georgia"/>
          <w:sz w:val="24"/>
          <w:szCs w:val="24"/>
        </w:rPr>
        <w:t xml:space="preserve">                                                          </w:t>
      </w:r>
      <w:r w:rsidR="00C74BD0">
        <w:rPr>
          <w:rFonts w:ascii="Georgia" w:hAnsi="Georgia"/>
          <w:sz w:val="24"/>
          <w:szCs w:val="24"/>
        </w:rPr>
        <w:t xml:space="preserve"> </w:t>
      </w:r>
    </w:p>
    <w:p w:rsidR="00811A76" w:rsidRDefault="0011108E" w:rsidP="002D0F5D">
      <w:pPr>
        <w:jc w:val="both"/>
        <w:rPr>
          <w:rFonts w:ascii="Georgia" w:hAnsi="Georgia"/>
          <w:sz w:val="24"/>
          <w:szCs w:val="24"/>
        </w:rPr>
      </w:pPr>
      <w:r>
        <w:rPr>
          <w:rFonts w:ascii="Georgia" w:hAnsi="Georgia"/>
          <w:sz w:val="24"/>
          <w:szCs w:val="24"/>
        </w:rPr>
        <w:t xml:space="preserve">                                     </w:t>
      </w:r>
      <w:r w:rsidR="00811A76">
        <w:rPr>
          <w:rFonts w:ascii="Georgia" w:hAnsi="Georgia"/>
          <w:sz w:val="24"/>
          <w:szCs w:val="24"/>
        </w:rPr>
        <w:t xml:space="preserve"> </w:t>
      </w:r>
      <w:r w:rsidR="00E22BC3">
        <w:rPr>
          <w:rFonts w:ascii="Georgia" w:hAnsi="Georgia"/>
          <w:sz w:val="24"/>
          <w:szCs w:val="24"/>
        </w:rPr>
        <w:t xml:space="preserve"> </w:t>
      </w:r>
      <w:r w:rsidR="00E22BC3">
        <w:rPr>
          <w:rFonts w:ascii="Georgia" w:hAnsi="Georgia"/>
          <w:noProof/>
          <w:sz w:val="24"/>
          <w:szCs w:val="24"/>
          <w:lang w:eastAsia="pl-PL"/>
        </w:rPr>
        <w:drawing>
          <wp:inline distT="0" distB="0" distL="0" distR="0">
            <wp:extent cx="2375725" cy="3780000"/>
            <wp:effectExtent l="19050" t="0" r="5525" b="0"/>
            <wp:docPr id="69"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cstate="print"/>
                    <a:srcRect/>
                    <a:stretch>
                      <a:fillRect/>
                    </a:stretch>
                  </pic:blipFill>
                  <pic:spPr bwMode="auto">
                    <a:xfrm>
                      <a:off x="0" y="0"/>
                      <a:ext cx="2375725" cy="3780000"/>
                    </a:xfrm>
                    <a:prstGeom prst="rect">
                      <a:avLst/>
                    </a:prstGeom>
                    <a:noFill/>
                    <a:ln w="9525">
                      <a:noFill/>
                      <a:miter lim="800000"/>
                      <a:headEnd/>
                      <a:tailEnd/>
                    </a:ln>
                  </pic:spPr>
                </pic:pic>
              </a:graphicData>
            </a:graphic>
          </wp:inline>
        </w:drawing>
      </w:r>
    </w:p>
    <w:p w:rsidR="00811A76" w:rsidRDefault="00811A76" w:rsidP="002D0F5D">
      <w:pPr>
        <w:jc w:val="both"/>
        <w:rPr>
          <w:rFonts w:ascii="Georgia" w:hAnsi="Georgia"/>
          <w:sz w:val="24"/>
          <w:szCs w:val="24"/>
        </w:rPr>
      </w:pPr>
    </w:p>
    <w:p w:rsidR="003A017C" w:rsidRDefault="00811A76" w:rsidP="002D0F5D">
      <w:pPr>
        <w:jc w:val="both"/>
        <w:rPr>
          <w:rFonts w:ascii="Georgia" w:hAnsi="Georgia"/>
          <w:sz w:val="24"/>
          <w:szCs w:val="24"/>
        </w:rPr>
      </w:pPr>
      <w:r>
        <w:rPr>
          <w:rFonts w:ascii="Georgia" w:hAnsi="Georgia"/>
          <w:sz w:val="24"/>
          <w:szCs w:val="24"/>
        </w:rPr>
        <w:t xml:space="preserve">    </w:t>
      </w:r>
      <w:r w:rsidR="006A7ACF">
        <w:rPr>
          <w:rFonts w:ascii="Georgia" w:hAnsi="Georgia"/>
          <w:sz w:val="24"/>
          <w:szCs w:val="24"/>
        </w:rPr>
        <w:t xml:space="preserve">W </w:t>
      </w:r>
      <w:r w:rsidR="00C4299E">
        <w:rPr>
          <w:rFonts w:ascii="Georgia" w:hAnsi="Georgia"/>
          <w:sz w:val="24"/>
          <w:szCs w:val="24"/>
        </w:rPr>
        <w:t>semestrze letnim 1922 r. s</w:t>
      </w:r>
      <w:r w:rsidR="00A0325C">
        <w:rPr>
          <w:rFonts w:ascii="Georgia" w:hAnsi="Georgia"/>
          <w:sz w:val="24"/>
          <w:szCs w:val="24"/>
        </w:rPr>
        <w:t>t</w:t>
      </w:r>
      <w:r w:rsidR="00C4299E">
        <w:rPr>
          <w:rFonts w:ascii="Georgia" w:hAnsi="Georgia"/>
          <w:sz w:val="24"/>
          <w:szCs w:val="24"/>
        </w:rPr>
        <w:t xml:space="preserve">udent </w:t>
      </w:r>
      <w:r w:rsidR="00204078">
        <w:rPr>
          <w:rFonts w:ascii="Georgia" w:hAnsi="Georgia"/>
          <w:sz w:val="24"/>
          <w:szCs w:val="24"/>
        </w:rPr>
        <w:t>Brunon</w:t>
      </w:r>
      <w:r w:rsidR="00C74BD0">
        <w:rPr>
          <w:rFonts w:ascii="Georgia" w:hAnsi="Georgia"/>
          <w:sz w:val="24"/>
          <w:szCs w:val="24"/>
        </w:rPr>
        <w:t xml:space="preserve"> uczęszczał na  wykłady z</w:t>
      </w:r>
      <w:r w:rsidR="002C7124">
        <w:rPr>
          <w:rFonts w:ascii="Georgia" w:hAnsi="Georgia"/>
          <w:sz w:val="24"/>
          <w:szCs w:val="24"/>
        </w:rPr>
        <w:t xml:space="preserve"> wprowadzenia</w:t>
      </w:r>
      <w:r w:rsidR="006A7ACF">
        <w:rPr>
          <w:rFonts w:ascii="Georgia" w:hAnsi="Georgia"/>
          <w:sz w:val="24"/>
          <w:szCs w:val="24"/>
        </w:rPr>
        <w:t xml:space="preserve"> do Starego Testamentu,</w:t>
      </w:r>
      <w:r w:rsidR="00392D40">
        <w:rPr>
          <w:rFonts w:ascii="Georgia" w:hAnsi="Georgia"/>
          <w:sz w:val="24"/>
          <w:szCs w:val="24"/>
        </w:rPr>
        <w:t xml:space="preserve"> </w:t>
      </w:r>
      <w:r w:rsidR="00C74BD0">
        <w:rPr>
          <w:rFonts w:ascii="Georgia" w:hAnsi="Georgia"/>
          <w:sz w:val="24"/>
          <w:szCs w:val="24"/>
        </w:rPr>
        <w:t>propedeutyki I</w:t>
      </w:r>
      <w:r w:rsidR="00392D40">
        <w:rPr>
          <w:rFonts w:ascii="Georgia" w:hAnsi="Georgia"/>
          <w:sz w:val="24"/>
          <w:szCs w:val="24"/>
        </w:rPr>
        <w:t>,</w:t>
      </w:r>
      <w:r w:rsidR="006A7ACF">
        <w:rPr>
          <w:rFonts w:ascii="Georgia" w:hAnsi="Georgia"/>
          <w:sz w:val="24"/>
          <w:szCs w:val="24"/>
        </w:rPr>
        <w:t xml:space="preserve"> z teologicznej encyklopedii,  </w:t>
      </w:r>
      <w:r w:rsidR="00C74BD0">
        <w:rPr>
          <w:rFonts w:ascii="Georgia" w:hAnsi="Georgia"/>
          <w:sz w:val="24"/>
          <w:szCs w:val="24"/>
        </w:rPr>
        <w:t>z metafizyki</w:t>
      </w:r>
      <w:r w:rsidR="006A7ACF">
        <w:rPr>
          <w:rFonts w:ascii="Georgia" w:hAnsi="Georgia"/>
          <w:sz w:val="24"/>
          <w:szCs w:val="24"/>
        </w:rPr>
        <w:t>,</w:t>
      </w:r>
      <w:r w:rsidR="00392D40">
        <w:rPr>
          <w:rFonts w:ascii="Georgia" w:hAnsi="Georgia"/>
          <w:sz w:val="24"/>
          <w:szCs w:val="24"/>
        </w:rPr>
        <w:t xml:space="preserve"> h</w:t>
      </w:r>
      <w:r w:rsidR="00C74BD0">
        <w:rPr>
          <w:rFonts w:ascii="Georgia" w:hAnsi="Georgia"/>
          <w:sz w:val="24"/>
          <w:szCs w:val="24"/>
        </w:rPr>
        <w:t xml:space="preserve">istorii </w:t>
      </w:r>
      <w:r w:rsidR="006A7ACF">
        <w:rPr>
          <w:rFonts w:ascii="Georgia" w:hAnsi="Georgia"/>
          <w:sz w:val="24"/>
          <w:szCs w:val="24"/>
        </w:rPr>
        <w:t xml:space="preserve"> Kościoła II</w:t>
      </w:r>
      <w:r w:rsidR="00C74BD0">
        <w:rPr>
          <w:rFonts w:ascii="Georgia" w:hAnsi="Georgia"/>
          <w:sz w:val="24"/>
          <w:szCs w:val="24"/>
        </w:rPr>
        <w:t xml:space="preserve"> oraz miał zajęcia z wychowania</w:t>
      </w:r>
      <w:r w:rsidR="00392D40">
        <w:rPr>
          <w:rFonts w:ascii="Georgia" w:hAnsi="Georgia"/>
          <w:sz w:val="24"/>
          <w:szCs w:val="24"/>
        </w:rPr>
        <w:t xml:space="preserve"> fizyczne</w:t>
      </w:r>
      <w:r w:rsidR="00C74BD0">
        <w:rPr>
          <w:rFonts w:ascii="Georgia" w:hAnsi="Georgia"/>
          <w:sz w:val="24"/>
          <w:szCs w:val="24"/>
        </w:rPr>
        <w:t>go</w:t>
      </w:r>
      <w:r w:rsidR="00392D40">
        <w:rPr>
          <w:rFonts w:ascii="Georgia" w:hAnsi="Georgia"/>
          <w:sz w:val="24"/>
          <w:szCs w:val="24"/>
        </w:rPr>
        <w:t xml:space="preserve">. </w:t>
      </w:r>
    </w:p>
    <w:p w:rsidR="0011108E" w:rsidRDefault="0011108E" w:rsidP="002D0F5D">
      <w:pPr>
        <w:jc w:val="both"/>
        <w:rPr>
          <w:rFonts w:ascii="Georgia" w:hAnsi="Georgia"/>
          <w:sz w:val="24"/>
          <w:szCs w:val="24"/>
        </w:rPr>
      </w:pPr>
      <w:r>
        <w:rPr>
          <w:rFonts w:ascii="Georgia" w:hAnsi="Georgia"/>
          <w:sz w:val="24"/>
          <w:szCs w:val="24"/>
        </w:rPr>
        <w:t xml:space="preserve">                            </w:t>
      </w:r>
      <w:r w:rsidRPr="0011108E">
        <w:rPr>
          <w:rFonts w:ascii="Georgia" w:hAnsi="Georgia"/>
          <w:noProof/>
          <w:sz w:val="24"/>
          <w:szCs w:val="24"/>
          <w:lang w:eastAsia="pl-PL"/>
        </w:rPr>
        <w:drawing>
          <wp:inline distT="0" distB="0" distL="0" distR="0">
            <wp:extent cx="3214043" cy="3024000"/>
            <wp:effectExtent l="19050" t="0" r="5407" b="0"/>
            <wp:docPr id="233"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srcRect/>
                    <a:stretch>
                      <a:fillRect/>
                    </a:stretch>
                  </pic:blipFill>
                  <pic:spPr bwMode="auto">
                    <a:xfrm>
                      <a:off x="0" y="0"/>
                      <a:ext cx="3214043" cy="3024000"/>
                    </a:xfrm>
                    <a:prstGeom prst="rect">
                      <a:avLst/>
                    </a:prstGeom>
                    <a:noFill/>
                    <a:ln w="9525">
                      <a:noFill/>
                      <a:miter lim="800000"/>
                      <a:headEnd/>
                      <a:tailEnd/>
                    </a:ln>
                  </pic:spPr>
                </pic:pic>
              </a:graphicData>
            </a:graphic>
          </wp:inline>
        </w:drawing>
      </w:r>
    </w:p>
    <w:p w:rsidR="0011108E" w:rsidRDefault="0011108E" w:rsidP="002D0F5D">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xml:space="preserve">     -  23  -</w:t>
      </w:r>
    </w:p>
    <w:p w:rsidR="00392D40" w:rsidRDefault="00392D40" w:rsidP="002D0F5D">
      <w:pPr>
        <w:jc w:val="both"/>
        <w:rPr>
          <w:rFonts w:ascii="Georgia" w:hAnsi="Georgia"/>
          <w:sz w:val="24"/>
          <w:szCs w:val="24"/>
        </w:rPr>
      </w:pPr>
      <w:r>
        <w:rPr>
          <w:rFonts w:ascii="Georgia" w:hAnsi="Georgia"/>
          <w:sz w:val="24"/>
          <w:szCs w:val="24"/>
        </w:rPr>
        <w:t>Natomiast w zimowym semestrze 1922/1923 były następujące</w:t>
      </w:r>
      <w:r w:rsidR="00C74BD0">
        <w:rPr>
          <w:rFonts w:ascii="Georgia" w:hAnsi="Georgia"/>
          <w:sz w:val="24"/>
          <w:szCs w:val="24"/>
        </w:rPr>
        <w:t xml:space="preserve"> wykłady: Historia Kościoła III</w:t>
      </w:r>
      <w:r>
        <w:rPr>
          <w:rFonts w:ascii="Georgia" w:hAnsi="Georgia"/>
          <w:sz w:val="24"/>
          <w:szCs w:val="24"/>
        </w:rPr>
        <w:t>,</w:t>
      </w:r>
      <w:r w:rsidR="00C74BD0">
        <w:rPr>
          <w:rFonts w:ascii="Georgia" w:hAnsi="Georgia"/>
          <w:sz w:val="24"/>
          <w:szCs w:val="24"/>
        </w:rPr>
        <w:t xml:space="preserve"> </w:t>
      </w:r>
      <w:r>
        <w:rPr>
          <w:rFonts w:ascii="Georgia" w:hAnsi="Georgia"/>
          <w:sz w:val="24"/>
          <w:szCs w:val="24"/>
        </w:rPr>
        <w:t>wprowadzenie do Nowego Tes</w:t>
      </w:r>
      <w:r w:rsidR="00C74BD0">
        <w:rPr>
          <w:rFonts w:ascii="Georgia" w:hAnsi="Georgia"/>
          <w:sz w:val="24"/>
          <w:szCs w:val="24"/>
        </w:rPr>
        <w:t>tamentu, Patrologia II, Propede</w:t>
      </w:r>
      <w:r>
        <w:rPr>
          <w:rFonts w:ascii="Georgia" w:hAnsi="Georgia"/>
          <w:sz w:val="24"/>
          <w:szCs w:val="24"/>
        </w:rPr>
        <w:t>utyka teologiczna II,</w:t>
      </w:r>
      <w:r w:rsidR="00E239CD">
        <w:rPr>
          <w:rFonts w:ascii="Georgia" w:hAnsi="Georgia"/>
          <w:sz w:val="24"/>
          <w:szCs w:val="24"/>
        </w:rPr>
        <w:t xml:space="preserve"> Kantyki i Psalmy , z łacińskiego przekładu Pisma</w:t>
      </w:r>
      <w:r w:rsidR="002C7124">
        <w:rPr>
          <w:rFonts w:ascii="Georgia" w:hAnsi="Georgia"/>
          <w:sz w:val="24"/>
          <w:szCs w:val="24"/>
        </w:rPr>
        <w:t xml:space="preserve"> </w:t>
      </w:r>
      <w:r w:rsidR="00E239CD">
        <w:rPr>
          <w:rFonts w:ascii="Georgia" w:hAnsi="Georgia"/>
          <w:sz w:val="24"/>
          <w:szCs w:val="24"/>
        </w:rPr>
        <w:t>św. ,</w:t>
      </w:r>
      <w:r w:rsidR="00C74BD0">
        <w:rPr>
          <w:rFonts w:ascii="Georgia" w:hAnsi="Georgia"/>
          <w:sz w:val="24"/>
          <w:szCs w:val="24"/>
        </w:rPr>
        <w:t xml:space="preserve"> </w:t>
      </w:r>
      <w:r w:rsidR="00E239CD">
        <w:rPr>
          <w:rFonts w:ascii="Georgia" w:hAnsi="Georgia"/>
          <w:sz w:val="24"/>
          <w:szCs w:val="24"/>
        </w:rPr>
        <w:t>ogólne prawa człowieka, o katedrze we Freiburgu, głó</w:t>
      </w:r>
      <w:r w:rsidR="00C74BD0">
        <w:rPr>
          <w:rFonts w:ascii="Georgia" w:hAnsi="Georgia"/>
          <w:sz w:val="24"/>
          <w:szCs w:val="24"/>
        </w:rPr>
        <w:t>wne nurty w historii filozofii,</w:t>
      </w:r>
      <w:r w:rsidR="00E239CD">
        <w:rPr>
          <w:rFonts w:ascii="Georgia" w:hAnsi="Georgia"/>
          <w:sz w:val="24"/>
          <w:szCs w:val="24"/>
        </w:rPr>
        <w:t>wprowadzenie do psychologi</w:t>
      </w:r>
      <w:r w:rsidR="00C4299E">
        <w:rPr>
          <w:rFonts w:ascii="Georgia" w:hAnsi="Georgia"/>
          <w:sz w:val="24"/>
          <w:szCs w:val="24"/>
        </w:rPr>
        <w:t>i</w:t>
      </w:r>
      <w:r w:rsidR="00C74BD0">
        <w:rPr>
          <w:rFonts w:ascii="Georgia" w:hAnsi="Georgia"/>
          <w:sz w:val="24"/>
          <w:szCs w:val="24"/>
        </w:rPr>
        <w:t xml:space="preserve"> eksperymentalnej, </w:t>
      </w:r>
      <w:r w:rsidR="00E239CD">
        <w:rPr>
          <w:rFonts w:ascii="Georgia" w:hAnsi="Georgia"/>
          <w:sz w:val="24"/>
          <w:szCs w:val="24"/>
        </w:rPr>
        <w:t>historia światopoglądu</w:t>
      </w:r>
      <w:r w:rsidR="00FE53CC">
        <w:rPr>
          <w:rFonts w:ascii="Georgia" w:hAnsi="Georgia"/>
          <w:sz w:val="24"/>
          <w:szCs w:val="24"/>
        </w:rPr>
        <w:t xml:space="preserve"> i duchowej kultury wieków średnich, ćwiczenia na seminarium teologii dogmatycznej oraz  ćwiczenia stylu łacińskiego.</w:t>
      </w:r>
    </w:p>
    <w:p w:rsidR="00204078" w:rsidRDefault="00A7444E" w:rsidP="0069650A">
      <w:pPr>
        <w:jc w:val="both"/>
        <w:rPr>
          <w:rFonts w:ascii="Georgia" w:hAnsi="Georgia"/>
          <w:sz w:val="24"/>
          <w:szCs w:val="24"/>
        </w:rPr>
      </w:pPr>
      <w:r>
        <w:rPr>
          <w:rFonts w:ascii="Georgia" w:hAnsi="Georgia"/>
          <w:sz w:val="24"/>
          <w:szCs w:val="24"/>
        </w:rPr>
        <w:t xml:space="preserve"> </w:t>
      </w:r>
      <w:r w:rsidR="00811A76">
        <w:rPr>
          <w:rFonts w:ascii="Georgia" w:hAnsi="Georgia"/>
          <w:sz w:val="24"/>
          <w:szCs w:val="24"/>
        </w:rPr>
        <w:t xml:space="preserve">  </w:t>
      </w:r>
      <w:r w:rsidR="00FE53CC">
        <w:rPr>
          <w:rFonts w:ascii="Georgia" w:hAnsi="Georgia"/>
          <w:sz w:val="24"/>
          <w:szCs w:val="24"/>
        </w:rPr>
        <w:t>Po odbyc</w:t>
      </w:r>
      <w:r w:rsidR="00A75BAB">
        <w:rPr>
          <w:rFonts w:ascii="Georgia" w:hAnsi="Georgia"/>
          <w:sz w:val="24"/>
          <w:szCs w:val="24"/>
        </w:rPr>
        <w:t>iu tych dwóch semestrów</w:t>
      </w:r>
      <w:r w:rsidR="00011A6E">
        <w:rPr>
          <w:rFonts w:ascii="Georgia" w:hAnsi="Georgia"/>
          <w:sz w:val="24"/>
          <w:szCs w:val="24"/>
        </w:rPr>
        <w:t>,</w:t>
      </w:r>
      <w:r w:rsidR="00C74BD0">
        <w:rPr>
          <w:rFonts w:ascii="Georgia" w:hAnsi="Georgia"/>
          <w:sz w:val="24"/>
          <w:szCs w:val="24"/>
        </w:rPr>
        <w:t xml:space="preserve"> </w:t>
      </w:r>
      <w:r w:rsidR="00011A6E">
        <w:rPr>
          <w:rFonts w:ascii="Georgia" w:hAnsi="Georgia"/>
          <w:sz w:val="24"/>
          <w:szCs w:val="24"/>
        </w:rPr>
        <w:t xml:space="preserve">czyli I roku studiów </w:t>
      </w:r>
      <w:r w:rsidR="00A0325C">
        <w:rPr>
          <w:rFonts w:ascii="Georgia" w:hAnsi="Georgia"/>
          <w:sz w:val="24"/>
          <w:szCs w:val="24"/>
        </w:rPr>
        <w:t>filozoficzno-</w:t>
      </w:r>
      <w:r w:rsidR="00011A6E">
        <w:rPr>
          <w:rFonts w:ascii="Georgia" w:hAnsi="Georgia"/>
          <w:sz w:val="24"/>
          <w:szCs w:val="24"/>
        </w:rPr>
        <w:t>teologicznych,</w:t>
      </w:r>
      <w:r w:rsidR="00A75BAB">
        <w:rPr>
          <w:rFonts w:ascii="Georgia" w:hAnsi="Georgia"/>
          <w:sz w:val="24"/>
          <w:szCs w:val="24"/>
        </w:rPr>
        <w:t xml:space="preserve">  </w:t>
      </w:r>
      <w:r w:rsidR="00FE53CC">
        <w:rPr>
          <w:rFonts w:ascii="Georgia" w:hAnsi="Georgia"/>
          <w:sz w:val="24"/>
          <w:szCs w:val="24"/>
        </w:rPr>
        <w:t>Brunon</w:t>
      </w:r>
      <w:r w:rsidR="00A75BAB">
        <w:rPr>
          <w:rFonts w:ascii="Georgia" w:hAnsi="Georgia"/>
          <w:sz w:val="24"/>
          <w:szCs w:val="24"/>
        </w:rPr>
        <w:t xml:space="preserve"> Binnebesel</w:t>
      </w:r>
      <w:r w:rsidR="00FE53CC">
        <w:rPr>
          <w:rFonts w:ascii="Georgia" w:hAnsi="Georgia"/>
          <w:sz w:val="24"/>
          <w:szCs w:val="24"/>
        </w:rPr>
        <w:t xml:space="preserve"> </w:t>
      </w:r>
      <w:r w:rsidR="00A75BAB">
        <w:rPr>
          <w:rFonts w:ascii="Georgia" w:hAnsi="Georgia"/>
          <w:sz w:val="24"/>
          <w:szCs w:val="24"/>
        </w:rPr>
        <w:t>został immatrykulowany</w:t>
      </w:r>
      <w:r w:rsidR="00011A6E">
        <w:rPr>
          <w:rFonts w:ascii="Georgia" w:hAnsi="Georgia"/>
          <w:sz w:val="24"/>
          <w:szCs w:val="24"/>
        </w:rPr>
        <w:t xml:space="preserve"> </w:t>
      </w:r>
      <w:r w:rsidR="00011A6E" w:rsidRPr="00E718A4">
        <w:rPr>
          <w:rFonts w:ascii="Georgia" w:hAnsi="Georgia"/>
          <w:b/>
          <w:sz w:val="24"/>
          <w:szCs w:val="24"/>
        </w:rPr>
        <w:t>30 kwietnia 1923</w:t>
      </w:r>
      <w:r w:rsidR="00C74BD0">
        <w:rPr>
          <w:rFonts w:ascii="Georgia" w:hAnsi="Georgia"/>
          <w:b/>
          <w:sz w:val="24"/>
          <w:szCs w:val="24"/>
        </w:rPr>
        <w:t xml:space="preserve"> r.</w:t>
      </w:r>
      <w:r w:rsidR="00011A6E">
        <w:rPr>
          <w:rFonts w:ascii="Georgia" w:hAnsi="Georgia"/>
          <w:sz w:val="24"/>
          <w:szCs w:val="24"/>
        </w:rPr>
        <w:t xml:space="preserve"> </w:t>
      </w:r>
      <w:r w:rsidR="00A75BAB">
        <w:rPr>
          <w:rFonts w:ascii="Georgia" w:hAnsi="Georgia"/>
          <w:sz w:val="24"/>
          <w:szCs w:val="24"/>
        </w:rPr>
        <w:t xml:space="preserve"> na wydział teol</w:t>
      </w:r>
      <w:r w:rsidR="00C74BD0">
        <w:rPr>
          <w:rFonts w:ascii="Georgia" w:hAnsi="Georgia"/>
          <w:sz w:val="24"/>
          <w:szCs w:val="24"/>
        </w:rPr>
        <w:t>ogii Uniwersytetu Wrocławskiego</w:t>
      </w:r>
      <w:r w:rsidR="0069650A" w:rsidRPr="00A75BAB">
        <w:rPr>
          <w:rFonts w:ascii="Georgia" w:hAnsi="Georgia"/>
          <w:sz w:val="24"/>
          <w:szCs w:val="24"/>
        </w:rPr>
        <w:t xml:space="preserve"> (ówczesny Schlesische Friedrich Wilhelms-Universitä</w:t>
      </w:r>
      <w:r w:rsidR="003A017C">
        <w:rPr>
          <w:rFonts w:ascii="Georgia" w:hAnsi="Georgia"/>
          <w:sz w:val="24"/>
          <w:szCs w:val="24"/>
        </w:rPr>
        <w:t>t</w:t>
      </w:r>
      <w:r w:rsidR="0069650A" w:rsidRPr="00A75BAB">
        <w:rPr>
          <w:rFonts w:ascii="Georgia" w:hAnsi="Georgia"/>
          <w:sz w:val="24"/>
          <w:szCs w:val="24"/>
        </w:rPr>
        <w:t xml:space="preserve"> zu Breslau)</w:t>
      </w:r>
      <w:r w:rsidR="00571AF3" w:rsidRPr="00A75BAB">
        <w:rPr>
          <w:rFonts w:ascii="Georgia" w:hAnsi="Georgia"/>
          <w:sz w:val="24"/>
          <w:szCs w:val="24"/>
        </w:rPr>
        <w:t>,</w:t>
      </w:r>
      <w:r w:rsidR="0069650A" w:rsidRPr="00A75BAB">
        <w:rPr>
          <w:rFonts w:ascii="Georgia" w:hAnsi="Georgia"/>
          <w:sz w:val="24"/>
          <w:szCs w:val="24"/>
        </w:rPr>
        <w:t xml:space="preserve"> na semestr letni.</w:t>
      </w:r>
      <w:r w:rsidR="00E12585" w:rsidRPr="00A75BAB">
        <w:rPr>
          <w:rFonts w:ascii="Georgia" w:hAnsi="Georgia"/>
          <w:sz w:val="24"/>
          <w:szCs w:val="24"/>
        </w:rPr>
        <w:t xml:space="preserve"> </w:t>
      </w:r>
      <w:r w:rsidR="00E12585">
        <w:rPr>
          <w:rFonts w:ascii="Georgia" w:hAnsi="Georgia"/>
          <w:sz w:val="24"/>
          <w:szCs w:val="24"/>
        </w:rPr>
        <w:t>Ta data widnieje na dokumencie</w:t>
      </w:r>
      <w:r w:rsidR="009F4AB0">
        <w:rPr>
          <w:rFonts w:ascii="Georgia" w:hAnsi="Georgia"/>
          <w:sz w:val="24"/>
          <w:szCs w:val="24"/>
        </w:rPr>
        <w:t xml:space="preserve"> </w:t>
      </w:r>
      <w:r w:rsidR="00A0325C">
        <w:rPr>
          <w:rFonts w:ascii="Georgia" w:hAnsi="Georgia"/>
          <w:sz w:val="24"/>
          <w:szCs w:val="24"/>
        </w:rPr>
        <w:t>o immatrykulac</w:t>
      </w:r>
      <w:r w:rsidR="003A017C">
        <w:rPr>
          <w:rFonts w:ascii="Georgia" w:hAnsi="Georgia"/>
          <w:sz w:val="24"/>
          <w:szCs w:val="24"/>
        </w:rPr>
        <w:t xml:space="preserve">ji </w:t>
      </w:r>
      <w:r w:rsidR="009F4AB0">
        <w:rPr>
          <w:rFonts w:ascii="Georgia" w:hAnsi="Georgia"/>
          <w:sz w:val="24"/>
          <w:szCs w:val="24"/>
        </w:rPr>
        <w:t xml:space="preserve">z dnia </w:t>
      </w:r>
      <w:r w:rsidR="009B01E1">
        <w:rPr>
          <w:rFonts w:ascii="Georgia" w:hAnsi="Georgia"/>
          <w:sz w:val="24"/>
          <w:szCs w:val="24"/>
        </w:rPr>
        <w:t>8 marca 1924 r.</w:t>
      </w:r>
      <w:r w:rsidR="00A0325C">
        <w:rPr>
          <w:rFonts w:ascii="Georgia" w:hAnsi="Georgia"/>
          <w:sz w:val="24"/>
          <w:szCs w:val="24"/>
        </w:rPr>
        <w:t>,</w:t>
      </w:r>
      <w:r w:rsidR="008F6258">
        <w:rPr>
          <w:rFonts w:ascii="Georgia" w:hAnsi="Georgia"/>
          <w:sz w:val="24"/>
          <w:szCs w:val="24"/>
        </w:rPr>
        <w:t xml:space="preserve"> </w:t>
      </w:r>
      <w:r w:rsidR="00A0325C">
        <w:rPr>
          <w:rFonts w:ascii="Georgia" w:hAnsi="Georgia"/>
          <w:sz w:val="24"/>
          <w:szCs w:val="24"/>
        </w:rPr>
        <w:t>p</w:t>
      </w:r>
      <w:r w:rsidR="00C74BD0">
        <w:rPr>
          <w:rFonts w:ascii="Georgia" w:hAnsi="Georgia"/>
          <w:sz w:val="24"/>
          <w:szCs w:val="24"/>
        </w:rPr>
        <w:t>odpisanym przez rektora Manikga</w:t>
      </w:r>
      <w:r w:rsidR="00A0325C">
        <w:rPr>
          <w:rFonts w:ascii="Georgia" w:hAnsi="Georgia"/>
          <w:sz w:val="24"/>
          <w:szCs w:val="24"/>
        </w:rPr>
        <w:t>,</w:t>
      </w:r>
      <w:r w:rsidR="008F6258">
        <w:rPr>
          <w:rFonts w:ascii="Georgia" w:hAnsi="Georgia"/>
          <w:sz w:val="24"/>
          <w:szCs w:val="24"/>
        </w:rPr>
        <w:t xml:space="preserve"> </w:t>
      </w:r>
      <w:r w:rsidR="00E12585">
        <w:rPr>
          <w:rFonts w:ascii="Georgia" w:hAnsi="Georgia"/>
          <w:sz w:val="24"/>
          <w:szCs w:val="24"/>
        </w:rPr>
        <w:t>stwierdzającym,</w:t>
      </w:r>
      <w:r w:rsidR="008F6258">
        <w:rPr>
          <w:rFonts w:ascii="Georgia" w:hAnsi="Georgia"/>
          <w:sz w:val="24"/>
          <w:szCs w:val="24"/>
        </w:rPr>
        <w:t xml:space="preserve"> </w:t>
      </w:r>
      <w:r w:rsidR="00E12585">
        <w:rPr>
          <w:rFonts w:ascii="Georgia" w:hAnsi="Georgia"/>
          <w:sz w:val="24"/>
          <w:szCs w:val="24"/>
        </w:rPr>
        <w:t>że Brunon Binnebesel</w:t>
      </w:r>
      <w:r w:rsidR="009B01E1">
        <w:rPr>
          <w:rFonts w:ascii="Georgia" w:hAnsi="Georgia"/>
          <w:sz w:val="24"/>
          <w:szCs w:val="24"/>
        </w:rPr>
        <w:t xml:space="preserve"> jest studentem teologii  </w:t>
      </w:r>
      <w:r w:rsidR="00657CCF">
        <w:rPr>
          <w:rFonts w:ascii="Georgia" w:hAnsi="Georgia"/>
          <w:sz w:val="24"/>
          <w:szCs w:val="24"/>
        </w:rPr>
        <w:t xml:space="preserve">od 30 kwietnia </w:t>
      </w:r>
      <w:r w:rsidR="009B01E1">
        <w:rPr>
          <w:rFonts w:ascii="Georgia" w:hAnsi="Georgia"/>
          <w:sz w:val="24"/>
          <w:szCs w:val="24"/>
        </w:rPr>
        <w:t>1923 r.</w:t>
      </w:r>
      <w:r w:rsidR="00C46C8D">
        <w:rPr>
          <w:rFonts w:ascii="Georgia" w:hAnsi="Georgia"/>
          <w:sz w:val="24"/>
          <w:szCs w:val="24"/>
        </w:rPr>
        <w:t>Pierwsza</w:t>
      </w:r>
      <w:r w:rsidR="00C74BD0">
        <w:rPr>
          <w:rFonts w:ascii="Georgia" w:hAnsi="Georgia"/>
          <w:sz w:val="24"/>
          <w:szCs w:val="24"/>
        </w:rPr>
        <w:t xml:space="preserve"> </w:t>
      </w:r>
      <w:r w:rsidR="002F16C7">
        <w:rPr>
          <w:rFonts w:ascii="Georgia" w:hAnsi="Georgia"/>
          <w:sz w:val="24"/>
          <w:szCs w:val="24"/>
        </w:rPr>
        <w:t>Księga meldunkowa Uniwersytetu W</w:t>
      </w:r>
      <w:r w:rsidR="009F4AB0">
        <w:rPr>
          <w:rFonts w:ascii="Georgia" w:hAnsi="Georgia"/>
          <w:sz w:val="24"/>
          <w:szCs w:val="24"/>
        </w:rPr>
        <w:t>rocławskiego nosi datę założenia</w:t>
      </w:r>
      <w:r w:rsidR="00C46C8D">
        <w:rPr>
          <w:rFonts w:ascii="Georgia" w:hAnsi="Georgia"/>
          <w:sz w:val="24"/>
          <w:szCs w:val="24"/>
        </w:rPr>
        <w:t xml:space="preserve">: 30. kwietnia 1923 r., a druga datę </w:t>
      </w:r>
      <w:r w:rsidR="00657CCF">
        <w:rPr>
          <w:rFonts w:ascii="Georgia" w:hAnsi="Georgia"/>
          <w:sz w:val="24"/>
          <w:szCs w:val="24"/>
        </w:rPr>
        <w:t xml:space="preserve"> 4 </w:t>
      </w:r>
      <w:r w:rsidR="009F4AB0">
        <w:rPr>
          <w:rFonts w:ascii="Georgia" w:hAnsi="Georgia"/>
          <w:sz w:val="24"/>
          <w:szCs w:val="24"/>
        </w:rPr>
        <w:t>l</w:t>
      </w:r>
      <w:r w:rsidR="00C46C8D">
        <w:rPr>
          <w:rFonts w:ascii="Georgia" w:hAnsi="Georgia"/>
          <w:sz w:val="24"/>
          <w:szCs w:val="24"/>
        </w:rPr>
        <w:t xml:space="preserve">istopada 1924 r. </w:t>
      </w:r>
      <w:r w:rsidR="006B2378">
        <w:rPr>
          <w:rFonts w:ascii="Georgia" w:hAnsi="Georgia"/>
          <w:sz w:val="24"/>
          <w:szCs w:val="24"/>
        </w:rPr>
        <w:t xml:space="preserve"> </w:t>
      </w:r>
      <w:r w:rsidR="009B01E1">
        <w:rPr>
          <w:rFonts w:ascii="Georgia" w:hAnsi="Georgia"/>
          <w:sz w:val="24"/>
          <w:szCs w:val="24"/>
        </w:rPr>
        <w:t>Z ostatniego wpisu</w:t>
      </w:r>
      <w:r w:rsidR="008F6258">
        <w:rPr>
          <w:rFonts w:ascii="Georgia" w:hAnsi="Georgia"/>
          <w:sz w:val="24"/>
          <w:szCs w:val="24"/>
        </w:rPr>
        <w:t xml:space="preserve"> </w:t>
      </w:r>
      <w:r w:rsidR="009B01E1">
        <w:rPr>
          <w:rFonts w:ascii="Georgia" w:hAnsi="Georgia"/>
          <w:sz w:val="24"/>
          <w:szCs w:val="24"/>
        </w:rPr>
        <w:t>(Abgangsvermerk) do Księgi meldunkowej</w:t>
      </w:r>
      <w:r w:rsidR="00C46C8D">
        <w:rPr>
          <w:rFonts w:ascii="Georgia" w:hAnsi="Georgia"/>
          <w:sz w:val="24"/>
          <w:szCs w:val="24"/>
        </w:rPr>
        <w:t xml:space="preserve">  </w:t>
      </w:r>
      <w:r w:rsidR="009B01E1">
        <w:rPr>
          <w:rFonts w:ascii="Georgia" w:hAnsi="Georgia"/>
          <w:sz w:val="24"/>
          <w:szCs w:val="24"/>
        </w:rPr>
        <w:t>(Anmeldungs-B</w:t>
      </w:r>
      <w:r w:rsidR="003814DB">
        <w:rPr>
          <w:rFonts w:ascii="Georgia" w:hAnsi="Georgia"/>
          <w:sz w:val="24"/>
          <w:szCs w:val="24"/>
        </w:rPr>
        <w:t>uch)</w:t>
      </w:r>
      <w:r w:rsidR="00C46C8D">
        <w:rPr>
          <w:rFonts w:ascii="Georgia" w:hAnsi="Georgia"/>
          <w:sz w:val="24"/>
          <w:szCs w:val="24"/>
        </w:rPr>
        <w:t xml:space="preserve"> zał</w:t>
      </w:r>
      <w:r w:rsidR="005A205F">
        <w:rPr>
          <w:rFonts w:ascii="Georgia" w:hAnsi="Georgia"/>
          <w:sz w:val="24"/>
          <w:szCs w:val="24"/>
        </w:rPr>
        <w:t xml:space="preserve">.  </w:t>
      </w:r>
      <w:r w:rsidR="00C46C8D">
        <w:rPr>
          <w:rFonts w:ascii="Georgia" w:hAnsi="Georgia"/>
          <w:sz w:val="24"/>
          <w:szCs w:val="24"/>
        </w:rPr>
        <w:t>w 4 .XI.1924 r.</w:t>
      </w:r>
      <w:r w:rsidR="00657CCF">
        <w:rPr>
          <w:rFonts w:ascii="Georgia" w:hAnsi="Georgia"/>
          <w:sz w:val="24"/>
          <w:szCs w:val="24"/>
        </w:rPr>
        <w:t xml:space="preserve"> </w:t>
      </w:r>
      <w:r w:rsidR="003814DB">
        <w:rPr>
          <w:rFonts w:ascii="Georgia" w:hAnsi="Georgia"/>
          <w:sz w:val="24"/>
          <w:szCs w:val="24"/>
        </w:rPr>
        <w:t>wynika ,</w:t>
      </w:r>
      <w:r w:rsidR="00657CCF">
        <w:rPr>
          <w:rFonts w:ascii="Georgia" w:hAnsi="Georgia"/>
          <w:sz w:val="24"/>
          <w:szCs w:val="24"/>
        </w:rPr>
        <w:t xml:space="preserve"> </w:t>
      </w:r>
      <w:r w:rsidR="003814DB">
        <w:rPr>
          <w:rFonts w:ascii="Georgia" w:hAnsi="Georgia"/>
          <w:sz w:val="24"/>
          <w:szCs w:val="24"/>
        </w:rPr>
        <w:t>że</w:t>
      </w:r>
      <w:r w:rsidR="005A205F">
        <w:rPr>
          <w:rFonts w:ascii="Georgia" w:hAnsi="Georgia"/>
          <w:sz w:val="24"/>
          <w:szCs w:val="24"/>
        </w:rPr>
        <w:t xml:space="preserve"> studia </w:t>
      </w:r>
      <w:r w:rsidR="00657CCF">
        <w:rPr>
          <w:rFonts w:ascii="Georgia" w:hAnsi="Georgia"/>
          <w:sz w:val="24"/>
          <w:szCs w:val="24"/>
        </w:rPr>
        <w:t xml:space="preserve">ukończył 7 maja 1927 r.  </w:t>
      </w:r>
    </w:p>
    <w:p w:rsidR="008F6258" w:rsidRDefault="00204078" w:rsidP="0069650A">
      <w:pPr>
        <w:jc w:val="both"/>
        <w:rPr>
          <w:rFonts w:ascii="Georgia" w:hAnsi="Georgia"/>
          <w:sz w:val="24"/>
          <w:szCs w:val="24"/>
        </w:rPr>
      </w:pPr>
      <w:r>
        <w:rPr>
          <w:rFonts w:ascii="Georgia" w:hAnsi="Georgia"/>
          <w:sz w:val="24"/>
          <w:szCs w:val="24"/>
        </w:rPr>
        <w:tab/>
      </w:r>
      <w:r w:rsidR="00C74BD0">
        <w:rPr>
          <w:rFonts w:ascii="Georgia" w:hAnsi="Georgia"/>
          <w:sz w:val="24"/>
          <w:szCs w:val="24"/>
        </w:rPr>
        <w:t xml:space="preserve">       </w:t>
      </w:r>
      <w:r w:rsidR="0011108E">
        <w:rPr>
          <w:rFonts w:ascii="Georgia" w:hAnsi="Georgia"/>
          <w:sz w:val="24"/>
          <w:szCs w:val="24"/>
        </w:rPr>
        <w:t xml:space="preserve">    </w:t>
      </w:r>
      <w:r w:rsidR="00C74BD0">
        <w:rPr>
          <w:rFonts w:ascii="Georgia" w:hAnsi="Georgia"/>
          <w:sz w:val="24"/>
          <w:szCs w:val="24"/>
        </w:rPr>
        <w:t xml:space="preserve">  </w:t>
      </w:r>
      <w:r w:rsidR="0001536E" w:rsidRPr="0001536E">
        <w:rPr>
          <w:rFonts w:ascii="Georgia" w:hAnsi="Georgia"/>
          <w:noProof/>
          <w:sz w:val="24"/>
          <w:szCs w:val="24"/>
          <w:lang w:eastAsia="pl-PL"/>
        </w:rPr>
        <w:drawing>
          <wp:inline distT="0" distB="0" distL="0" distR="0">
            <wp:extent cx="3352800" cy="2638425"/>
            <wp:effectExtent l="19050" t="0" r="0" b="0"/>
            <wp:docPr id="159"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srcRect/>
                    <a:stretch>
                      <a:fillRect/>
                    </a:stretch>
                  </pic:blipFill>
                  <pic:spPr bwMode="auto">
                    <a:xfrm>
                      <a:off x="0" y="0"/>
                      <a:ext cx="3352800" cy="2638425"/>
                    </a:xfrm>
                    <a:prstGeom prst="rect">
                      <a:avLst/>
                    </a:prstGeom>
                    <a:noFill/>
                    <a:ln w="9525">
                      <a:noFill/>
                      <a:miter lim="800000"/>
                      <a:headEnd/>
                      <a:tailEnd/>
                    </a:ln>
                  </pic:spPr>
                </pic:pic>
              </a:graphicData>
            </a:graphic>
          </wp:inline>
        </w:drawing>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p>
    <w:p w:rsidR="00204078" w:rsidRDefault="0001536E" w:rsidP="0011108E">
      <w:pPr>
        <w:rPr>
          <w:rFonts w:ascii="Georgia" w:hAnsi="Georgia"/>
          <w:sz w:val="24"/>
          <w:szCs w:val="24"/>
        </w:rPr>
      </w:pPr>
      <w:r>
        <w:rPr>
          <w:rFonts w:ascii="Georgia" w:hAnsi="Georgia"/>
          <w:sz w:val="24"/>
          <w:szCs w:val="24"/>
        </w:rPr>
        <w:t xml:space="preserve">      Świadectwo wypisania się ks. B</w:t>
      </w:r>
      <w:r w:rsidR="00F2189D">
        <w:rPr>
          <w:rFonts w:ascii="Georgia" w:hAnsi="Georgia"/>
          <w:sz w:val="24"/>
          <w:szCs w:val="24"/>
        </w:rPr>
        <w:t xml:space="preserve">runona z uniwersytu w Breslau (Wrocław) </w:t>
      </w:r>
      <w:r>
        <w:rPr>
          <w:rFonts w:ascii="Georgia" w:hAnsi="Georgia"/>
          <w:sz w:val="24"/>
          <w:szCs w:val="24"/>
        </w:rPr>
        <w:t>.</w:t>
      </w:r>
      <w:r w:rsidR="00657CCF">
        <w:rPr>
          <w:rFonts w:ascii="Georgia" w:hAnsi="Georgia"/>
          <w:sz w:val="24"/>
          <w:szCs w:val="24"/>
        </w:rPr>
        <w:t xml:space="preserve"> </w:t>
      </w:r>
      <w:r>
        <w:rPr>
          <w:rFonts w:ascii="Georgia" w:hAnsi="Georgia"/>
          <w:sz w:val="24"/>
          <w:szCs w:val="24"/>
        </w:rPr>
        <w:t>Widnieje podpis rektora Kornemanna.</w:t>
      </w:r>
      <w:r w:rsidR="008F6258">
        <w:rPr>
          <w:rFonts w:ascii="Georgia" w:hAnsi="Georgia"/>
          <w:sz w:val="24"/>
          <w:szCs w:val="24"/>
        </w:rPr>
        <w:t xml:space="preserve">                            </w:t>
      </w:r>
      <w:r w:rsidR="00657CCF">
        <w:rPr>
          <w:rFonts w:ascii="Georgia" w:hAnsi="Georgia"/>
          <w:sz w:val="24"/>
          <w:szCs w:val="24"/>
        </w:rPr>
        <w:t xml:space="preserve">                             </w:t>
      </w:r>
    </w:p>
    <w:p w:rsidR="0069650A" w:rsidRDefault="00657CCF" w:rsidP="0069650A">
      <w:pPr>
        <w:jc w:val="both"/>
        <w:rPr>
          <w:rFonts w:ascii="Georgia" w:hAnsi="Georgia"/>
          <w:sz w:val="24"/>
          <w:szCs w:val="24"/>
        </w:rPr>
      </w:pPr>
      <w:r>
        <w:rPr>
          <w:rFonts w:ascii="Georgia" w:hAnsi="Georgia"/>
          <w:sz w:val="24"/>
          <w:szCs w:val="24"/>
        </w:rPr>
        <w:t xml:space="preserve">    </w:t>
      </w:r>
      <w:r w:rsidR="009B01E1">
        <w:rPr>
          <w:rFonts w:ascii="Georgia" w:hAnsi="Georgia"/>
          <w:sz w:val="24"/>
          <w:szCs w:val="24"/>
        </w:rPr>
        <w:t>W owym czasie studia teologiczne były czteroletnie .</w:t>
      </w:r>
      <w:r w:rsidR="00C859D8">
        <w:rPr>
          <w:rFonts w:ascii="Georgia" w:hAnsi="Georgia"/>
          <w:sz w:val="24"/>
          <w:szCs w:val="24"/>
        </w:rPr>
        <w:t>W prz</w:t>
      </w:r>
      <w:r w:rsidR="005A205F">
        <w:rPr>
          <w:rFonts w:ascii="Georgia" w:hAnsi="Georgia"/>
          <w:sz w:val="24"/>
          <w:szCs w:val="24"/>
        </w:rPr>
        <w:t xml:space="preserve">ypadku ks. Brunona trwały 5 lat </w:t>
      </w:r>
      <w:r w:rsidR="00C859D8">
        <w:rPr>
          <w:rFonts w:ascii="Georgia" w:hAnsi="Georgia"/>
          <w:sz w:val="24"/>
          <w:szCs w:val="24"/>
        </w:rPr>
        <w:t xml:space="preserve">; na </w:t>
      </w:r>
      <w:r w:rsidR="009B01E1">
        <w:rPr>
          <w:rFonts w:ascii="Georgia" w:hAnsi="Georgia"/>
          <w:sz w:val="24"/>
          <w:szCs w:val="24"/>
        </w:rPr>
        <w:t>to składał się rok we Fre</w:t>
      </w:r>
      <w:r w:rsidR="00196314">
        <w:rPr>
          <w:rFonts w:ascii="Georgia" w:hAnsi="Georgia"/>
          <w:sz w:val="24"/>
          <w:szCs w:val="24"/>
        </w:rPr>
        <w:t xml:space="preserve">iburgu(14.IV.1922-8.III.1923) </w:t>
      </w:r>
      <w:r w:rsidR="00C859D8">
        <w:rPr>
          <w:rFonts w:ascii="Georgia" w:hAnsi="Georgia"/>
          <w:sz w:val="24"/>
          <w:szCs w:val="24"/>
        </w:rPr>
        <w:t xml:space="preserve">, </w:t>
      </w:r>
      <w:r w:rsidR="005A205F">
        <w:rPr>
          <w:rFonts w:ascii="Georgia" w:hAnsi="Georgia"/>
          <w:sz w:val="24"/>
          <w:szCs w:val="24"/>
        </w:rPr>
        <w:t xml:space="preserve">potem od 30.IV.1923  do 7 maja 1927 r. i  3 miesiące na uniwersytecie </w:t>
      </w:r>
      <w:r w:rsidR="00522002">
        <w:rPr>
          <w:rFonts w:ascii="Georgia" w:hAnsi="Georgia"/>
          <w:sz w:val="24"/>
          <w:szCs w:val="24"/>
        </w:rPr>
        <w:t xml:space="preserve"> w Monachium</w:t>
      </w:r>
      <w:r w:rsidR="005A205F">
        <w:rPr>
          <w:rFonts w:ascii="Georgia" w:hAnsi="Georgia"/>
          <w:sz w:val="24"/>
          <w:szCs w:val="24"/>
        </w:rPr>
        <w:t xml:space="preserve">  </w:t>
      </w:r>
      <w:r w:rsidR="00522002">
        <w:rPr>
          <w:rFonts w:ascii="Georgia" w:hAnsi="Georgia"/>
          <w:sz w:val="24"/>
          <w:szCs w:val="24"/>
        </w:rPr>
        <w:t>( 6.V.1924 – 23.VII.1924)</w:t>
      </w:r>
      <w:r w:rsidR="005A205F">
        <w:rPr>
          <w:rFonts w:ascii="Georgia" w:hAnsi="Georgia"/>
          <w:sz w:val="24"/>
          <w:szCs w:val="24"/>
        </w:rPr>
        <w:t>.</w:t>
      </w:r>
      <w:r>
        <w:rPr>
          <w:rFonts w:ascii="Georgia" w:hAnsi="Georgia"/>
          <w:sz w:val="24"/>
          <w:szCs w:val="24"/>
        </w:rPr>
        <w:t xml:space="preserve"> </w:t>
      </w:r>
      <w:r w:rsidR="00A0325C">
        <w:rPr>
          <w:rFonts w:ascii="Georgia" w:hAnsi="Georgia"/>
          <w:sz w:val="24"/>
          <w:szCs w:val="24"/>
        </w:rPr>
        <w:t>Nie wiadomo co było powodem rezygnacji ze studiów n</w:t>
      </w:r>
      <w:r w:rsidR="002F16C7">
        <w:rPr>
          <w:rFonts w:ascii="Georgia" w:hAnsi="Georgia"/>
          <w:sz w:val="24"/>
          <w:szCs w:val="24"/>
        </w:rPr>
        <w:t>a Uniwersytecie W</w:t>
      </w:r>
      <w:r w:rsidR="00A0325C">
        <w:rPr>
          <w:rFonts w:ascii="Georgia" w:hAnsi="Georgia"/>
          <w:sz w:val="24"/>
          <w:szCs w:val="24"/>
        </w:rPr>
        <w:t>rocławskim i zapisanie się w na uniwersytet w Monachium i potem powrót do Wrocławia?</w:t>
      </w:r>
    </w:p>
    <w:p w:rsidR="0011108E" w:rsidRDefault="0011108E" w:rsidP="0069650A">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24  -</w:t>
      </w:r>
    </w:p>
    <w:p w:rsidR="00A367C1" w:rsidRDefault="00A367C1" w:rsidP="0069650A">
      <w:pPr>
        <w:jc w:val="both"/>
        <w:rPr>
          <w:rFonts w:ascii="Georgia" w:hAnsi="Georgia"/>
          <w:sz w:val="24"/>
          <w:szCs w:val="24"/>
        </w:rPr>
      </w:pPr>
    </w:p>
    <w:p w:rsidR="00CE58A0" w:rsidRDefault="00657CCF" w:rsidP="0069650A">
      <w:pPr>
        <w:jc w:val="both"/>
        <w:rPr>
          <w:rFonts w:ascii="Georgia" w:hAnsi="Georgia"/>
          <w:sz w:val="24"/>
          <w:szCs w:val="24"/>
        </w:rPr>
      </w:pPr>
      <w:r>
        <w:rPr>
          <w:rFonts w:ascii="Georgia" w:hAnsi="Georgia"/>
          <w:sz w:val="24"/>
          <w:szCs w:val="24"/>
        </w:rPr>
        <w:t xml:space="preserve"> W </w:t>
      </w:r>
      <w:r w:rsidR="00E12585">
        <w:rPr>
          <w:rFonts w:ascii="Georgia" w:hAnsi="Georgia"/>
          <w:sz w:val="24"/>
          <w:szCs w:val="24"/>
        </w:rPr>
        <w:t xml:space="preserve"> </w:t>
      </w:r>
      <w:r w:rsidR="00E718A4">
        <w:rPr>
          <w:rFonts w:ascii="Georgia" w:hAnsi="Georgia"/>
          <w:sz w:val="24"/>
          <w:szCs w:val="24"/>
        </w:rPr>
        <w:t xml:space="preserve">letnim </w:t>
      </w:r>
      <w:r w:rsidR="00E12585">
        <w:rPr>
          <w:rFonts w:ascii="Georgia" w:hAnsi="Georgia"/>
          <w:sz w:val="24"/>
          <w:szCs w:val="24"/>
        </w:rPr>
        <w:t>semestrze</w:t>
      </w:r>
      <w:r w:rsidR="008622A6">
        <w:rPr>
          <w:rFonts w:ascii="Georgia" w:hAnsi="Georgia"/>
          <w:sz w:val="24"/>
          <w:szCs w:val="24"/>
        </w:rPr>
        <w:t xml:space="preserve"> 1923 r.</w:t>
      </w:r>
      <w:r w:rsidR="00E12585">
        <w:rPr>
          <w:rFonts w:ascii="Georgia" w:hAnsi="Georgia"/>
          <w:sz w:val="24"/>
          <w:szCs w:val="24"/>
        </w:rPr>
        <w:t xml:space="preserve"> </w:t>
      </w:r>
      <w:r w:rsidR="00E718A4">
        <w:rPr>
          <w:rFonts w:ascii="Georgia" w:hAnsi="Georgia"/>
          <w:sz w:val="24"/>
          <w:szCs w:val="24"/>
        </w:rPr>
        <w:t xml:space="preserve">student Brunon słuchał następujących wykładów: </w:t>
      </w:r>
      <w:r w:rsidR="008622A6">
        <w:rPr>
          <w:rFonts w:ascii="Georgia" w:hAnsi="Georgia"/>
          <w:sz w:val="24"/>
          <w:szCs w:val="24"/>
        </w:rPr>
        <w:t>egzegeza Listów do Rzymian</w:t>
      </w:r>
      <w:r w:rsidR="00716EE2">
        <w:rPr>
          <w:rFonts w:ascii="Georgia" w:hAnsi="Georgia"/>
          <w:sz w:val="24"/>
          <w:szCs w:val="24"/>
        </w:rPr>
        <w:t xml:space="preserve"> św.</w:t>
      </w:r>
      <w:r>
        <w:rPr>
          <w:rFonts w:ascii="Georgia" w:hAnsi="Georgia"/>
          <w:sz w:val="24"/>
          <w:szCs w:val="24"/>
        </w:rPr>
        <w:t xml:space="preserve"> </w:t>
      </w:r>
      <w:r w:rsidR="00716EE2">
        <w:rPr>
          <w:rFonts w:ascii="Georgia" w:hAnsi="Georgia"/>
          <w:sz w:val="24"/>
          <w:szCs w:val="24"/>
        </w:rPr>
        <w:t>Pawła;</w:t>
      </w:r>
      <w:r w:rsidR="008F6258">
        <w:rPr>
          <w:rFonts w:ascii="Georgia" w:hAnsi="Georgia"/>
          <w:sz w:val="24"/>
          <w:szCs w:val="24"/>
        </w:rPr>
        <w:t xml:space="preserve"> </w:t>
      </w:r>
      <w:r w:rsidR="00716EE2">
        <w:rPr>
          <w:rFonts w:ascii="Georgia" w:hAnsi="Georgia"/>
          <w:sz w:val="24"/>
          <w:szCs w:val="24"/>
        </w:rPr>
        <w:t>tło historyczne N.T.;</w:t>
      </w:r>
      <w:r w:rsidR="008F6258">
        <w:rPr>
          <w:rFonts w:ascii="Georgia" w:hAnsi="Georgia"/>
          <w:sz w:val="24"/>
          <w:szCs w:val="24"/>
        </w:rPr>
        <w:t xml:space="preserve"> </w:t>
      </w:r>
      <w:r w:rsidR="006B2378">
        <w:rPr>
          <w:rFonts w:ascii="Georgia" w:hAnsi="Georgia"/>
          <w:sz w:val="24"/>
          <w:szCs w:val="24"/>
        </w:rPr>
        <w:t>egzegeza N.T</w:t>
      </w:r>
      <w:r w:rsidR="00716EE2">
        <w:rPr>
          <w:rFonts w:ascii="Georgia" w:hAnsi="Georgia"/>
          <w:sz w:val="24"/>
          <w:szCs w:val="24"/>
        </w:rPr>
        <w:t>. –ćwiczenia i seminarium; apologetyka Cz.</w:t>
      </w:r>
      <w:r>
        <w:rPr>
          <w:rFonts w:ascii="Georgia" w:hAnsi="Georgia"/>
          <w:sz w:val="24"/>
          <w:szCs w:val="24"/>
        </w:rPr>
        <w:t xml:space="preserve"> </w:t>
      </w:r>
      <w:r w:rsidR="00716EE2">
        <w:rPr>
          <w:rFonts w:ascii="Georgia" w:hAnsi="Georgia"/>
          <w:sz w:val="24"/>
          <w:szCs w:val="24"/>
        </w:rPr>
        <w:t>I;</w:t>
      </w:r>
      <w:r w:rsidR="008622A6">
        <w:rPr>
          <w:rFonts w:ascii="Georgia" w:hAnsi="Georgia"/>
          <w:sz w:val="24"/>
          <w:szCs w:val="24"/>
        </w:rPr>
        <w:t xml:space="preserve"> hist</w:t>
      </w:r>
      <w:r w:rsidR="00716EE2">
        <w:rPr>
          <w:rFonts w:ascii="Georgia" w:hAnsi="Georgia"/>
          <w:sz w:val="24"/>
          <w:szCs w:val="24"/>
        </w:rPr>
        <w:t>oria duchowości w starożytności;</w:t>
      </w:r>
      <w:r w:rsidR="008622A6">
        <w:rPr>
          <w:rFonts w:ascii="Georgia" w:hAnsi="Georgia"/>
          <w:sz w:val="24"/>
          <w:szCs w:val="24"/>
        </w:rPr>
        <w:t xml:space="preserve"> hi</w:t>
      </w:r>
      <w:r w:rsidR="00716EE2">
        <w:rPr>
          <w:rFonts w:ascii="Georgia" w:hAnsi="Georgia"/>
          <w:sz w:val="24"/>
          <w:szCs w:val="24"/>
        </w:rPr>
        <w:t>storia Objawienia (Offenbarung);</w:t>
      </w:r>
      <w:r w:rsidR="008622A6">
        <w:rPr>
          <w:rFonts w:ascii="Georgia" w:hAnsi="Georgia"/>
          <w:sz w:val="24"/>
          <w:szCs w:val="24"/>
        </w:rPr>
        <w:t xml:space="preserve"> ws</w:t>
      </w:r>
      <w:r w:rsidR="008F6258">
        <w:rPr>
          <w:rFonts w:ascii="Georgia" w:hAnsi="Georgia"/>
          <w:sz w:val="24"/>
          <w:szCs w:val="24"/>
        </w:rPr>
        <w:t>tęp do logiki i teorii pozn</w:t>
      </w:r>
      <w:r w:rsidR="00716EE2">
        <w:rPr>
          <w:rFonts w:ascii="Georgia" w:hAnsi="Georgia"/>
          <w:sz w:val="24"/>
          <w:szCs w:val="24"/>
        </w:rPr>
        <w:t>ania;</w:t>
      </w:r>
      <w:r w:rsidR="008F6258">
        <w:rPr>
          <w:rFonts w:ascii="Georgia" w:hAnsi="Georgia"/>
          <w:sz w:val="24"/>
          <w:szCs w:val="24"/>
        </w:rPr>
        <w:t xml:space="preserve"> </w:t>
      </w:r>
      <w:r w:rsidR="00716EE2">
        <w:rPr>
          <w:rFonts w:ascii="Georgia" w:hAnsi="Georgia"/>
          <w:sz w:val="24"/>
          <w:szCs w:val="24"/>
        </w:rPr>
        <w:t>wstęp do filologii niem;</w:t>
      </w:r>
      <w:r w:rsidR="008622A6">
        <w:rPr>
          <w:rFonts w:ascii="Georgia" w:hAnsi="Georgia"/>
          <w:sz w:val="24"/>
          <w:szCs w:val="24"/>
        </w:rPr>
        <w:t xml:space="preserve"> tłumaczenia na</w:t>
      </w:r>
      <w:r w:rsidR="007A1F95">
        <w:rPr>
          <w:rFonts w:ascii="Georgia" w:hAnsi="Georgia"/>
          <w:sz w:val="24"/>
          <w:szCs w:val="24"/>
        </w:rPr>
        <w:t xml:space="preserve"> </w:t>
      </w:r>
      <w:r>
        <w:rPr>
          <w:rFonts w:ascii="Georgia" w:hAnsi="Georgia"/>
          <w:sz w:val="24"/>
          <w:szCs w:val="24"/>
        </w:rPr>
        <w:t>j. angielski</w:t>
      </w:r>
      <w:r w:rsidR="008F6258">
        <w:rPr>
          <w:rFonts w:ascii="Georgia" w:hAnsi="Georgia"/>
          <w:sz w:val="24"/>
          <w:szCs w:val="24"/>
        </w:rPr>
        <w:t xml:space="preserve"> </w:t>
      </w:r>
      <w:r w:rsidR="008622A6">
        <w:rPr>
          <w:rFonts w:ascii="Georgia" w:hAnsi="Georgia"/>
          <w:sz w:val="24"/>
          <w:szCs w:val="24"/>
        </w:rPr>
        <w:t>z</w:t>
      </w:r>
      <w:r w:rsidR="00716EE2">
        <w:rPr>
          <w:rFonts w:ascii="Georgia" w:hAnsi="Georgia"/>
          <w:sz w:val="24"/>
          <w:szCs w:val="24"/>
        </w:rPr>
        <w:t>biór</w:t>
      </w:r>
      <w:r>
        <w:rPr>
          <w:rFonts w:ascii="Georgia" w:hAnsi="Georgia"/>
          <w:sz w:val="24"/>
          <w:szCs w:val="24"/>
        </w:rPr>
        <w:t>u</w:t>
      </w:r>
      <w:r w:rsidR="00716EE2">
        <w:rPr>
          <w:rFonts w:ascii="Georgia" w:hAnsi="Georgia"/>
          <w:sz w:val="24"/>
          <w:szCs w:val="24"/>
        </w:rPr>
        <w:t xml:space="preserve"> bajek i skeczy angielskich;</w:t>
      </w:r>
      <w:r w:rsidR="008622A6">
        <w:rPr>
          <w:rFonts w:ascii="Georgia" w:hAnsi="Georgia"/>
          <w:sz w:val="24"/>
          <w:szCs w:val="24"/>
        </w:rPr>
        <w:t xml:space="preserve"> pedagogika ogó</w:t>
      </w:r>
      <w:r w:rsidR="00716EE2">
        <w:rPr>
          <w:rFonts w:ascii="Georgia" w:hAnsi="Georgia"/>
          <w:sz w:val="24"/>
          <w:szCs w:val="24"/>
        </w:rPr>
        <w:t>lna;</w:t>
      </w:r>
      <w:r w:rsidR="008622A6">
        <w:rPr>
          <w:rFonts w:ascii="Georgia" w:hAnsi="Georgia"/>
          <w:sz w:val="24"/>
          <w:szCs w:val="24"/>
        </w:rPr>
        <w:t xml:space="preserve"> ćwiczenia </w:t>
      </w:r>
      <w:r w:rsidR="00716EE2">
        <w:rPr>
          <w:rFonts w:ascii="Georgia" w:hAnsi="Georgia"/>
          <w:sz w:val="24"/>
          <w:szCs w:val="24"/>
        </w:rPr>
        <w:t>stylu j. łacińskiego;</w:t>
      </w:r>
      <w:r w:rsidR="003A36AC">
        <w:rPr>
          <w:rFonts w:ascii="Georgia" w:hAnsi="Georgia"/>
          <w:sz w:val="24"/>
          <w:szCs w:val="24"/>
        </w:rPr>
        <w:t xml:space="preserve"> ćwiczenia</w:t>
      </w:r>
      <w:r w:rsidR="00716EE2">
        <w:rPr>
          <w:rFonts w:ascii="Georgia" w:hAnsi="Georgia"/>
          <w:sz w:val="24"/>
          <w:szCs w:val="24"/>
        </w:rPr>
        <w:t xml:space="preserve"> z wymowy i prowadzenia wykładu; psychologia;</w:t>
      </w:r>
      <w:r w:rsidR="003A36AC">
        <w:rPr>
          <w:rFonts w:ascii="Georgia" w:hAnsi="Georgia"/>
          <w:sz w:val="24"/>
          <w:szCs w:val="24"/>
        </w:rPr>
        <w:t xml:space="preserve"> historia filologii niem</w:t>
      </w:r>
      <w:r w:rsidR="00C337E9">
        <w:rPr>
          <w:rFonts w:ascii="Georgia" w:hAnsi="Georgia"/>
          <w:sz w:val="24"/>
          <w:szCs w:val="24"/>
        </w:rPr>
        <w:t>ieckiej</w:t>
      </w:r>
      <w:r>
        <w:rPr>
          <w:rFonts w:ascii="Georgia" w:hAnsi="Georgia"/>
          <w:sz w:val="24"/>
          <w:szCs w:val="24"/>
        </w:rPr>
        <w:t>.  Studia były płatne i a</w:t>
      </w:r>
      <w:r w:rsidR="003A36AC">
        <w:rPr>
          <w:rFonts w:ascii="Georgia" w:hAnsi="Georgia"/>
          <w:sz w:val="24"/>
          <w:szCs w:val="24"/>
        </w:rPr>
        <w:t>by zaliczyć ten semestr st</w:t>
      </w:r>
      <w:r>
        <w:rPr>
          <w:rFonts w:ascii="Georgia" w:hAnsi="Georgia"/>
          <w:sz w:val="24"/>
          <w:szCs w:val="24"/>
        </w:rPr>
        <w:t xml:space="preserve">udent </w:t>
      </w:r>
      <w:r w:rsidR="003A36AC">
        <w:rPr>
          <w:rFonts w:ascii="Georgia" w:hAnsi="Georgia"/>
          <w:sz w:val="24"/>
          <w:szCs w:val="24"/>
        </w:rPr>
        <w:t>Brunon musiał wnieśc opłaty</w:t>
      </w:r>
      <w:r w:rsidR="003A017C">
        <w:rPr>
          <w:rFonts w:ascii="Georgia" w:hAnsi="Georgia"/>
          <w:sz w:val="24"/>
          <w:szCs w:val="24"/>
        </w:rPr>
        <w:t xml:space="preserve"> do Kwestury</w:t>
      </w:r>
      <w:r w:rsidR="003A36AC">
        <w:rPr>
          <w:rFonts w:ascii="Georgia" w:hAnsi="Georgia"/>
          <w:sz w:val="24"/>
          <w:szCs w:val="24"/>
        </w:rPr>
        <w:t xml:space="preserve"> w wysokości 19 320 Reich Mark. </w:t>
      </w:r>
      <w:r w:rsidR="00716EE2">
        <w:rPr>
          <w:rFonts w:ascii="Georgia" w:hAnsi="Georgia"/>
          <w:sz w:val="24"/>
          <w:szCs w:val="24"/>
        </w:rPr>
        <w:t>Na tę kwote składał się opłaty za wykłady,</w:t>
      </w:r>
      <w:r w:rsidR="008F6258">
        <w:rPr>
          <w:rFonts w:ascii="Georgia" w:hAnsi="Georgia"/>
          <w:sz w:val="24"/>
          <w:szCs w:val="24"/>
        </w:rPr>
        <w:t xml:space="preserve"> </w:t>
      </w:r>
      <w:r w:rsidR="00716EE2">
        <w:rPr>
          <w:rFonts w:ascii="Georgia" w:hAnsi="Georgia"/>
          <w:sz w:val="24"/>
          <w:szCs w:val="24"/>
        </w:rPr>
        <w:t>opłata sudencka,</w:t>
      </w:r>
      <w:r w:rsidR="008F6258">
        <w:rPr>
          <w:rFonts w:ascii="Georgia" w:hAnsi="Georgia"/>
          <w:sz w:val="24"/>
          <w:szCs w:val="24"/>
        </w:rPr>
        <w:t xml:space="preserve"> </w:t>
      </w:r>
      <w:r w:rsidR="00716EE2">
        <w:rPr>
          <w:rFonts w:ascii="Georgia" w:hAnsi="Georgia"/>
          <w:sz w:val="24"/>
          <w:szCs w:val="24"/>
        </w:rPr>
        <w:t>kasa chorych, za ubranie do prac polowych,</w:t>
      </w:r>
      <w:r>
        <w:rPr>
          <w:rFonts w:ascii="Georgia" w:hAnsi="Georgia"/>
          <w:sz w:val="24"/>
          <w:szCs w:val="24"/>
        </w:rPr>
        <w:t xml:space="preserve"> </w:t>
      </w:r>
      <w:r w:rsidR="00716EE2">
        <w:rPr>
          <w:rFonts w:ascii="Georgia" w:hAnsi="Georgia"/>
          <w:sz w:val="24"/>
          <w:szCs w:val="24"/>
        </w:rPr>
        <w:t>premia za ubezpieczenie od wypadku,</w:t>
      </w:r>
      <w:r w:rsidR="008F6258">
        <w:rPr>
          <w:rFonts w:ascii="Georgia" w:hAnsi="Georgia"/>
          <w:sz w:val="24"/>
          <w:szCs w:val="24"/>
        </w:rPr>
        <w:t xml:space="preserve"> </w:t>
      </w:r>
      <w:r w:rsidR="00716EE2">
        <w:rPr>
          <w:rFonts w:ascii="Georgia" w:hAnsi="Georgia"/>
          <w:sz w:val="24"/>
          <w:szCs w:val="24"/>
        </w:rPr>
        <w:t>na studencka fundację,</w:t>
      </w:r>
      <w:r>
        <w:rPr>
          <w:rFonts w:ascii="Georgia" w:hAnsi="Georgia"/>
          <w:sz w:val="24"/>
          <w:szCs w:val="24"/>
        </w:rPr>
        <w:t xml:space="preserve"> </w:t>
      </w:r>
      <w:r w:rsidR="00716EE2">
        <w:rPr>
          <w:rFonts w:ascii="Georgia" w:hAnsi="Georgia"/>
          <w:sz w:val="24"/>
          <w:szCs w:val="24"/>
        </w:rPr>
        <w:t>stowarzyszenie czytelnicze,</w:t>
      </w:r>
      <w:r w:rsidR="008F6258">
        <w:rPr>
          <w:rFonts w:ascii="Georgia" w:hAnsi="Georgia"/>
          <w:sz w:val="24"/>
          <w:szCs w:val="24"/>
        </w:rPr>
        <w:t xml:space="preserve"> </w:t>
      </w:r>
      <w:r w:rsidR="00716EE2">
        <w:rPr>
          <w:rFonts w:ascii="Georgia" w:hAnsi="Georgia"/>
          <w:sz w:val="24"/>
          <w:szCs w:val="24"/>
        </w:rPr>
        <w:t>na halę gimnastyczną i na instytut wychowania fizycznego.</w:t>
      </w:r>
    </w:p>
    <w:p w:rsidR="00FD098A" w:rsidRDefault="00CE58A0" w:rsidP="0069650A">
      <w:pPr>
        <w:jc w:val="both"/>
        <w:rPr>
          <w:rFonts w:ascii="Georgia" w:hAnsi="Georgia"/>
          <w:sz w:val="24"/>
          <w:szCs w:val="24"/>
        </w:rPr>
      </w:pPr>
      <w:r>
        <w:rPr>
          <w:rFonts w:ascii="Georgia" w:hAnsi="Georgia"/>
          <w:sz w:val="24"/>
          <w:szCs w:val="24"/>
        </w:rPr>
        <w:t xml:space="preserve"> </w:t>
      </w:r>
      <w:r w:rsidR="003A36AC">
        <w:rPr>
          <w:rFonts w:ascii="Georgia" w:hAnsi="Georgia"/>
          <w:sz w:val="24"/>
          <w:szCs w:val="24"/>
        </w:rPr>
        <w:t xml:space="preserve">Były to czasy </w:t>
      </w:r>
      <w:r w:rsidR="00405E62">
        <w:rPr>
          <w:rFonts w:ascii="Georgia" w:hAnsi="Georgia"/>
          <w:sz w:val="24"/>
          <w:szCs w:val="24"/>
        </w:rPr>
        <w:t>„galopującej”</w:t>
      </w:r>
      <w:r>
        <w:rPr>
          <w:rFonts w:ascii="Georgia" w:hAnsi="Georgia"/>
          <w:sz w:val="24"/>
          <w:szCs w:val="24"/>
        </w:rPr>
        <w:t xml:space="preserve"> </w:t>
      </w:r>
      <w:r w:rsidR="003A36AC">
        <w:rPr>
          <w:rFonts w:ascii="Georgia" w:hAnsi="Georgia"/>
          <w:sz w:val="24"/>
          <w:szCs w:val="24"/>
        </w:rPr>
        <w:t xml:space="preserve">hiperinflacji w Niemczech </w:t>
      </w:r>
      <w:r>
        <w:rPr>
          <w:rFonts w:ascii="Georgia" w:hAnsi="Georgia"/>
          <w:sz w:val="24"/>
          <w:szCs w:val="24"/>
        </w:rPr>
        <w:t>(czasy wielkiego kryzysu na świecie)</w:t>
      </w:r>
      <w:r w:rsidR="003A36AC">
        <w:rPr>
          <w:rFonts w:ascii="Georgia" w:hAnsi="Georgia"/>
          <w:sz w:val="24"/>
          <w:szCs w:val="24"/>
        </w:rPr>
        <w:t>i trudno powiedzieć jakie relacje tej sumy były do przeciętnych zarobków</w:t>
      </w:r>
      <w:r w:rsidR="00657CCF">
        <w:rPr>
          <w:rFonts w:ascii="Georgia" w:hAnsi="Georgia"/>
          <w:sz w:val="24"/>
          <w:szCs w:val="24"/>
        </w:rPr>
        <w:t xml:space="preserve"> i</w:t>
      </w:r>
      <w:r>
        <w:rPr>
          <w:rFonts w:ascii="Georgia" w:hAnsi="Georgia"/>
          <w:sz w:val="24"/>
          <w:szCs w:val="24"/>
        </w:rPr>
        <w:t xml:space="preserve"> </w:t>
      </w:r>
      <w:r w:rsidR="0081680A">
        <w:rPr>
          <w:rFonts w:ascii="Georgia" w:hAnsi="Georgia"/>
          <w:sz w:val="24"/>
          <w:szCs w:val="24"/>
        </w:rPr>
        <w:t xml:space="preserve">do </w:t>
      </w:r>
      <w:r>
        <w:rPr>
          <w:rFonts w:ascii="Georgia" w:hAnsi="Georgia"/>
          <w:sz w:val="24"/>
          <w:szCs w:val="24"/>
        </w:rPr>
        <w:t>kosztów utrzymania.</w:t>
      </w:r>
      <w:r w:rsidR="0081680A">
        <w:rPr>
          <w:rFonts w:ascii="Georgia" w:hAnsi="Georgia"/>
          <w:sz w:val="24"/>
          <w:szCs w:val="24"/>
        </w:rPr>
        <w:t xml:space="preserve"> </w:t>
      </w:r>
      <w:r w:rsidR="00DD218B">
        <w:rPr>
          <w:rFonts w:ascii="Georgia" w:hAnsi="Georgia"/>
          <w:sz w:val="24"/>
          <w:szCs w:val="24"/>
        </w:rPr>
        <w:t xml:space="preserve">       </w:t>
      </w:r>
      <w:r w:rsidR="003A2456">
        <w:rPr>
          <w:rFonts w:ascii="Georgia" w:hAnsi="Georgia"/>
          <w:sz w:val="24"/>
          <w:szCs w:val="24"/>
        </w:rPr>
        <w:t xml:space="preserve">                     </w:t>
      </w:r>
      <w:r w:rsidR="003A2456" w:rsidRPr="00103975">
        <w:rPr>
          <w:rFonts w:ascii="Georgia" w:hAnsi="Georgia"/>
          <w:i/>
          <w:sz w:val="24"/>
          <w:szCs w:val="24"/>
        </w:rPr>
        <w:t xml:space="preserve">     </w:t>
      </w:r>
      <w:r w:rsidR="00DD218B" w:rsidRPr="00103975">
        <w:rPr>
          <w:rFonts w:ascii="Georgia" w:hAnsi="Georgia"/>
          <w:i/>
          <w:sz w:val="24"/>
          <w:szCs w:val="24"/>
        </w:rPr>
        <w:t xml:space="preserve"> </w:t>
      </w:r>
    </w:p>
    <w:p w:rsidR="00FC7699" w:rsidRDefault="00CE58A0" w:rsidP="0069650A">
      <w:pPr>
        <w:jc w:val="both"/>
        <w:rPr>
          <w:rFonts w:ascii="Georgia" w:hAnsi="Georgia"/>
          <w:sz w:val="24"/>
          <w:szCs w:val="24"/>
        </w:rPr>
      </w:pPr>
      <w:r>
        <w:rPr>
          <w:rFonts w:ascii="Georgia" w:hAnsi="Georgia"/>
          <w:sz w:val="24"/>
          <w:szCs w:val="24"/>
        </w:rPr>
        <w:t xml:space="preserve">W semestrze zimowym </w:t>
      </w:r>
      <w:r w:rsidR="00657CCF">
        <w:rPr>
          <w:rFonts w:ascii="Georgia" w:hAnsi="Georgia"/>
          <w:sz w:val="24"/>
          <w:szCs w:val="24"/>
        </w:rPr>
        <w:t xml:space="preserve">w dniu </w:t>
      </w:r>
      <w:r>
        <w:rPr>
          <w:rFonts w:ascii="Georgia" w:hAnsi="Georgia"/>
          <w:sz w:val="24"/>
          <w:szCs w:val="24"/>
        </w:rPr>
        <w:t>3.11.923 r. trzeba było zapłacić prawie  dwa razy tyle czyli 32 000 RM. Ubezpieczenie zdrowotne w sem. letnim wynosiło 5 000 RM, a</w:t>
      </w:r>
      <w:r w:rsidR="00FD098A">
        <w:rPr>
          <w:rFonts w:ascii="Georgia" w:hAnsi="Georgia"/>
          <w:sz w:val="24"/>
          <w:szCs w:val="24"/>
        </w:rPr>
        <w:t xml:space="preserve"> </w:t>
      </w:r>
      <w:r>
        <w:rPr>
          <w:rFonts w:ascii="Georgia" w:hAnsi="Georgia"/>
          <w:sz w:val="24"/>
          <w:szCs w:val="24"/>
        </w:rPr>
        <w:t>już w listopadzie</w:t>
      </w:r>
      <w:r w:rsidR="0081680A">
        <w:rPr>
          <w:rFonts w:ascii="Georgia" w:hAnsi="Georgia"/>
          <w:sz w:val="24"/>
          <w:szCs w:val="24"/>
        </w:rPr>
        <w:t xml:space="preserve"> 1923 r. </w:t>
      </w:r>
      <w:r>
        <w:rPr>
          <w:rFonts w:ascii="Georgia" w:hAnsi="Georgia"/>
          <w:sz w:val="24"/>
          <w:szCs w:val="24"/>
        </w:rPr>
        <w:t xml:space="preserve"> 10 000 RM. Opłata za wykłady wynosiła 2 500 RM, za </w:t>
      </w:r>
      <w:r w:rsidR="006B7676">
        <w:rPr>
          <w:rFonts w:ascii="Georgia" w:hAnsi="Georgia"/>
          <w:sz w:val="24"/>
          <w:szCs w:val="24"/>
        </w:rPr>
        <w:t>korz</w:t>
      </w:r>
      <w:r>
        <w:rPr>
          <w:rFonts w:ascii="Georgia" w:hAnsi="Georgia"/>
          <w:sz w:val="24"/>
          <w:szCs w:val="24"/>
        </w:rPr>
        <w:t>ystanie z biblioteki – 500 RM, opłata na fundusz stypendialny – 8 200 RM</w:t>
      </w:r>
      <w:r w:rsidR="007A1F95">
        <w:rPr>
          <w:rFonts w:ascii="Georgia" w:hAnsi="Georgia"/>
          <w:sz w:val="24"/>
          <w:szCs w:val="24"/>
        </w:rPr>
        <w:t>.</w:t>
      </w:r>
      <w:r w:rsidR="00657CCF">
        <w:rPr>
          <w:rFonts w:ascii="Georgia" w:hAnsi="Georgia"/>
          <w:sz w:val="24"/>
          <w:szCs w:val="24"/>
        </w:rPr>
        <w:t xml:space="preserve"> </w:t>
      </w:r>
      <w:r w:rsidR="00E831D1">
        <w:rPr>
          <w:rFonts w:ascii="Georgia" w:hAnsi="Georgia"/>
          <w:sz w:val="24"/>
          <w:szCs w:val="24"/>
        </w:rPr>
        <w:t>Opłaty były wnoszone na początku semestru.</w:t>
      </w:r>
      <w:r w:rsidR="00657CCF">
        <w:rPr>
          <w:rFonts w:ascii="Georgia" w:hAnsi="Georgia"/>
          <w:sz w:val="24"/>
          <w:szCs w:val="24"/>
        </w:rPr>
        <w:tab/>
      </w:r>
      <w:r w:rsidR="00657CCF">
        <w:rPr>
          <w:rFonts w:ascii="Georgia" w:hAnsi="Georgia"/>
          <w:sz w:val="24"/>
          <w:szCs w:val="24"/>
        </w:rPr>
        <w:tab/>
      </w:r>
      <w:r w:rsidR="00657CCF">
        <w:rPr>
          <w:rFonts w:ascii="Georgia" w:hAnsi="Georgia"/>
          <w:sz w:val="24"/>
          <w:szCs w:val="24"/>
        </w:rPr>
        <w:tab/>
      </w:r>
      <w:r w:rsidR="00D2427A">
        <w:rPr>
          <w:rFonts w:ascii="Georgia" w:hAnsi="Georgia"/>
          <w:sz w:val="24"/>
          <w:szCs w:val="24"/>
        </w:rPr>
        <w:tab/>
      </w:r>
    </w:p>
    <w:p w:rsidR="00A367C1" w:rsidRDefault="00A367C1" w:rsidP="0069650A">
      <w:pPr>
        <w:jc w:val="both"/>
        <w:rPr>
          <w:rFonts w:ascii="Georgia" w:hAnsi="Georgia"/>
          <w:sz w:val="24"/>
          <w:szCs w:val="24"/>
        </w:rPr>
      </w:pPr>
    </w:p>
    <w:p w:rsidR="007A1F95" w:rsidRDefault="006B7676" w:rsidP="0069650A">
      <w:pPr>
        <w:jc w:val="both"/>
        <w:rPr>
          <w:rFonts w:ascii="Georgia" w:hAnsi="Georgia"/>
          <w:sz w:val="24"/>
          <w:szCs w:val="24"/>
        </w:rPr>
      </w:pPr>
      <w:r>
        <w:rPr>
          <w:rFonts w:ascii="Georgia" w:hAnsi="Georgia"/>
          <w:sz w:val="24"/>
          <w:szCs w:val="24"/>
        </w:rPr>
        <w:t>W semestrze zimowym 1923/24 były następujące przedmio</w:t>
      </w:r>
      <w:r w:rsidR="00716EE2">
        <w:rPr>
          <w:rFonts w:ascii="Georgia" w:hAnsi="Georgia"/>
          <w:sz w:val="24"/>
          <w:szCs w:val="24"/>
        </w:rPr>
        <w:t>ty : Logika i teoria poznania;</w:t>
      </w:r>
      <w:r w:rsidR="009F4AB0">
        <w:rPr>
          <w:rFonts w:ascii="Georgia" w:hAnsi="Georgia"/>
          <w:sz w:val="24"/>
          <w:szCs w:val="24"/>
        </w:rPr>
        <w:t xml:space="preserve"> </w:t>
      </w:r>
      <w:r w:rsidR="00E831D1">
        <w:rPr>
          <w:rFonts w:ascii="Georgia" w:hAnsi="Georgia"/>
          <w:sz w:val="24"/>
          <w:szCs w:val="24"/>
        </w:rPr>
        <w:t>Oddawanie czci bogom</w:t>
      </w:r>
      <w:r w:rsidR="002B7F19">
        <w:rPr>
          <w:rFonts w:ascii="Georgia" w:hAnsi="Georgia"/>
          <w:sz w:val="24"/>
          <w:szCs w:val="24"/>
        </w:rPr>
        <w:t xml:space="preserve"> jako przejaw</w:t>
      </w:r>
      <w:r w:rsidR="00716EE2">
        <w:rPr>
          <w:rFonts w:ascii="Georgia" w:hAnsi="Georgia"/>
          <w:sz w:val="24"/>
          <w:szCs w:val="24"/>
        </w:rPr>
        <w:t xml:space="preserve"> światopoglądu; </w:t>
      </w:r>
      <w:r w:rsidR="00E831D1">
        <w:rPr>
          <w:rFonts w:ascii="Georgia" w:hAnsi="Georgia"/>
          <w:sz w:val="24"/>
          <w:szCs w:val="24"/>
        </w:rPr>
        <w:t>Ewangelie synoptyczne;</w:t>
      </w:r>
      <w:r w:rsidR="00657CCF">
        <w:rPr>
          <w:rFonts w:ascii="Georgia" w:hAnsi="Georgia"/>
          <w:sz w:val="24"/>
          <w:szCs w:val="24"/>
        </w:rPr>
        <w:t xml:space="preserve"> </w:t>
      </w:r>
      <w:r w:rsidR="00E831D1">
        <w:rPr>
          <w:rFonts w:ascii="Georgia" w:hAnsi="Georgia"/>
          <w:sz w:val="24"/>
          <w:szCs w:val="24"/>
        </w:rPr>
        <w:t>apologetyka; historia starożytności chrześcijańskiej;</w:t>
      </w:r>
      <w:r w:rsidR="00657CCF">
        <w:rPr>
          <w:rFonts w:ascii="Georgia" w:hAnsi="Georgia"/>
          <w:sz w:val="24"/>
          <w:szCs w:val="24"/>
        </w:rPr>
        <w:t xml:space="preserve"> egzegeza N.T. -</w:t>
      </w:r>
      <w:r w:rsidR="00E831D1">
        <w:rPr>
          <w:rFonts w:ascii="Georgia" w:hAnsi="Georgia"/>
          <w:sz w:val="24"/>
          <w:szCs w:val="24"/>
        </w:rPr>
        <w:t>ćwiczenia; słowotwórstwo łacińskie;</w:t>
      </w:r>
      <w:r w:rsidR="00657CCF">
        <w:rPr>
          <w:rFonts w:ascii="Georgia" w:hAnsi="Georgia"/>
          <w:sz w:val="24"/>
          <w:szCs w:val="24"/>
        </w:rPr>
        <w:t xml:space="preserve"> </w:t>
      </w:r>
      <w:r w:rsidR="00E831D1">
        <w:rPr>
          <w:rFonts w:ascii="Georgia" w:hAnsi="Georgia"/>
          <w:sz w:val="24"/>
          <w:szCs w:val="24"/>
        </w:rPr>
        <w:t>tłumaczenia z angielskiego</w:t>
      </w:r>
      <w:r w:rsidR="00E831D1">
        <w:rPr>
          <w:rFonts w:ascii="Georgia" w:hAnsi="Georgia"/>
          <w:b/>
          <w:sz w:val="24"/>
          <w:szCs w:val="24"/>
        </w:rPr>
        <w:t>.</w:t>
      </w:r>
      <w:r w:rsidR="00962171">
        <w:rPr>
          <w:rFonts w:ascii="Georgia" w:hAnsi="Georgia"/>
          <w:b/>
          <w:sz w:val="24"/>
          <w:szCs w:val="24"/>
        </w:rPr>
        <w:t xml:space="preserve"> </w:t>
      </w:r>
      <w:r w:rsidR="009F4AB0">
        <w:rPr>
          <w:rFonts w:ascii="Georgia" w:hAnsi="Georgia"/>
          <w:sz w:val="24"/>
          <w:szCs w:val="24"/>
        </w:rPr>
        <w:t>D</w:t>
      </w:r>
      <w:r>
        <w:rPr>
          <w:rFonts w:ascii="Georgia" w:hAnsi="Georgia"/>
          <w:sz w:val="24"/>
          <w:szCs w:val="24"/>
        </w:rPr>
        <w:t>odatkowo</w:t>
      </w:r>
      <w:r w:rsidR="009F4AB0">
        <w:rPr>
          <w:rFonts w:ascii="Georgia" w:hAnsi="Georgia"/>
          <w:sz w:val="24"/>
          <w:szCs w:val="24"/>
        </w:rPr>
        <w:t xml:space="preserve"> w tym semestrze</w:t>
      </w:r>
      <w:r>
        <w:rPr>
          <w:rFonts w:ascii="Georgia" w:hAnsi="Georgia"/>
          <w:sz w:val="24"/>
          <w:szCs w:val="24"/>
        </w:rPr>
        <w:t xml:space="preserve"> ks. Brunon zapisał się na egzegezę proroctwa Izajasza oraz na ćwiczenia z apologetyki.</w:t>
      </w:r>
      <w:r w:rsidR="008319BB">
        <w:rPr>
          <w:rFonts w:ascii="Georgia" w:hAnsi="Georgia"/>
          <w:sz w:val="24"/>
          <w:szCs w:val="24"/>
        </w:rPr>
        <w:t xml:space="preserve"> Zaliczenie tego semestru potwierdza  ś</w:t>
      </w:r>
      <w:r w:rsidR="00657CCF">
        <w:rPr>
          <w:rFonts w:ascii="Georgia" w:hAnsi="Georgia"/>
          <w:sz w:val="24"/>
          <w:szCs w:val="24"/>
        </w:rPr>
        <w:t>wiadectwo</w:t>
      </w:r>
      <w:r w:rsidR="00962171">
        <w:rPr>
          <w:rFonts w:ascii="Georgia" w:hAnsi="Georgia"/>
          <w:sz w:val="24"/>
          <w:szCs w:val="24"/>
        </w:rPr>
        <w:t xml:space="preserve"> </w:t>
      </w:r>
      <w:r w:rsidR="008319BB">
        <w:rPr>
          <w:rFonts w:ascii="Georgia" w:hAnsi="Georgia"/>
          <w:sz w:val="24"/>
          <w:szCs w:val="24"/>
        </w:rPr>
        <w:t>z dnia 28 marca 1924 r., podpisane przez Adolfa kardynała Bertrama</w:t>
      </w:r>
      <w:r w:rsidR="00312AA9">
        <w:rPr>
          <w:rFonts w:ascii="Georgia" w:hAnsi="Georgia"/>
          <w:sz w:val="24"/>
          <w:szCs w:val="24"/>
        </w:rPr>
        <w:t>.  Z filozofii otrzymał- dość dobry</w:t>
      </w:r>
      <w:r w:rsidR="008319BB">
        <w:rPr>
          <w:rFonts w:ascii="Georgia" w:hAnsi="Georgia"/>
          <w:sz w:val="24"/>
          <w:szCs w:val="24"/>
        </w:rPr>
        <w:t xml:space="preserve"> ; </w:t>
      </w:r>
      <w:r w:rsidR="00312AA9">
        <w:rPr>
          <w:rFonts w:ascii="Georgia" w:hAnsi="Georgia"/>
          <w:sz w:val="24"/>
          <w:szCs w:val="24"/>
        </w:rPr>
        <w:t>apologetyki -dobry</w:t>
      </w:r>
      <w:r w:rsidR="008319BB">
        <w:rPr>
          <w:rFonts w:ascii="Georgia" w:hAnsi="Georgia"/>
          <w:sz w:val="24"/>
          <w:szCs w:val="24"/>
        </w:rPr>
        <w:t xml:space="preserve">; z historii Kościoła </w:t>
      </w:r>
      <w:r w:rsidR="00811A76">
        <w:rPr>
          <w:rFonts w:ascii="Georgia" w:hAnsi="Georgia"/>
          <w:sz w:val="24"/>
          <w:szCs w:val="24"/>
        </w:rPr>
        <w:t>-</w:t>
      </w:r>
      <w:r w:rsidR="00312AA9">
        <w:rPr>
          <w:rFonts w:ascii="Georgia" w:hAnsi="Georgia"/>
          <w:sz w:val="24"/>
          <w:szCs w:val="24"/>
        </w:rPr>
        <w:t>dostateczny.</w:t>
      </w:r>
    </w:p>
    <w:p w:rsidR="00A367C1" w:rsidRDefault="00204078" w:rsidP="002D0F5D">
      <w:pPr>
        <w:jc w:val="both"/>
        <w:rPr>
          <w:rFonts w:ascii="Georgia" w:hAnsi="Georgia"/>
          <w:sz w:val="24"/>
          <w:szCs w:val="24"/>
        </w:rPr>
      </w:pPr>
      <w:r>
        <w:rPr>
          <w:rFonts w:ascii="Georgia" w:hAnsi="Georgia"/>
          <w:sz w:val="24"/>
          <w:szCs w:val="24"/>
        </w:rPr>
        <w:t xml:space="preserve">  </w:t>
      </w:r>
    </w:p>
    <w:p w:rsidR="00E31AD7" w:rsidRDefault="00204078" w:rsidP="002D0F5D">
      <w:pPr>
        <w:jc w:val="both"/>
        <w:rPr>
          <w:rFonts w:ascii="Georgia" w:hAnsi="Georgia"/>
          <w:sz w:val="24"/>
          <w:szCs w:val="24"/>
        </w:rPr>
      </w:pPr>
      <w:r>
        <w:rPr>
          <w:rFonts w:ascii="Georgia" w:hAnsi="Georgia"/>
          <w:sz w:val="24"/>
          <w:szCs w:val="24"/>
        </w:rPr>
        <w:t xml:space="preserve">  </w:t>
      </w:r>
      <w:r w:rsidR="00ED2BDF">
        <w:rPr>
          <w:rFonts w:ascii="Georgia" w:hAnsi="Georgia"/>
          <w:sz w:val="24"/>
          <w:szCs w:val="24"/>
        </w:rPr>
        <w:t>Semestr letni</w:t>
      </w:r>
      <w:r w:rsidR="00E831D1">
        <w:rPr>
          <w:rFonts w:ascii="Georgia" w:hAnsi="Georgia"/>
          <w:sz w:val="24"/>
          <w:szCs w:val="24"/>
        </w:rPr>
        <w:t xml:space="preserve"> 1924 r. student Brunon</w:t>
      </w:r>
      <w:r w:rsidR="00BC335E">
        <w:rPr>
          <w:rFonts w:ascii="Georgia" w:hAnsi="Georgia"/>
          <w:sz w:val="24"/>
          <w:szCs w:val="24"/>
        </w:rPr>
        <w:t xml:space="preserve"> </w:t>
      </w:r>
      <w:r w:rsidR="00ED2BDF">
        <w:rPr>
          <w:rFonts w:ascii="Georgia" w:hAnsi="Georgia"/>
          <w:sz w:val="24"/>
          <w:szCs w:val="24"/>
        </w:rPr>
        <w:t>rozpoczął</w:t>
      </w:r>
      <w:r w:rsidR="00657CCF">
        <w:rPr>
          <w:rFonts w:ascii="Georgia" w:hAnsi="Georgia"/>
          <w:sz w:val="24"/>
          <w:szCs w:val="24"/>
        </w:rPr>
        <w:t xml:space="preserve"> na uniwersytecie w Monachium</w:t>
      </w:r>
      <w:r w:rsidR="00ED2BDF">
        <w:rPr>
          <w:rFonts w:ascii="Georgia" w:hAnsi="Georgia"/>
          <w:sz w:val="24"/>
          <w:szCs w:val="24"/>
        </w:rPr>
        <w:t xml:space="preserve"> </w:t>
      </w:r>
      <w:r w:rsidR="00657CCF">
        <w:rPr>
          <w:rFonts w:ascii="Georgia" w:hAnsi="Georgia"/>
          <w:sz w:val="24"/>
          <w:szCs w:val="24"/>
        </w:rPr>
        <w:t>6 maja 1924 r</w:t>
      </w:r>
      <w:r w:rsidR="00ED2BDF">
        <w:rPr>
          <w:rFonts w:ascii="Georgia" w:hAnsi="Georgia"/>
          <w:sz w:val="24"/>
          <w:szCs w:val="24"/>
        </w:rPr>
        <w:t>. Był tam</w:t>
      </w:r>
      <w:r w:rsidR="00571AF3">
        <w:rPr>
          <w:rFonts w:ascii="Georgia" w:hAnsi="Georgia"/>
          <w:sz w:val="24"/>
          <w:szCs w:val="24"/>
        </w:rPr>
        <w:t xml:space="preserve"> 3 mie</w:t>
      </w:r>
      <w:r w:rsidR="00ED2BDF">
        <w:rPr>
          <w:rFonts w:ascii="Georgia" w:hAnsi="Georgia"/>
          <w:sz w:val="24"/>
          <w:szCs w:val="24"/>
        </w:rPr>
        <w:t>siące .</w:t>
      </w:r>
      <w:r w:rsidR="00571AF3">
        <w:rPr>
          <w:rFonts w:ascii="Georgia" w:hAnsi="Georgia"/>
          <w:sz w:val="24"/>
          <w:szCs w:val="24"/>
        </w:rPr>
        <w:t xml:space="preserve"> W</w:t>
      </w:r>
      <w:r w:rsidR="00BC335E">
        <w:rPr>
          <w:rFonts w:ascii="Georgia" w:hAnsi="Georgia"/>
          <w:sz w:val="24"/>
          <w:szCs w:val="24"/>
        </w:rPr>
        <w:t>ymeldował się</w:t>
      </w:r>
      <w:r w:rsidR="00571AF3">
        <w:rPr>
          <w:rFonts w:ascii="Georgia" w:hAnsi="Georgia"/>
          <w:sz w:val="24"/>
          <w:szCs w:val="24"/>
        </w:rPr>
        <w:t xml:space="preserve"> </w:t>
      </w:r>
      <w:r w:rsidR="00BC335E">
        <w:rPr>
          <w:rFonts w:ascii="Georgia" w:hAnsi="Georgia"/>
          <w:sz w:val="24"/>
          <w:szCs w:val="24"/>
        </w:rPr>
        <w:t xml:space="preserve"> </w:t>
      </w:r>
      <w:r w:rsidR="00571AF3">
        <w:rPr>
          <w:rFonts w:ascii="Georgia" w:hAnsi="Georgia"/>
          <w:sz w:val="24"/>
          <w:szCs w:val="24"/>
        </w:rPr>
        <w:t>23 lipca</w:t>
      </w:r>
      <w:r w:rsidR="00BC335E">
        <w:rPr>
          <w:rFonts w:ascii="Georgia" w:hAnsi="Georgia"/>
          <w:sz w:val="24"/>
          <w:szCs w:val="24"/>
        </w:rPr>
        <w:t xml:space="preserve"> 1924 r. </w:t>
      </w:r>
      <w:r w:rsidR="00657CCF">
        <w:rPr>
          <w:rFonts w:ascii="Georgia" w:hAnsi="Georgia"/>
          <w:sz w:val="24"/>
          <w:szCs w:val="24"/>
        </w:rPr>
        <w:t>Nie ma zbyt wiele</w:t>
      </w:r>
      <w:r w:rsidR="0093671B">
        <w:rPr>
          <w:rFonts w:ascii="Georgia" w:hAnsi="Georgia"/>
          <w:sz w:val="24"/>
          <w:szCs w:val="24"/>
        </w:rPr>
        <w:t xml:space="preserve"> </w:t>
      </w:r>
      <w:r w:rsidR="003524E3">
        <w:rPr>
          <w:rFonts w:ascii="Georgia" w:hAnsi="Georgia"/>
          <w:sz w:val="24"/>
          <w:szCs w:val="24"/>
        </w:rPr>
        <w:t xml:space="preserve"> dokumentów z tego</w:t>
      </w:r>
      <w:r w:rsidR="00571AF3">
        <w:rPr>
          <w:rFonts w:ascii="Georgia" w:hAnsi="Georgia"/>
          <w:sz w:val="24"/>
          <w:szCs w:val="24"/>
        </w:rPr>
        <w:t xml:space="preserve"> trzy</w:t>
      </w:r>
      <w:r w:rsidR="003524E3">
        <w:rPr>
          <w:rFonts w:ascii="Georgia" w:hAnsi="Georgia"/>
          <w:sz w:val="24"/>
          <w:szCs w:val="24"/>
        </w:rPr>
        <w:t>miesięcznego okresu studiów.</w:t>
      </w:r>
      <w:r w:rsidR="00EE1796">
        <w:rPr>
          <w:rFonts w:ascii="Georgia" w:hAnsi="Georgia"/>
          <w:sz w:val="24"/>
          <w:szCs w:val="24"/>
        </w:rPr>
        <w:t xml:space="preserve"> </w:t>
      </w:r>
      <w:r w:rsidR="00E831D1">
        <w:rPr>
          <w:rFonts w:ascii="Georgia" w:hAnsi="Georgia"/>
          <w:sz w:val="24"/>
          <w:szCs w:val="24"/>
        </w:rPr>
        <w:t>Jest tylko informacja w Księdze</w:t>
      </w:r>
      <w:r w:rsidR="00571AF3">
        <w:rPr>
          <w:rFonts w:ascii="Georgia" w:hAnsi="Georgia"/>
          <w:sz w:val="24"/>
          <w:szCs w:val="24"/>
        </w:rPr>
        <w:t xml:space="preserve"> studiów  kiedy się  zameldował i wymeldował.</w:t>
      </w:r>
      <w:r w:rsidR="00E43FD9">
        <w:rPr>
          <w:rFonts w:ascii="Georgia" w:hAnsi="Georgia"/>
          <w:sz w:val="24"/>
          <w:szCs w:val="24"/>
        </w:rPr>
        <w:t xml:space="preserve"> </w:t>
      </w:r>
      <w:r w:rsidR="002C4B4E">
        <w:rPr>
          <w:rFonts w:ascii="Georgia" w:hAnsi="Georgia"/>
          <w:sz w:val="24"/>
          <w:szCs w:val="24"/>
        </w:rPr>
        <w:t xml:space="preserve">Wg </w:t>
      </w:r>
    </w:p>
    <w:p w:rsidR="00A367C1" w:rsidRDefault="00E30E34" w:rsidP="002D0F5D">
      <w:pPr>
        <w:jc w:val="both"/>
        <w:rPr>
          <w:rFonts w:ascii="Georgia" w:hAnsi="Georgia"/>
          <w:sz w:val="24"/>
          <w:szCs w:val="24"/>
        </w:rPr>
      </w:pPr>
      <w:r>
        <w:rPr>
          <w:rFonts w:ascii="Georgia" w:hAnsi="Georgia"/>
          <w:sz w:val="24"/>
          <w:szCs w:val="24"/>
        </w:rPr>
        <w:t xml:space="preserve">                                          </w:t>
      </w:r>
      <w:r w:rsidR="00423F4F">
        <w:rPr>
          <w:rFonts w:ascii="Georgia" w:hAnsi="Georgia"/>
          <w:sz w:val="24"/>
          <w:szCs w:val="24"/>
        </w:rPr>
        <w:t xml:space="preserve"> </w:t>
      </w:r>
    </w:p>
    <w:p w:rsidR="00A367C1" w:rsidRDefault="00A367C1" w:rsidP="002D0F5D">
      <w:pPr>
        <w:jc w:val="both"/>
        <w:rPr>
          <w:rFonts w:ascii="Georgia" w:hAnsi="Georgia"/>
          <w:sz w:val="24"/>
          <w:szCs w:val="24"/>
        </w:rPr>
      </w:pPr>
    </w:p>
    <w:p w:rsidR="00A367C1" w:rsidRDefault="001B7947" w:rsidP="002D0F5D">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xml:space="preserve">   -  25  -</w:t>
      </w:r>
    </w:p>
    <w:p w:rsidR="00A367C1" w:rsidRDefault="00A367C1" w:rsidP="002D0F5D">
      <w:pPr>
        <w:jc w:val="both"/>
        <w:rPr>
          <w:rFonts w:ascii="Georgia" w:hAnsi="Georgia"/>
          <w:sz w:val="24"/>
          <w:szCs w:val="24"/>
        </w:rPr>
      </w:pPr>
    </w:p>
    <w:p w:rsidR="00A367C1" w:rsidRDefault="00A367C1" w:rsidP="002D0F5D">
      <w:pPr>
        <w:jc w:val="both"/>
        <w:rPr>
          <w:rFonts w:ascii="Georgia" w:hAnsi="Georgia"/>
          <w:sz w:val="24"/>
          <w:szCs w:val="24"/>
        </w:rPr>
      </w:pPr>
    </w:p>
    <w:p w:rsidR="00E31AD7" w:rsidRDefault="00A367C1" w:rsidP="002D0F5D">
      <w:pPr>
        <w:jc w:val="both"/>
        <w:rPr>
          <w:rFonts w:ascii="Georgia" w:hAnsi="Georgia"/>
          <w:sz w:val="24"/>
          <w:szCs w:val="24"/>
        </w:rPr>
      </w:pPr>
      <w:r>
        <w:rPr>
          <w:rFonts w:ascii="Georgia" w:hAnsi="Georgia"/>
          <w:sz w:val="24"/>
          <w:szCs w:val="24"/>
        </w:rPr>
        <w:t xml:space="preserve">                                          </w:t>
      </w:r>
      <w:r w:rsidR="00423F4F">
        <w:rPr>
          <w:rFonts w:ascii="Georgia" w:hAnsi="Georgia"/>
          <w:noProof/>
          <w:sz w:val="24"/>
          <w:szCs w:val="24"/>
          <w:lang w:eastAsia="pl-PL"/>
        </w:rPr>
        <w:drawing>
          <wp:inline distT="0" distB="0" distL="0" distR="0">
            <wp:extent cx="2350314" cy="3564000"/>
            <wp:effectExtent l="19050" t="0" r="0" b="0"/>
            <wp:docPr id="68"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srcRect/>
                    <a:stretch>
                      <a:fillRect/>
                    </a:stretch>
                  </pic:blipFill>
                  <pic:spPr bwMode="auto">
                    <a:xfrm>
                      <a:off x="0" y="0"/>
                      <a:ext cx="2350314" cy="3564000"/>
                    </a:xfrm>
                    <a:prstGeom prst="rect">
                      <a:avLst/>
                    </a:prstGeom>
                    <a:noFill/>
                    <a:ln w="9525">
                      <a:noFill/>
                      <a:miter lim="800000"/>
                      <a:headEnd/>
                      <a:tailEnd/>
                    </a:ln>
                  </pic:spPr>
                </pic:pic>
              </a:graphicData>
            </a:graphic>
          </wp:inline>
        </w:drawing>
      </w:r>
    </w:p>
    <w:p w:rsidR="00811A76" w:rsidRDefault="00811A76" w:rsidP="002D0F5D">
      <w:pPr>
        <w:jc w:val="both"/>
        <w:rPr>
          <w:rFonts w:ascii="Georgia" w:hAnsi="Georgia"/>
          <w:sz w:val="24"/>
          <w:szCs w:val="24"/>
        </w:rPr>
      </w:pPr>
    </w:p>
    <w:p w:rsidR="00435FAE" w:rsidRDefault="00657CCF" w:rsidP="002D0F5D">
      <w:pPr>
        <w:jc w:val="both"/>
        <w:rPr>
          <w:rFonts w:ascii="Georgia" w:hAnsi="Georgia"/>
          <w:sz w:val="24"/>
          <w:szCs w:val="24"/>
        </w:rPr>
      </w:pPr>
      <w:r>
        <w:rPr>
          <w:rFonts w:ascii="Georgia" w:hAnsi="Georgia"/>
          <w:sz w:val="24"/>
          <w:szCs w:val="24"/>
        </w:rPr>
        <w:t>informacji z uniwersyteckiego</w:t>
      </w:r>
      <w:r w:rsidR="00204078">
        <w:rPr>
          <w:rFonts w:ascii="Georgia" w:hAnsi="Georgia"/>
          <w:sz w:val="24"/>
          <w:szCs w:val="24"/>
        </w:rPr>
        <w:t xml:space="preserve"> </w:t>
      </w:r>
      <w:r w:rsidR="002C4B4E">
        <w:rPr>
          <w:rFonts w:ascii="Georgia" w:hAnsi="Georgia"/>
          <w:sz w:val="24"/>
          <w:szCs w:val="24"/>
        </w:rPr>
        <w:t>archiwum</w:t>
      </w:r>
      <w:r w:rsidR="00435FAE">
        <w:rPr>
          <w:rFonts w:ascii="Georgia" w:hAnsi="Georgia"/>
          <w:sz w:val="24"/>
          <w:szCs w:val="24"/>
        </w:rPr>
        <w:t>(archiwista Zahoransky)</w:t>
      </w:r>
      <w:r w:rsidR="002C4B4E">
        <w:rPr>
          <w:rFonts w:ascii="Georgia" w:hAnsi="Georgia"/>
          <w:sz w:val="24"/>
          <w:szCs w:val="24"/>
        </w:rPr>
        <w:t xml:space="preserve"> u</w:t>
      </w:r>
      <w:r w:rsidR="0093671B">
        <w:rPr>
          <w:rFonts w:ascii="Georgia" w:hAnsi="Georgia"/>
          <w:sz w:val="24"/>
          <w:szCs w:val="24"/>
        </w:rPr>
        <w:t>legły one spaleniu w czasie wojny.</w:t>
      </w:r>
      <w:r>
        <w:rPr>
          <w:rFonts w:ascii="Georgia" w:hAnsi="Georgia"/>
          <w:sz w:val="24"/>
          <w:szCs w:val="24"/>
        </w:rPr>
        <w:t xml:space="preserve"> </w:t>
      </w:r>
    </w:p>
    <w:p w:rsidR="00435FAE" w:rsidRDefault="00A367C1" w:rsidP="002D0F5D">
      <w:pPr>
        <w:jc w:val="both"/>
        <w:rPr>
          <w:rFonts w:ascii="Georgia" w:hAnsi="Georgia"/>
          <w:sz w:val="24"/>
          <w:szCs w:val="24"/>
        </w:rPr>
      </w:pP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p>
    <w:p w:rsidR="00BC335E" w:rsidRDefault="0093671B" w:rsidP="002D0F5D">
      <w:pPr>
        <w:jc w:val="both"/>
        <w:rPr>
          <w:rFonts w:ascii="Georgia" w:hAnsi="Georgia"/>
          <w:sz w:val="24"/>
          <w:szCs w:val="24"/>
        </w:rPr>
      </w:pPr>
      <w:r>
        <w:rPr>
          <w:rFonts w:ascii="Georgia" w:hAnsi="Georgia"/>
          <w:sz w:val="24"/>
          <w:szCs w:val="24"/>
        </w:rPr>
        <w:t>W Monachium</w:t>
      </w:r>
      <w:r w:rsidR="00435FAE">
        <w:rPr>
          <w:rFonts w:ascii="Georgia" w:hAnsi="Georgia"/>
          <w:sz w:val="24"/>
          <w:szCs w:val="24"/>
        </w:rPr>
        <w:t xml:space="preserve"> ks. Brunon</w:t>
      </w:r>
      <w:r w:rsidR="00E30E34">
        <w:rPr>
          <w:rFonts w:ascii="Georgia" w:hAnsi="Georgia"/>
          <w:sz w:val="24"/>
          <w:szCs w:val="24"/>
        </w:rPr>
        <w:t xml:space="preserve"> </w:t>
      </w:r>
      <w:r w:rsidR="00435FAE">
        <w:rPr>
          <w:rFonts w:ascii="Georgia" w:hAnsi="Georgia"/>
          <w:sz w:val="24"/>
          <w:szCs w:val="24"/>
        </w:rPr>
        <w:t xml:space="preserve">mieszkał </w:t>
      </w:r>
      <w:r w:rsidR="00E30E34">
        <w:rPr>
          <w:rFonts w:ascii="Georgia" w:hAnsi="Georgia"/>
          <w:sz w:val="24"/>
          <w:szCs w:val="24"/>
        </w:rPr>
        <w:t>w dzielnicy Schwabing</w:t>
      </w:r>
      <w:r>
        <w:rPr>
          <w:rFonts w:ascii="Georgia" w:hAnsi="Georgia"/>
          <w:sz w:val="24"/>
          <w:szCs w:val="24"/>
        </w:rPr>
        <w:t xml:space="preserve"> </w:t>
      </w:r>
      <w:r w:rsidR="00435FAE">
        <w:rPr>
          <w:rFonts w:ascii="Georgia" w:hAnsi="Georgia"/>
          <w:sz w:val="24"/>
          <w:szCs w:val="24"/>
        </w:rPr>
        <w:t xml:space="preserve"> przy</w:t>
      </w:r>
      <w:r>
        <w:rPr>
          <w:rFonts w:ascii="Georgia" w:hAnsi="Georgia"/>
          <w:sz w:val="24"/>
          <w:szCs w:val="24"/>
        </w:rPr>
        <w:t xml:space="preserve"> ul. Türken</w:t>
      </w:r>
      <w:r w:rsidR="00FD09C7">
        <w:rPr>
          <w:rFonts w:ascii="Georgia" w:hAnsi="Georgia"/>
          <w:sz w:val="24"/>
          <w:szCs w:val="24"/>
        </w:rPr>
        <w:t>str.</w:t>
      </w:r>
      <w:r>
        <w:rPr>
          <w:rFonts w:ascii="Georgia" w:hAnsi="Georgia"/>
          <w:sz w:val="24"/>
          <w:szCs w:val="24"/>
        </w:rPr>
        <w:t xml:space="preserve"> 54/2 (AUM)</w:t>
      </w:r>
      <w:r w:rsidR="00E30E34">
        <w:rPr>
          <w:rFonts w:ascii="Georgia" w:hAnsi="Georgia"/>
          <w:sz w:val="24"/>
          <w:szCs w:val="24"/>
        </w:rPr>
        <w:t xml:space="preserve"> </w:t>
      </w:r>
    </w:p>
    <w:p w:rsidR="00435FAE" w:rsidRDefault="00435FAE" w:rsidP="002D0F5D">
      <w:pPr>
        <w:jc w:val="both"/>
        <w:rPr>
          <w:rFonts w:ascii="Georgia" w:hAnsi="Georgia"/>
          <w:b/>
          <w:sz w:val="24"/>
          <w:szCs w:val="24"/>
        </w:rPr>
      </w:pPr>
    </w:p>
    <w:p w:rsidR="00BB6342" w:rsidRDefault="00BB6342" w:rsidP="002D0F5D">
      <w:pPr>
        <w:jc w:val="both"/>
        <w:rPr>
          <w:rFonts w:ascii="Georgia" w:hAnsi="Georgia"/>
          <w:b/>
          <w:sz w:val="24"/>
          <w:szCs w:val="24"/>
        </w:rPr>
      </w:pPr>
      <w:r>
        <w:rPr>
          <w:rFonts w:ascii="Georgia" w:hAnsi="Georgia"/>
          <w:b/>
          <w:noProof/>
          <w:sz w:val="24"/>
          <w:szCs w:val="24"/>
          <w:lang w:eastAsia="pl-PL"/>
        </w:rPr>
        <w:drawing>
          <wp:inline distT="0" distB="0" distL="0" distR="0">
            <wp:extent cx="5495510" cy="1440000"/>
            <wp:effectExtent l="19050" t="0" r="0" b="0"/>
            <wp:docPr id="73"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cstate="print"/>
                    <a:srcRect/>
                    <a:stretch>
                      <a:fillRect/>
                    </a:stretch>
                  </pic:blipFill>
                  <pic:spPr bwMode="auto">
                    <a:xfrm>
                      <a:off x="0" y="0"/>
                      <a:ext cx="5495510" cy="1440000"/>
                    </a:xfrm>
                    <a:prstGeom prst="rect">
                      <a:avLst/>
                    </a:prstGeom>
                    <a:noFill/>
                    <a:ln w="9525">
                      <a:noFill/>
                      <a:miter lim="800000"/>
                      <a:headEnd/>
                      <a:tailEnd/>
                    </a:ln>
                  </pic:spPr>
                </pic:pic>
              </a:graphicData>
            </a:graphic>
          </wp:inline>
        </w:drawing>
      </w:r>
    </w:p>
    <w:p w:rsidR="00BB6342" w:rsidRPr="0093671B" w:rsidRDefault="00BB6342" w:rsidP="002D0F5D">
      <w:pPr>
        <w:jc w:val="both"/>
        <w:rPr>
          <w:rFonts w:ascii="Georgia" w:hAnsi="Georgia"/>
          <w:b/>
          <w:sz w:val="24"/>
          <w:szCs w:val="24"/>
        </w:rPr>
      </w:pPr>
      <w:r>
        <w:rPr>
          <w:rFonts w:ascii="Georgia" w:hAnsi="Georgia"/>
          <w:sz w:val="24"/>
          <w:szCs w:val="24"/>
        </w:rPr>
        <w:t xml:space="preserve">               </w:t>
      </w:r>
      <w:r w:rsidRPr="00BB6342">
        <w:rPr>
          <w:rFonts w:ascii="Georgia" w:hAnsi="Georgia"/>
          <w:sz w:val="24"/>
          <w:szCs w:val="24"/>
        </w:rPr>
        <w:t>Św</w:t>
      </w:r>
      <w:r>
        <w:rPr>
          <w:rFonts w:ascii="Georgia" w:hAnsi="Georgia"/>
          <w:sz w:val="24"/>
          <w:szCs w:val="24"/>
        </w:rPr>
        <w:t>iadectwo zapisania się na uniwersytet w Monachium</w:t>
      </w:r>
    </w:p>
    <w:p w:rsidR="00F86C3B" w:rsidRDefault="00751F87" w:rsidP="002D0F5D">
      <w:pPr>
        <w:jc w:val="both"/>
        <w:rPr>
          <w:rFonts w:ascii="Georgia" w:hAnsi="Georgia"/>
          <w:sz w:val="24"/>
          <w:szCs w:val="24"/>
        </w:rPr>
      </w:pPr>
      <w:r>
        <w:rPr>
          <w:rFonts w:ascii="Georgia" w:hAnsi="Georgia"/>
          <w:sz w:val="24"/>
          <w:szCs w:val="24"/>
        </w:rPr>
        <w:t xml:space="preserve">    </w:t>
      </w:r>
    </w:p>
    <w:p w:rsidR="001B7947" w:rsidRDefault="00F86C3B" w:rsidP="002D0F5D">
      <w:pPr>
        <w:jc w:val="both"/>
        <w:rPr>
          <w:rFonts w:ascii="Georgia" w:hAnsi="Georgia"/>
          <w:sz w:val="24"/>
          <w:szCs w:val="24"/>
        </w:rPr>
      </w:pPr>
      <w:r>
        <w:rPr>
          <w:rFonts w:ascii="Georgia" w:hAnsi="Georgia"/>
          <w:sz w:val="24"/>
          <w:szCs w:val="24"/>
        </w:rPr>
        <w:lastRenderedPageBreak/>
        <w:t xml:space="preserve"> </w:t>
      </w:r>
      <w:r w:rsidR="001B7947">
        <w:rPr>
          <w:rFonts w:ascii="Georgia" w:hAnsi="Georgia"/>
          <w:sz w:val="24"/>
          <w:szCs w:val="24"/>
        </w:rPr>
        <w:tab/>
      </w:r>
      <w:r w:rsidR="001B7947">
        <w:rPr>
          <w:rFonts w:ascii="Georgia" w:hAnsi="Georgia"/>
          <w:sz w:val="24"/>
          <w:szCs w:val="24"/>
        </w:rPr>
        <w:tab/>
      </w:r>
      <w:r w:rsidR="001B7947">
        <w:rPr>
          <w:rFonts w:ascii="Georgia" w:hAnsi="Georgia"/>
          <w:sz w:val="24"/>
          <w:szCs w:val="24"/>
        </w:rPr>
        <w:tab/>
      </w:r>
      <w:r w:rsidR="001B7947">
        <w:rPr>
          <w:rFonts w:ascii="Georgia" w:hAnsi="Georgia"/>
          <w:sz w:val="24"/>
          <w:szCs w:val="24"/>
        </w:rPr>
        <w:tab/>
      </w:r>
      <w:r w:rsidR="001B7947">
        <w:rPr>
          <w:rFonts w:ascii="Georgia" w:hAnsi="Georgia"/>
          <w:sz w:val="24"/>
          <w:szCs w:val="24"/>
        </w:rPr>
        <w:tab/>
        <w:t>-  26  -</w:t>
      </w:r>
    </w:p>
    <w:p w:rsidR="001B7947" w:rsidRDefault="00F86C3B" w:rsidP="002D0F5D">
      <w:pPr>
        <w:jc w:val="both"/>
        <w:rPr>
          <w:rFonts w:ascii="Georgia" w:hAnsi="Georgia"/>
          <w:sz w:val="24"/>
          <w:szCs w:val="24"/>
        </w:rPr>
      </w:pPr>
      <w:r>
        <w:rPr>
          <w:rFonts w:ascii="Georgia" w:hAnsi="Georgia"/>
          <w:sz w:val="24"/>
          <w:szCs w:val="24"/>
        </w:rPr>
        <w:t xml:space="preserve"> </w:t>
      </w:r>
      <w:r w:rsidR="00751F87">
        <w:rPr>
          <w:rFonts w:ascii="Georgia" w:hAnsi="Georgia"/>
          <w:sz w:val="24"/>
          <w:szCs w:val="24"/>
        </w:rPr>
        <w:t xml:space="preserve"> </w:t>
      </w:r>
    </w:p>
    <w:p w:rsidR="00D46787" w:rsidRDefault="000B1EE7" w:rsidP="002D0F5D">
      <w:pPr>
        <w:jc w:val="both"/>
        <w:rPr>
          <w:rFonts w:ascii="Georgia" w:hAnsi="Georgia"/>
          <w:sz w:val="24"/>
          <w:szCs w:val="24"/>
        </w:rPr>
      </w:pPr>
      <w:r>
        <w:rPr>
          <w:rFonts w:ascii="Georgia" w:hAnsi="Georgia"/>
          <w:sz w:val="24"/>
          <w:szCs w:val="24"/>
        </w:rPr>
        <w:t xml:space="preserve">Ulica Türkenstrasse w Monachium przeszła do historii, bowiem przy tej ulicy wynajął  skromne </w:t>
      </w:r>
      <w:r w:rsidR="00F86C3B">
        <w:rPr>
          <w:rFonts w:ascii="Georgia" w:hAnsi="Georgia"/>
          <w:sz w:val="24"/>
          <w:szCs w:val="24"/>
        </w:rPr>
        <w:t>lokum</w:t>
      </w:r>
      <w:r w:rsidR="002B2A0B">
        <w:rPr>
          <w:rFonts w:ascii="Georgia" w:hAnsi="Georgia"/>
          <w:sz w:val="24"/>
          <w:szCs w:val="24"/>
        </w:rPr>
        <w:t xml:space="preserve"> niedoszły </w:t>
      </w:r>
      <w:r>
        <w:rPr>
          <w:rFonts w:ascii="Georgia" w:hAnsi="Georgia"/>
          <w:sz w:val="24"/>
          <w:szCs w:val="24"/>
        </w:rPr>
        <w:t xml:space="preserve"> z</w:t>
      </w:r>
      <w:r w:rsidR="002B2A0B">
        <w:rPr>
          <w:rFonts w:ascii="Georgia" w:hAnsi="Georgia"/>
          <w:sz w:val="24"/>
          <w:szCs w:val="24"/>
        </w:rPr>
        <w:t>amachowiec na Hitlera Georg Els</w:t>
      </w:r>
      <w:r>
        <w:rPr>
          <w:rFonts w:ascii="Georgia" w:hAnsi="Georgia"/>
          <w:sz w:val="24"/>
          <w:szCs w:val="24"/>
        </w:rPr>
        <w:t xml:space="preserve">er. </w:t>
      </w:r>
      <w:r w:rsidR="002B2A0B">
        <w:rPr>
          <w:rFonts w:ascii="Georgia" w:hAnsi="Georgia"/>
          <w:sz w:val="24"/>
          <w:szCs w:val="24"/>
        </w:rPr>
        <w:t xml:space="preserve">            </w:t>
      </w:r>
      <w:r>
        <w:rPr>
          <w:rFonts w:ascii="Georgia" w:hAnsi="Georgia"/>
          <w:sz w:val="24"/>
          <w:szCs w:val="24"/>
        </w:rPr>
        <w:t xml:space="preserve">Gospodarzom przedstawił się jako artysta stolarz i wynalazca. </w:t>
      </w:r>
      <w:r w:rsidR="002B2A0B">
        <w:rPr>
          <w:rFonts w:ascii="Georgia" w:hAnsi="Georgia"/>
          <w:sz w:val="24"/>
          <w:szCs w:val="24"/>
        </w:rPr>
        <w:t xml:space="preserve">U ślusarza </w:t>
      </w:r>
      <w:r w:rsidR="00F86C3B">
        <w:rPr>
          <w:rFonts w:ascii="Georgia" w:hAnsi="Georgia"/>
          <w:sz w:val="24"/>
          <w:szCs w:val="24"/>
        </w:rPr>
        <w:t>Solledera przy</w:t>
      </w:r>
      <w:r w:rsidR="002B2A0B">
        <w:rPr>
          <w:rFonts w:ascii="Georgia" w:hAnsi="Georgia"/>
          <w:sz w:val="24"/>
          <w:szCs w:val="24"/>
        </w:rPr>
        <w:t xml:space="preserve"> T</w:t>
      </w:r>
      <w:r w:rsidR="002B2A0B" w:rsidRPr="002B2A0B">
        <w:rPr>
          <w:rFonts w:ascii="Georgia" w:hAnsi="Georgia"/>
          <w:sz w:val="24"/>
          <w:szCs w:val="24"/>
        </w:rPr>
        <w:t>ü</w:t>
      </w:r>
      <w:r w:rsidR="002B2A0B">
        <w:rPr>
          <w:rFonts w:ascii="Georgia" w:hAnsi="Georgia"/>
          <w:sz w:val="24"/>
          <w:szCs w:val="24"/>
        </w:rPr>
        <w:t>rkenstr.</w:t>
      </w:r>
      <w:r w:rsidR="00435FAE">
        <w:rPr>
          <w:rFonts w:ascii="Georgia" w:hAnsi="Georgia"/>
          <w:sz w:val="24"/>
          <w:szCs w:val="24"/>
        </w:rPr>
        <w:t xml:space="preserve"> </w:t>
      </w:r>
      <w:r w:rsidR="00F86C3B">
        <w:rPr>
          <w:rFonts w:ascii="Georgia" w:hAnsi="Georgia"/>
          <w:sz w:val="24"/>
          <w:szCs w:val="24"/>
        </w:rPr>
        <w:t xml:space="preserve">59 </w:t>
      </w:r>
      <w:r>
        <w:rPr>
          <w:rFonts w:ascii="Georgia" w:hAnsi="Georgia"/>
          <w:sz w:val="24"/>
          <w:szCs w:val="24"/>
        </w:rPr>
        <w:t xml:space="preserve"> </w:t>
      </w:r>
      <w:r w:rsidR="002B2A0B">
        <w:rPr>
          <w:rFonts w:ascii="Georgia" w:hAnsi="Georgia"/>
          <w:sz w:val="24"/>
          <w:szCs w:val="24"/>
        </w:rPr>
        <w:t xml:space="preserve">Elser zamówił kasetkę, w której umieścił czasowy zapalnik i  zamontował </w:t>
      </w:r>
      <w:r w:rsidR="00F86C3B">
        <w:rPr>
          <w:rFonts w:ascii="Georgia" w:hAnsi="Georgia"/>
          <w:sz w:val="24"/>
          <w:szCs w:val="24"/>
        </w:rPr>
        <w:t xml:space="preserve">całość pod boazerią </w:t>
      </w:r>
      <w:r w:rsidR="002B2A0B">
        <w:rPr>
          <w:rFonts w:ascii="Georgia" w:hAnsi="Georgia"/>
          <w:sz w:val="24"/>
          <w:szCs w:val="24"/>
        </w:rPr>
        <w:t xml:space="preserve"> w</w:t>
      </w:r>
      <w:r w:rsidR="00F86C3B">
        <w:rPr>
          <w:rFonts w:ascii="Georgia" w:hAnsi="Georgia"/>
          <w:sz w:val="24"/>
          <w:szCs w:val="24"/>
        </w:rPr>
        <w:t xml:space="preserve"> </w:t>
      </w:r>
      <w:r w:rsidR="002B2A0B">
        <w:rPr>
          <w:rFonts w:ascii="Georgia" w:hAnsi="Georgia"/>
          <w:sz w:val="24"/>
          <w:szCs w:val="24"/>
        </w:rPr>
        <w:t xml:space="preserve"> </w:t>
      </w:r>
      <w:r w:rsidR="00F86C3B">
        <w:rPr>
          <w:rFonts w:ascii="Georgia" w:hAnsi="Georgia"/>
          <w:sz w:val="24"/>
          <w:szCs w:val="24"/>
        </w:rPr>
        <w:t xml:space="preserve">lokalu </w:t>
      </w:r>
      <w:r w:rsidR="002B2A0B">
        <w:rPr>
          <w:rFonts w:ascii="Georgia" w:hAnsi="Georgia"/>
          <w:sz w:val="24"/>
          <w:szCs w:val="24"/>
        </w:rPr>
        <w:t>Bürgerbräukeller,</w:t>
      </w:r>
      <w:r w:rsidR="00435FAE">
        <w:rPr>
          <w:rFonts w:ascii="Georgia" w:hAnsi="Georgia"/>
          <w:sz w:val="24"/>
          <w:szCs w:val="24"/>
        </w:rPr>
        <w:t xml:space="preserve"> </w:t>
      </w:r>
      <w:r w:rsidR="002B2A0B">
        <w:rPr>
          <w:rFonts w:ascii="Georgia" w:hAnsi="Georgia"/>
          <w:sz w:val="24"/>
          <w:szCs w:val="24"/>
        </w:rPr>
        <w:t>gdzie miał być 8.XI. 1939 r. Hitler.</w:t>
      </w:r>
      <w:r w:rsidR="00962171">
        <w:rPr>
          <w:rFonts w:ascii="Georgia" w:hAnsi="Georgia"/>
          <w:sz w:val="24"/>
          <w:szCs w:val="24"/>
        </w:rPr>
        <w:t xml:space="preserve"> </w:t>
      </w:r>
      <w:r w:rsidR="002B2A0B">
        <w:rPr>
          <w:rFonts w:ascii="Georgia" w:hAnsi="Georgia"/>
          <w:sz w:val="24"/>
          <w:szCs w:val="24"/>
        </w:rPr>
        <w:t xml:space="preserve">Bomba wybuchła 13 minut po opuszczeniu przez Hitlera lokalu. </w:t>
      </w:r>
      <w:r>
        <w:rPr>
          <w:rFonts w:ascii="Georgia" w:hAnsi="Georgia"/>
          <w:sz w:val="24"/>
          <w:szCs w:val="24"/>
        </w:rPr>
        <w:t xml:space="preserve">  (vgl.</w:t>
      </w:r>
      <w:r w:rsidR="00435FAE">
        <w:rPr>
          <w:rFonts w:ascii="Georgia" w:hAnsi="Georgia"/>
          <w:sz w:val="24"/>
          <w:szCs w:val="24"/>
        </w:rPr>
        <w:t xml:space="preserve"> </w:t>
      </w:r>
      <w:r>
        <w:rPr>
          <w:rFonts w:ascii="Georgia" w:hAnsi="Georgia"/>
          <w:sz w:val="24"/>
          <w:szCs w:val="24"/>
        </w:rPr>
        <w:t>Knopp,</w:t>
      </w:r>
      <w:r w:rsidR="00435FAE">
        <w:rPr>
          <w:rFonts w:ascii="Georgia" w:hAnsi="Georgia"/>
          <w:sz w:val="24"/>
          <w:szCs w:val="24"/>
        </w:rPr>
        <w:t xml:space="preserve"> </w:t>
      </w:r>
      <w:r>
        <w:rPr>
          <w:rFonts w:ascii="Georgia" w:hAnsi="Georgia"/>
          <w:sz w:val="24"/>
          <w:szCs w:val="24"/>
        </w:rPr>
        <w:t>G.</w:t>
      </w:r>
      <w:r w:rsidR="00962171">
        <w:rPr>
          <w:rFonts w:ascii="Georgia" w:hAnsi="Georgia"/>
          <w:sz w:val="24"/>
          <w:szCs w:val="24"/>
        </w:rPr>
        <w:t xml:space="preserve"> </w:t>
      </w:r>
      <w:r w:rsidR="00435FAE">
        <w:rPr>
          <w:rFonts w:ascii="Georgia" w:hAnsi="Georgia"/>
          <w:sz w:val="24"/>
          <w:szCs w:val="24"/>
        </w:rPr>
        <w:t xml:space="preserve">: </w:t>
      </w:r>
      <w:r>
        <w:rPr>
          <w:rFonts w:ascii="Georgia" w:hAnsi="Georgia"/>
          <w:sz w:val="24"/>
          <w:szCs w:val="24"/>
        </w:rPr>
        <w:t>Zabić Hitlera. Warszawa 2009,s.61</w:t>
      </w:r>
      <w:r w:rsidR="002B2A0B">
        <w:rPr>
          <w:rFonts w:ascii="Georgia" w:hAnsi="Georgia"/>
          <w:sz w:val="24"/>
          <w:szCs w:val="24"/>
        </w:rPr>
        <w:t>n</w:t>
      </w:r>
      <w:r>
        <w:rPr>
          <w:rFonts w:ascii="Georgia" w:hAnsi="Georgia"/>
          <w:sz w:val="24"/>
          <w:szCs w:val="24"/>
        </w:rPr>
        <w:t xml:space="preserve"> </w:t>
      </w:r>
      <w:r w:rsidR="002B2A0B">
        <w:rPr>
          <w:rFonts w:ascii="Georgia" w:hAnsi="Georgia"/>
          <w:sz w:val="24"/>
          <w:szCs w:val="24"/>
        </w:rPr>
        <w:t>)</w:t>
      </w:r>
      <w:r w:rsidR="00751F87">
        <w:rPr>
          <w:rFonts w:ascii="Georgia" w:hAnsi="Georgia"/>
          <w:sz w:val="24"/>
          <w:szCs w:val="24"/>
        </w:rPr>
        <w:t xml:space="preserve"> </w:t>
      </w:r>
    </w:p>
    <w:p w:rsidR="00811A76" w:rsidRDefault="00D46787" w:rsidP="002D0F5D">
      <w:pPr>
        <w:jc w:val="both"/>
        <w:rPr>
          <w:rFonts w:ascii="Georgia" w:hAnsi="Georgia"/>
          <w:sz w:val="24"/>
          <w:szCs w:val="24"/>
        </w:rPr>
      </w:pPr>
      <w:r>
        <w:rPr>
          <w:rFonts w:ascii="Georgia" w:hAnsi="Georgia"/>
          <w:sz w:val="24"/>
          <w:szCs w:val="24"/>
        </w:rPr>
        <w:t xml:space="preserve">Tutaj będzie wyjasnienie dlaczego Hitler wielokrotnie uniknął zamachów na jego osobę. </w:t>
      </w:r>
      <w:r w:rsidR="00751F87">
        <w:rPr>
          <w:rFonts w:ascii="Georgia" w:hAnsi="Georgia"/>
          <w:sz w:val="24"/>
          <w:szCs w:val="24"/>
        </w:rPr>
        <w:t xml:space="preserve">                                       </w:t>
      </w:r>
    </w:p>
    <w:p w:rsidR="001B7947" w:rsidRDefault="001B7947" w:rsidP="002D0F5D">
      <w:pPr>
        <w:jc w:val="both"/>
        <w:rPr>
          <w:rFonts w:ascii="Georgia" w:hAnsi="Georgia"/>
          <w:color w:val="000000" w:themeColor="text1"/>
          <w:sz w:val="24"/>
          <w:szCs w:val="24"/>
        </w:rPr>
      </w:pPr>
    </w:p>
    <w:p w:rsidR="00176CB1" w:rsidRPr="00D46787" w:rsidRDefault="001B7947" w:rsidP="002D0F5D">
      <w:pPr>
        <w:jc w:val="both"/>
        <w:rPr>
          <w:rFonts w:ascii="Georgia" w:hAnsi="Georgia"/>
          <w:color w:val="000000" w:themeColor="text1"/>
          <w:sz w:val="24"/>
          <w:szCs w:val="24"/>
        </w:rPr>
      </w:pPr>
      <w:r>
        <w:rPr>
          <w:rFonts w:ascii="Georgia" w:hAnsi="Georgia"/>
          <w:color w:val="000000" w:themeColor="text1"/>
          <w:sz w:val="24"/>
          <w:szCs w:val="24"/>
        </w:rPr>
        <w:t xml:space="preserve">    </w:t>
      </w:r>
      <w:r w:rsidR="0049087A">
        <w:rPr>
          <w:rFonts w:ascii="Georgia" w:hAnsi="Georgia"/>
          <w:color w:val="000000" w:themeColor="text1"/>
          <w:sz w:val="24"/>
          <w:szCs w:val="24"/>
        </w:rPr>
        <w:t>Hitler był człowi</w:t>
      </w:r>
      <w:r>
        <w:rPr>
          <w:rFonts w:ascii="Georgia" w:hAnsi="Georgia"/>
          <w:color w:val="000000" w:themeColor="text1"/>
          <w:sz w:val="24"/>
          <w:szCs w:val="24"/>
        </w:rPr>
        <w:t>ekiem bez szczególnych sukcesów</w:t>
      </w:r>
      <w:r w:rsidR="0049087A">
        <w:rPr>
          <w:rFonts w:ascii="Georgia" w:hAnsi="Georgia"/>
          <w:color w:val="000000" w:themeColor="text1"/>
          <w:sz w:val="24"/>
          <w:szCs w:val="24"/>
        </w:rPr>
        <w:t>. Jego malarstwo było marne, przeciętne (Nie został przyjęty do Akademii Sztuk Pięknych w Wiedniu ). Zachodziło pytanie jak taki, jeśli chodzi o utalentowanie, przeciętny człowiek, jak on może tyle milionów, masy porwać? Niemożliwe. Ani nie miał nawet charyzmatu politycznego, a właśnie tutaj dokonał się akt spowodowany</w:t>
      </w:r>
      <w:r w:rsidR="00D46787">
        <w:rPr>
          <w:rFonts w:ascii="Georgia" w:hAnsi="Georgia"/>
          <w:color w:val="000000" w:themeColor="text1"/>
          <w:sz w:val="24"/>
          <w:szCs w:val="24"/>
        </w:rPr>
        <w:t xml:space="preserve"> przez  Dietricha Eckarta (</w:t>
      </w:r>
      <w:r w:rsidR="0049087A">
        <w:rPr>
          <w:rFonts w:ascii="Georgia" w:hAnsi="Georgia"/>
          <w:color w:val="000000" w:themeColor="text1"/>
          <w:sz w:val="24"/>
          <w:szCs w:val="24"/>
        </w:rPr>
        <w:t>1868-1923) poetę niemieckiego, który należał do okultystycznego stowarzyszenia Thule - Thule Gesellschaft. Thule to była mityczna kraina na północy</w:t>
      </w:r>
      <w:r w:rsidR="0049087A" w:rsidRPr="00D46787">
        <w:rPr>
          <w:rFonts w:ascii="Georgia" w:hAnsi="Georgia"/>
          <w:b/>
          <w:color w:val="000000" w:themeColor="text1"/>
          <w:sz w:val="24"/>
          <w:szCs w:val="24"/>
        </w:rPr>
        <w:t>. I on dokonał poświęcenia Adolfa Hitlera,</w:t>
      </w:r>
      <w:r w:rsidR="0049087A">
        <w:rPr>
          <w:rFonts w:ascii="Georgia" w:hAnsi="Georgia"/>
          <w:color w:val="000000" w:themeColor="text1"/>
          <w:sz w:val="24"/>
          <w:szCs w:val="24"/>
        </w:rPr>
        <w:t xml:space="preserve"> wtedy kiedy on przebywał w więzieniu w Lasndsberg- </w:t>
      </w:r>
      <w:r w:rsidR="0049087A" w:rsidRPr="00D46787">
        <w:rPr>
          <w:rFonts w:ascii="Georgia" w:hAnsi="Georgia"/>
          <w:b/>
          <w:color w:val="000000" w:themeColor="text1"/>
          <w:sz w:val="24"/>
          <w:szCs w:val="24"/>
        </w:rPr>
        <w:t>szatanowi.(</w:t>
      </w:r>
      <w:r w:rsidR="0049087A">
        <w:rPr>
          <w:rFonts w:ascii="Georgia" w:hAnsi="Georgia"/>
          <w:color w:val="000000" w:themeColor="text1"/>
          <w:sz w:val="24"/>
          <w:szCs w:val="24"/>
        </w:rPr>
        <w:t xml:space="preserve"> n.b. Hitler wyszedł z więzienia w 1924 r., czyli on ten akt musiał dokonać tuż po aresztowaniu Hitlera w 1923 r., a krótko przed swoją śmiercią w 1923 r.). A więc co to oznacza? Poświęcił go  i napisał do jednego ze swych przyjaciół; „ słuchaj, zobaczysz co historia powie o mnie, że wprawdzie było wielu Niemców, którzy wiele dokonali w kulturze dla naszej sprawy, </w:t>
      </w:r>
      <w:r>
        <w:rPr>
          <w:rFonts w:ascii="Georgia" w:hAnsi="Georgia"/>
          <w:color w:val="000000" w:themeColor="text1"/>
          <w:sz w:val="24"/>
          <w:szCs w:val="24"/>
        </w:rPr>
        <w:t>ale będę tym, kto dokonał chyba najwięcej</w:t>
      </w:r>
      <w:r w:rsidR="0049087A">
        <w:rPr>
          <w:rFonts w:ascii="Georgia" w:hAnsi="Georgia"/>
          <w:color w:val="000000" w:themeColor="text1"/>
          <w:sz w:val="24"/>
          <w:szCs w:val="24"/>
        </w:rPr>
        <w:t>. I A. Hitler w swym dziele „Mein Kampf”( pisanym w więzieniu w Landsbergu) nadmienia Dietricha Eckarta z imienia (poświęcił mu 10 rozdzi</w:t>
      </w:r>
      <w:r w:rsidR="00D46787">
        <w:rPr>
          <w:rFonts w:ascii="Georgia" w:hAnsi="Georgia"/>
          <w:color w:val="000000" w:themeColor="text1"/>
          <w:sz w:val="24"/>
          <w:szCs w:val="24"/>
        </w:rPr>
        <w:t xml:space="preserve">ał </w:t>
      </w:r>
      <w:r w:rsidR="0049087A">
        <w:rPr>
          <w:rFonts w:ascii="Georgia" w:hAnsi="Georgia"/>
          <w:color w:val="000000" w:themeColor="text1"/>
          <w:sz w:val="24"/>
          <w:szCs w:val="24"/>
        </w:rPr>
        <w:t>książki) i podkreśla jego ni</w:t>
      </w:r>
      <w:r>
        <w:rPr>
          <w:rFonts w:ascii="Georgia" w:hAnsi="Georgia"/>
          <w:color w:val="000000" w:themeColor="text1"/>
          <w:sz w:val="24"/>
          <w:szCs w:val="24"/>
        </w:rPr>
        <w:t>ezwykłą zasługę, że</w:t>
      </w:r>
      <w:r w:rsidR="0049087A">
        <w:rPr>
          <w:rFonts w:ascii="Georgia" w:hAnsi="Georgia"/>
          <w:color w:val="000000" w:themeColor="text1"/>
          <w:sz w:val="24"/>
          <w:szCs w:val="24"/>
        </w:rPr>
        <w:t xml:space="preserve"> Dietrich Eckart</w:t>
      </w:r>
      <w:r>
        <w:rPr>
          <w:rFonts w:ascii="Georgia" w:hAnsi="Georgia"/>
          <w:color w:val="000000" w:themeColor="text1"/>
          <w:sz w:val="24"/>
          <w:szCs w:val="24"/>
        </w:rPr>
        <w:t xml:space="preserve"> jest</w:t>
      </w:r>
      <w:r w:rsidR="0049087A">
        <w:rPr>
          <w:rFonts w:ascii="Georgia" w:hAnsi="Georgia"/>
          <w:color w:val="000000" w:themeColor="text1"/>
          <w:sz w:val="24"/>
          <w:szCs w:val="24"/>
        </w:rPr>
        <w:t xml:space="preserve"> jednym z najbardziej zasłużonych dla myśli , słowa, czynu i kultury niemieckiej. I wtedy zaczęły się  sukcesy polityczne Adolfa Hitlera. Człowiek, w którego może się wcielić szatan</w:t>
      </w:r>
      <w:r w:rsidR="00D46787">
        <w:rPr>
          <w:rFonts w:ascii="Georgia" w:hAnsi="Georgia"/>
          <w:color w:val="000000" w:themeColor="text1"/>
          <w:sz w:val="24"/>
          <w:szCs w:val="24"/>
        </w:rPr>
        <w:t>,</w:t>
      </w:r>
      <w:r w:rsidR="0049087A" w:rsidRPr="0049087A">
        <w:rPr>
          <w:rFonts w:ascii="Georgia" w:hAnsi="Georgia"/>
          <w:color w:val="000000" w:themeColor="text1"/>
          <w:sz w:val="24"/>
          <w:szCs w:val="24"/>
        </w:rPr>
        <w:t xml:space="preserve"> </w:t>
      </w:r>
      <w:r w:rsidR="0049087A">
        <w:rPr>
          <w:rFonts w:ascii="Georgia" w:hAnsi="Georgia"/>
          <w:color w:val="000000" w:themeColor="text1"/>
          <w:sz w:val="24"/>
          <w:szCs w:val="24"/>
        </w:rPr>
        <w:t>to jest wtedy najbrutalniejszym narzędziem w całym</w:t>
      </w:r>
      <w:r w:rsidR="00D46787">
        <w:rPr>
          <w:rFonts w:ascii="Georgia" w:hAnsi="Georgia"/>
          <w:color w:val="000000" w:themeColor="text1"/>
          <w:sz w:val="24"/>
          <w:szCs w:val="24"/>
        </w:rPr>
        <w:t xml:space="preserve"> wszechś</w:t>
      </w:r>
      <w:r w:rsidR="0049087A">
        <w:rPr>
          <w:rFonts w:ascii="Georgia" w:hAnsi="Georgia"/>
          <w:color w:val="000000" w:themeColor="text1"/>
          <w:sz w:val="24"/>
          <w:szCs w:val="24"/>
        </w:rPr>
        <w:t>wiecie, a właśnie z jaką inteligencją zdeprawowaną mamy do czynienia w osobie szatana. To jest osoba,</w:t>
      </w:r>
      <w:r w:rsidR="00D46787">
        <w:rPr>
          <w:rFonts w:ascii="Georgia" w:hAnsi="Georgia"/>
          <w:color w:val="000000" w:themeColor="text1"/>
          <w:sz w:val="24"/>
          <w:szCs w:val="24"/>
        </w:rPr>
        <w:t xml:space="preserve"> a nie iluzja. (Ks. prof. T. Guz w „Rozmowach niedokończonych” z 2009 r.)</w:t>
      </w:r>
      <w:r w:rsidR="00811A76">
        <w:rPr>
          <w:rFonts w:ascii="Georgia" w:hAnsi="Georgia"/>
          <w:sz w:val="24"/>
          <w:szCs w:val="24"/>
        </w:rPr>
        <w:tab/>
      </w:r>
      <w:r w:rsidR="00811A76">
        <w:rPr>
          <w:rFonts w:ascii="Georgia" w:hAnsi="Georgia"/>
          <w:sz w:val="24"/>
          <w:szCs w:val="24"/>
        </w:rPr>
        <w:tab/>
      </w:r>
      <w:r w:rsidR="00811A76">
        <w:rPr>
          <w:rFonts w:ascii="Georgia" w:hAnsi="Georgia"/>
          <w:sz w:val="24"/>
          <w:szCs w:val="24"/>
        </w:rPr>
        <w:tab/>
      </w:r>
      <w:r w:rsidR="00811A76">
        <w:rPr>
          <w:rFonts w:ascii="Georgia" w:hAnsi="Georgia"/>
          <w:sz w:val="24"/>
          <w:szCs w:val="24"/>
        </w:rPr>
        <w:tab/>
      </w:r>
      <w:r w:rsidR="00811A76">
        <w:rPr>
          <w:rFonts w:ascii="Georgia" w:hAnsi="Georgia"/>
          <w:sz w:val="24"/>
          <w:szCs w:val="24"/>
        </w:rPr>
        <w:tab/>
      </w:r>
    </w:p>
    <w:p w:rsidR="00811A76" w:rsidRDefault="00176CB1" w:rsidP="002D0F5D">
      <w:pPr>
        <w:jc w:val="both"/>
        <w:rPr>
          <w:rFonts w:ascii="Georgia" w:hAnsi="Georgia"/>
          <w:sz w:val="24"/>
          <w:szCs w:val="24"/>
        </w:rPr>
      </w:pPr>
      <w:r>
        <w:rPr>
          <w:rFonts w:ascii="Georgia" w:hAnsi="Georgia"/>
          <w:sz w:val="24"/>
          <w:szCs w:val="24"/>
        </w:rPr>
        <w:t xml:space="preserve">                               </w:t>
      </w:r>
      <w:r w:rsidR="00435FAE">
        <w:rPr>
          <w:rFonts w:ascii="Georgia" w:hAnsi="Georgia"/>
          <w:sz w:val="24"/>
          <w:szCs w:val="24"/>
        </w:rPr>
        <w:t xml:space="preserve">                               </w:t>
      </w:r>
    </w:p>
    <w:p w:rsidR="001B7947" w:rsidRDefault="001B7947" w:rsidP="002D0F5D">
      <w:pPr>
        <w:jc w:val="both"/>
        <w:rPr>
          <w:rFonts w:ascii="Georgia" w:hAnsi="Georgia"/>
          <w:sz w:val="24"/>
          <w:szCs w:val="24"/>
        </w:rPr>
      </w:pPr>
    </w:p>
    <w:p w:rsidR="001B7947" w:rsidRDefault="001B7947" w:rsidP="002D0F5D">
      <w:pPr>
        <w:jc w:val="both"/>
        <w:rPr>
          <w:rFonts w:ascii="Georgia" w:hAnsi="Georgia"/>
          <w:sz w:val="24"/>
          <w:szCs w:val="24"/>
        </w:rPr>
      </w:pPr>
    </w:p>
    <w:p w:rsidR="001B7947" w:rsidRDefault="001B7947" w:rsidP="002D0F5D">
      <w:pPr>
        <w:jc w:val="both"/>
        <w:rPr>
          <w:rFonts w:ascii="Georgia" w:hAnsi="Georgia"/>
          <w:sz w:val="24"/>
          <w:szCs w:val="24"/>
        </w:rPr>
      </w:pPr>
    </w:p>
    <w:p w:rsidR="001B7947" w:rsidRDefault="001B7947" w:rsidP="002D0F5D">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27  -</w:t>
      </w:r>
    </w:p>
    <w:p w:rsidR="001B7947" w:rsidRDefault="001B7947" w:rsidP="002D0F5D">
      <w:pPr>
        <w:jc w:val="both"/>
        <w:rPr>
          <w:rFonts w:ascii="Georgia" w:hAnsi="Georgia"/>
          <w:sz w:val="24"/>
          <w:szCs w:val="24"/>
        </w:rPr>
      </w:pPr>
    </w:p>
    <w:p w:rsidR="00E31AD7" w:rsidRDefault="003A6297" w:rsidP="002D0F5D">
      <w:pPr>
        <w:jc w:val="both"/>
        <w:rPr>
          <w:rFonts w:ascii="Georgia" w:hAnsi="Georgia"/>
          <w:sz w:val="24"/>
          <w:szCs w:val="24"/>
        </w:rPr>
      </w:pPr>
      <w:r>
        <w:rPr>
          <w:rFonts w:ascii="Georgia" w:hAnsi="Georgia"/>
          <w:noProof/>
          <w:sz w:val="24"/>
          <w:szCs w:val="24"/>
          <w:lang w:eastAsia="pl-PL"/>
        </w:rPr>
        <w:drawing>
          <wp:inline distT="0" distB="0" distL="0" distR="0">
            <wp:extent cx="5400675" cy="1762125"/>
            <wp:effectExtent l="19050" t="0" r="9525" b="0"/>
            <wp:docPr id="72"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cstate="print"/>
                    <a:srcRect/>
                    <a:stretch>
                      <a:fillRect/>
                    </a:stretch>
                  </pic:blipFill>
                  <pic:spPr bwMode="auto">
                    <a:xfrm>
                      <a:off x="0" y="0"/>
                      <a:ext cx="5400675" cy="1762125"/>
                    </a:xfrm>
                    <a:prstGeom prst="rect">
                      <a:avLst/>
                    </a:prstGeom>
                    <a:noFill/>
                    <a:ln w="9525">
                      <a:noFill/>
                      <a:miter lim="800000"/>
                      <a:headEnd/>
                      <a:tailEnd/>
                    </a:ln>
                  </pic:spPr>
                </pic:pic>
              </a:graphicData>
            </a:graphic>
          </wp:inline>
        </w:drawing>
      </w:r>
      <w:r w:rsidR="00751F87">
        <w:rPr>
          <w:rFonts w:ascii="Georgia" w:hAnsi="Georgia"/>
          <w:sz w:val="24"/>
          <w:szCs w:val="24"/>
        </w:rPr>
        <w:t xml:space="preserve">     </w:t>
      </w:r>
    </w:p>
    <w:p w:rsidR="003A6297" w:rsidRDefault="00435FAE" w:rsidP="002D0F5D">
      <w:pPr>
        <w:jc w:val="both"/>
        <w:rPr>
          <w:rFonts w:ascii="Georgia" w:hAnsi="Georgia"/>
          <w:sz w:val="24"/>
          <w:szCs w:val="24"/>
        </w:rPr>
      </w:pPr>
      <w:r>
        <w:rPr>
          <w:rFonts w:ascii="Georgia" w:hAnsi="Georgia"/>
          <w:sz w:val="24"/>
          <w:szCs w:val="24"/>
        </w:rPr>
        <w:t xml:space="preserve">                   </w:t>
      </w:r>
      <w:r w:rsidR="003A6297">
        <w:rPr>
          <w:rFonts w:ascii="Georgia" w:hAnsi="Georgia"/>
          <w:sz w:val="24"/>
          <w:szCs w:val="24"/>
        </w:rPr>
        <w:t xml:space="preserve"> </w:t>
      </w:r>
      <w:r w:rsidR="00BB6342">
        <w:rPr>
          <w:rFonts w:ascii="Georgia" w:hAnsi="Georgia"/>
          <w:sz w:val="24"/>
          <w:szCs w:val="24"/>
        </w:rPr>
        <w:t>Potwierdzenie wypisania się z u</w:t>
      </w:r>
      <w:r w:rsidR="001E40D5">
        <w:rPr>
          <w:rFonts w:ascii="Georgia" w:hAnsi="Georgia"/>
          <w:sz w:val="24"/>
          <w:szCs w:val="24"/>
        </w:rPr>
        <w:t>niwersytetu w Monachium</w:t>
      </w:r>
    </w:p>
    <w:p w:rsidR="00E31AD7" w:rsidRDefault="00E31AD7" w:rsidP="002D0F5D">
      <w:pPr>
        <w:jc w:val="both"/>
        <w:rPr>
          <w:rFonts w:ascii="Georgia" w:hAnsi="Georgia"/>
          <w:sz w:val="24"/>
          <w:szCs w:val="24"/>
        </w:rPr>
      </w:pPr>
    </w:p>
    <w:p w:rsidR="0093671B" w:rsidRDefault="00E31AD7" w:rsidP="002D0F5D">
      <w:pPr>
        <w:jc w:val="both"/>
        <w:rPr>
          <w:rFonts w:ascii="Georgia" w:hAnsi="Georgia"/>
          <w:sz w:val="24"/>
          <w:szCs w:val="24"/>
        </w:rPr>
      </w:pPr>
      <w:r>
        <w:rPr>
          <w:rFonts w:ascii="Georgia" w:hAnsi="Georgia"/>
          <w:sz w:val="24"/>
          <w:szCs w:val="24"/>
        </w:rPr>
        <w:t xml:space="preserve">                                                 </w:t>
      </w:r>
      <w:r w:rsidR="00751F87">
        <w:rPr>
          <w:rFonts w:ascii="Georgia" w:hAnsi="Georgia"/>
          <w:sz w:val="24"/>
          <w:szCs w:val="24"/>
        </w:rPr>
        <w:t xml:space="preserve"> </w:t>
      </w:r>
      <w:r w:rsidR="0093671B">
        <w:rPr>
          <w:rFonts w:ascii="Georgia" w:hAnsi="Georgia"/>
          <w:noProof/>
          <w:sz w:val="24"/>
          <w:szCs w:val="24"/>
          <w:lang w:eastAsia="pl-PL"/>
        </w:rPr>
        <w:drawing>
          <wp:inline distT="0" distB="0" distL="0" distR="0">
            <wp:extent cx="1542415" cy="2575560"/>
            <wp:effectExtent l="19050" t="0" r="635" b="0"/>
            <wp:docPr id="3" name="Obraz 1" descr="C:\x.Dr B.Binnebesel\St. Bruno 1924 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x.Dr B.Binnebesel\St. Bruno 1924 r..JPG"/>
                    <pic:cNvPicPr>
                      <a:picLocks noChangeAspect="1" noChangeArrowheads="1"/>
                    </pic:cNvPicPr>
                  </pic:nvPicPr>
                  <pic:blipFill>
                    <a:blip r:embed="rId45" cstate="print"/>
                    <a:srcRect l="24671" t="4446" r="32672" b="3557"/>
                    <a:stretch>
                      <a:fillRect/>
                    </a:stretch>
                  </pic:blipFill>
                  <pic:spPr bwMode="auto">
                    <a:xfrm>
                      <a:off x="0" y="0"/>
                      <a:ext cx="1542415" cy="2575560"/>
                    </a:xfrm>
                    <a:prstGeom prst="rect">
                      <a:avLst/>
                    </a:prstGeom>
                    <a:noFill/>
                    <a:ln w="9525">
                      <a:noFill/>
                      <a:miter lim="800000"/>
                      <a:headEnd/>
                      <a:tailEnd/>
                    </a:ln>
                  </pic:spPr>
                </pic:pic>
              </a:graphicData>
            </a:graphic>
          </wp:inline>
        </w:drawing>
      </w:r>
    </w:p>
    <w:p w:rsidR="0093671B" w:rsidRDefault="00FE0928" w:rsidP="002D0F5D">
      <w:pPr>
        <w:jc w:val="both"/>
        <w:rPr>
          <w:rFonts w:ascii="Georgia" w:hAnsi="Georgia"/>
          <w:sz w:val="24"/>
          <w:szCs w:val="24"/>
        </w:rPr>
      </w:pPr>
      <w:r>
        <w:rPr>
          <w:rFonts w:ascii="Georgia" w:hAnsi="Georgia"/>
          <w:sz w:val="24"/>
          <w:szCs w:val="24"/>
        </w:rPr>
        <w:t xml:space="preserve">   </w:t>
      </w:r>
      <w:r w:rsidR="00811A76">
        <w:rPr>
          <w:rFonts w:ascii="Georgia" w:hAnsi="Georgia"/>
          <w:sz w:val="24"/>
          <w:szCs w:val="24"/>
        </w:rPr>
        <w:t xml:space="preserve">        </w:t>
      </w:r>
      <w:r w:rsidR="0093671B">
        <w:rPr>
          <w:rFonts w:ascii="Georgia" w:hAnsi="Georgia"/>
          <w:sz w:val="24"/>
          <w:szCs w:val="24"/>
        </w:rPr>
        <w:t>Bruno Binnebesel w roku 1924 na Uniwersytecie w Monachium</w:t>
      </w:r>
      <w:r w:rsidR="001E40D5">
        <w:rPr>
          <w:rFonts w:ascii="Georgia" w:hAnsi="Georgia"/>
          <w:sz w:val="24"/>
          <w:szCs w:val="24"/>
        </w:rPr>
        <w:t>(AUM)</w:t>
      </w:r>
    </w:p>
    <w:p w:rsidR="001B7947" w:rsidRDefault="00811A76" w:rsidP="002D0F5D">
      <w:pPr>
        <w:jc w:val="both"/>
        <w:rPr>
          <w:rFonts w:ascii="Georgia" w:hAnsi="Georgia"/>
          <w:sz w:val="24"/>
          <w:szCs w:val="24"/>
        </w:rPr>
      </w:pPr>
      <w:r>
        <w:rPr>
          <w:rFonts w:ascii="Georgia" w:hAnsi="Georgia"/>
          <w:sz w:val="24"/>
          <w:szCs w:val="24"/>
        </w:rPr>
        <w:t xml:space="preserve">    </w:t>
      </w:r>
      <w:r w:rsidR="00204078">
        <w:rPr>
          <w:rFonts w:ascii="Georgia" w:hAnsi="Georgia"/>
          <w:sz w:val="24"/>
          <w:szCs w:val="24"/>
        </w:rPr>
        <w:t>Na u</w:t>
      </w:r>
      <w:r w:rsidR="00E43FD9">
        <w:rPr>
          <w:rFonts w:ascii="Georgia" w:hAnsi="Georgia"/>
          <w:sz w:val="24"/>
          <w:szCs w:val="24"/>
        </w:rPr>
        <w:t>niwer</w:t>
      </w:r>
      <w:r w:rsidR="00ED2BDF">
        <w:rPr>
          <w:rFonts w:ascii="Georgia" w:hAnsi="Georgia"/>
          <w:sz w:val="24"/>
          <w:szCs w:val="24"/>
        </w:rPr>
        <w:t xml:space="preserve">sytet wrocławski </w:t>
      </w:r>
      <w:r w:rsidR="00D8536F">
        <w:rPr>
          <w:rFonts w:ascii="Georgia" w:hAnsi="Georgia"/>
          <w:sz w:val="24"/>
          <w:szCs w:val="24"/>
        </w:rPr>
        <w:t xml:space="preserve">Brunon </w:t>
      </w:r>
      <w:r w:rsidR="00ED2BDF">
        <w:rPr>
          <w:rFonts w:ascii="Georgia" w:hAnsi="Georgia"/>
          <w:sz w:val="24"/>
          <w:szCs w:val="24"/>
        </w:rPr>
        <w:t xml:space="preserve">wrócił </w:t>
      </w:r>
      <w:r w:rsidR="00CD7667">
        <w:rPr>
          <w:rFonts w:ascii="Georgia" w:hAnsi="Georgia"/>
          <w:sz w:val="24"/>
          <w:szCs w:val="24"/>
        </w:rPr>
        <w:t xml:space="preserve">na semestr zimowy </w:t>
      </w:r>
      <w:r w:rsidR="00ED2BDF">
        <w:rPr>
          <w:rFonts w:ascii="Georgia" w:hAnsi="Georgia"/>
          <w:sz w:val="24"/>
          <w:szCs w:val="24"/>
        </w:rPr>
        <w:t xml:space="preserve">4 listopada </w:t>
      </w:r>
      <w:r w:rsidR="00CD7667">
        <w:rPr>
          <w:rFonts w:ascii="Georgia" w:hAnsi="Georgia"/>
          <w:sz w:val="24"/>
          <w:szCs w:val="24"/>
        </w:rPr>
        <w:t xml:space="preserve">1924, gdzie </w:t>
      </w:r>
      <w:r w:rsidR="001B7947">
        <w:rPr>
          <w:rFonts w:ascii="Georgia" w:hAnsi="Georgia"/>
          <w:sz w:val="24"/>
          <w:szCs w:val="24"/>
        </w:rPr>
        <w:t>ponownie został immatrykulowany</w:t>
      </w:r>
      <w:r w:rsidR="00CD7667">
        <w:rPr>
          <w:rFonts w:ascii="Georgia" w:hAnsi="Georgia"/>
          <w:sz w:val="24"/>
          <w:szCs w:val="24"/>
        </w:rPr>
        <w:t>.</w:t>
      </w:r>
      <w:r w:rsidR="001B7947">
        <w:rPr>
          <w:rFonts w:ascii="Georgia" w:hAnsi="Georgia"/>
          <w:sz w:val="24"/>
          <w:szCs w:val="24"/>
        </w:rPr>
        <w:t xml:space="preserve"> </w:t>
      </w:r>
      <w:r w:rsidR="00CD7667">
        <w:rPr>
          <w:rFonts w:ascii="Georgia" w:hAnsi="Georgia"/>
          <w:sz w:val="24"/>
          <w:szCs w:val="24"/>
        </w:rPr>
        <w:t>Ten fakt stwierdza ówczesny rektor</w:t>
      </w:r>
      <w:r w:rsidR="00FC7699">
        <w:rPr>
          <w:rFonts w:ascii="Georgia" w:hAnsi="Georgia"/>
          <w:sz w:val="24"/>
          <w:szCs w:val="24"/>
        </w:rPr>
        <w:t xml:space="preserve"> prof.</w:t>
      </w:r>
      <w:r w:rsidR="00325D5E">
        <w:rPr>
          <w:rFonts w:ascii="Georgia" w:hAnsi="Georgia"/>
          <w:sz w:val="24"/>
          <w:szCs w:val="24"/>
        </w:rPr>
        <w:t xml:space="preserve"> Alfred </w:t>
      </w:r>
      <w:r w:rsidR="00CD7667">
        <w:rPr>
          <w:rFonts w:ascii="Georgia" w:hAnsi="Georgia"/>
          <w:sz w:val="24"/>
          <w:szCs w:val="24"/>
        </w:rPr>
        <w:t>Manigk pismem z dnia 16.XII 1925 r. Rektor pisze w nim,</w:t>
      </w:r>
      <w:r w:rsidR="00D46787">
        <w:rPr>
          <w:rFonts w:ascii="Georgia" w:hAnsi="Georgia"/>
          <w:sz w:val="24"/>
          <w:szCs w:val="24"/>
        </w:rPr>
        <w:t xml:space="preserve"> </w:t>
      </w:r>
      <w:r w:rsidR="00CD7667">
        <w:rPr>
          <w:rFonts w:ascii="Georgia" w:hAnsi="Georgia"/>
          <w:sz w:val="24"/>
          <w:szCs w:val="24"/>
        </w:rPr>
        <w:t xml:space="preserve">że student teologii </w:t>
      </w:r>
      <w:r w:rsidR="00D46787">
        <w:rPr>
          <w:rFonts w:ascii="Georgia" w:hAnsi="Georgia"/>
          <w:sz w:val="24"/>
          <w:szCs w:val="24"/>
        </w:rPr>
        <w:t xml:space="preserve">Brunon Binnebesel </w:t>
      </w:r>
      <w:r w:rsidR="00CD7667">
        <w:rPr>
          <w:rFonts w:ascii="Georgia" w:hAnsi="Georgia"/>
          <w:sz w:val="24"/>
          <w:szCs w:val="24"/>
        </w:rPr>
        <w:t>zobowiązał się do przestrzegania praw akademickich,</w:t>
      </w:r>
      <w:r w:rsidR="00D46787">
        <w:rPr>
          <w:rFonts w:ascii="Georgia" w:hAnsi="Georgia"/>
          <w:sz w:val="24"/>
          <w:szCs w:val="24"/>
        </w:rPr>
        <w:t xml:space="preserve"> </w:t>
      </w:r>
      <w:r w:rsidR="00CD7667">
        <w:rPr>
          <w:rFonts w:ascii="Georgia" w:hAnsi="Georgia"/>
          <w:sz w:val="24"/>
          <w:szCs w:val="24"/>
        </w:rPr>
        <w:t xml:space="preserve">zawsze stosownie będzie się  zachowywał i tym samym nie będzie działał na </w:t>
      </w:r>
      <w:r w:rsidR="00962171">
        <w:rPr>
          <w:rFonts w:ascii="Georgia" w:hAnsi="Georgia"/>
          <w:sz w:val="24"/>
          <w:szCs w:val="24"/>
        </w:rPr>
        <w:t>szkodę innych, co</w:t>
      </w:r>
      <w:r w:rsidR="002D193F">
        <w:rPr>
          <w:rFonts w:ascii="Georgia" w:hAnsi="Georgia"/>
          <w:sz w:val="24"/>
          <w:szCs w:val="24"/>
        </w:rPr>
        <w:t xml:space="preserve"> </w:t>
      </w:r>
      <w:r w:rsidR="00962171">
        <w:rPr>
          <w:rFonts w:ascii="Georgia" w:hAnsi="Georgia"/>
          <w:sz w:val="24"/>
          <w:szCs w:val="24"/>
        </w:rPr>
        <w:t>rektor sygnuje</w:t>
      </w:r>
      <w:r w:rsidR="00E8066F">
        <w:rPr>
          <w:rFonts w:ascii="Georgia" w:hAnsi="Georgia"/>
          <w:sz w:val="24"/>
          <w:szCs w:val="24"/>
        </w:rPr>
        <w:t xml:space="preserve"> swym podpisem i pieczęcią.</w:t>
      </w:r>
      <w:r w:rsidR="00962171">
        <w:rPr>
          <w:rFonts w:ascii="Georgia" w:hAnsi="Georgia"/>
          <w:sz w:val="24"/>
          <w:szCs w:val="24"/>
        </w:rPr>
        <w:t xml:space="preserve"> </w:t>
      </w:r>
      <w:r w:rsidR="00E8066F">
        <w:rPr>
          <w:rFonts w:ascii="Georgia" w:hAnsi="Georgia"/>
          <w:sz w:val="24"/>
          <w:szCs w:val="24"/>
        </w:rPr>
        <w:t>(ADG</w:t>
      </w:r>
      <w:r w:rsidR="00CD7667">
        <w:rPr>
          <w:rFonts w:ascii="Georgia" w:hAnsi="Georgia"/>
          <w:sz w:val="24"/>
          <w:szCs w:val="24"/>
        </w:rPr>
        <w:t>)</w:t>
      </w:r>
      <w:r w:rsidR="0093671B" w:rsidRPr="0093671B">
        <w:rPr>
          <w:rFonts w:ascii="Georgia" w:hAnsi="Georgia"/>
          <w:sz w:val="24"/>
          <w:szCs w:val="24"/>
        </w:rPr>
        <w:t xml:space="preserve"> </w:t>
      </w:r>
      <w:r w:rsidR="0093671B">
        <w:rPr>
          <w:rFonts w:ascii="Georgia" w:hAnsi="Georgia"/>
          <w:sz w:val="24"/>
          <w:szCs w:val="24"/>
        </w:rPr>
        <w:t xml:space="preserve">W tym czasie </w:t>
      </w:r>
      <w:r w:rsidR="00962171">
        <w:rPr>
          <w:rFonts w:ascii="Georgia" w:hAnsi="Georgia"/>
          <w:sz w:val="24"/>
          <w:szCs w:val="24"/>
        </w:rPr>
        <w:t xml:space="preserve">Brunon </w:t>
      </w:r>
      <w:r w:rsidR="0093671B">
        <w:rPr>
          <w:rFonts w:ascii="Georgia" w:hAnsi="Georgia"/>
          <w:sz w:val="24"/>
          <w:szCs w:val="24"/>
        </w:rPr>
        <w:t>zapisał się do katolickiej korporacji akademickiej „Winfridia”(należał do niej obecny Papież  Benedykt XVI).</w:t>
      </w:r>
      <w:r w:rsidR="001B7947">
        <w:rPr>
          <w:rFonts w:ascii="Georgia" w:hAnsi="Georgia"/>
          <w:sz w:val="24"/>
          <w:szCs w:val="24"/>
        </w:rPr>
        <w:t xml:space="preserve"> </w:t>
      </w:r>
      <w:r w:rsidR="0093671B">
        <w:rPr>
          <w:rFonts w:ascii="Georgia" w:hAnsi="Georgia"/>
          <w:sz w:val="24"/>
          <w:szCs w:val="24"/>
        </w:rPr>
        <w:t xml:space="preserve">Ta studencka organizacja miała m.in. na celu miłość do nauki, przyjaźń i wychodzenie naprzeciw potrzebom innych oraz  aktywne wyznawanie religii katolickiej. </w:t>
      </w:r>
      <w:r w:rsidR="001B7947">
        <w:rPr>
          <w:rFonts w:ascii="Georgia" w:hAnsi="Georgia"/>
          <w:sz w:val="24"/>
          <w:szCs w:val="24"/>
        </w:rPr>
        <w:t xml:space="preserve">   </w:t>
      </w:r>
      <w:r w:rsidR="0093671B">
        <w:rPr>
          <w:rFonts w:ascii="Georgia" w:hAnsi="Georgia"/>
          <w:sz w:val="24"/>
          <w:szCs w:val="24"/>
        </w:rPr>
        <w:t>Brun</w:t>
      </w:r>
      <w:r w:rsidR="001B7947">
        <w:rPr>
          <w:rFonts w:ascii="Georgia" w:hAnsi="Georgia"/>
          <w:sz w:val="24"/>
          <w:szCs w:val="24"/>
        </w:rPr>
        <w:t xml:space="preserve">on pełnił funkcję sekretarza na </w:t>
      </w:r>
      <w:r w:rsidR="00EC5749">
        <w:rPr>
          <w:rFonts w:ascii="Georgia" w:hAnsi="Georgia"/>
          <w:sz w:val="24"/>
          <w:szCs w:val="24"/>
        </w:rPr>
        <w:t>okręg podmiejski.</w:t>
      </w:r>
      <w:r w:rsidR="00714702">
        <w:rPr>
          <w:rFonts w:ascii="Georgia" w:hAnsi="Georgia"/>
          <w:sz w:val="24"/>
          <w:szCs w:val="24"/>
        </w:rPr>
        <w:t xml:space="preserve">             </w:t>
      </w:r>
      <w:r w:rsidR="0093671B">
        <w:rPr>
          <w:rFonts w:ascii="Georgia" w:hAnsi="Georgia"/>
          <w:sz w:val="24"/>
          <w:szCs w:val="24"/>
        </w:rPr>
        <w:t xml:space="preserve"> </w:t>
      </w:r>
      <w:r w:rsidR="00714702">
        <w:rPr>
          <w:rFonts w:ascii="Georgia" w:hAnsi="Georgia"/>
          <w:sz w:val="24"/>
          <w:szCs w:val="24"/>
        </w:rPr>
        <w:t xml:space="preserve">       </w:t>
      </w:r>
      <w:r w:rsidR="005E5C3C">
        <w:rPr>
          <w:rFonts w:ascii="Georgia" w:hAnsi="Georgia"/>
          <w:sz w:val="24"/>
          <w:szCs w:val="24"/>
        </w:rPr>
        <w:t xml:space="preserve">     </w:t>
      </w:r>
      <w:r w:rsidR="00423F4F">
        <w:rPr>
          <w:rFonts w:ascii="Georgia" w:hAnsi="Georgia"/>
          <w:sz w:val="24"/>
          <w:szCs w:val="24"/>
        </w:rPr>
        <w:t xml:space="preserve">                         </w:t>
      </w:r>
      <w:r w:rsidR="00714702">
        <w:rPr>
          <w:rFonts w:ascii="Georgia" w:hAnsi="Georgia"/>
          <w:sz w:val="24"/>
          <w:szCs w:val="24"/>
        </w:rPr>
        <w:t xml:space="preserve">      </w:t>
      </w:r>
      <w:r w:rsidR="001B7947">
        <w:rPr>
          <w:rFonts w:ascii="Georgia" w:hAnsi="Georgia"/>
          <w:sz w:val="24"/>
          <w:szCs w:val="24"/>
        </w:rPr>
        <w:tab/>
      </w:r>
      <w:r w:rsidR="001B7947">
        <w:rPr>
          <w:rFonts w:ascii="Georgia" w:hAnsi="Georgia"/>
          <w:sz w:val="24"/>
          <w:szCs w:val="24"/>
        </w:rPr>
        <w:tab/>
      </w:r>
      <w:r w:rsidR="001B7947">
        <w:rPr>
          <w:rFonts w:ascii="Georgia" w:hAnsi="Georgia"/>
          <w:sz w:val="24"/>
          <w:szCs w:val="24"/>
        </w:rPr>
        <w:tab/>
      </w:r>
    </w:p>
    <w:p w:rsidR="00C82282" w:rsidRDefault="001B7947" w:rsidP="002D0F5D">
      <w:pPr>
        <w:jc w:val="both"/>
        <w:rPr>
          <w:rFonts w:ascii="Georgia" w:hAnsi="Georgia"/>
          <w:sz w:val="24"/>
          <w:szCs w:val="24"/>
        </w:rPr>
      </w:pPr>
      <w:r>
        <w:rPr>
          <w:rFonts w:ascii="Georgia" w:hAnsi="Georgia"/>
          <w:sz w:val="24"/>
          <w:szCs w:val="24"/>
        </w:rPr>
        <w:lastRenderedPageBreak/>
        <w:t xml:space="preserve">                                                               -  28  -</w:t>
      </w:r>
      <w:r w:rsidR="00714702">
        <w:rPr>
          <w:rFonts w:ascii="Georgia" w:hAnsi="Georgia"/>
          <w:sz w:val="24"/>
          <w:szCs w:val="24"/>
        </w:rPr>
        <w:t xml:space="preserve">                             </w:t>
      </w:r>
      <w:r w:rsidR="00423F4F">
        <w:rPr>
          <w:rFonts w:ascii="Georgia" w:hAnsi="Georgia"/>
          <w:sz w:val="24"/>
          <w:szCs w:val="24"/>
        </w:rPr>
        <w:t xml:space="preserve"> </w:t>
      </w:r>
      <w:r w:rsidR="00C9593E">
        <w:rPr>
          <w:rFonts w:ascii="Georgia" w:hAnsi="Georgia"/>
          <w:sz w:val="24"/>
          <w:szCs w:val="24"/>
        </w:rPr>
        <w:t xml:space="preserve">                                                           </w:t>
      </w:r>
      <w:r>
        <w:rPr>
          <w:rFonts w:ascii="Georgia" w:hAnsi="Georgia"/>
          <w:sz w:val="24"/>
          <w:szCs w:val="24"/>
        </w:rPr>
        <w:t xml:space="preserve">        </w:t>
      </w:r>
      <w:r w:rsidR="00EC5749">
        <w:rPr>
          <w:rFonts w:ascii="Georgia" w:hAnsi="Georgia"/>
          <w:sz w:val="24"/>
          <w:szCs w:val="24"/>
        </w:rPr>
        <w:t xml:space="preserve">                                                   </w:t>
      </w:r>
      <w:r w:rsidR="00423F4F">
        <w:rPr>
          <w:rFonts w:ascii="Georgia" w:hAnsi="Georgia"/>
          <w:sz w:val="24"/>
          <w:szCs w:val="24"/>
        </w:rPr>
        <w:t xml:space="preserve">                                </w:t>
      </w:r>
      <w:r w:rsidR="00C82282">
        <w:rPr>
          <w:rFonts w:ascii="Georgia" w:hAnsi="Georgia"/>
          <w:sz w:val="24"/>
          <w:szCs w:val="24"/>
        </w:rPr>
        <w:t xml:space="preserve">                             </w:t>
      </w:r>
    </w:p>
    <w:p w:rsidR="00AD1A5B" w:rsidRDefault="00CD41FF" w:rsidP="00CD41FF">
      <w:pPr>
        <w:jc w:val="both"/>
        <w:rPr>
          <w:rFonts w:ascii="Georgia" w:hAnsi="Georgia"/>
          <w:sz w:val="24"/>
          <w:szCs w:val="24"/>
        </w:rPr>
      </w:pPr>
      <w:r>
        <w:rPr>
          <w:rFonts w:ascii="Georgia" w:hAnsi="Georgia"/>
          <w:sz w:val="24"/>
          <w:szCs w:val="24"/>
        </w:rPr>
        <w:t xml:space="preserve">        </w:t>
      </w:r>
      <w:r w:rsidR="001B7947">
        <w:rPr>
          <w:rFonts w:ascii="Georgia" w:hAnsi="Georgia"/>
          <w:sz w:val="24"/>
          <w:szCs w:val="24"/>
        </w:rPr>
        <w:t xml:space="preserve">                       </w:t>
      </w:r>
      <w:r>
        <w:rPr>
          <w:rFonts w:ascii="Georgia" w:hAnsi="Georgia"/>
          <w:sz w:val="24"/>
          <w:szCs w:val="24"/>
        </w:rPr>
        <w:t xml:space="preserve"> </w:t>
      </w:r>
      <w:r w:rsidR="00423F4F">
        <w:rPr>
          <w:rFonts w:ascii="Georgia" w:hAnsi="Georgia"/>
          <w:sz w:val="24"/>
          <w:szCs w:val="24"/>
        </w:rPr>
        <w:t xml:space="preserve"> </w:t>
      </w:r>
      <w:r w:rsidR="00C82282">
        <w:rPr>
          <w:rFonts w:ascii="Georgia" w:hAnsi="Georgia"/>
          <w:noProof/>
          <w:sz w:val="24"/>
          <w:szCs w:val="24"/>
          <w:lang w:eastAsia="pl-PL"/>
        </w:rPr>
        <w:drawing>
          <wp:inline distT="0" distB="0" distL="0" distR="0">
            <wp:extent cx="2731810" cy="3636000"/>
            <wp:effectExtent l="19050" t="0" r="0" b="0"/>
            <wp:docPr id="6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srcRect/>
                    <a:stretch>
                      <a:fillRect/>
                    </a:stretch>
                  </pic:blipFill>
                  <pic:spPr bwMode="auto">
                    <a:xfrm>
                      <a:off x="0" y="0"/>
                      <a:ext cx="2731810" cy="3636000"/>
                    </a:xfrm>
                    <a:prstGeom prst="rect">
                      <a:avLst/>
                    </a:prstGeom>
                    <a:noFill/>
                    <a:ln w="9525">
                      <a:noFill/>
                      <a:miter lim="800000"/>
                      <a:headEnd/>
                      <a:tailEnd/>
                    </a:ln>
                  </pic:spPr>
                </pic:pic>
              </a:graphicData>
            </a:graphic>
          </wp:inline>
        </w:drawing>
      </w:r>
      <w:r w:rsidR="00C82282">
        <w:rPr>
          <w:rFonts w:ascii="Georgia" w:hAnsi="Georgia"/>
          <w:sz w:val="24"/>
          <w:szCs w:val="24"/>
        </w:rPr>
        <w:t xml:space="preserve">                                                                             </w:t>
      </w:r>
      <w:r w:rsidR="005979B9">
        <w:rPr>
          <w:rFonts w:ascii="Georgia" w:hAnsi="Georgia"/>
          <w:sz w:val="24"/>
          <w:szCs w:val="24"/>
        </w:rPr>
        <w:t xml:space="preserve">                                   </w:t>
      </w:r>
      <w:r>
        <w:rPr>
          <w:rFonts w:ascii="Georgia" w:hAnsi="Georgia"/>
          <w:sz w:val="24"/>
          <w:szCs w:val="24"/>
        </w:rPr>
        <w:t xml:space="preserve">   </w:t>
      </w:r>
      <w:r w:rsidR="00AF0290">
        <w:rPr>
          <w:rFonts w:ascii="Georgia" w:hAnsi="Georgia"/>
          <w:sz w:val="24"/>
          <w:szCs w:val="24"/>
        </w:rPr>
        <w:t xml:space="preserve">  </w:t>
      </w:r>
      <w:r>
        <w:rPr>
          <w:rFonts w:ascii="Georgia" w:hAnsi="Georgia"/>
          <w:sz w:val="24"/>
          <w:szCs w:val="24"/>
        </w:rPr>
        <w:t xml:space="preserve">       </w:t>
      </w:r>
    </w:p>
    <w:p w:rsidR="00AD1A5B" w:rsidRDefault="001B7947" w:rsidP="00CD41FF">
      <w:pPr>
        <w:jc w:val="both"/>
        <w:rPr>
          <w:rFonts w:ascii="Georgia" w:hAnsi="Georgia"/>
          <w:sz w:val="24"/>
          <w:szCs w:val="24"/>
        </w:rPr>
      </w:pPr>
      <w:r>
        <w:rPr>
          <w:rFonts w:ascii="Georgia" w:hAnsi="Georgia"/>
          <w:sz w:val="24"/>
          <w:szCs w:val="24"/>
        </w:rPr>
        <w:t xml:space="preserve">              </w:t>
      </w:r>
      <w:r w:rsidR="00AF0290">
        <w:rPr>
          <w:rFonts w:ascii="Georgia" w:hAnsi="Georgia"/>
          <w:sz w:val="24"/>
          <w:szCs w:val="24"/>
        </w:rPr>
        <w:t xml:space="preserve">                  </w:t>
      </w:r>
      <w:r>
        <w:rPr>
          <w:rFonts w:ascii="Georgia" w:hAnsi="Georgia"/>
          <w:sz w:val="24"/>
          <w:szCs w:val="24"/>
        </w:rPr>
        <w:t xml:space="preserve"> </w:t>
      </w:r>
      <w:r w:rsidRPr="000C18DA">
        <w:rPr>
          <w:rFonts w:ascii="Georgia" w:hAnsi="Georgia"/>
          <w:noProof/>
          <w:sz w:val="24"/>
          <w:szCs w:val="24"/>
          <w:lang w:eastAsia="pl-PL"/>
        </w:rPr>
        <w:drawing>
          <wp:inline distT="0" distB="0" distL="0" distR="0">
            <wp:extent cx="2700874" cy="3960000"/>
            <wp:effectExtent l="19050" t="0" r="4226" b="0"/>
            <wp:docPr id="234"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srcRect/>
                    <a:stretch>
                      <a:fillRect/>
                    </a:stretch>
                  </pic:blipFill>
                  <pic:spPr bwMode="auto">
                    <a:xfrm>
                      <a:off x="0" y="0"/>
                      <a:ext cx="2700874" cy="3960000"/>
                    </a:xfrm>
                    <a:prstGeom prst="rect">
                      <a:avLst/>
                    </a:prstGeom>
                    <a:noFill/>
                    <a:ln w="9525">
                      <a:noFill/>
                      <a:miter lim="800000"/>
                      <a:headEnd/>
                      <a:tailEnd/>
                    </a:ln>
                  </pic:spPr>
                </pic:pic>
              </a:graphicData>
            </a:graphic>
          </wp:inline>
        </w:drawing>
      </w:r>
    </w:p>
    <w:p w:rsidR="001B7947" w:rsidRDefault="00AF0290" w:rsidP="00CD41FF">
      <w:pPr>
        <w:jc w:val="both"/>
        <w:rPr>
          <w:rFonts w:ascii="Georgia" w:hAnsi="Georgia"/>
          <w:sz w:val="24"/>
          <w:szCs w:val="24"/>
        </w:rPr>
      </w:pPr>
      <w:r>
        <w:rPr>
          <w:rFonts w:ascii="Georgia" w:hAnsi="Georgia"/>
          <w:sz w:val="24"/>
          <w:szCs w:val="24"/>
        </w:rPr>
        <w:t>Dyplom immatrykulacyjny na Uniwersytet Wrocławski z 8.03.1924 r. po roku studiów we Freiburgu.</w:t>
      </w:r>
      <w:r w:rsidR="001B7947">
        <w:rPr>
          <w:rFonts w:ascii="Georgia" w:hAnsi="Georgia"/>
          <w:sz w:val="24"/>
          <w:szCs w:val="24"/>
        </w:rPr>
        <w:tab/>
      </w:r>
      <w:r w:rsidR="001B7947">
        <w:rPr>
          <w:rFonts w:ascii="Georgia" w:hAnsi="Georgia"/>
          <w:sz w:val="24"/>
          <w:szCs w:val="24"/>
        </w:rPr>
        <w:tab/>
      </w:r>
      <w:r w:rsidR="001B7947">
        <w:rPr>
          <w:rFonts w:ascii="Georgia" w:hAnsi="Georgia"/>
          <w:sz w:val="24"/>
          <w:szCs w:val="24"/>
        </w:rPr>
        <w:tab/>
      </w:r>
    </w:p>
    <w:p w:rsidR="001B7947" w:rsidRDefault="00AF0290" w:rsidP="00CD41FF">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t xml:space="preserve">             -  29  -</w:t>
      </w:r>
      <w:r>
        <w:rPr>
          <w:rFonts w:ascii="Georgia" w:hAnsi="Georgia"/>
          <w:sz w:val="24"/>
          <w:szCs w:val="24"/>
        </w:rPr>
        <w:tab/>
      </w:r>
      <w:r>
        <w:rPr>
          <w:rFonts w:ascii="Georgia" w:hAnsi="Georgia"/>
          <w:sz w:val="24"/>
          <w:szCs w:val="24"/>
        </w:rPr>
        <w:tab/>
      </w:r>
    </w:p>
    <w:p w:rsidR="00AF0290" w:rsidRDefault="00AD1A5B" w:rsidP="00CD41FF">
      <w:pPr>
        <w:jc w:val="both"/>
        <w:rPr>
          <w:rFonts w:ascii="Georgia" w:hAnsi="Georgia"/>
          <w:sz w:val="24"/>
          <w:szCs w:val="24"/>
        </w:rPr>
      </w:pPr>
      <w:r>
        <w:rPr>
          <w:rFonts w:ascii="Georgia" w:hAnsi="Georgia"/>
          <w:sz w:val="24"/>
          <w:szCs w:val="24"/>
        </w:rPr>
        <w:t xml:space="preserve">                </w:t>
      </w:r>
    </w:p>
    <w:p w:rsidR="00E31AD7" w:rsidRDefault="00AF0290" w:rsidP="00CD41FF">
      <w:pPr>
        <w:jc w:val="both"/>
        <w:rPr>
          <w:rFonts w:ascii="Georgia" w:hAnsi="Georgia"/>
          <w:sz w:val="24"/>
          <w:szCs w:val="24"/>
        </w:rPr>
      </w:pPr>
      <w:r>
        <w:rPr>
          <w:rFonts w:ascii="Georgia" w:hAnsi="Georgia"/>
          <w:sz w:val="24"/>
          <w:szCs w:val="24"/>
        </w:rPr>
        <w:t xml:space="preserve">                </w:t>
      </w:r>
      <w:r w:rsidR="00CD41FF">
        <w:rPr>
          <w:rFonts w:ascii="Georgia" w:hAnsi="Georgia"/>
          <w:sz w:val="24"/>
          <w:szCs w:val="24"/>
        </w:rPr>
        <w:t xml:space="preserve"> </w:t>
      </w:r>
      <w:r w:rsidR="00E31AD7" w:rsidRPr="00E31AD7">
        <w:rPr>
          <w:rFonts w:ascii="Georgia" w:hAnsi="Georgia"/>
          <w:noProof/>
          <w:sz w:val="24"/>
          <w:szCs w:val="24"/>
          <w:lang w:eastAsia="pl-PL"/>
        </w:rPr>
        <w:drawing>
          <wp:inline distT="0" distB="0" distL="0" distR="0">
            <wp:extent cx="4054259" cy="3060000"/>
            <wp:effectExtent l="19050" t="0" r="3391" b="0"/>
            <wp:docPr id="63"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print"/>
                    <a:srcRect/>
                    <a:stretch>
                      <a:fillRect/>
                    </a:stretch>
                  </pic:blipFill>
                  <pic:spPr bwMode="auto">
                    <a:xfrm>
                      <a:off x="0" y="0"/>
                      <a:ext cx="4054259" cy="3060000"/>
                    </a:xfrm>
                    <a:prstGeom prst="rect">
                      <a:avLst/>
                    </a:prstGeom>
                    <a:noFill/>
                    <a:ln w="9525">
                      <a:noFill/>
                      <a:miter lim="800000"/>
                      <a:headEnd/>
                      <a:tailEnd/>
                    </a:ln>
                  </pic:spPr>
                </pic:pic>
              </a:graphicData>
            </a:graphic>
          </wp:inline>
        </w:drawing>
      </w:r>
      <w:r w:rsidR="00E31AD7">
        <w:rPr>
          <w:rFonts w:ascii="Georgia" w:hAnsi="Georgia"/>
          <w:sz w:val="24"/>
          <w:szCs w:val="24"/>
        </w:rPr>
        <w:tab/>
      </w:r>
      <w:r w:rsidR="00E31AD7">
        <w:rPr>
          <w:rFonts w:ascii="Georgia" w:hAnsi="Georgia"/>
          <w:sz w:val="24"/>
          <w:szCs w:val="24"/>
        </w:rPr>
        <w:tab/>
      </w:r>
      <w:r w:rsidR="00E31AD7">
        <w:rPr>
          <w:rFonts w:ascii="Georgia" w:hAnsi="Georgia"/>
          <w:sz w:val="24"/>
          <w:szCs w:val="24"/>
        </w:rPr>
        <w:tab/>
      </w:r>
      <w:r w:rsidR="00E31AD7">
        <w:rPr>
          <w:rFonts w:ascii="Georgia" w:hAnsi="Georgia"/>
          <w:sz w:val="24"/>
          <w:szCs w:val="24"/>
        </w:rPr>
        <w:tab/>
        <w:t xml:space="preserve">  </w:t>
      </w:r>
      <w:r w:rsidR="00E31AD7">
        <w:rPr>
          <w:rFonts w:ascii="Georgia" w:hAnsi="Georgia"/>
          <w:sz w:val="24"/>
          <w:szCs w:val="24"/>
        </w:rPr>
        <w:tab/>
      </w:r>
      <w:r w:rsidR="00E31AD7">
        <w:rPr>
          <w:rFonts w:ascii="Georgia" w:hAnsi="Georgia"/>
          <w:sz w:val="24"/>
          <w:szCs w:val="24"/>
        </w:rPr>
        <w:tab/>
      </w:r>
    </w:p>
    <w:p w:rsidR="00CD41FF" w:rsidRDefault="00CD41FF" w:rsidP="002D0F5D">
      <w:pPr>
        <w:jc w:val="both"/>
        <w:rPr>
          <w:rFonts w:ascii="Georgia" w:hAnsi="Georgia"/>
          <w:sz w:val="24"/>
          <w:szCs w:val="24"/>
        </w:rPr>
      </w:pPr>
      <w:r>
        <w:rPr>
          <w:rFonts w:ascii="Georgia" w:hAnsi="Georgia"/>
          <w:sz w:val="24"/>
          <w:szCs w:val="24"/>
        </w:rPr>
        <w:t xml:space="preserve">       </w:t>
      </w:r>
      <w:r w:rsidR="00E31AD7">
        <w:rPr>
          <w:rFonts w:ascii="Georgia" w:hAnsi="Georgia"/>
          <w:sz w:val="24"/>
          <w:szCs w:val="24"/>
        </w:rPr>
        <w:t>Dokument drugiej immatrykulacji na Uniwersytet we Wrocławiu,</w:t>
      </w:r>
      <w:r w:rsidR="00AD1A5B">
        <w:rPr>
          <w:rFonts w:ascii="Georgia" w:hAnsi="Georgia"/>
          <w:sz w:val="24"/>
          <w:szCs w:val="24"/>
        </w:rPr>
        <w:t xml:space="preserve"> </w:t>
      </w:r>
      <w:r w:rsidR="00E31AD7">
        <w:rPr>
          <w:rFonts w:ascii="Georgia" w:hAnsi="Georgia"/>
          <w:sz w:val="24"/>
          <w:szCs w:val="24"/>
        </w:rPr>
        <w:t>po semestrze letnim w Monachium</w:t>
      </w:r>
      <w:r>
        <w:rPr>
          <w:rFonts w:ascii="Georgia" w:hAnsi="Georgia"/>
          <w:sz w:val="24"/>
          <w:szCs w:val="24"/>
        </w:rPr>
        <w:t>.</w:t>
      </w:r>
      <w:r w:rsidR="00E31AD7">
        <w:rPr>
          <w:rFonts w:ascii="Georgia" w:hAnsi="Georgia"/>
          <w:sz w:val="24"/>
          <w:szCs w:val="24"/>
        </w:rPr>
        <w:t xml:space="preserve"> </w:t>
      </w:r>
      <w:r w:rsidR="0021789D">
        <w:rPr>
          <w:rFonts w:ascii="Georgia" w:hAnsi="Georgia"/>
          <w:sz w:val="24"/>
          <w:szCs w:val="24"/>
        </w:rPr>
        <w:t xml:space="preserve"> </w:t>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xml:space="preserve">      </w:t>
      </w:r>
      <w:r w:rsidR="00E81B04">
        <w:rPr>
          <w:rFonts w:ascii="Georgia" w:hAnsi="Georgia"/>
          <w:sz w:val="24"/>
          <w:szCs w:val="24"/>
        </w:rPr>
        <w:t xml:space="preserve">       </w:t>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p>
    <w:p w:rsidR="00962171" w:rsidRDefault="00CD41FF" w:rsidP="002D0F5D">
      <w:pPr>
        <w:jc w:val="both"/>
        <w:rPr>
          <w:rFonts w:ascii="Georgia" w:hAnsi="Georgia"/>
          <w:sz w:val="24"/>
          <w:szCs w:val="24"/>
        </w:rPr>
      </w:pPr>
      <w:r>
        <w:rPr>
          <w:rFonts w:ascii="Georgia" w:hAnsi="Georgia"/>
          <w:sz w:val="24"/>
          <w:szCs w:val="24"/>
        </w:rPr>
        <w:t xml:space="preserve">    </w:t>
      </w:r>
      <w:r w:rsidR="0021789D">
        <w:rPr>
          <w:rFonts w:ascii="Georgia" w:hAnsi="Georgia"/>
          <w:sz w:val="24"/>
          <w:szCs w:val="24"/>
        </w:rPr>
        <w:t>W semestrze zimowym 1924</w:t>
      </w:r>
      <w:r w:rsidR="00334B25">
        <w:rPr>
          <w:rFonts w:ascii="Georgia" w:hAnsi="Georgia"/>
          <w:sz w:val="24"/>
          <w:szCs w:val="24"/>
        </w:rPr>
        <w:t>/25  ks. Brunon studiowal następują</w:t>
      </w:r>
      <w:r w:rsidR="0021789D">
        <w:rPr>
          <w:rFonts w:ascii="Georgia" w:hAnsi="Georgia"/>
          <w:sz w:val="24"/>
          <w:szCs w:val="24"/>
        </w:rPr>
        <w:t>ce przedmioty</w:t>
      </w:r>
      <w:r>
        <w:rPr>
          <w:rFonts w:ascii="Georgia" w:hAnsi="Georgia"/>
          <w:sz w:val="24"/>
          <w:szCs w:val="24"/>
        </w:rPr>
        <w:t>: d</w:t>
      </w:r>
      <w:r w:rsidR="00325D5E">
        <w:rPr>
          <w:rFonts w:ascii="Georgia" w:hAnsi="Georgia"/>
          <w:sz w:val="24"/>
          <w:szCs w:val="24"/>
        </w:rPr>
        <w:t>ogmatykę cz.</w:t>
      </w:r>
      <w:r w:rsidR="00AD1A5B">
        <w:rPr>
          <w:rFonts w:ascii="Georgia" w:hAnsi="Georgia"/>
          <w:sz w:val="24"/>
          <w:szCs w:val="24"/>
        </w:rPr>
        <w:t xml:space="preserve"> </w:t>
      </w:r>
      <w:r w:rsidR="00325D5E">
        <w:rPr>
          <w:rFonts w:ascii="Georgia" w:hAnsi="Georgia"/>
          <w:sz w:val="24"/>
          <w:szCs w:val="24"/>
        </w:rPr>
        <w:t>I</w:t>
      </w:r>
      <w:r w:rsidR="00334B25">
        <w:rPr>
          <w:rFonts w:ascii="Georgia" w:hAnsi="Georgia"/>
          <w:sz w:val="24"/>
          <w:szCs w:val="24"/>
        </w:rPr>
        <w:t>; egzegezę St. Test.; liturgikę, prawo kościelne</w:t>
      </w:r>
      <w:r w:rsidR="00814582">
        <w:rPr>
          <w:rFonts w:ascii="Georgia" w:hAnsi="Georgia"/>
          <w:sz w:val="24"/>
          <w:szCs w:val="24"/>
        </w:rPr>
        <w:t>; kano</w:t>
      </w:r>
      <w:r w:rsidR="00AD1A5B">
        <w:rPr>
          <w:rFonts w:ascii="Georgia" w:hAnsi="Georgia"/>
          <w:sz w:val="24"/>
          <w:szCs w:val="24"/>
        </w:rPr>
        <w:t>niczne prawo procesowe; teologię moralną-ogólną</w:t>
      </w:r>
      <w:r w:rsidR="00814582">
        <w:rPr>
          <w:rFonts w:ascii="Georgia" w:hAnsi="Georgia"/>
          <w:sz w:val="24"/>
          <w:szCs w:val="24"/>
        </w:rPr>
        <w:t xml:space="preserve">; </w:t>
      </w:r>
      <w:r w:rsidR="00AD1A5B">
        <w:rPr>
          <w:rFonts w:ascii="Georgia" w:hAnsi="Georgia"/>
          <w:sz w:val="24"/>
          <w:szCs w:val="24"/>
        </w:rPr>
        <w:t xml:space="preserve">miał </w:t>
      </w:r>
      <w:r w:rsidR="00814582">
        <w:rPr>
          <w:rFonts w:ascii="Georgia" w:hAnsi="Georgia"/>
          <w:sz w:val="24"/>
          <w:szCs w:val="24"/>
        </w:rPr>
        <w:t>ćwiczenia</w:t>
      </w:r>
      <w:r w:rsidR="00AD1A5B">
        <w:rPr>
          <w:rFonts w:ascii="Georgia" w:hAnsi="Georgia"/>
          <w:sz w:val="24"/>
          <w:szCs w:val="24"/>
        </w:rPr>
        <w:t xml:space="preserve"> z dogmatyki; egzegezę</w:t>
      </w:r>
      <w:r w:rsidR="00405E62">
        <w:rPr>
          <w:rFonts w:ascii="Georgia" w:hAnsi="Georgia"/>
          <w:sz w:val="24"/>
          <w:szCs w:val="24"/>
        </w:rPr>
        <w:t xml:space="preserve"> Proroków</w:t>
      </w:r>
      <w:r w:rsidR="00AD1A5B">
        <w:rPr>
          <w:rFonts w:ascii="Georgia" w:hAnsi="Georgia"/>
          <w:sz w:val="24"/>
          <w:szCs w:val="24"/>
        </w:rPr>
        <w:t xml:space="preserve"> mniejszych; </w:t>
      </w:r>
      <w:r w:rsidR="00814582">
        <w:rPr>
          <w:rFonts w:ascii="Georgia" w:hAnsi="Georgia"/>
          <w:sz w:val="24"/>
          <w:szCs w:val="24"/>
        </w:rPr>
        <w:t>seminarium</w:t>
      </w:r>
      <w:r w:rsidR="00AD1A5B">
        <w:rPr>
          <w:rFonts w:ascii="Georgia" w:hAnsi="Georgia"/>
          <w:sz w:val="24"/>
          <w:szCs w:val="24"/>
        </w:rPr>
        <w:t xml:space="preserve"> ze St. Testamentu</w:t>
      </w:r>
      <w:r w:rsidR="00814582">
        <w:rPr>
          <w:rFonts w:ascii="Georgia" w:hAnsi="Georgia"/>
          <w:sz w:val="24"/>
          <w:szCs w:val="24"/>
        </w:rPr>
        <w:t xml:space="preserve"> i chrześcijańskie społeczeństwo.</w:t>
      </w:r>
      <w:r w:rsidR="00080950">
        <w:rPr>
          <w:rFonts w:ascii="Georgia" w:hAnsi="Georgia"/>
          <w:sz w:val="24"/>
          <w:szCs w:val="24"/>
        </w:rPr>
        <w:t xml:space="preserve"> </w:t>
      </w:r>
    </w:p>
    <w:p w:rsidR="00ED2BDF" w:rsidRDefault="00962171" w:rsidP="002D0F5D">
      <w:pPr>
        <w:jc w:val="both"/>
        <w:rPr>
          <w:rFonts w:ascii="Georgia" w:hAnsi="Georgia"/>
          <w:sz w:val="24"/>
          <w:szCs w:val="24"/>
        </w:rPr>
      </w:pPr>
      <w:r>
        <w:rPr>
          <w:rFonts w:ascii="Georgia" w:hAnsi="Georgia"/>
          <w:sz w:val="24"/>
          <w:szCs w:val="24"/>
        </w:rPr>
        <w:t xml:space="preserve">  </w:t>
      </w:r>
      <w:r w:rsidR="00080950">
        <w:rPr>
          <w:rFonts w:ascii="Georgia" w:hAnsi="Georgia"/>
          <w:sz w:val="24"/>
          <w:szCs w:val="24"/>
        </w:rPr>
        <w:t>Ks. kardynał Alfons Bertram</w:t>
      </w:r>
      <w:r w:rsidR="001F609A">
        <w:rPr>
          <w:rFonts w:ascii="Georgia" w:hAnsi="Georgia"/>
          <w:sz w:val="24"/>
          <w:szCs w:val="24"/>
        </w:rPr>
        <w:t>, pismem z dnia 28.marca 1924 r.,</w:t>
      </w:r>
      <w:r w:rsidR="00080950">
        <w:rPr>
          <w:rFonts w:ascii="Georgia" w:hAnsi="Georgia"/>
          <w:sz w:val="24"/>
          <w:szCs w:val="24"/>
        </w:rPr>
        <w:t xml:space="preserve"> powiadamia </w:t>
      </w:r>
      <w:r w:rsidR="00AD1A5B">
        <w:rPr>
          <w:rFonts w:ascii="Georgia" w:hAnsi="Georgia"/>
          <w:sz w:val="24"/>
          <w:szCs w:val="24"/>
        </w:rPr>
        <w:t xml:space="preserve">Bpa E. O’Rourke, </w:t>
      </w:r>
      <w:r w:rsidR="001F609A">
        <w:rPr>
          <w:rFonts w:ascii="Georgia" w:hAnsi="Georgia"/>
          <w:sz w:val="24"/>
          <w:szCs w:val="24"/>
        </w:rPr>
        <w:t>ówczesnego Admin</w:t>
      </w:r>
      <w:r w:rsidR="00F93EFF">
        <w:rPr>
          <w:rFonts w:ascii="Georgia" w:hAnsi="Georgia"/>
          <w:sz w:val="24"/>
          <w:szCs w:val="24"/>
        </w:rPr>
        <w:t>istratora Apostolskiego</w:t>
      </w:r>
      <w:r w:rsidR="00AD1A5B">
        <w:rPr>
          <w:rFonts w:ascii="Georgia" w:hAnsi="Georgia"/>
          <w:sz w:val="24"/>
          <w:szCs w:val="24"/>
        </w:rPr>
        <w:t>,</w:t>
      </w:r>
      <w:r w:rsidR="00F93EFF">
        <w:rPr>
          <w:rFonts w:ascii="Georgia" w:hAnsi="Georgia"/>
          <w:sz w:val="24"/>
          <w:szCs w:val="24"/>
        </w:rPr>
        <w:t xml:space="preserve"> o zdany</w:t>
      </w:r>
      <w:r w:rsidR="001F609A">
        <w:rPr>
          <w:rFonts w:ascii="Georgia" w:hAnsi="Georgia"/>
          <w:sz w:val="24"/>
          <w:szCs w:val="24"/>
        </w:rPr>
        <w:t>m</w:t>
      </w:r>
      <w:r w:rsidR="00E02DD9">
        <w:rPr>
          <w:rFonts w:ascii="Georgia" w:hAnsi="Georgia"/>
          <w:sz w:val="24"/>
          <w:szCs w:val="24"/>
        </w:rPr>
        <w:t xml:space="preserve"> </w:t>
      </w:r>
      <w:r w:rsidR="00AD1A5B">
        <w:rPr>
          <w:rFonts w:ascii="Georgia" w:hAnsi="Georgia"/>
          <w:sz w:val="24"/>
          <w:szCs w:val="24"/>
        </w:rPr>
        <w:t xml:space="preserve">przez Brunona </w:t>
      </w:r>
      <w:r w:rsidR="00E02DD9">
        <w:rPr>
          <w:rFonts w:ascii="Georgia" w:hAnsi="Georgia"/>
          <w:sz w:val="24"/>
          <w:szCs w:val="24"/>
        </w:rPr>
        <w:t>przed biskupią komisją egzaminacyjną</w:t>
      </w:r>
      <w:r>
        <w:rPr>
          <w:rFonts w:ascii="Georgia" w:hAnsi="Georgia"/>
          <w:sz w:val="24"/>
          <w:szCs w:val="24"/>
        </w:rPr>
        <w:t xml:space="preserve"> </w:t>
      </w:r>
      <w:r w:rsidR="00E02DD9">
        <w:rPr>
          <w:rFonts w:ascii="Georgia" w:hAnsi="Georgia"/>
          <w:sz w:val="24"/>
          <w:szCs w:val="24"/>
        </w:rPr>
        <w:t xml:space="preserve"> </w:t>
      </w:r>
      <w:r w:rsidR="001F609A">
        <w:rPr>
          <w:rFonts w:ascii="Georgia" w:hAnsi="Georgia"/>
          <w:sz w:val="24"/>
          <w:szCs w:val="24"/>
        </w:rPr>
        <w:t>(zam. w Gdańsku przy Langgarten 101)</w:t>
      </w:r>
      <w:r w:rsidR="006653D9">
        <w:rPr>
          <w:rFonts w:ascii="Georgia" w:hAnsi="Georgia"/>
          <w:sz w:val="24"/>
          <w:szCs w:val="24"/>
        </w:rPr>
        <w:t xml:space="preserve"> </w:t>
      </w:r>
      <w:r w:rsidR="001F609A" w:rsidRPr="00F93EFF">
        <w:rPr>
          <w:rFonts w:ascii="Georgia" w:hAnsi="Georgia"/>
          <w:b/>
          <w:sz w:val="24"/>
          <w:szCs w:val="24"/>
        </w:rPr>
        <w:t>pierwszym egzaminie z teologii</w:t>
      </w:r>
      <w:r w:rsidR="001F609A">
        <w:rPr>
          <w:rFonts w:ascii="Georgia" w:hAnsi="Georgia"/>
          <w:sz w:val="24"/>
          <w:szCs w:val="24"/>
        </w:rPr>
        <w:t xml:space="preserve"> i za</w:t>
      </w:r>
      <w:r w:rsidR="00204078">
        <w:rPr>
          <w:rFonts w:ascii="Georgia" w:hAnsi="Georgia"/>
          <w:sz w:val="24"/>
          <w:szCs w:val="24"/>
        </w:rPr>
        <w:t>z</w:t>
      </w:r>
      <w:r w:rsidR="001F609A">
        <w:rPr>
          <w:rFonts w:ascii="Georgia" w:hAnsi="Georgia"/>
          <w:sz w:val="24"/>
          <w:szCs w:val="24"/>
        </w:rPr>
        <w:t>nacza,</w:t>
      </w:r>
      <w:r w:rsidR="00F93EFF">
        <w:rPr>
          <w:rFonts w:ascii="Georgia" w:hAnsi="Georgia"/>
          <w:sz w:val="24"/>
          <w:szCs w:val="24"/>
        </w:rPr>
        <w:t xml:space="preserve"> </w:t>
      </w:r>
      <w:r w:rsidR="001F609A">
        <w:rPr>
          <w:rFonts w:ascii="Georgia" w:hAnsi="Georgia"/>
          <w:sz w:val="24"/>
          <w:szCs w:val="24"/>
        </w:rPr>
        <w:t>że świadectwo będzie przysłane.</w:t>
      </w:r>
      <w:r w:rsidR="00E02DD9">
        <w:rPr>
          <w:rFonts w:ascii="Georgia" w:hAnsi="Georgia"/>
          <w:sz w:val="24"/>
          <w:szCs w:val="24"/>
        </w:rPr>
        <w:t xml:space="preserve"> Te</w:t>
      </w:r>
      <w:r w:rsidR="002C4B4E">
        <w:rPr>
          <w:rFonts w:ascii="Georgia" w:hAnsi="Georgia"/>
          <w:sz w:val="24"/>
          <w:szCs w:val="24"/>
        </w:rPr>
        <w:t>n egzamin obejmował propedeutykę</w:t>
      </w:r>
      <w:r w:rsidR="00204078">
        <w:rPr>
          <w:rFonts w:ascii="Georgia" w:hAnsi="Georgia"/>
          <w:sz w:val="24"/>
          <w:szCs w:val="24"/>
        </w:rPr>
        <w:t xml:space="preserve"> do filozofii,teologię i metafizykę</w:t>
      </w:r>
      <w:r w:rsidR="00E02DD9">
        <w:rPr>
          <w:rFonts w:ascii="Georgia" w:hAnsi="Georgia"/>
          <w:sz w:val="24"/>
          <w:szCs w:val="24"/>
        </w:rPr>
        <w:t>. Z filozogii otrzymał stopień prawie dobry</w:t>
      </w:r>
      <w:r w:rsidR="002D193F">
        <w:rPr>
          <w:rFonts w:ascii="Georgia" w:hAnsi="Georgia"/>
          <w:sz w:val="24"/>
          <w:szCs w:val="24"/>
        </w:rPr>
        <w:t xml:space="preserve"> </w:t>
      </w:r>
      <w:r w:rsidR="00E02DD9">
        <w:rPr>
          <w:rFonts w:ascii="Georgia" w:hAnsi="Georgia"/>
          <w:sz w:val="24"/>
          <w:szCs w:val="24"/>
        </w:rPr>
        <w:t>(fast gut),</w:t>
      </w:r>
      <w:r w:rsidR="00AD1A5B">
        <w:rPr>
          <w:rFonts w:ascii="Georgia" w:hAnsi="Georgia"/>
          <w:sz w:val="24"/>
          <w:szCs w:val="24"/>
        </w:rPr>
        <w:t xml:space="preserve"> </w:t>
      </w:r>
      <w:r w:rsidR="00E02DD9">
        <w:rPr>
          <w:rFonts w:ascii="Georgia" w:hAnsi="Georgia"/>
          <w:sz w:val="24"/>
          <w:szCs w:val="24"/>
        </w:rPr>
        <w:t>z apologetyki –dobry. Z egzegezy Stare</w:t>
      </w:r>
      <w:r w:rsidR="00AD1A5B">
        <w:rPr>
          <w:rFonts w:ascii="Georgia" w:hAnsi="Georgia"/>
          <w:sz w:val="24"/>
          <w:szCs w:val="24"/>
        </w:rPr>
        <w:t>go Testamentu i Nowego T</w:t>
      </w:r>
      <w:r w:rsidR="00E02DD9">
        <w:rPr>
          <w:rFonts w:ascii="Georgia" w:hAnsi="Georgia"/>
          <w:sz w:val="24"/>
          <w:szCs w:val="24"/>
        </w:rPr>
        <w:t>estamentu nie ma stopnia.</w:t>
      </w:r>
      <w:r w:rsidR="00AD1A5B">
        <w:rPr>
          <w:rFonts w:ascii="Georgia" w:hAnsi="Georgia"/>
          <w:sz w:val="24"/>
          <w:szCs w:val="24"/>
        </w:rPr>
        <w:t xml:space="preserve"> </w:t>
      </w:r>
      <w:r w:rsidR="00E02DD9">
        <w:rPr>
          <w:rFonts w:ascii="Georgia" w:hAnsi="Georgia"/>
          <w:sz w:val="24"/>
          <w:szCs w:val="24"/>
        </w:rPr>
        <w:t>Z historii Kościoła –dostateczny. Ogólnym stopniem był dostateczny</w:t>
      </w:r>
      <w:r w:rsidR="00AD1A5B">
        <w:rPr>
          <w:rFonts w:ascii="Georgia" w:hAnsi="Georgia"/>
          <w:sz w:val="24"/>
          <w:szCs w:val="24"/>
        </w:rPr>
        <w:t xml:space="preserve"> </w:t>
      </w:r>
      <w:r w:rsidR="00E02DD9">
        <w:rPr>
          <w:rFonts w:ascii="Georgia" w:hAnsi="Georgia"/>
          <w:sz w:val="24"/>
          <w:szCs w:val="24"/>
        </w:rPr>
        <w:t>(genigend).</w:t>
      </w:r>
    </w:p>
    <w:p w:rsidR="00814582" w:rsidRDefault="00814582" w:rsidP="002D0F5D">
      <w:pPr>
        <w:jc w:val="both"/>
        <w:rPr>
          <w:rFonts w:ascii="Georgia" w:hAnsi="Georgia"/>
          <w:sz w:val="24"/>
          <w:szCs w:val="24"/>
        </w:rPr>
      </w:pPr>
      <w:r>
        <w:rPr>
          <w:rFonts w:ascii="Georgia" w:hAnsi="Georgia"/>
          <w:sz w:val="24"/>
          <w:szCs w:val="24"/>
        </w:rPr>
        <w:t xml:space="preserve">  </w:t>
      </w:r>
      <w:r w:rsidR="00B365D2">
        <w:rPr>
          <w:rFonts w:ascii="Georgia" w:hAnsi="Georgia"/>
          <w:sz w:val="24"/>
          <w:szCs w:val="24"/>
        </w:rPr>
        <w:t>Wyniki w nauce za ten semestr</w:t>
      </w:r>
      <w:r w:rsidR="001E5309">
        <w:rPr>
          <w:rFonts w:ascii="Georgia" w:hAnsi="Georgia"/>
          <w:sz w:val="24"/>
          <w:szCs w:val="24"/>
        </w:rPr>
        <w:t xml:space="preserve"> i zdany </w:t>
      </w:r>
      <w:r w:rsidR="001E5309" w:rsidRPr="00E02DD9">
        <w:rPr>
          <w:rFonts w:ascii="Georgia" w:hAnsi="Georgia"/>
          <w:b/>
          <w:sz w:val="24"/>
          <w:szCs w:val="24"/>
        </w:rPr>
        <w:t>drugi egzamin z teologii</w:t>
      </w:r>
      <w:r w:rsidR="00B365D2">
        <w:rPr>
          <w:rFonts w:ascii="Georgia" w:hAnsi="Georgia"/>
          <w:sz w:val="24"/>
          <w:szCs w:val="24"/>
        </w:rPr>
        <w:t xml:space="preserve"> potwierdza świadectwo (Prüfungs-Zeugnis) , wystawione 27 kwietnia 1925 r. </w:t>
      </w:r>
      <w:r w:rsidR="001E5309">
        <w:rPr>
          <w:rFonts w:ascii="Georgia" w:hAnsi="Georgia"/>
          <w:sz w:val="24"/>
          <w:szCs w:val="24"/>
        </w:rPr>
        <w:t xml:space="preserve">i przesłane Administratorowi Apostolskiemu  biskupowi E.O’Rourke. </w:t>
      </w:r>
      <w:r w:rsidR="00AD1A5B">
        <w:rPr>
          <w:rFonts w:ascii="Georgia" w:hAnsi="Georgia"/>
          <w:sz w:val="24"/>
          <w:szCs w:val="24"/>
        </w:rPr>
        <w:t>Z egzegezy Starego</w:t>
      </w:r>
      <w:r w:rsidR="00B365D2">
        <w:rPr>
          <w:rFonts w:ascii="Georgia" w:hAnsi="Georgia"/>
          <w:sz w:val="24"/>
          <w:szCs w:val="24"/>
        </w:rPr>
        <w:t xml:space="preserve"> i Nowego Testamentu otrzymał stopnie dobre i ogólny wynik na świadectwie jest dobry</w:t>
      </w:r>
      <w:r w:rsidR="00962171">
        <w:rPr>
          <w:rFonts w:ascii="Georgia" w:hAnsi="Georgia"/>
          <w:sz w:val="24"/>
          <w:szCs w:val="24"/>
        </w:rPr>
        <w:t xml:space="preserve"> </w:t>
      </w:r>
      <w:r w:rsidR="00B365D2">
        <w:rPr>
          <w:rFonts w:ascii="Georgia" w:hAnsi="Georgia"/>
          <w:sz w:val="24"/>
          <w:szCs w:val="24"/>
        </w:rPr>
        <w:t>(gut).</w:t>
      </w:r>
    </w:p>
    <w:p w:rsidR="00AD1A5B" w:rsidRDefault="00AF0290" w:rsidP="002D0F5D">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- 30</w:t>
      </w:r>
      <w:r w:rsidR="00AD1A5B">
        <w:rPr>
          <w:rFonts w:ascii="Georgia" w:hAnsi="Georgia"/>
          <w:sz w:val="24"/>
          <w:szCs w:val="24"/>
        </w:rPr>
        <w:t xml:space="preserve">  -</w:t>
      </w:r>
      <w:r w:rsidR="009031BA">
        <w:rPr>
          <w:rFonts w:ascii="Georgia" w:hAnsi="Georgia"/>
          <w:sz w:val="24"/>
          <w:szCs w:val="24"/>
        </w:rPr>
        <w:t xml:space="preserve"> </w:t>
      </w:r>
    </w:p>
    <w:p w:rsidR="009031BA" w:rsidRDefault="009031BA" w:rsidP="002D0F5D">
      <w:pPr>
        <w:jc w:val="both"/>
        <w:rPr>
          <w:rFonts w:ascii="Georgia" w:hAnsi="Georgia"/>
          <w:sz w:val="24"/>
          <w:szCs w:val="24"/>
        </w:rPr>
      </w:pPr>
      <w:r>
        <w:rPr>
          <w:rFonts w:ascii="Georgia" w:hAnsi="Georgia"/>
          <w:sz w:val="24"/>
          <w:szCs w:val="24"/>
        </w:rPr>
        <w:t xml:space="preserve">Opłaty za studia </w:t>
      </w:r>
      <w:r w:rsidR="007768F9">
        <w:rPr>
          <w:rFonts w:ascii="Georgia" w:hAnsi="Georgia"/>
          <w:sz w:val="24"/>
          <w:szCs w:val="24"/>
        </w:rPr>
        <w:t xml:space="preserve">za rok 1924 wyniosły 62.20 </w:t>
      </w:r>
      <w:r>
        <w:rPr>
          <w:rFonts w:ascii="Georgia" w:hAnsi="Georgia"/>
          <w:sz w:val="24"/>
          <w:szCs w:val="24"/>
        </w:rPr>
        <w:t xml:space="preserve"> RM</w:t>
      </w:r>
      <w:r w:rsidR="007768F9">
        <w:rPr>
          <w:rFonts w:ascii="Georgia" w:hAnsi="Georgia"/>
          <w:sz w:val="24"/>
          <w:szCs w:val="24"/>
        </w:rPr>
        <w:t xml:space="preserve"> i ustabilizują się </w:t>
      </w:r>
      <w:r w:rsidR="002B7F19">
        <w:rPr>
          <w:rFonts w:ascii="Georgia" w:hAnsi="Georgia"/>
          <w:sz w:val="24"/>
          <w:szCs w:val="24"/>
        </w:rPr>
        <w:t xml:space="preserve">w ciągu następnych lat </w:t>
      </w:r>
      <w:r w:rsidR="007768F9">
        <w:rPr>
          <w:rFonts w:ascii="Georgia" w:hAnsi="Georgia"/>
          <w:sz w:val="24"/>
          <w:szCs w:val="24"/>
        </w:rPr>
        <w:t xml:space="preserve">na </w:t>
      </w:r>
      <w:r w:rsidR="00405E62">
        <w:rPr>
          <w:rFonts w:ascii="Georgia" w:hAnsi="Georgia"/>
          <w:sz w:val="24"/>
          <w:szCs w:val="24"/>
        </w:rPr>
        <w:t>tym poziomie. Widać,</w:t>
      </w:r>
      <w:r w:rsidR="00AD1A5B">
        <w:rPr>
          <w:rFonts w:ascii="Georgia" w:hAnsi="Georgia"/>
          <w:sz w:val="24"/>
          <w:szCs w:val="24"/>
        </w:rPr>
        <w:t xml:space="preserve"> </w:t>
      </w:r>
      <w:r w:rsidR="00405E62">
        <w:rPr>
          <w:rFonts w:ascii="Georgia" w:hAnsi="Georgia"/>
          <w:sz w:val="24"/>
          <w:szCs w:val="24"/>
        </w:rPr>
        <w:t>że galopująca</w:t>
      </w:r>
      <w:r w:rsidR="007768F9">
        <w:rPr>
          <w:rFonts w:ascii="Georgia" w:hAnsi="Georgia"/>
          <w:sz w:val="24"/>
          <w:szCs w:val="24"/>
        </w:rPr>
        <w:t xml:space="preserve"> inflacja już minęła. Dla porównania 100 kg ( dz=Doppel</w:t>
      </w:r>
      <w:r w:rsidR="003F5D1E">
        <w:rPr>
          <w:rFonts w:ascii="Georgia" w:hAnsi="Georgia"/>
          <w:sz w:val="24"/>
          <w:szCs w:val="24"/>
        </w:rPr>
        <w:t>zentner) ziemniaków kosztowało 10.21</w:t>
      </w:r>
      <w:r w:rsidR="007768F9">
        <w:rPr>
          <w:rFonts w:ascii="Georgia" w:hAnsi="Georgia"/>
          <w:sz w:val="24"/>
          <w:szCs w:val="24"/>
        </w:rPr>
        <w:t xml:space="preserve"> RM  .1 USD wynosił 4.20 RM.100 kg przenicy kosztowało 17 RM,</w:t>
      </w:r>
      <w:r w:rsidR="00AD1A5B">
        <w:rPr>
          <w:rFonts w:ascii="Georgia" w:hAnsi="Georgia"/>
          <w:sz w:val="24"/>
          <w:szCs w:val="24"/>
        </w:rPr>
        <w:t xml:space="preserve"> </w:t>
      </w:r>
      <w:r w:rsidR="007768F9">
        <w:rPr>
          <w:rFonts w:ascii="Georgia" w:hAnsi="Georgia"/>
          <w:sz w:val="24"/>
          <w:szCs w:val="24"/>
        </w:rPr>
        <w:t>żyta -13.90,</w:t>
      </w:r>
      <w:r w:rsidR="00AD1A5B">
        <w:rPr>
          <w:rFonts w:ascii="Georgia" w:hAnsi="Georgia"/>
          <w:sz w:val="24"/>
          <w:szCs w:val="24"/>
        </w:rPr>
        <w:t xml:space="preserve"> </w:t>
      </w:r>
      <w:r w:rsidR="007768F9">
        <w:rPr>
          <w:rFonts w:ascii="Georgia" w:hAnsi="Georgia"/>
          <w:sz w:val="24"/>
          <w:szCs w:val="24"/>
        </w:rPr>
        <w:t>owsa 13 R</w:t>
      </w:r>
      <w:r w:rsidR="00405E62">
        <w:rPr>
          <w:rFonts w:ascii="Georgia" w:hAnsi="Georgia"/>
          <w:sz w:val="24"/>
          <w:szCs w:val="24"/>
        </w:rPr>
        <w:t>M, a kg złota 2790 RM(dane z 2004 r.</w:t>
      </w:r>
      <w:r w:rsidR="007768F9">
        <w:rPr>
          <w:rFonts w:ascii="Georgia" w:hAnsi="Georgia"/>
          <w:sz w:val="24"/>
          <w:szCs w:val="24"/>
        </w:rPr>
        <w:t xml:space="preserve"> 10 550 Euro).</w:t>
      </w:r>
    </w:p>
    <w:p w:rsidR="00E87274" w:rsidRDefault="009031BA" w:rsidP="002D0F5D">
      <w:pPr>
        <w:jc w:val="both"/>
        <w:rPr>
          <w:rFonts w:ascii="Georgia" w:hAnsi="Georgia"/>
          <w:sz w:val="24"/>
          <w:szCs w:val="24"/>
        </w:rPr>
      </w:pPr>
      <w:r>
        <w:rPr>
          <w:rFonts w:ascii="Georgia" w:hAnsi="Georgia"/>
          <w:sz w:val="24"/>
          <w:szCs w:val="24"/>
        </w:rPr>
        <w:t>W semestrze letnim 1925 r</w:t>
      </w:r>
      <w:r w:rsidR="0047004E">
        <w:rPr>
          <w:rFonts w:ascii="Georgia" w:hAnsi="Georgia"/>
          <w:sz w:val="24"/>
          <w:szCs w:val="24"/>
        </w:rPr>
        <w:t>. wykładana była dogmatyka cz. II (stw</w:t>
      </w:r>
      <w:r w:rsidR="00962171">
        <w:rPr>
          <w:rFonts w:ascii="Georgia" w:hAnsi="Georgia"/>
          <w:sz w:val="24"/>
          <w:szCs w:val="24"/>
        </w:rPr>
        <w:t>orzenie ś</w:t>
      </w:r>
      <w:r w:rsidR="0047004E">
        <w:rPr>
          <w:rFonts w:ascii="Georgia" w:hAnsi="Georgia"/>
          <w:sz w:val="24"/>
          <w:szCs w:val="24"/>
        </w:rPr>
        <w:t>wiata); teologia pastoralna i homiletyka; ogólna teol.moralna; seminarium z dogmatyki;</w:t>
      </w:r>
      <w:r w:rsidR="00F763FF">
        <w:rPr>
          <w:rFonts w:ascii="Georgia" w:hAnsi="Georgia"/>
          <w:sz w:val="24"/>
          <w:szCs w:val="24"/>
        </w:rPr>
        <w:t xml:space="preserve"> ćwiczenia do najnowszej historii K-ła i ostatni wykład –Caritas cz. I.</w:t>
      </w:r>
      <w:r w:rsidR="00D2427A">
        <w:rPr>
          <w:rFonts w:ascii="Georgia" w:hAnsi="Georgia"/>
          <w:sz w:val="24"/>
          <w:szCs w:val="24"/>
        </w:rPr>
        <w:t xml:space="preserve"> </w:t>
      </w:r>
    </w:p>
    <w:p w:rsidR="00751F87" w:rsidRDefault="00D2427A" w:rsidP="002D0F5D">
      <w:pPr>
        <w:jc w:val="both"/>
        <w:rPr>
          <w:rFonts w:ascii="Georgia" w:hAnsi="Georgia"/>
          <w:sz w:val="24"/>
          <w:szCs w:val="24"/>
        </w:rPr>
      </w:pPr>
      <w:r>
        <w:rPr>
          <w:rFonts w:ascii="Georgia" w:hAnsi="Georgia"/>
          <w:sz w:val="24"/>
          <w:szCs w:val="24"/>
        </w:rPr>
        <w:t xml:space="preserve">  </w:t>
      </w:r>
      <w:r w:rsidR="00405E62" w:rsidRPr="00405E62">
        <w:rPr>
          <w:rFonts w:ascii="Georgia" w:hAnsi="Georgia"/>
          <w:sz w:val="24"/>
          <w:szCs w:val="24"/>
        </w:rPr>
        <w:t xml:space="preserve">W </w:t>
      </w:r>
      <w:r>
        <w:rPr>
          <w:rFonts w:ascii="Georgia" w:hAnsi="Georgia"/>
          <w:sz w:val="24"/>
          <w:szCs w:val="24"/>
        </w:rPr>
        <w:t xml:space="preserve"> </w:t>
      </w:r>
      <w:r w:rsidR="00405E62" w:rsidRPr="00405E62">
        <w:rPr>
          <w:rFonts w:ascii="Georgia" w:hAnsi="Georgia"/>
          <w:sz w:val="24"/>
          <w:szCs w:val="24"/>
        </w:rPr>
        <w:t>semestrze zimowym 1925/26</w:t>
      </w:r>
      <w:r w:rsidR="00405E62">
        <w:rPr>
          <w:rFonts w:ascii="Georgia" w:hAnsi="Georgia"/>
          <w:sz w:val="24"/>
          <w:szCs w:val="24"/>
        </w:rPr>
        <w:t xml:space="preserve"> trzeba było zaliczyć: dogmatykę cz.II; teologię moralna cz.</w:t>
      </w:r>
      <w:r w:rsidR="00AD1A5B">
        <w:rPr>
          <w:rFonts w:ascii="Georgia" w:hAnsi="Georgia"/>
          <w:sz w:val="24"/>
          <w:szCs w:val="24"/>
        </w:rPr>
        <w:t xml:space="preserve"> </w:t>
      </w:r>
      <w:r w:rsidR="00405E62">
        <w:rPr>
          <w:rFonts w:ascii="Georgia" w:hAnsi="Georgia"/>
          <w:sz w:val="24"/>
          <w:szCs w:val="24"/>
        </w:rPr>
        <w:t>II; seminarium z teologii moralnej( ćw. z kazuistyki); teol. pastoralna i homiletyka;</w:t>
      </w:r>
      <w:r w:rsidR="00204078">
        <w:rPr>
          <w:rFonts w:ascii="Georgia" w:hAnsi="Georgia"/>
          <w:sz w:val="24"/>
          <w:szCs w:val="24"/>
        </w:rPr>
        <w:t xml:space="preserve"> </w:t>
      </w:r>
      <w:r w:rsidR="00405E62">
        <w:rPr>
          <w:rFonts w:ascii="Georgia" w:hAnsi="Georgia"/>
          <w:sz w:val="24"/>
          <w:szCs w:val="24"/>
        </w:rPr>
        <w:t>Kodeks kanoniczny- małżeństwo;</w:t>
      </w:r>
      <w:r w:rsidR="00962171">
        <w:rPr>
          <w:rFonts w:ascii="Georgia" w:hAnsi="Georgia"/>
          <w:sz w:val="24"/>
          <w:szCs w:val="24"/>
        </w:rPr>
        <w:t xml:space="preserve"> </w:t>
      </w:r>
      <w:r w:rsidR="008319BB">
        <w:rPr>
          <w:rFonts w:ascii="Georgia" w:hAnsi="Georgia"/>
          <w:sz w:val="24"/>
          <w:szCs w:val="24"/>
        </w:rPr>
        <w:t xml:space="preserve">prawo kan. –seminarium; prawo administracyjne; podróże misyjne </w:t>
      </w:r>
      <w:r w:rsidR="00097FA3">
        <w:rPr>
          <w:rFonts w:ascii="Georgia" w:hAnsi="Georgia"/>
          <w:sz w:val="24"/>
          <w:szCs w:val="24"/>
        </w:rPr>
        <w:t>św. Pawła Apo</w:t>
      </w:r>
      <w:r w:rsidR="008319BB">
        <w:rPr>
          <w:rFonts w:ascii="Georgia" w:hAnsi="Georgia"/>
          <w:sz w:val="24"/>
          <w:szCs w:val="24"/>
        </w:rPr>
        <w:t>stoła; społeczeństwo antyczne; Caritas c.</w:t>
      </w:r>
      <w:r w:rsidR="002D193F">
        <w:rPr>
          <w:rFonts w:ascii="Georgia" w:hAnsi="Georgia"/>
          <w:sz w:val="24"/>
          <w:szCs w:val="24"/>
        </w:rPr>
        <w:t xml:space="preserve"> </w:t>
      </w:r>
      <w:r w:rsidR="008319BB">
        <w:rPr>
          <w:rFonts w:ascii="Georgia" w:hAnsi="Georgia"/>
          <w:sz w:val="24"/>
          <w:szCs w:val="24"/>
        </w:rPr>
        <w:t>II; j. angielski.</w:t>
      </w:r>
      <w:r w:rsidR="00312AA9">
        <w:rPr>
          <w:rFonts w:ascii="Georgia" w:hAnsi="Georgia"/>
          <w:sz w:val="24"/>
          <w:szCs w:val="24"/>
        </w:rPr>
        <w:t xml:space="preserve"> Zal</w:t>
      </w:r>
      <w:r w:rsidR="00E72F7D">
        <w:rPr>
          <w:rFonts w:ascii="Georgia" w:hAnsi="Georgia"/>
          <w:sz w:val="24"/>
          <w:szCs w:val="24"/>
        </w:rPr>
        <w:t>i</w:t>
      </w:r>
      <w:r w:rsidR="00312AA9">
        <w:rPr>
          <w:rFonts w:ascii="Georgia" w:hAnsi="Georgia"/>
          <w:sz w:val="24"/>
          <w:szCs w:val="24"/>
        </w:rPr>
        <w:t>czenie tego semestru stwierdza świadectwo</w:t>
      </w:r>
      <w:r w:rsidR="002D193F">
        <w:rPr>
          <w:rFonts w:ascii="Georgia" w:hAnsi="Georgia"/>
          <w:sz w:val="24"/>
          <w:szCs w:val="24"/>
        </w:rPr>
        <w:t xml:space="preserve"> </w:t>
      </w:r>
      <w:r w:rsidR="00E72F7D">
        <w:rPr>
          <w:rFonts w:ascii="Georgia" w:hAnsi="Georgia"/>
          <w:sz w:val="24"/>
          <w:szCs w:val="24"/>
        </w:rPr>
        <w:t>ze zdania egzaminów przed biskupią komisją egzaminacyjna</w:t>
      </w:r>
      <w:r w:rsidR="00312AA9">
        <w:rPr>
          <w:rFonts w:ascii="Georgia" w:hAnsi="Georgia"/>
          <w:sz w:val="24"/>
          <w:szCs w:val="24"/>
        </w:rPr>
        <w:t xml:space="preserve">, na którym student Brunon otrzymał następujace noty: z </w:t>
      </w:r>
      <w:r w:rsidR="00AD1A5B">
        <w:rPr>
          <w:rFonts w:ascii="Georgia" w:hAnsi="Georgia"/>
          <w:sz w:val="24"/>
          <w:szCs w:val="24"/>
        </w:rPr>
        <w:t xml:space="preserve">do -    </w:t>
      </w:r>
    </w:p>
    <w:p w:rsidR="00CD41FF" w:rsidRDefault="005C63D9" w:rsidP="002D0F5D">
      <w:pPr>
        <w:jc w:val="both"/>
        <w:rPr>
          <w:rFonts w:ascii="Georgia" w:hAnsi="Georgia"/>
          <w:sz w:val="24"/>
          <w:szCs w:val="24"/>
        </w:rPr>
      </w:pP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sidR="00CD41FF">
        <w:rPr>
          <w:rFonts w:ascii="Georgia" w:hAnsi="Georgia"/>
          <w:sz w:val="24"/>
          <w:szCs w:val="24"/>
        </w:rPr>
        <w:tab/>
      </w:r>
      <w:r w:rsidR="00CD41FF">
        <w:rPr>
          <w:rFonts w:ascii="Georgia" w:hAnsi="Georgia"/>
          <w:sz w:val="24"/>
          <w:szCs w:val="24"/>
        </w:rPr>
        <w:tab/>
      </w:r>
      <w:r w:rsidR="00CD41FF">
        <w:rPr>
          <w:rFonts w:ascii="Georgia" w:hAnsi="Georgia"/>
          <w:sz w:val="24"/>
          <w:szCs w:val="24"/>
        </w:rPr>
        <w:tab/>
      </w:r>
      <w:r w:rsidR="00CD41FF">
        <w:rPr>
          <w:rFonts w:ascii="Georgia" w:hAnsi="Georgia"/>
          <w:sz w:val="24"/>
          <w:szCs w:val="24"/>
        </w:rPr>
        <w:tab/>
      </w:r>
      <w:r w:rsidR="00CD41FF">
        <w:rPr>
          <w:rFonts w:ascii="Georgia" w:hAnsi="Georgia"/>
          <w:sz w:val="24"/>
          <w:szCs w:val="24"/>
        </w:rPr>
        <w:tab/>
        <w:t xml:space="preserve">  </w:t>
      </w:r>
      <w:r w:rsidR="00C9593E">
        <w:rPr>
          <w:rFonts w:ascii="Georgia" w:hAnsi="Georgia"/>
          <w:sz w:val="24"/>
          <w:szCs w:val="24"/>
        </w:rPr>
        <w:t xml:space="preserve">                           </w:t>
      </w:r>
      <w:r w:rsidR="00AD1A5B">
        <w:rPr>
          <w:rFonts w:ascii="Georgia" w:hAnsi="Georgia"/>
          <w:sz w:val="24"/>
          <w:szCs w:val="24"/>
        </w:rPr>
        <w:t xml:space="preserve">                              </w:t>
      </w:r>
    </w:p>
    <w:p w:rsidR="00570675" w:rsidRDefault="00CD41FF" w:rsidP="002D0F5D">
      <w:pPr>
        <w:jc w:val="both"/>
        <w:rPr>
          <w:rFonts w:ascii="Georgia" w:hAnsi="Georgia"/>
          <w:sz w:val="24"/>
          <w:szCs w:val="24"/>
        </w:rPr>
      </w:pPr>
      <w:r>
        <w:rPr>
          <w:rFonts w:ascii="Georgia" w:hAnsi="Georgia"/>
          <w:sz w:val="24"/>
          <w:szCs w:val="24"/>
        </w:rPr>
        <w:t xml:space="preserve">                                            </w:t>
      </w:r>
      <w:r w:rsidR="00A41EA0">
        <w:rPr>
          <w:rFonts w:ascii="Georgia" w:hAnsi="Georgia"/>
          <w:noProof/>
          <w:sz w:val="24"/>
          <w:szCs w:val="24"/>
          <w:lang w:eastAsia="pl-PL"/>
        </w:rPr>
        <w:drawing>
          <wp:inline distT="0" distB="0" distL="0" distR="0">
            <wp:extent cx="1908000" cy="2779675"/>
            <wp:effectExtent l="19050" t="0" r="0" b="0"/>
            <wp:docPr id="35" name="Obraz 5" descr="C:\x.Dr B.Binnebesel\Manig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x.Dr B.Binnebesel\Manigk.jpg"/>
                    <pic:cNvPicPr>
                      <a:picLocks noChangeAspect="1" noChangeArrowheads="1"/>
                    </pic:cNvPicPr>
                  </pic:nvPicPr>
                  <pic:blipFill>
                    <a:blip r:embed="rId49" cstate="print"/>
                    <a:srcRect/>
                    <a:stretch>
                      <a:fillRect/>
                    </a:stretch>
                  </pic:blipFill>
                  <pic:spPr bwMode="auto">
                    <a:xfrm>
                      <a:off x="0" y="0"/>
                      <a:ext cx="1908000" cy="2779675"/>
                    </a:xfrm>
                    <a:prstGeom prst="rect">
                      <a:avLst/>
                    </a:prstGeom>
                    <a:noFill/>
                    <a:ln w="9525">
                      <a:noFill/>
                      <a:miter lim="800000"/>
                      <a:headEnd/>
                      <a:tailEnd/>
                    </a:ln>
                  </pic:spPr>
                </pic:pic>
              </a:graphicData>
            </a:graphic>
          </wp:inline>
        </w:drawing>
      </w:r>
      <w:r w:rsidR="005C63D9">
        <w:rPr>
          <w:rFonts w:ascii="Georgia" w:hAnsi="Georgia"/>
          <w:sz w:val="24"/>
          <w:szCs w:val="24"/>
        </w:rPr>
        <w:tab/>
      </w:r>
    </w:p>
    <w:p w:rsidR="00AD1A5B" w:rsidRDefault="00AD1A5B" w:rsidP="002D0F5D">
      <w:pPr>
        <w:jc w:val="both"/>
        <w:rPr>
          <w:rFonts w:ascii="Georgia" w:hAnsi="Georgia"/>
          <w:sz w:val="24"/>
          <w:szCs w:val="24"/>
        </w:rPr>
      </w:pPr>
    </w:p>
    <w:p w:rsidR="00A41EA0" w:rsidRDefault="00A41EA0" w:rsidP="002D0F5D">
      <w:pPr>
        <w:jc w:val="both"/>
        <w:rPr>
          <w:rFonts w:ascii="Georgia" w:hAnsi="Georgia"/>
          <w:sz w:val="24"/>
          <w:szCs w:val="24"/>
        </w:rPr>
      </w:pPr>
      <w:r>
        <w:rPr>
          <w:rFonts w:ascii="Georgia" w:hAnsi="Georgia"/>
          <w:sz w:val="24"/>
          <w:szCs w:val="24"/>
        </w:rPr>
        <w:t>Rektor Uniwersytetu we Wrocławiu (Breslau) Alfred Manigk</w:t>
      </w:r>
      <w:r w:rsidR="005E5C3C">
        <w:rPr>
          <w:rFonts w:ascii="Georgia" w:hAnsi="Georgia"/>
          <w:sz w:val="24"/>
          <w:szCs w:val="24"/>
        </w:rPr>
        <w:t>,</w:t>
      </w:r>
      <w:r w:rsidR="00570675">
        <w:rPr>
          <w:rFonts w:ascii="Georgia" w:hAnsi="Georgia"/>
          <w:sz w:val="24"/>
          <w:szCs w:val="24"/>
        </w:rPr>
        <w:t xml:space="preserve"> </w:t>
      </w:r>
      <w:r w:rsidR="005E5C3C">
        <w:rPr>
          <w:rFonts w:ascii="Georgia" w:hAnsi="Georgia"/>
          <w:sz w:val="24"/>
          <w:szCs w:val="24"/>
        </w:rPr>
        <w:t>z czasów studiów ks.Brunona.</w:t>
      </w:r>
    </w:p>
    <w:p w:rsidR="00AD1A5B" w:rsidRDefault="00AD1A5B" w:rsidP="002D0F5D">
      <w:pPr>
        <w:jc w:val="both"/>
        <w:rPr>
          <w:rFonts w:ascii="Georgia" w:hAnsi="Georgia"/>
          <w:sz w:val="24"/>
          <w:szCs w:val="24"/>
        </w:rPr>
      </w:pPr>
    </w:p>
    <w:p w:rsidR="00CD41FF" w:rsidRDefault="00AD1A5B" w:rsidP="002D0F5D">
      <w:pPr>
        <w:jc w:val="both"/>
        <w:rPr>
          <w:rFonts w:ascii="Georgia" w:hAnsi="Georgia"/>
          <w:sz w:val="24"/>
          <w:szCs w:val="24"/>
        </w:rPr>
      </w:pPr>
      <w:r>
        <w:rPr>
          <w:rFonts w:ascii="Georgia" w:hAnsi="Georgia"/>
          <w:sz w:val="24"/>
          <w:szCs w:val="24"/>
        </w:rPr>
        <w:t>gmatyki -b. dobry; z prawa kościelnego –dostateczny; z teol. moralnej –dostateczny; z teol. pastoralnej dostateczny . Ogólny stopień –prawie dobrze. Na</w:t>
      </w:r>
      <w:r w:rsidR="00603F32">
        <w:rPr>
          <w:rFonts w:ascii="Georgia" w:hAnsi="Georgia"/>
          <w:sz w:val="24"/>
          <w:szCs w:val="24"/>
        </w:rPr>
        <w:t xml:space="preserve">                                         </w:t>
      </w:r>
      <w:r w:rsidR="00F152D2">
        <w:rPr>
          <w:rFonts w:ascii="Georgia" w:hAnsi="Georgia"/>
          <w:sz w:val="24"/>
          <w:szCs w:val="24"/>
        </w:rPr>
        <w:t xml:space="preserve">          </w:t>
      </w:r>
    </w:p>
    <w:p w:rsidR="00CD41FF" w:rsidRDefault="00CD41FF" w:rsidP="002D0F5D">
      <w:pPr>
        <w:jc w:val="both"/>
        <w:rPr>
          <w:rFonts w:ascii="Georgia" w:hAnsi="Georgia"/>
          <w:sz w:val="24"/>
          <w:szCs w:val="24"/>
        </w:rPr>
      </w:pPr>
    </w:p>
    <w:p w:rsidR="00AD1A5B" w:rsidRDefault="00AF0290" w:rsidP="002D0F5D">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31</w:t>
      </w:r>
      <w:r w:rsidR="00AD1A5B">
        <w:rPr>
          <w:rFonts w:ascii="Georgia" w:hAnsi="Georgia"/>
          <w:sz w:val="24"/>
          <w:szCs w:val="24"/>
        </w:rPr>
        <w:t xml:space="preserve">  -</w:t>
      </w:r>
      <w:r w:rsidR="00CD41FF">
        <w:rPr>
          <w:rFonts w:ascii="Georgia" w:hAnsi="Georgia"/>
          <w:sz w:val="24"/>
          <w:szCs w:val="24"/>
        </w:rPr>
        <w:t xml:space="preserve">                                            </w:t>
      </w:r>
    </w:p>
    <w:p w:rsidR="00A902D5" w:rsidRDefault="00A902D5" w:rsidP="002D0F5D">
      <w:pPr>
        <w:jc w:val="both"/>
        <w:rPr>
          <w:rFonts w:ascii="Georgia" w:hAnsi="Georgia"/>
          <w:sz w:val="24"/>
          <w:szCs w:val="24"/>
        </w:rPr>
      </w:pPr>
    </w:p>
    <w:p w:rsidR="00A902D5" w:rsidRDefault="00A902D5" w:rsidP="002D0F5D">
      <w:pPr>
        <w:jc w:val="both"/>
        <w:rPr>
          <w:rFonts w:ascii="Georgia" w:hAnsi="Georgia"/>
          <w:sz w:val="24"/>
          <w:szCs w:val="24"/>
        </w:rPr>
      </w:pPr>
      <w:r>
        <w:rPr>
          <w:rFonts w:ascii="Georgia" w:hAnsi="Georgia"/>
          <w:sz w:val="24"/>
          <w:szCs w:val="24"/>
        </w:rPr>
        <w:t xml:space="preserve">                    </w:t>
      </w:r>
    </w:p>
    <w:p w:rsidR="00A902D5" w:rsidRDefault="00A902D5" w:rsidP="002D0F5D">
      <w:pPr>
        <w:jc w:val="both"/>
        <w:rPr>
          <w:rFonts w:ascii="Georgia" w:hAnsi="Georgia"/>
          <w:sz w:val="24"/>
          <w:szCs w:val="24"/>
        </w:rPr>
      </w:pPr>
    </w:p>
    <w:p w:rsidR="00AD1A5B" w:rsidRDefault="00A902D5" w:rsidP="002D0F5D">
      <w:pPr>
        <w:jc w:val="both"/>
        <w:rPr>
          <w:rFonts w:ascii="Georgia" w:hAnsi="Georgia"/>
          <w:sz w:val="24"/>
          <w:szCs w:val="24"/>
        </w:rPr>
      </w:pPr>
      <w:r>
        <w:rPr>
          <w:rFonts w:ascii="Georgia" w:hAnsi="Georgia"/>
          <w:sz w:val="24"/>
          <w:szCs w:val="24"/>
        </w:rPr>
        <w:t xml:space="preserve">                          </w:t>
      </w:r>
      <w:r w:rsidRPr="00A902D5">
        <w:rPr>
          <w:rFonts w:ascii="Georgia" w:hAnsi="Georgia"/>
          <w:noProof/>
          <w:sz w:val="24"/>
          <w:szCs w:val="24"/>
          <w:lang w:eastAsia="pl-PL"/>
        </w:rPr>
        <w:drawing>
          <wp:inline distT="0" distB="0" distL="0" distR="0">
            <wp:extent cx="3440330" cy="5328000"/>
            <wp:effectExtent l="19050" t="0" r="7720" b="0"/>
            <wp:docPr id="9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srcRect/>
                    <a:stretch>
                      <a:fillRect/>
                    </a:stretch>
                  </pic:blipFill>
                  <pic:spPr bwMode="auto">
                    <a:xfrm>
                      <a:off x="0" y="0"/>
                      <a:ext cx="3440330" cy="5328000"/>
                    </a:xfrm>
                    <a:prstGeom prst="rect">
                      <a:avLst/>
                    </a:prstGeom>
                    <a:noFill/>
                    <a:ln w="9525">
                      <a:noFill/>
                      <a:miter lim="800000"/>
                      <a:headEnd/>
                      <a:tailEnd/>
                    </a:ln>
                  </pic:spPr>
                </pic:pic>
              </a:graphicData>
            </a:graphic>
          </wp:inline>
        </w:drawing>
      </w:r>
    </w:p>
    <w:p w:rsidR="00A902D5" w:rsidRDefault="00AD1A5B" w:rsidP="002D0F5D">
      <w:pPr>
        <w:jc w:val="both"/>
        <w:rPr>
          <w:rFonts w:ascii="Georgia" w:hAnsi="Georgia"/>
          <w:sz w:val="24"/>
          <w:szCs w:val="24"/>
        </w:rPr>
      </w:pPr>
      <w:r>
        <w:rPr>
          <w:rFonts w:ascii="Georgia" w:hAnsi="Georgia"/>
          <w:sz w:val="24"/>
          <w:szCs w:val="24"/>
        </w:rPr>
        <w:t xml:space="preserve">                                           </w:t>
      </w:r>
    </w:p>
    <w:p w:rsidR="00A902D5" w:rsidRDefault="00A902D5" w:rsidP="00A902D5">
      <w:pPr>
        <w:jc w:val="both"/>
        <w:rPr>
          <w:rFonts w:ascii="Georgia" w:hAnsi="Georgia"/>
          <w:sz w:val="24"/>
          <w:szCs w:val="24"/>
        </w:rPr>
      </w:pPr>
      <w:r>
        <w:rPr>
          <w:rFonts w:ascii="Georgia" w:hAnsi="Georgia"/>
          <w:sz w:val="24"/>
          <w:szCs w:val="24"/>
        </w:rPr>
        <w:t>Ks. Brunon jako student teologii i członek organizacji studenckiej „Winfridia” we Wrocławiu. Rok około 1926.</w:t>
      </w:r>
    </w:p>
    <w:p w:rsidR="00A902D5" w:rsidRDefault="00A902D5" w:rsidP="002D0F5D">
      <w:pPr>
        <w:jc w:val="both"/>
        <w:rPr>
          <w:rFonts w:ascii="Georgia" w:hAnsi="Georgia"/>
          <w:sz w:val="24"/>
          <w:szCs w:val="24"/>
        </w:rPr>
      </w:pPr>
    </w:p>
    <w:p w:rsidR="00A902D5" w:rsidRDefault="00A902D5" w:rsidP="002D0F5D">
      <w:pPr>
        <w:jc w:val="both"/>
        <w:rPr>
          <w:rFonts w:ascii="Georgia" w:hAnsi="Georgia"/>
          <w:sz w:val="24"/>
          <w:szCs w:val="24"/>
        </w:rPr>
      </w:pPr>
    </w:p>
    <w:p w:rsidR="00A902D5" w:rsidRDefault="00A902D5" w:rsidP="002D0F5D">
      <w:pPr>
        <w:jc w:val="both"/>
        <w:rPr>
          <w:rFonts w:ascii="Georgia" w:hAnsi="Georgia"/>
          <w:sz w:val="24"/>
          <w:szCs w:val="24"/>
        </w:rPr>
      </w:pPr>
    </w:p>
    <w:p w:rsidR="00A902D5" w:rsidRDefault="00A902D5" w:rsidP="002D0F5D">
      <w:pPr>
        <w:jc w:val="both"/>
        <w:rPr>
          <w:rFonts w:ascii="Georgia" w:hAnsi="Georgia"/>
          <w:sz w:val="24"/>
          <w:szCs w:val="24"/>
        </w:rPr>
      </w:pPr>
    </w:p>
    <w:p w:rsidR="00A902D5" w:rsidRDefault="00AF0290" w:rsidP="002D0F5D">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32</w:t>
      </w:r>
      <w:r w:rsidR="00A902D5">
        <w:rPr>
          <w:rFonts w:ascii="Georgia" w:hAnsi="Georgia"/>
          <w:sz w:val="24"/>
          <w:szCs w:val="24"/>
        </w:rPr>
        <w:t xml:space="preserve">-  </w:t>
      </w:r>
    </w:p>
    <w:p w:rsidR="00A902D5" w:rsidRDefault="00A902D5" w:rsidP="002D0F5D">
      <w:pPr>
        <w:jc w:val="both"/>
        <w:rPr>
          <w:rFonts w:ascii="Georgia" w:hAnsi="Georgia"/>
          <w:sz w:val="24"/>
          <w:szCs w:val="24"/>
        </w:rPr>
      </w:pPr>
      <w:r>
        <w:rPr>
          <w:rFonts w:ascii="Georgia" w:hAnsi="Georgia"/>
          <w:sz w:val="24"/>
          <w:szCs w:val="24"/>
        </w:rPr>
        <w:t xml:space="preserve">                                          </w:t>
      </w:r>
    </w:p>
    <w:p w:rsidR="00A902D5" w:rsidRDefault="00A902D5" w:rsidP="002D0F5D">
      <w:pPr>
        <w:jc w:val="both"/>
        <w:rPr>
          <w:rFonts w:ascii="Georgia" w:hAnsi="Georgia"/>
          <w:sz w:val="24"/>
          <w:szCs w:val="24"/>
        </w:rPr>
      </w:pPr>
    </w:p>
    <w:p w:rsidR="00A41EA0" w:rsidRDefault="00A902D5" w:rsidP="002D0F5D">
      <w:pPr>
        <w:jc w:val="both"/>
        <w:rPr>
          <w:rFonts w:ascii="Georgia" w:hAnsi="Georgia"/>
          <w:sz w:val="24"/>
          <w:szCs w:val="24"/>
        </w:rPr>
      </w:pPr>
      <w:r>
        <w:rPr>
          <w:rFonts w:ascii="Georgia" w:hAnsi="Georgia"/>
          <w:sz w:val="24"/>
          <w:szCs w:val="24"/>
        </w:rPr>
        <w:t xml:space="preserve">                                           </w:t>
      </w:r>
      <w:r w:rsidR="00CD41FF">
        <w:rPr>
          <w:rFonts w:ascii="Georgia" w:hAnsi="Georgia"/>
          <w:sz w:val="24"/>
          <w:szCs w:val="24"/>
        </w:rPr>
        <w:t xml:space="preserve"> </w:t>
      </w:r>
      <w:r w:rsidR="00603F32">
        <w:rPr>
          <w:rFonts w:ascii="Georgia" w:hAnsi="Georgia"/>
          <w:sz w:val="24"/>
          <w:szCs w:val="24"/>
        </w:rPr>
        <w:t xml:space="preserve"> </w:t>
      </w:r>
      <w:r w:rsidR="00603F32">
        <w:rPr>
          <w:rFonts w:ascii="Georgia" w:hAnsi="Georgia"/>
          <w:noProof/>
          <w:sz w:val="24"/>
          <w:szCs w:val="24"/>
          <w:lang w:eastAsia="pl-PL"/>
        </w:rPr>
        <w:drawing>
          <wp:inline distT="0" distB="0" distL="0" distR="0">
            <wp:extent cx="1659438" cy="1581150"/>
            <wp:effectExtent l="19050" t="0" r="0" b="0"/>
            <wp:docPr id="39"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cstate="print"/>
                    <a:srcRect r="7714"/>
                    <a:stretch>
                      <a:fillRect/>
                    </a:stretch>
                  </pic:blipFill>
                  <pic:spPr bwMode="auto">
                    <a:xfrm>
                      <a:off x="0" y="0"/>
                      <a:ext cx="1659438" cy="1581150"/>
                    </a:xfrm>
                    <a:prstGeom prst="rect">
                      <a:avLst/>
                    </a:prstGeom>
                    <a:noFill/>
                    <a:ln w="9525">
                      <a:noFill/>
                      <a:miter lim="800000"/>
                      <a:headEnd/>
                      <a:tailEnd/>
                    </a:ln>
                  </pic:spPr>
                </pic:pic>
              </a:graphicData>
            </a:graphic>
          </wp:inline>
        </w:drawing>
      </w:r>
    </w:p>
    <w:p w:rsidR="00CD41FF" w:rsidRDefault="00AD1A5B" w:rsidP="002D0F5D">
      <w:pPr>
        <w:jc w:val="both"/>
        <w:rPr>
          <w:rFonts w:ascii="Georgia" w:hAnsi="Georgia"/>
          <w:sz w:val="24"/>
          <w:szCs w:val="24"/>
        </w:rPr>
      </w:pPr>
      <w:r>
        <w:rPr>
          <w:rFonts w:ascii="Georgia" w:hAnsi="Georgia"/>
          <w:sz w:val="24"/>
          <w:szCs w:val="24"/>
        </w:rPr>
        <w:t xml:space="preserve">                                 Pi</w:t>
      </w:r>
      <w:r w:rsidR="001E40D5">
        <w:rPr>
          <w:rFonts w:ascii="Georgia" w:hAnsi="Georgia"/>
          <w:sz w:val="24"/>
          <w:szCs w:val="24"/>
        </w:rPr>
        <w:t>eczęć uniwersytetu we Wrocławiu</w:t>
      </w:r>
    </w:p>
    <w:p w:rsidR="00AD1A5B" w:rsidRDefault="00AD1A5B" w:rsidP="002D0F5D">
      <w:pPr>
        <w:jc w:val="both"/>
        <w:rPr>
          <w:rFonts w:ascii="Georgia" w:hAnsi="Georgia"/>
          <w:sz w:val="24"/>
          <w:szCs w:val="24"/>
        </w:rPr>
      </w:pPr>
    </w:p>
    <w:p w:rsidR="00D725B1" w:rsidRDefault="00312AA9" w:rsidP="002D0F5D">
      <w:pPr>
        <w:jc w:val="both"/>
        <w:rPr>
          <w:rFonts w:ascii="Georgia" w:hAnsi="Georgia"/>
          <w:sz w:val="24"/>
          <w:szCs w:val="24"/>
        </w:rPr>
      </w:pPr>
      <w:r>
        <w:rPr>
          <w:rFonts w:ascii="Georgia" w:hAnsi="Georgia"/>
          <w:sz w:val="24"/>
          <w:szCs w:val="24"/>
        </w:rPr>
        <w:t>świadectwie jest wymieniony język polski, ale tego przedmiotu Brunon nie zalicza</w:t>
      </w:r>
      <w:r w:rsidR="003D3149">
        <w:rPr>
          <w:rFonts w:ascii="Georgia" w:hAnsi="Georgia"/>
          <w:sz w:val="24"/>
          <w:szCs w:val="24"/>
        </w:rPr>
        <w:t>ł,</w:t>
      </w:r>
      <w:r w:rsidR="00962171">
        <w:rPr>
          <w:rFonts w:ascii="Georgia" w:hAnsi="Georgia"/>
          <w:sz w:val="24"/>
          <w:szCs w:val="24"/>
        </w:rPr>
        <w:t xml:space="preserve"> </w:t>
      </w:r>
      <w:r w:rsidR="002D193F">
        <w:rPr>
          <w:rFonts w:ascii="Georgia" w:hAnsi="Georgia"/>
          <w:sz w:val="24"/>
          <w:szCs w:val="24"/>
        </w:rPr>
        <w:t>a szkoda</w:t>
      </w:r>
      <w:r w:rsidR="003D3149">
        <w:rPr>
          <w:rFonts w:ascii="Georgia" w:hAnsi="Georgia"/>
          <w:sz w:val="24"/>
          <w:szCs w:val="24"/>
        </w:rPr>
        <w:t xml:space="preserve"> bo by mu się </w:t>
      </w:r>
      <w:r w:rsidR="00742B5A">
        <w:rPr>
          <w:rFonts w:ascii="Georgia" w:hAnsi="Georgia"/>
          <w:sz w:val="24"/>
          <w:szCs w:val="24"/>
        </w:rPr>
        <w:t>w przyszłości</w:t>
      </w:r>
      <w:r>
        <w:rPr>
          <w:rFonts w:ascii="Georgia" w:hAnsi="Georgia"/>
          <w:sz w:val="24"/>
          <w:szCs w:val="24"/>
        </w:rPr>
        <w:t xml:space="preserve"> znajomość t</w:t>
      </w:r>
      <w:r w:rsidR="00D2427A">
        <w:rPr>
          <w:rFonts w:ascii="Georgia" w:hAnsi="Georgia"/>
          <w:sz w:val="24"/>
          <w:szCs w:val="24"/>
        </w:rPr>
        <w:t>ego</w:t>
      </w:r>
      <w:r w:rsidR="00AD1A5B">
        <w:rPr>
          <w:rFonts w:ascii="Georgia" w:hAnsi="Georgia"/>
          <w:sz w:val="24"/>
          <w:szCs w:val="24"/>
        </w:rPr>
        <w:t xml:space="preserve"> języka przydała w uzyskaniu probostwa</w:t>
      </w:r>
      <w:r>
        <w:rPr>
          <w:rFonts w:ascii="Georgia" w:hAnsi="Georgia"/>
          <w:sz w:val="24"/>
          <w:szCs w:val="24"/>
        </w:rPr>
        <w:t>.</w:t>
      </w:r>
      <w:r w:rsidR="00D2427A">
        <w:rPr>
          <w:rFonts w:ascii="Georgia" w:hAnsi="Georgia"/>
          <w:sz w:val="24"/>
          <w:szCs w:val="24"/>
        </w:rPr>
        <w:t xml:space="preserve"> </w:t>
      </w:r>
      <w:r w:rsidR="00EA633B">
        <w:rPr>
          <w:rFonts w:ascii="Georgia" w:hAnsi="Georgia"/>
          <w:sz w:val="24"/>
          <w:szCs w:val="24"/>
        </w:rPr>
        <w:t>Świadectwa z w/w trzech egzaminów byłu podpisane przez Adolfa kard. Bertrama.</w:t>
      </w:r>
    </w:p>
    <w:p w:rsidR="00B365D2" w:rsidRPr="00D725B1" w:rsidRDefault="00D725B1" w:rsidP="002D0F5D">
      <w:pPr>
        <w:jc w:val="both"/>
        <w:rPr>
          <w:rFonts w:ascii="Georgia" w:hAnsi="Georgia"/>
          <w:sz w:val="24"/>
          <w:szCs w:val="24"/>
        </w:rPr>
      </w:pPr>
      <w:r>
        <w:rPr>
          <w:rFonts w:ascii="Georgia" w:hAnsi="Georgia"/>
          <w:sz w:val="24"/>
          <w:szCs w:val="24"/>
        </w:rPr>
        <w:t xml:space="preserve"> </w:t>
      </w:r>
      <w:r w:rsidR="00CD41FF">
        <w:rPr>
          <w:rFonts w:ascii="Georgia" w:hAnsi="Georgia"/>
          <w:sz w:val="24"/>
          <w:szCs w:val="24"/>
        </w:rPr>
        <w:t xml:space="preserve"> </w:t>
      </w:r>
      <w:r>
        <w:rPr>
          <w:rFonts w:ascii="Georgia" w:hAnsi="Georgia"/>
          <w:sz w:val="24"/>
          <w:szCs w:val="24"/>
        </w:rPr>
        <w:t xml:space="preserve">W okresie studiów </w:t>
      </w:r>
      <w:r w:rsidR="00D2427A">
        <w:rPr>
          <w:rFonts w:ascii="Georgia" w:hAnsi="Georgia"/>
          <w:sz w:val="24"/>
          <w:szCs w:val="24"/>
        </w:rPr>
        <w:t>ks. Brunon mieszkał w</w:t>
      </w:r>
      <w:r w:rsidR="00757F7E">
        <w:rPr>
          <w:rFonts w:ascii="Georgia" w:hAnsi="Georgia"/>
          <w:sz w:val="24"/>
          <w:szCs w:val="24"/>
        </w:rPr>
        <w:t>e wrocławskim</w:t>
      </w:r>
      <w:r w:rsidR="00D2427A">
        <w:rPr>
          <w:rFonts w:ascii="Georgia" w:hAnsi="Georgia"/>
          <w:sz w:val="24"/>
          <w:szCs w:val="24"/>
        </w:rPr>
        <w:t xml:space="preserve"> biskupim teologicznym konwikcie</w:t>
      </w:r>
      <w:r w:rsidR="00757F7E">
        <w:rPr>
          <w:rFonts w:ascii="Georgia" w:hAnsi="Georgia"/>
          <w:sz w:val="24"/>
          <w:szCs w:val="24"/>
        </w:rPr>
        <w:t>.</w:t>
      </w:r>
      <w:r w:rsidR="005E5C3C">
        <w:rPr>
          <w:rFonts w:ascii="Georgia" w:hAnsi="Georgia"/>
          <w:sz w:val="24"/>
          <w:szCs w:val="24"/>
        </w:rPr>
        <w:t xml:space="preserve"> </w:t>
      </w:r>
      <w:r>
        <w:rPr>
          <w:rFonts w:ascii="Georgia" w:hAnsi="Georgia"/>
          <w:sz w:val="24"/>
          <w:szCs w:val="24"/>
        </w:rPr>
        <w:t>Bischöfliches Theologen- Konvikt,</w:t>
      </w:r>
      <w:r w:rsidR="00962171">
        <w:rPr>
          <w:rFonts w:ascii="Georgia" w:hAnsi="Georgia"/>
          <w:sz w:val="24"/>
          <w:szCs w:val="24"/>
        </w:rPr>
        <w:t xml:space="preserve"> </w:t>
      </w:r>
      <w:r>
        <w:rPr>
          <w:rFonts w:ascii="Georgia" w:hAnsi="Georgia"/>
          <w:sz w:val="24"/>
          <w:szCs w:val="24"/>
        </w:rPr>
        <w:t>którego dyrektorem</w:t>
      </w:r>
      <w:r w:rsidR="003D3149">
        <w:rPr>
          <w:rFonts w:ascii="Georgia" w:hAnsi="Georgia"/>
          <w:sz w:val="24"/>
          <w:szCs w:val="24"/>
        </w:rPr>
        <w:t>,</w:t>
      </w:r>
      <w:r>
        <w:rPr>
          <w:rFonts w:ascii="Georgia" w:hAnsi="Georgia"/>
          <w:sz w:val="24"/>
          <w:szCs w:val="24"/>
        </w:rPr>
        <w:t xml:space="preserve"> od roku 1923, był ks. kanonik Emanuel Tinschert ( ur.13.07.1883,</w:t>
      </w:r>
      <w:r w:rsidR="00962171">
        <w:rPr>
          <w:rFonts w:ascii="Georgia" w:hAnsi="Georgia"/>
          <w:sz w:val="24"/>
          <w:szCs w:val="24"/>
        </w:rPr>
        <w:t xml:space="preserve"> </w:t>
      </w:r>
      <w:r>
        <w:rPr>
          <w:rFonts w:ascii="Georgia" w:hAnsi="Georgia"/>
          <w:sz w:val="24"/>
          <w:szCs w:val="24"/>
        </w:rPr>
        <w:t>św.kapłańskie w 06.1907, +1968).</w:t>
      </w:r>
    </w:p>
    <w:p w:rsidR="00177308" w:rsidRDefault="009C426C" w:rsidP="002D0F5D">
      <w:pPr>
        <w:jc w:val="both"/>
        <w:rPr>
          <w:rFonts w:ascii="Georgia" w:hAnsi="Georgia"/>
          <w:sz w:val="24"/>
          <w:szCs w:val="24"/>
        </w:rPr>
      </w:pPr>
      <w:r>
        <w:rPr>
          <w:rFonts w:ascii="Georgia" w:hAnsi="Georgia"/>
          <w:sz w:val="24"/>
          <w:szCs w:val="24"/>
        </w:rPr>
        <w:t xml:space="preserve">   </w:t>
      </w:r>
      <w:r w:rsidR="005E5C3C">
        <w:rPr>
          <w:rFonts w:ascii="Georgia" w:hAnsi="Georgia"/>
          <w:sz w:val="24"/>
          <w:szCs w:val="24"/>
        </w:rPr>
        <w:tab/>
      </w:r>
      <w:r w:rsidR="005E5C3C">
        <w:rPr>
          <w:rFonts w:ascii="Georgia" w:hAnsi="Georgia"/>
          <w:sz w:val="24"/>
          <w:szCs w:val="24"/>
        </w:rPr>
        <w:tab/>
      </w:r>
      <w:r w:rsidR="005E5C3C">
        <w:rPr>
          <w:rFonts w:ascii="Georgia" w:hAnsi="Georgia"/>
          <w:sz w:val="24"/>
          <w:szCs w:val="24"/>
        </w:rPr>
        <w:tab/>
      </w:r>
      <w:r w:rsidR="005E5C3C">
        <w:rPr>
          <w:rFonts w:ascii="Georgia" w:hAnsi="Georgia"/>
          <w:sz w:val="24"/>
          <w:szCs w:val="24"/>
        </w:rPr>
        <w:tab/>
      </w:r>
      <w:r w:rsidR="005E5C3C">
        <w:rPr>
          <w:rFonts w:ascii="Georgia" w:hAnsi="Georgia"/>
          <w:sz w:val="24"/>
          <w:szCs w:val="24"/>
        </w:rPr>
        <w:tab/>
      </w:r>
      <w:r>
        <w:rPr>
          <w:rFonts w:ascii="Georgia" w:hAnsi="Georgia"/>
          <w:sz w:val="24"/>
          <w:szCs w:val="24"/>
        </w:rPr>
        <w:t xml:space="preserve">                </w:t>
      </w:r>
      <w:r w:rsidR="005E5C3C">
        <w:rPr>
          <w:rFonts w:ascii="Georgia" w:hAnsi="Georgia"/>
          <w:sz w:val="24"/>
          <w:szCs w:val="24"/>
        </w:rPr>
        <w:t xml:space="preserve">                                               </w:t>
      </w:r>
      <w:r w:rsidR="00177308">
        <w:rPr>
          <w:rFonts w:ascii="Georgia" w:hAnsi="Georgia"/>
          <w:sz w:val="24"/>
          <w:szCs w:val="24"/>
        </w:rPr>
        <w:t xml:space="preserve">                                </w:t>
      </w:r>
      <w:r w:rsidR="005E5C3C">
        <w:rPr>
          <w:rFonts w:ascii="Georgia" w:hAnsi="Georgia"/>
          <w:sz w:val="24"/>
          <w:szCs w:val="24"/>
        </w:rPr>
        <w:t xml:space="preserve">                           </w:t>
      </w:r>
      <w:r w:rsidR="00177308">
        <w:rPr>
          <w:rFonts w:ascii="Georgia" w:hAnsi="Georgia"/>
          <w:sz w:val="24"/>
          <w:szCs w:val="24"/>
        </w:rPr>
        <w:t xml:space="preserve">               </w:t>
      </w:r>
    </w:p>
    <w:p w:rsidR="00E83697" w:rsidRDefault="00177308" w:rsidP="002D0F5D">
      <w:pPr>
        <w:jc w:val="both"/>
        <w:rPr>
          <w:rFonts w:ascii="Georgia" w:hAnsi="Georgia"/>
          <w:sz w:val="24"/>
          <w:szCs w:val="24"/>
        </w:rPr>
      </w:pPr>
      <w:r>
        <w:rPr>
          <w:rFonts w:ascii="Georgia" w:hAnsi="Georgia"/>
          <w:sz w:val="24"/>
          <w:szCs w:val="24"/>
        </w:rPr>
        <w:t xml:space="preserve">                                </w:t>
      </w:r>
      <w:r w:rsidR="00E83697">
        <w:rPr>
          <w:rFonts w:ascii="Georgia" w:hAnsi="Georgia"/>
          <w:noProof/>
          <w:sz w:val="24"/>
          <w:szCs w:val="24"/>
          <w:lang w:eastAsia="pl-PL"/>
        </w:rPr>
        <w:drawing>
          <wp:inline distT="0" distB="0" distL="0" distR="0">
            <wp:extent cx="2816372" cy="2088000"/>
            <wp:effectExtent l="19050" t="0" r="3028" b="0"/>
            <wp:docPr id="12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cstate="print"/>
                    <a:srcRect/>
                    <a:stretch>
                      <a:fillRect/>
                    </a:stretch>
                  </pic:blipFill>
                  <pic:spPr bwMode="auto">
                    <a:xfrm>
                      <a:off x="0" y="0"/>
                      <a:ext cx="2816372" cy="2088000"/>
                    </a:xfrm>
                    <a:prstGeom prst="rect">
                      <a:avLst/>
                    </a:prstGeom>
                    <a:noFill/>
                    <a:ln w="9525">
                      <a:noFill/>
                      <a:miter lim="800000"/>
                      <a:headEnd/>
                      <a:tailEnd/>
                    </a:ln>
                  </pic:spPr>
                </pic:pic>
              </a:graphicData>
            </a:graphic>
          </wp:inline>
        </w:drawing>
      </w:r>
      <w:r w:rsidR="005E5C3C">
        <w:rPr>
          <w:rFonts w:ascii="Georgia" w:hAnsi="Georgia"/>
          <w:sz w:val="24"/>
          <w:szCs w:val="24"/>
        </w:rPr>
        <w:t xml:space="preserve">     </w:t>
      </w:r>
    </w:p>
    <w:p w:rsidR="00742B5A" w:rsidRDefault="00742B5A" w:rsidP="002D0F5D">
      <w:pPr>
        <w:jc w:val="both"/>
        <w:rPr>
          <w:rFonts w:ascii="Georgia" w:hAnsi="Georgia"/>
          <w:sz w:val="24"/>
          <w:szCs w:val="24"/>
        </w:rPr>
      </w:pPr>
    </w:p>
    <w:p w:rsidR="00742B5A" w:rsidRDefault="00742B5A" w:rsidP="002D0F5D">
      <w:pPr>
        <w:jc w:val="both"/>
        <w:rPr>
          <w:rFonts w:ascii="Georgia" w:hAnsi="Georgia"/>
          <w:sz w:val="24"/>
          <w:szCs w:val="24"/>
        </w:rPr>
      </w:pPr>
      <w:r>
        <w:rPr>
          <w:rFonts w:ascii="Georgia" w:hAnsi="Georgia"/>
          <w:sz w:val="24"/>
          <w:szCs w:val="24"/>
        </w:rPr>
        <w:t xml:space="preserve"> </w:t>
      </w:r>
      <w:r w:rsidR="00AF0290">
        <w:rPr>
          <w:rFonts w:ascii="Georgia" w:hAnsi="Georgia"/>
          <w:sz w:val="24"/>
          <w:szCs w:val="24"/>
        </w:rPr>
        <w:t xml:space="preserve">     </w:t>
      </w:r>
      <w:r>
        <w:rPr>
          <w:rFonts w:ascii="Georgia" w:hAnsi="Georgia"/>
          <w:sz w:val="24"/>
          <w:szCs w:val="24"/>
        </w:rPr>
        <w:t xml:space="preserve"> Fronton konwiktu studentów teol</w:t>
      </w:r>
      <w:r w:rsidR="001E40D5">
        <w:rPr>
          <w:rFonts w:ascii="Georgia" w:hAnsi="Georgia"/>
          <w:sz w:val="24"/>
          <w:szCs w:val="24"/>
        </w:rPr>
        <w:t>ogii uniwersytetu wrocławskiego</w:t>
      </w:r>
    </w:p>
    <w:p w:rsidR="00742B5A" w:rsidRDefault="0001536E" w:rsidP="002D0F5D">
      <w:pPr>
        <w:jc w:val="both"/>
        <w:rPr>
          <w:rFonts w:ascii="Georgia" w:hAnsi="Georgia"/>
          <w:sz w:val="24"/>
          <w:szCs w:val="24"/>
        </w:rPr>
      </w:pPr>
      <w:r>
        <w:rPr>
          <w:rFonts w:ascii="Georgia" w:hAnsi="Georgia"/>
          <w:sz w:val="24"/>
          <w:szCs w:val="24"/>
        </w:rPr>
        <w:t xml:space="preserve">                             </w:t>
      </w:r>
    </w:p>
    <w:p w:rsidR="00742B5A" w:rsidRDefault="00AF0290" w:rsidP="002D0F5D">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33</w:t>
      </w:r>
      <w:r w:rsidR="00A902D5">
        <w:rPr>
          <w:rFonts w:ascii="Georgia" w:hAnsi="Georgia"/>
          <w:sz w:val="24"/>
          <w:szCs w:val="24"/>
        </w:rPr>
        <w:t xml:space="preserve">  -</w:t>
      </w:r>
    </w:p>
    <w:p w:rsidR="00742B5A" w:rsidRDefault="00A902D5" w:rsidP="002D0F5D">
      <w:pPr>
        <w:jc w:val="both"/>
        <w:rPr>
          <w:rFonts w:ascii="Georgia" w:hAnsi="Georgia"/>
          <w:sz w:val="24"/>
          <w:szCs w:val="24"/>
        </w:rPr>
      </w:pP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p>
    <w:p w:rsidR="00742B5A" w:rsidRDefault="00742B5A" w:rsidP="002D0F5D">
      <w:pPr>
        <w:jc w:val="both"/>
        <w:rPr>
          <w:rFonts w:ascii="Georgia" w:hAnsi="Georgia"/>
          <w:sz w:val="24"/>
          <w:szCs w:val="24"/>
        </w:rPr>
      </w:pPr>
    </w:p>
    <w:p w:rsidR="005E5C3C" w:rsidRDefault="00742B5A" w:rsidP="002D0F5D">
      <w:pPr>
        <w:jc w:val="both"/>
        <w:rPr>
          <w:rFonts w:ascii="Georgia" w:hAnsi="Georgia"/>
          <w:sz w:val="24"/>
          <w:szCs w:val="24"/>
        </w:rPr>
      </w:pPr>
      <w:r>
        <w:rPr>
          <w:rFonts w:ascii="Georgia" w:hAnsi="Georgia"/>
          <w:sz w:val="24"/>
          <w:szCs w:val="24"/>
        </w:rPr>
        <w:t xml:space="preserve">                           </w:t>
      </w:r>
      <w:r w:rsidR="0001536E">
        <w:rPr>
          <w:rFonts w:ascii="Georgia" w:hAnsi="Georgia"/>
          <w:sz w:val="24"/>
          <w:szCs w:val="24"/>
        </w:rPr>
        <w:t xml:space="preserve"> </w:t>
      </w:r>
      <w:r w:rsidR="0001536E" w:rsidRPr="0001536E">
        <w:rPr>
          <w:rFonts w:ascii="Georgia" w:hAnsi="Georgia"/>
          <w:noProof/>
          <w:sz w:val="24"/>
          <w:szCs w:val="24"/>
          <w:lang w:eastAsia="pl-PL"/>
        </w:rPr>
        <w:drawing>
          <wp:inline distT="0" distB="0" distL="0" distR="0">
            <wp:extent cx="2971800" cy="1857375"/>
            <wp:effectExtent l="19050" t="0" r="0" b="0"/>
            <wp:docPr id="158"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print"/>
                    <a:srcRect/>
                    <a:stretch>
                      <a:fillRect/>
                    </a:stretch>
                  </pic:blipFill>
                  <pic:spPr bwMode="auto">
                    <a:xfrm>
                      <a:off x="0" y="0"/>
                      <a:ext cx="2971800" cy="1857375"/>
                    </a:xfrm>
                    <a:prstGeom prst="rect">
                      <a:avLst/>
                    </a:prstGeom>
                    <a:noFill/>
                    <a:ln w="9525">
                      <a:noFill/>
                      <a:miter lim="800000"/>
                      <a:headEnd/>
                      <a:tailEnd/>
                    </a:ln>
                  </pic:spPr>
                </pic:pic>
              </a:graphicData>
            </a:graphic>
          </wp:inline>
        </w:drawing>
      </w:r>
    </w:p>
    <w:p w:rsidR="00E83697" w:rsidRDefault="00742B5A" w:rsidP="002D0F5D">
      <w:pPr>
        <w:jc w:val="both"/>
        <w:rPr>
          <w:rFonts w:ascii="Georgia" w:hAnsi="Georgia"/>
          <w:sz w:val="24"/>
          <w:szCs w:val="24"/>
        </w:rPr>
      </w:pPr>
      <w:r>
        <w:rPr>
          <w:rFonts w:ascii="Georgia" w:hAnsi="Georgia"/>
          <w:sz w:val="24"/>
          <w:szCs w:val="24"/>
        </w:rPr>
        <w:t>W</w:t>
      </w:r>
      <w:r w:rsidR="00E83697">
        <w:rPr>
          <w:rFonts w:ascii="Georgia" w:hAnsi="Georgia"/>
          <w:sz w:val="24"/>
          <w:szCs w:val="24"/>
        </w:rPr>
        <w:t xml:space="preserve"> konwikcie we </w:t>
      </w:r>
      <w:r w:rsidR="0069453C">
        <w:rPr>
          <w:rFonts w:ascii="Georgia" w:hAnsi="Georgia"/>
          <w:sz w:val="24"/>
          <w:szCs w:val="24"/>
        </w:rPr>
        <w:t>Wrocławiu mieszkał w czasie studiów</w:t>
      </w:r>
      <w:r w:rsidR="00E83697">
        <w:rPr>
          <w:rFonts w:ascii="Georgia" w:hAnsi="Georgia"/>
          <w:sz w:val="24"/>
          <w:szCs w:val="24"/>
        </w:rPr>
        <w:t xml:space="preserve"> teologii Brunon Binnebesel.</w:t>
      </w:r>
      <w:r>
        <w:rPr>
          <w:rFonts w:ascii="Georgia" w:hAnsi="Georgia"/>
          <w:sz w:val="24"/>
          <w:szCs w:val="24"/>
        </w:rPr>
        <w:t xml:space="preserve"> </w:t>
      </w:r>
      <w:r w:rsidR="005401BC">
        <w:rPr>
          <w:rFonts w:ascii="Georgia" w:hAnsi="Georgia"/>
          <w:sz w:val="24"/>
          <w:szCs w:val="24"/>
        </w:rPr>
        <w:t>Obecnie mieści się tu seminarium duchowne.</w:t>
      </w:r>
      <w:r>
        <w:rPr>
          <w:rFonts w:ascii="Georgia" w:hAnsi="Georgia"/>
          <w:sz w:val="24"/>
          <w:szCs w:val="24"/>
        </w:rPr>
        <w:t xml:space="preserve"> (fotografia współczesna)</w:t>
      </w:r>
    </w:p>
    <w:p w:rsidR="00A902D5" w:rsidRDefault="005E5C3C" w:rsidP="002D0F5D">
      <w:pPr>
        <w:jc w:val="both"/>
        <w:rPr>
          <w:rFonts w:ascii="Georgia" w:hAnsi="Georgia"/>
          <w:sz w:val="24"/>
          <w:szCs w:val="24"/>
        </w:rPr>
      </w:pPr>
      <w:r>
        <w:rPr>
          <w:rFonts w:ascii="Georgia" w:hAnsi="Georgia"/>
          <w:sz w:val="24"/>
          <w:szCs w:val="24"/>
        </w:rPr>
        <w:t xml:space="preserve"> </w:t>
      </w:r>
    </w:p>
    <w:p w:rsidR="009C426C" w:rsidRDefault="005E5C3C" w:rsidP="002D0F5D">
      <w:pPr>
        <w:jc w:val="both"/>
        <w:rPr>
          <w:rFonts w:ascii="Georgia" w:hAnsi="Georgia"/>
          <w:sz w:val="24"/>
          <w:szCs w:val="24"/>
        </w:rPr>
      </w:pPr>
      <w:r>
        <w:rPr>
          <w:rFonts w:ascii="Georgia" w:hAnsi="Georgia"/>
          <w:sz w:val="24"/>
          <w:szCs w:val="24"/>
        </w:rPr>
        <w:t xml:space="preserve"> </w:t>
      </w:r>
      <w:r w:rsidR="00D2427A">
        <w:rPr>
          <w:rFonts w:ascii="Georgia" w:hAnsi="Georgia"/>
          <w:sz w:val="24"/>
          <w:szCs w:val="24"/>
        </w:rPr>
        <w:t>Jesienią 1925 roku student Brunon zwrócił się do ks.</w:t>
      </w:r>
      <w:r w:rsidR="00742B5A">
        <w:rPr>
          <w:rFonts w:ascii="Georgia" w:hAnsi="Georgia"/>
          <w:sz w:val="24"/>
          <w:szCs w:val="24"/>
        </w:rPr>
        <w:t xml:space="preserve"> </w:t>
      </w:r>
      <w:r w:rsidR="005C13AB">
        <w:rPr>
          <w:rFonts w:ascii="Georgia" w:hAnsi="Georgia"/>
          <w:sz w:val="24"/>
          <w:szCs w:val="24"/>
        </w:rPr>
        <w:t>kanonika Emanuela Tinscherta</w:t>
      </w:r>
      <w:r w:rsidR="00757F7E">
        <w:rPr>
          <w:rFonts w:ascii="Georgia" w:hAnsi="Georgia"/>
          <w:sz w:val="24"/>
          <w:szCs w:val="24"/>
        </w:rPr>
        <w:t>-ówczesnego dyrektora konwiktu,</w:t>
      </w:r>
      <w:r w:rsidR="005C13AB">
        <w:rPr>
          <w:rFonts w:ascii="Georgia" w:hAnsi="Georgia"/>
          <w:sz w:val="24"/>
          <w:szCs w:val="24"/>
        </w:rPr>
        <w:t xml:space="preserve"> o świadectwo moralnośc</w:t>
      </w:r>
      <w:r w:rsidR="00742B5A">
        <w:rPr>
          <w:rFonts w:ascii="Georgia" w:hAnsi="Georgia"/>
          <w:sz w:val="24"/>
          <w:szCs w:val="24"/>
        </w:rPr>
        <w:t xml:space="preserve">i. 19 października 1925 roku </w:t>
      </w:r>
      <w:r w:rsidR="005C13AB">
        <w:rPr>
          <w:rFonts w:ascii="Georgia" w:hAnsi="Georgia"/>
          <w:sz w:val="24"/>
          <w:szCs w:val="24"/>
        </w:rPr>
        <w:t>Brunon</w:t>
      </w:r>
      <w:r w:rsidR="00757F7E">
        <w:rPr>
          <w:rFonts w:ascii="Georgia" w:hAnsi="Georgia"/>
          <w:sz w:val="24"/>
          <w:szCs w:val="24"/>
        </w:rPr>
        <w:t xml:space="preserve"> właśnie</w:t>
      </w:r>
      <w:r w:rsidR="005C13AB">
        <w:rPr>
          <w:rFonts w:ascii="Georgia" w:hAnsi="Georgia"/>
          <w:sz w:val="24"/>
          <w:szCs w:val="24"/>
        </w:rPr>
        <w:t xml:space="preserve"> roz</w:t>
      </w:r>
      <w:r w:rsidR="00742B5A">
        <w:rPr>
          <w:rFonts w:ascii="Georgia" w:hAnsi="Georgia"/>
          <w:sz w:val="24"/>
          <w:szCs w:val="24"/>
        </w:rPr>
        <w:t>poczynał semestr zimowy 1925/26.</w:t>
      </w:r>
      <w:r w:rsidR="00757F7E">
        <w:rPr>
          <w:rFonts w:ascii="Georgia" w:hAnsi="Georgia"/>
          <w:sz w:val="24"/>
          <w:szCs w:val="24"/>
        </w:rPr>
        <w:t xml:space="preserve"> </w:t>
      </w:r>
      <w:r w:rsidR="00742B5A">
        <w:rPr>
          <w:rFonts w:ascii="Georgia" w:hAnsi="Georgia"/>
          <w:sz w:val="24"/>
          <w:szCs w:val="24"/>
        </w:rPr>
        <w:t>K</w:t>
      </w:r>
      <w:r w:rsidR="005C13AB">
        <w:rPr>
          <w:rFonts w:ascii="Georgia" w:hAnsi="Georgia"/>
          <w:sz w:val="24"/>
          <w:szCs w:val="24"/>
        </w:rPr>
        <w:t>s. E.</w:t>
      </w:r>
      <w:r w:rsidR="00742B5A">
        <w:rPr>
          <w:rFonts w:ascii="Georgia" w:hAnsi="Georgia"/>
          <w:sz w:val="24"/>
          <w:szCs w:val="24"/>
        </w:rPr>
        <w:t xml:space="preserve"> </w:t>
      </w:r>
      <w:r w:rsidR="005C13AB">
        <w:rPr>
          <w:rFonts w:ascii="Georgia" w:hAnsi="Georgia"/>
          <w:sz w:val="24"/>
          <w:szCs w:val="24"/>
        </w:rPr>
        <w:t>Tin</w:t>
      </w:r>
      <w:r w:rsidR="001774A6">
        <w:rPr>
          <w:rFonts w:ascii="Georgia" w:hAnsi="Georgia"/>
          <w:sz w:val="24"/>
          <w:szCs w:val="24"/>
        </w:rPr>
        <w:t>schert n</w:t>
      </w:r>
      <w:r w:rsidR="00742B5A">
        <w:rPr>
          <w:rFonts w:ascii="Georgia" w:hAnsi="Georgia"/>
          <w:sz w:val="24"/>
          <w:szCs w:val="24"/>
        </w:rPr>
        <w:t>apisał krótka opinię</w:t>
      </w:r>
      <w:r w:rsidR="001774A6">
        <w:rPr>
          <w:rFonts w:ascii="Georgia" w:hAnsi="Georgia"/>
          <w:sz w:val="24"/>
          <w:szCs w:val="24"/>
        </w:rPr>
        <w:t xml:space="preserve">. </w:t>
      </w:r>
      <w:r w:rsidR="005C13AB">
        <w:rPr>
          <w:rFonts w:ascii="Georgia" w:hAnsi="Georgia"/>
          <w:sz w:val="24"/>
          <w:szCs w:val="24"/>
        </w:rPr>
        <w:t xml:space="preserve">  Pisze w niej,</w:t>
      </w:r>
      <w:r w:rsidR="00742B5A">
        <w:rPr>
          <w:rFonts w:ascii="Georgia" w:hAnsi="Georgia"/>
          <w:sz w:val="24"/>
          <w:szCs w:val="24"/>
        </w:rPr>
        <w:t xml:space="preserve"> </w:t>
      </w:r>
      <w:r w:rsidR="005C13AB">
        <w:rPr>
          <w:rFonts w:ascii="Georgia" w:hAnsi="Georgia"/>
          <w:sz w:val="24"/>
          <w:szCs w:val="24"/>
        </w:rPr>
        <w:t>że „</w:t>
      </w:r>
      <w:r w:rsidR="00AD395A">
        <w:rPr>
          <w:rFonts w:ascii="Georgia" w:hAnsi="Georgia"/>
          <w:sz w:val="24"/>
          <w:szCs w:val="24"/>
        </w:rPr>
        <w:t xml:space="preserve">student Brunon poprosił go o </w:t>
      </w:r>
      <w:r w:rsidR="005C13AB">
        <w:rPr>
          <w:rFonts w:ascii="Georgia" w:hAnsi="Georgia"/>
          <w:sz w:val="24"/>
          <w:szCs w:val="24"/>
        </w:rPr>
        <w:t xml:space="preserve"> świadectwo</w:t>
      </w:r>
      <w:r w:rsidR="00AD395A">
        <w:rPr>
          <w:rFonts w:ascii="Georgia" w:hAnsi="Georgia"/>
          <w:sz w:val="24"/>
          <w:szCs w:val="24"/>
        </w:rPr>
        <w:t xml:space="preserve"> prowadzenia się w naszym domu</w:t>
      </w:r>
      <w:r w:rsidR="00757F7E">
        <w:rPr>
          <w:rFonts w:ascii="Georgia" w:hAnsi="Georgia"/>
          <w:sz w:val="24"/>
          <w:szCs w:val="24"/>
        </w:rPr>
        <w:t xml:space="preserve"> i wskazał adresata </w:t>
      </w:r>
      <w:r w:rsidR="00AD395A">
        <w:rPr>
          <w:rFonts w:ascii="Georgia" w:hAnsi="Georgia"/>
          <w:sz w:val="24"/>
          <w:szCs w:val="24"/>
        </w:rPr>
        <w:t>(</w:t>
      </w:r>
      <w:r w:rsidR="00742B5A">
        <w:rPr>
          <w:rFonts w:ascii="Georgia" w:hAnsi="Georgia"/>
          <w:sz w:val="24"/>
          <w:szCs w:val="24"/>
        </w:rPr>
        <w:t xml:space="preserve">jak należy </w:t>
      </w:r>
      <w:r w:rsidR="00757F7E">
        <w:rPr>
          <w:rFonts w:ascii="Georgia" w:hAnsi="Georgia"/>
          <w:sz w:val="24"/>
          <w:szCs w:val="24"/>
        </w:rPr>
        <w:t xml:space="preserve"> </w:t>
      </w:r>
      <w:r w:rsidR="00AD395A">
        <w:rPr>
          <w:rFonts w:ascii="Georgia" w:hAnsi="Georgia"/>
          <w:sz w:val="24"/>
          <w:szCs w:val="24"/>
        </w:rPr>
        <w:t>sądzić</w:t>
      </w:r>
      <w:r w:rsidR="00757F7E">
        <w:rPr>
          <w:rFonts w:ascii="Georgia" w:hAnsi="Georgia"/>
          <w:sz w:val="24"/>
          <w:szCs w:val="24"/>
        </w:rPr>
        <w:t>-</w:t>
      </w:r>
      <w:r w:rsidR="00AD395A">
        <w:rPr>
          <w:rFonts w:ascii="Georgia" w:hAnsi="Georgia"/>
          <w:sz w:val="24"/>
          <w:szCs w:val="24"/>
        </w:rPr>
        <w:t xml:space="preserve"> ówczesnego </w:t>
      </w:r>
      <w:r w:rsidR="00757F7E">
        <w:rPr>
          <w:rFonts w:ascii="Georgia" w:hAnsi="Georgia"/>
          <w:sz w:val="24"/>
          <w:szCs w:val="24"/>
        </w:rPr>
        <w:t>biskupa gdańskiego</w:t>
      </w:r>
      <w:r w:rsidR="00AD395A">
        <w:rPr>
          <w:rFonts w:ascii="Georgia" w:hAnsi="Georgia"/>
          <w:sz w:val="24"/>
          <w:szCs w:val="24"/>
        </w:rPr>
        <w:t xml:space="preserve"> E.</w:t>
      </w:r>
      <w:r w:rsidR="00962171">
        <w:rPr>
          <w:rFonts w:ascii="Georgia" w:hAnsi="Georgia"/>
          <w:sz w:val="24"/>
          <w:szCs w:val="24"/>
        </w:rPr>
        <w:t xml:space="preserve"> </w:t>
      </w:r>
      <w:r w:rsidR="00AD395A">
        <w:rPr>
          <w:rFonts w:ascii="Georgia" w:hAnsi="Georgia"/>
          <w:sz w:val="24"/>
          <w:szCs w:val="24"/>
        </w:rPr>
        <w:t>O’Rourke)</w:t>
      </w:r>
      <w:r w:rsidR="00757F7E">
        <w:rPr>
          <w:rFonts w:ascii="Georgia" w:hAnsi="Georgia"/>
          <w:sz w:val="24"/>
          <w:szCs w:val="24"/>
        </w:rPr>
        <w:t>.</w:t>
      </w:r>
      <w:r w:rsidR="00D2427A">
        <w:rPr>
          <w:rFonts w:ascii="Georgia" w:hAnsi="Georgia"/>
          <w:sz w:val="24"/>
          <w:szCs w:val="24"/>
        </w:rPr>
        <w:t xml:space="preserve">  </w:t>
      </w:r>
      <w:r w:rsidR="00AD395A">
        <w:rPr>
          <w:rFonts w:ascii="Georgia" w:hAnsi="Georgia"/>
          <w:sz w:val="24"/>
          <w:szCs w:val="24"/>
        </w:rPr>
        <w:t>„Chętn</w:t>
      </w:r>
      <w:r w:rsidR="00962171">
        <w:rPr>
          <w:rFonts w:ascii="Georgia" w:hAnsi="Georgia"/>
          <w:sz w:val="24"/>
          <w:szCs w:val="24"/>
        </w:rPr>
        <w:t>ie się odniosę do tej prośby”-</w:t>
      </w:r>
      <w:r w:rsidR="001774A6">
        <w:rPr>
          <w:rFonts w:ascii="Georgia" w:hAnsi="Georgia"/>
          <w:sz w:val="24"/>
          <w:szCs w:val="24"/>
        </w:rPr>
        <w:t xml:space="preserve"> pisze ks. T</w:t>
      </w:r>
      <w:r w:rsidR="00F152D2">
        <w:rPr>
          <w:rFonts w:ascii="Georgia" w:hAnsi="Georgia"/>
          <w:sz w:val="24"/>
          <w:szCs w:val="24"/>
        </w:rPr>
        <w:t>i</w:t>
      </w:r>
      <w:r w:rsidR="001774A6">
        <w:rPr>
          <w:rFonts w:ascii="Georgia" w:hAnsi="Georgia"/>
          <w:sz w:val="24"/>
          <w:szCs w:val="24"/>
        </w:rPr>
        <w:t>nschert i dalej,</w:t>
      </w:r>
      <w:r w:rsidR="00962171">
        <w:rPr>
          <w:rFonts w:ascii="Georgia" w:hAnsi="Georgia"/>
          <w:sz w:val="24"/>
          <w:szCs w:val="24"/>
        </w:rPr>
        <w:t xml:space="preserve"> </w:t>
      </w:r>
      <w:r w:rsidR="001774A6">
        <w:rPr>
          <w:rFonts w:ascii="Georgia" w:hAnsi="Georgia"/>
          <w:sz w:val="24"/>
          <w:szCs w:val="24"/>
        </w:rPr>
        <w:t>że</w:t>
      </w:r>
      <w:r w:rsidR="00AD395A">
        <w:rPr>
          <w:rFonts w:ascii="Georgia" w:hAnsi="Georgia"/>
          <w:sz w:val="24"/>
          <w:szCs w:val="24"/>
        </w:rPr>
        <w:t xml:space="preserve"> „pan Binnebesel pod</w:t>
      </w:r>
      <w:r w:rsidR="00742B5A">
        <w:rPr>
          <w:rFonts w:ascii="Georgia" w:hAnsi="Georgia"/>
          <w:sz w:val="24"/>
          <w:szCs w:val="24"/>
        </w:rPr>
        <w:t xml:space="preserve"> każdym względem ma zdolności do bycia</w:t>
      </w:r>
      <w:r w:rsidR="00AD395A">
        <w:rPr>
          <w:rFonts w:ascii="Georgia" w:hAnsi="Georgia"/>
          <w:sz w:val="24"/>
          <w:szCs w:val="24"/>
        </w:rPr>
        <w:t xml:space="preserve"> </w:t>
      </w:r>
      <w:r w:rsidR="00C24360">
        <w:rPr>
          <w:rFonts w:ascii="Georgia" w:hAnsi="Georgia"/>
          <w:sz w:val="24"/>
          <w:szCs w:val="24"/>
        </w:rPr>
        <w:t>przykładnym,</w:t>
      </w:r>
      <w:r w:rsidR="00962171">
        <w:rPr>
          <w:rFonts w:ascii="Georgia" w:hAnsi="Georgia"/>
          <w:sz w:val="24"/>
          <w:szCs w:val="24"/>
        </w:rPr>
        <w:t xml:space="preserve"> </w:t>
      </w:r>
      <w:r w:rsidR="00AD395A">
        <w:rPr>
          <w:rFonts w:ascii="Georgia" w:hAnsi="Georgia"/>
          <w:sz w:val="24"/>
          <w:szCs w:val="24"/>
        </w:rPr>
        <w:t>wzorowym  teologiem  i takie wyraża pragnienie. W studiach jest pilny</w:t>
      </w:r>
      <w:r w:rsidR="00C24360">
        <w:rPr>
          <w:rFonts w:ascii="Georgia" w:hAnsi="Georgia"/>
          <w:sz w:val="24"/>
          <w:szCs w:val="24"/>
        </w:rPr>
        <w:t>,</w:t>
      </w:r>
      <w:r w:rsidR="002B7AA9">
        <w:rPr>
          <w:rFonts w:ascii="Georgia" w:hAnsi="Georgia"/>
          <w:sz w:val="24"/>
          <w:szCs w:val="24"/>
        </w:rPr>
        <w:t xml:space="preserve"> </w:t>
      </w:r>
      <w:r w:rsidR="00C24360">
        <w:rPr>
          <w:rFonts w:ascii="Georgia" w:hAnsi="Georgia"/>
          <w:sz w:val="24"/>
          <w:szCs w:val="24"/>
        </w:rPr>
        <w:t>sumienny</w:t>
      </w:r>
      <w:r w:rsidR="00AD395A">
        <w:rPr>
          <w:rFonts w:ascii="Georgia" w:hAnsi="Georgia"/>
          <w:sz w:val="24"/>
          <w:szCs w:val="24"/>
        </w:rPr>
        <w:t>, w stosunku do przeł</w:t>
      </w:r>
      <w:r w:rsidR="00C24360">
        <w:rPr>
          <w:rFonts w:ascii="Georgia" w:hAnsi="Georgia"/>
          <w:sz w:val="24"/>
          <w:szCs w:val="24"/>
        </w:rPr>
        <w:t>ożonych uprzejmy,</w:t>
      </w:r>
      <w:r w:rsidR="00962171">
        <w:rPr>
          <w:rFonts w:ascii="Georgia" w:hAnsi="Georgia"/>
          <w:sz w:val="24"/>
          <w:szCs w:val="24"/>
        </w:rPr>
        <w:t xml:space="preserve"> </w:t>
      </w:r>
      <w:r w:rsidR="00C24360">
        <w:rPr>
          <w:rFonts w:ascii="Georgia" w:hAnsi="Georgia"/>
          <w:sz w:val="24"/>
          <w:szCs w:val="24"/>
        </w:rPr>
        <w:t>skromny i respektuje ich rozporządzenia</w:t>
      </w:r>
      <w:r w:rsidR="002B7AA9">
        <w:rPr>
          <w:rFonts w:ascii="Georgia" w:hAnsi="Georgia"/>
          <w:sz w:val="24"/>
          <w:szCs w:val="24"/>
        </w:rPr>
        <w:t>.</w:t>
      </w:r>
      <w:r w:rsidR="00C24360">
        <w:rPr>
          <w:rFonts w:ascii="Georgia" w:hAnsi="Georgia"/>
          <w:sz w:val="24"/>
          <w:szCs w:val="24"/>
        </w:rPr>
        <w:t xml:space="preserve"> Z kolegami ma dobre, przyj</w:t>
      </w:r>
      <w:r w:rsidR="00742B5A">
        <w:rPr>
          <w:rFonts w:ascii="Georgia" w:hAnsi="Georgia"/>
          <w:sz w:val="24"/>
          <w:szCs w:val="24"/>
        </w:rPr>
        <w:t>acielskie relacje. Jest pomocny i</w:t>
      </w:r>
      <w:r w:rsidR="00C24360">
        <w:rPr>
          <w:rFonts w:ascii="Georgia" w:hAnsi="Georgia"/>
          <w:sz w:val="24"/>
          <w:szCs w:val="24"/>
        </w:rPr>
        <w:t xml:space="preserve"> usłużny</w:t>
      </w:r>
      <w:r w:rsidR="001774A6">
        <w:rPr>
          <w:rFonts w:ascii="Georgia" w:hAnsi="Georgia"/>
          <w:sz w:val="24"/>
          <w:szCs w:val="24"/>
        </w:rPr>
        <w:t xml:space="preserve">. </w:t>
      </w:r>
    </w:p>
    <w:p w:rsidR="009C426C" w:rsidRDefault="009C426C" w:rsidP="002D0F5D">
      <w:pPr>
        <w:jc w:val="both"/>
        <w:rPr>
          <w:rFonts w:ascii="Georgia" w:hAnsi="Georgia"/>
          <w:sz w:val="24"/>
          <w:szCs w:val="24"/>
        </w:rPr>
      </w:pPr>
    </w:p>
    <w:p w:rsidR="009C426C" w:rsidRDefault="00CD41FF" w:rsidP="002D0F5D">
      <w:pPr>
        <w:jc w:val="both"/>
        <w:rPr>
          <w:rFonts w:ascii="Georgia" w:hAnsi="Georgia"/>
          <w:sz w:val="24"/>
          <w:szCs w:val="24"/>
        </w:rPr>
      </w:pPr>
      <w:r>
        <w:rPr>
          <w:rFonts w:ascii="Georgia" w:hAnsi="Georgia"/>
          <w:sz w:val="24"/>
          <w:szCs w:val="24"/>
        </w:rPr>
        <w:t xml:space="preserve">             </w:t>
      </w:r>
      <w:r w:rsidRPr="00CD41FF">
        <w:rPr>
          <w:rFonts w:ascii="Georgia" w:hAnsi="Georgia"/>
          <w:noProof/>
          <w:sz w:val="24"/>
          <w:szCs w:val="24"/>
          <w:lang w:eastAsia="pl-PL"/>
        </w:rPr>
        <w:drawing>
          <wp:inline distT="0" distB="0" distL="0" distR="0">
            <wp:extent cx="4276725" cy="1238250"/>
            <wp:effectExtent l="19050" t="0" r="9525" b="0"/>
            <wp:docPr id="46"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srcRect/>
                    <a:stretch>
                      <a:fillRect/>
                    </a:stretch>
                  </pic:blipFill>
                  <pic:spPr bwMode="auto">
                    <a:xfrm>
                      <a:off x="0" y="0"/>
                      <a:ext cx="4276725" cy="1238250"/>
                    </a:xfrm>
                    <a:prstGeom prst="rect">
                      <a:avLst/>
                    </a:prstGeom>
                    <a:noFill/>
                    <a:ln w="9525">
                      <a:noFill/>
                      <a:miter lim="800000"/>
                      <a:headEnd/>
                      <a:tailEnd/>
                    </a:ln>
                  </pic:spPr>
                </pic:pic>
              </a:graphicData>
            </a:graphic>
          </wp:inline>
        </w:drawing>
      </w:r>
    </w:p>
    <w:p w:rsidR="009C426C" w:rsidRDefault="009C426C" w:rsidP="002D0F5D">
      <w:pPr>
        <w:jc w:val="both"/>
        <w:rPr>
          <w:rFonts w:ascii="Georgia" w:hAnsi="Georgia"/>
          <w:sz w:val="24"/>
          <w:szCs w:val="24"/>
        </w:rPr>
      </w:pPr>
    </w:p>
    <w:p w:rsidR="009C426C" w:rsidRDefault="009C426C" w:rsidP="002D0F5D">
      <w:pPr>
        <w:jc w:val="both"/>
        <w:rPr>
          <w:rFonts w:ascii="Georgia" w:hAnsi="Georgia"/>
          <w:sz w:val="24"/>
          <w:szCs w:val="24"/>
        </w:rPr>
      </w:pPr>
    </w:p>
    <w:p w:rsidR="009C426C" w:rsidRDefault="005E5C3C" w:rsidP="002D0F5D">
      <w:pPr>
        <w:jc w:val="both"/>
        <w:rPr>
          <w:rFonts w:ascii="Georgia" w:hAnsi="Georgia"/>
          <w:sz w:val="24"/>
          <w:szCs w:val="24"/>
        </w:rPr>
      </w:pPr>
      <w:r>
        <w:rPr>
          <w:rFonts w:ascii="Georgia" w:hAnsi="Georgia"/>
          <w:sz w:val="24"/>
          <w:szCs w:val="24"/>
        </w:rPr>
        <w:lastRenderedPageBreak/>
        <w:t xml:space="preserve">                                       </w:t>
      </w:r>
      <w:r w:rsidR="00AF0290">
        <w:rPr>
          <w:rFonts w:ascii="Georgia" w:hAnsi="Georgia"/>
          <w:sz w:val="24"/>
          <w:szCs w:val="24"/>
        </w:rPr>
        <w:tab/>
        <w:t xml:space="preserve">           -  34</w:t>
      </w:r>
      <w:r w:rsidR="00A902D5">
        <w:rPr>
          <w:rFonts w:ascii="Georgia" w:hAnsi="Georgia"/>
          <w:sz w:val="24"/>
          <w:szCs w:val="24"/>
        </w:rPr>
        <w:t xml:space="preserve">  -</w:t>
      </w:r>
      <w:r>
        <w:rPr>
          <w:rFonts w:ascii="Georgia" w:hAnsi="Georgia"/>
          <w:sz w:val="24"/>
          <w:szCs w:val="24"/>
        </w:rPr>
        <w:t xml:space="preserve">                    </w:t>
      </w:r>
    </w:p>
    <w:p w:rsidR="009C426C" w:rsidRDefault="009C426C" w:rsidP="002D0F5D">
      <w:pPr>
        <w:jc w:val="both"/>
        <w:rPr>
          <w:rFonts w:ascii="Georgia" w:hAnsi="Georgia"/>
          <w:sz w:val="24"/>
          <w:szCs w:val="24"/>
        </w:rPr>
      </w:pPr>
    </w:p>
    <w:p w:rsidR="00742B5A" w:rsidRDefault="009C426C" w:rsidP="002D0F5D">
      <w:pPr>
        <w:jc w:val="both"/>
        <w:rPr>
          <w:rFonts w:ascii="Georgia" w:hAnsi="Georgia"/>
          <w:sz w:val="24"/>
          <w:szCs w:val="24"/>
        </w:rPr>
      </w:pPr>
      <w:r>
        <w:rPr>
          <w:rFonts w:ascii="Georgia" w:hAnsi="Georgia"/>
          <w:sz w:val="24"/>
          <w:szCs w:val="24"/>
        </w:rPr>
        <w:t xml:space="preserve">   </w:t>
      </w:r>
      <w:r w:rsidR="00A902D5">
        <w:rPr>
          <w:rFonts w:ascii="Georgia" w:hAnsi="Georgia"/>
          <w:sz w:val="24"/>
          <w:szCs w:val="24"/>
        </w:rPr>
        <w:tab/>
      </w:r>
      <w:r w:rsidR="00A902D5">
        <w:rPr>
          <w:rFonts w:ascii="Georgia" w:hAnsi="Georgia"/>
          <w:sz w:val="24"/>
          <w:szCs w:val="24"/>
        </w:rPr>
        <w:tab/>
      </w:r>
      <w:r w:rsidR="00A902D5">
        <w:rPr>
          <w:rFonts w:ascii="Georgia" w:hAnsi="Georgia"/>
          <w:sz w:val="24"/>
          <w:szCs w:val="24"/>
        </w:rPr>
        <w:tab/>
      </w:r>
      <w:r>
        <w:rPr>
          <w:rFonts w:ascii="Georgia" w:hAnsi="Georgia"/>
          <w:sz w:val="24"/>
          <w:szCs w:val="24"/>
        </w:rPr>
        <w:t xml:space="preserve">                                      </w:t>
      </w:r>
    </w:p>
    <w:p w:rsidR="00742B5A" w:rsidRDefault="00742B5A" w:rsidP="002D0F5D">
      <w:pPr>
        <w:jc w:val="both"/>
        <w:rPr>
          <w:rFonts w:ascii="Georgia" w:hAnsi="Georgia"/>
          <w:sz w:val="24"/>
          <w:szCs w:val="24"/>
        </w:rPr>
      </w:pPr>
    </w:p>
    <w:p w:rsidR="009C426C" w:rsidRDefault="00742B5A" w:rsidP="002D0F5D">
      <w:pPr>
        <w:jc w:val="both"/>
        <w:rPr>
          <w:rFonts w:ascii="Georgia" w:hAnsi="Georgia"/>
          <w:sz w:val="24"/>
          <w:szCs w:val="24"/>
        </w:rPr>
      </w:pPr>
      <w:r>
        <w:rPr>
          <w:rFonts w:ascii="Georgia" w:hAnsi="Georgia"/>
          <w:sz w:val="24"/>
          <w:szCs w:val="24"/>
        </w:rPr>
        <w:t xml:space="preserve">                                         </w:t>
      </w:r>
      <w:r w:rsidR="009C426C">
        <w:rPr>
          <w:rFonts w:ascii="Georgia" w:hAnsi="Georgia"/>
          <w:sz w:val="24"/>
          <w:szCs w:val="24"/>
        </w:rPr>
        <w:t xml:space="preserve">  </w:t>
      </w:r>
      <w:r w:rsidR="009C426C">
        <w:rPr>
          <w:rFonts w:ascii="Georgia" w:hAnsi="Georgia"/>
          <w:noProof/>
          <w:sz w:val="24"/>
          <w:szCs w:val="24"/>
          <w:lang w:eastAsia="pl-PL"/>
        </w:rPr>
        <w:drawing>
          <wp:inline distT="0" distB="0" distL="0" distR="0">
            <wp:extent cx="1809750" cy="3048000"/>
            <wp:effectExtent l="19050" t="0" r="0" b="0"/>
            <wp:docPr id="184"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cstate="print"/>
                    <a:srcRect/>
                    <a:stretch>
                      <a:fillRect/>
                    </a:stretch>
                  </pic:blipFill>
                  <pic:spPr bwMode="auto">
                    <a:xfrm>
                      <a:off x="0" y="0"/>
                      <a:ext cx="1809750" cy="3048000"/>
                    </a:xfrm>
                    <a:prstGeom prst="rect">
                      <a:avLst/>
                    </a:prstGeom>
                    <a:noFill/>
                    <a:ln w="9525">
                      <a:noFill/>
                      <a:miter lim="800000"/>
                      <a:headEnd/>
                      <a:tailEnd/>
                    </a:ln>
                  </pic:spPr>
                </pic:pic>
              </a:graphicData>
            </a:graphic>
          </wp:inline>
        </w:drawing>
      </w:r>
      <w:r w:rsidR="009C426C">
        <w:rPr>
          <w:rFonts w:ascii="Georgia" w:hAnsi="Georgia"/>
          <w:sz w:val="24"/>
          <w:szCs w:val="24"/>
        </w:rPr>
        <w:t xml:space="preserve"> </w:t>
      </w:r>
    </w:p>
    <w:p w:rsidR="009C426C" w:rsidRDefault="009C426C" w:rsidP="002D0F5D">
      <w:pPr>
        <w:jc w:val="both"/>
        <w:rPr>
          <w:rFonts w:ascii="Georgia" w:hAnsi="Georgia"/>
          <w:sz w:val="24"/>
          <w:szCs w:val="24"/>
        </w:rPr>
      </w:pPr>
    </w:p>
    <w:p w:rsidR="00D2427A" w:rsidRDefault="001774A6" w:rsidP="002D0F5D">
      <w:pPr>
        <w:jc w:val="both"/>
        <w:rPr>
          <w:rFonts w:ascii="Georgia" w:hAnsi="Georgia"/>
          <w:sz w:val="24"/>
          <w:szCs w:val="24"/>
        </w:rPr>
      </w:pPr>
      <w:r>
        <w:rPr>
          <w:rFonts w:ascii="Georgia" w:hAnsi="Georgia"/>
          <w:sz w:val="24"/>
          <w:szCs w:val="24"/>
        </w:rPr>
        <w:t>Organizuje</w:t>
      </w:r>
      <w:r w:rsidR="00BB12D8">
        <w:rPr>
          <w:rFonts w:ascii="Georgia" w:hAnsi="Georgia"/>
          <w:sz w:val="24"/>
          <w:szCs w:val="24"/>
        </w:rPr>
        <w:t xml:space="preserve"> występy </w:t>
      </w:r>
      <w:r w:rsidR="00BB12D8" w:rsidRPr="009C426C">
        <w:rPr>
          <w:rFonts w:ascii="Georgia" w:hAnsi="Georgia"/>
          <w:b/>
          <w:sz w:val="24"/>
          <w:szCs w:val="24"/>
        </w:rPr>
        <w:t>gry</w:t>
      </w:r>
      <w:r w:rsidR="00C24360" w:rsidRPr="009C426C">
        <w:rPr>
          <w:rFonts w:ascii="Georgia" w:hAnsi="Georgia"/>
          <w:b/>
          <w:sz w:val="24"/>
          <w:szCs w:val="24"/>
        </w:rPr>
        <w:t xml:space="preserve"> na skrzypcach</w:t>
      </w:r>
      <w:r w:rsidR="00C24360">
        <w:rPr>
          <w:rFonts w:ascii="Georgia" w:hAnsi="Georgia"/>
          <w:sz w:val="24"/>
          <w:szCs w:val="24"/>
        </w:rPr>
        <w:t xml:space="preserve"> wobec braci studenckiej i uprzyjemnia ich wolne chwile. </w:t>
      </w:r>
      <w:r w:rsidR="00227E3D">
        <w:rPr>
          <w:rFonts w:ascii="Georgia" w:hAnsi="Georgia"/>
          <w:sz w:val="24"/>
          <w:szCs w:val="24"/>
        </w:rPr>
        <w:t>Pogłę</w:t>
      </w:r>
      <w:r w:rsidR="00BB12D8">
        <w:rPr>
          <w:rFonts w:ascii="Georgia" w:hAnsi="Georgia"/>
          <w:sz w:val="24"/>
          <w:szCs w:val="24"/>
        </w:rPr>
        <w:t xml:space="preserve">bia na modlitwie swe życie </w:t>
      </w:r>
      <w:r>
        <w:rPr>
          <w:rFonts w:ascii="Georgia" w:hAnsi="Georgia"/>
          <w:sz w:val="24"/>
          <w:szCs w:val="24"/>
        </w:rPr>
        <w:t>duchowe i religijne</w:t>
      </w:r>
      <w:r w:rsidR="003D3149">
        <w:rPr>
          <w:rFonts w:ascii="Georgia" w:hAnsi="Georgia"/>
          <w:sz w:val="24"/>
          <w:szCs w:val="24"/>
        </w:rPr>
        <w:t>. Jego charakter nie p</w:t>
      </w:r>
      <w:r w:rsidR="00BB12D8">
        <w:rPr>
          <w:rFonts w:ascii="Georgia" w:hAnsi="Georgia"/>
          <w:sz w:val="24"/>
          <w:szCs w:val="24"/>
        </w:rPr>
        <w:t>rzejawia tendencji do sobkostwa. Jestem przekonany-pisze d</w:t>
      </w:r>
      <w:r w:rsidR="00795D4D">
        <w:rPr>
          <w:rFonts w:ascii="Georgia" w:hAnsi="Georgia"/>
          <w:sz w:val="24"/>
          <w:szCs w:val="24"/>
        </w:rPr>
        <w:t>alej ks.kanonik,</w:t>
      </w:r>
      <w:r w:rsidR="00962171">
        <w:rPr>
          <w:rFonts w:ascii="Georgia" w:hAnsi="Georgia"/>
          <w:sz w:val="24"/>
          <w:szCs w:val="24"/>
        </w:rPr>
        <w:t xml:space="preserve"> </w:t>
      </w:r>
      <w:r w:rsidR="00795D4D">
        <w:rPr>
          <w:rFonts w:ascii="Georgia" w:hAnsi="Georgia"/>
          <w:sz w:val="24"/>
          <w:szCs w:val="24"/>
        </w:rPr>
        <w:t>że z bożą pomocą</w:t>
      </w:r>
      <w:r>
        <w:rPr>
          <w:rFonts w:ascii="Georgia" w:hAnsi="Georgia"/>
          <w:sz w:val="24"/>
          <w:szCs w:val="24"/>
        </w:rPr>
        <w:t xml:space="preserve"> będzie szczególnie wyróżniają</w:t>
      </w:r>
      <w:r w:rsidR="00795D4D">
        <w:rPr>
          <w:rFonts w:ascii="Georgia" w:hAnsi="Georgia"/>
          <w:sz w:val="24"/>
          <w:szCs w:val="24"/>
        </w:rPr>
        <w:t>cym się kapłanem. Ze wyrazami  uszanowania</w:t>
      </w:r>
      <w:r>
        <w:rPr>
          <w:rFonts w:ascii="Georgia" w:hAnsi="Georgia"/>
          <w:sz w:val="24"/>
          <w:szCs w:val="24"/>
        </w:rPr>
        <w:t>, E. Tinschert-dyrektor konwiktu”. ( AP ks. B.B. ADG)</w:t>
      </w:r>
      <w:r w:rsidR="00BB12D8">
        <w:rPr>
          <w:rFonts w:ascii="Georgia" w:hAnsi="Georgia"/>
          <w:sz w:val="24"/>
          <w:szCs w:val="24"/>
        </w:rPr>
        <w:t xml:space="preserve">   </w:t>
      </w:r>
    </w:p>
    <w:p w:rsidR="00423F4F" w:rsidRDefault="00312AA9" w:rsidP="00177308">
      <w:pPr>
        <w:jc w:val="both"/>
        <w:rPr>
          <w:rFonts w:ascii="Georgia" w:hAnsi="Georgia"/>
          <w:sz w:val="24"/>
          <w:szCs w:val="24"/>
        </w:rPr>
      </w:pPr>
      <w:r>
        <w:rPr>
          <w:rFonts w:ascii="Georgia" w:hAnsi="Georgia"/>
          <w:sz w:val="24"/>
          <w:szCs w:val="24"/>
        </w:rPr>
        <w:t xml:space="preserve"> </w:t>
      </w:r>
      <w:r w:rsidR="00423F4F">
        <w:rPr>
          <w:rFonts w:ascii="Georgia" w:hAnsi="Georgia"/>
          <w:sz w:val="24"/>
          <w:szCs w:val="24"/>
        </w:rPr>
        <w:t xml:space="preserve">          </w:t>
      </w:r>
    </w:p>
    <w:p w:rsidR="00BA574B" w:rsidRDefault="00227E3D" w:rsidP="00177308">
      <w:pPr>
        <w:jc w:val="both"/>
        <w:rPr>
          <w:rFonts w:ascii="Georgia" w:hAnsi="Georgia"/>
          <w:sz w:val="24"/>
          <w:szCs w:val="24"/>
        </w:rPr>
      </w:pPr>
      <w:r>
        <w:rPr>
          <w:rFonts w:ascii="Georgia" w:hAnsi="Georgia"/>
          <w:sz w:val="24"/>
          <w:szCs w:val="24"/>
        </w:rPr>
        <w:t xml:space="preserve">  </w:t>
      </w:r>
      <w:r w:rsidR="00E72F7D">
        <w:rPr>
          <w:rFonts w:ascii="Georgia" w:hAnsi="Georgia"/>
          <w:sz w:val="24"/>
          <w:szCs w:val="24"/>
        </w:rPr>
        <w:t>W semestrze letnim  1926 do zaliczenia były nast</w:t>
      </w:r>
      <w:r w:rsidR="00FE6F05">
        <w:rPr>
          <w:rFonts w:ascii="Georgia" w:hAnsi="Georgia"/>
          <w:sz w:val="24"/>
          <w:szCs w:val="24"/>
        </w:rPr>
        <w:t>ępujące przedmioty: katechetyka,</w:t>
      </w:r>
      <w:r w:rsidR="00177308">
        <w:rPr>
          <w:rFonts w:ascii="Georgia" w:hAnsi="Georgia"/>
          <w:sz w:val="24"/>
          <w:szCs w:val="24"/>
        </w:rPr>
        <w:t xml:space="preserve"> </w:t>
      </w:r>
      <w:r w:rsidR="00E72F7D">
        <w:rPr>
          <w:rFonts w:ascii="Georgia" w:hAnsi="Georgia"/>
          <w:sz w:val="24"/>
          <w:szCs w:val="24"/>
        </w:rPr>
        <w:t>wypisy</w:t>
      </w:r>
      <w:r w:rsidR="00742B5A">
        <w:rPr>
          <w:rFonts w:ascii="Georgia" w:hAnsi="Georgia"/>
          <w:sz w:val="24"/>
          <w:szCs w:val="24"/>
        </w:rPr>
        <w:t xml:space="preserve"> z literatury chrześcjańskiej, </w:t>
      </w:r>
      <w:r w:rsidR="00FE6F05">
        <w:rPr>
          <w:rFonts w:ascii="Georgia" w:hAnsi="Georgia"/>
          <w:sz w:val="24"/>
          <w:szCs w:val="24"/>
        </w:rPr>
        <w:t>gramatyka j. hebrajskiego</w:t>
      </w:r>
      <w:r w:rsidR="00177308">
        <w:rPr>
          <w:rFonts w:ascii="Georgia" w:hAnsi="Georgia"/>
          <w:sz w:val="24"/>
          <w:szCs w:val="24"/>
        </w:rPr>
        <w:t>,</w:t>
      </w:r>
      <w:r w:rsidR="003D3149">
        <w:rPr>
          <w:rFonts w:ascii="Georgia" w:hAnsi="Georgia"/>
          <w:sz w:val="24"/>
          <w:szCs w:val="24"/>
        </w:rPr>
        <w:t xml:space="preserve"> </w:t>
      </w:r>
      <w:r w:rsidR="00177308">
        <w:rPr>
          <w:rFonts w:ascii="Georgia" w:hAnsi="Georgia"/>
          <w:sz w:val="24"/>
          <w:szCs w:val="24"/>
        </w:rPr>
        <w:t>psychologia rozwojowa,</w:t>
      </w:r>
      <w:r w:rsidR="00742B5A">
        <w:rPr>
          <w:rFonts w:ascii="Georgia" w:hAnsi="Georgia"/>
          <w:sz w:val="24"/>
          <w:szCs w:val="24"/>
        </w:rPr>
        <w:t xml:space="preserve"> </w:t>
      </w:r>
      <w:r w:rsidR="00177308">
        <w:rPr>
          <w:rFonts w:ascii="Georgia" w:hAnsi="Georgia"/>
          <w:sz w:val="24"/>
          <w:szCs w:val="24"/>
        </w:rPr>
        <w:t xml:space="preserve">podstawy </w:t>
      </w:r>
      <w:r w:rsidR="00FE6F05">
        <w:rPr>
          <w:rFonts w:ascii="Georgia" w:hAnsi="Georgia"/>
          <w:sz w:val="24"/>
          <w:szCs w:val="24"/>
        </w:rPr>
        <w:t>pedagogiki;</w:t>
      </w:r>
      <w:r w:rsidR="00962171">
        <w:rPr>
          <w:rFonts w:ascii="Georgia" w:hAnsi="Georgia"/>
          <w:sz w:val="24"/>
          <w:szCs w:val="24"/>
        </w:rPr>
        <w:t xml:space="preserve"> </w:t>
      </w:r>
      <w:r w:rsidR="003D3149">
        <w:rPr>
          <w:rFonts w:ascii="Georgia" w:hAnsi="Georgia"/>
          <w:sz w:val="24"/>
          <w:szCs w:val="24"/>
        </w:rPr>
        <w:t xml:space="preserve">składnia </w:t>
      </w:r>
      <w:r w:rsidR="00E72F7D">
        <w:rPr>
          <w:rFonts w:ascii="Georgia" w:hAnsi="Georgia"/>
          <w:sz w:val="24"/>
          <w:szCs w:val="24"/>
        </w:rPr>
        <w:t>angielska</w:t>
      </w:r>
      <w:r w:rsidR="00FE6F05">
        <w:rPr>
          <w:rFonts w:ascii="Georgia" w:hAnsi="Georgia"/>
          <w:sz w:val="24"/>
          <w:szCs w:val="24"/>
        </w:rPr>
        <w:t>,</w:t>
      </w:r>
      <w:r w:rsidR="003D3149">
        <w:rPr>
          <w:rFonts w:ascii="Georgia" w:hAnsi="Georgia"/>
          <w:sz w:val="24"/>
          <w:szCs w:val="24"/>
        </w:rPr>
        <w:t xml:space="preserve"> </w:t>
      </w:r>
      <w:r w:rsidR="00FE6F05">
        <w:rPr>
          <w:rFonts w:ascii="Georgia" w:hAnsi="Georgia"/>
          <w:sz w:val="24"/>
          <w:szCs w:val="24"/>
        </w:rPr>
        <w:t xml:space="preserve">wykład w </w:t>
      </w:r>
      <w:r w:rsidR="003D3149">
        <w:rPr>
          <w:rFonts w:ascii="Georgia" w:hAnsi="Georgia"/>
          <w:sz w:val="24"/>
          <w:szCs w:val="24"/>
        </w:rPr>
        <w:t xml:space="preserve">  </w:t>
      </w:r>
      <w:r w:rsidR="00FE6F05">
        <w:rPr>
          <w:rFonts w:ascii="Georgia" w:hAnsi="Georgia"/>
          <w:sz w:val="24"/>
          <w:szCs w:val="24"/>
        </w:rPr>
        <w:t>języku angielskim,</w:t>
      </w:r>
      <w:r w:rsidR="009C72AB">
        <w:rPr>
          <w:rFonts w:ascii="Georgia" w:hAnsi="Georgia"/>
          <w:sz w:val="24"/>
          <w:szCs w:val="24"/>
        </w:rPr>
        <w:t xml:space="preserve"> </w:t>
      </w:r>
      <w:r w:rsidR="00BA574B">
        <w:rPr>
          <w:rFonts w:ascii="Georgia" w:hAnsi="Georgia"/>
          <w:sz w:val="24"/>
          <w:szCs w:val="24"/>
        </w:rPr>
        <w:t>nowoczesne tendencje w literaturze angielskiej.</w:t>
      </w:r>
    </w:p>
    <w:p w:rsidR="00F24E79" w:rsidRDefault="00227E3D" w:rsidP="00F24E79">
      <w:pPr>
        <w:jc w:val="both"/>
        <w:rPr>
          <w:rFonts w:ascii="Georgia" w:hAnsi="Georgia"/>
          <w:sz w:val="24"/>
          <w:szCs w:val="24"/>
        </w:rPr>
      </w:pPr>
      <w:r>
        <w:rPr>
          <w:rFonts w:ascii="Georgia" w:hAnsi="Georgia"/>
          <w:sz w:val="24"/>
          <w:szCs w:val="24"/>
        </w:rPr>
        <w:t xml:space="preserve">  </w:t>
      </w:r>
      <w:r w:rsidR="00BA574B">
        <w:rPr>
          <w:rFonts w:ascii="Georgia" w:hAnsi="Georgia"/>
          <w:sz w:val="24"/>
          <w:szCs w:val="24"/>
        </w:rPr>
        <w:t>W osta</w:t>
      </w:r>
      <w:r w:rsidR="00742B5A">
        <w:rPr>
          <w:rFonts w:ascii="Georgia" w:hAnsi="Georgia"/>
          <w:sz w:val="24"/>
          <w:szCs w:val="24"/>
        </w:rPr>
        <w:t>tnim roku studiów teologicznych,</w:t>
      </w:r>
      <w:r w:rsidR="00BA574B">
        <w:rPr>
          <w:rFonts w:ascii="Georgia" w:hAnsi="Georgia"/>
          <w:sz w:val="24"/>
          <w:szCs w:val="24"/>
        </w:rPr>
        <w:t>, czyli w semestrze zimowym 1926/27, były następujące przedmioty: nowożytna historia Kościoła cz. I;</w:t>
      </w:r>
      <w:r w:rsidR="00962171">
        <w:rPr>
          <w:rFonts w:ascii="Georgia" w:hAnsi="Georgia"/>
          <w:sz w:val="24"/>
          <w:szCs w:val="24"/>
        </w:rPr>
        <w:t xml:space="preserve"> </w:t>
      </w:r>
      <w:r w:rsidR="00BA574B">
        <w:rPr>
          <w:rFonts w:ascii="Georgia" w:hAnsi="Georgia"/>
          <w:sz w:val="24"/>
          <w:szCs w:val="24"/>
        </w:rPr>
        <w:t>psychologia religii;</w:t>
      </w:r>
      <w:r w:rsidR="00962171">
        <w:rPr>
          <w:rFonts w:ascii="Georgia" w:hAnsi="Georgia"/>
          <w:sz w:val="24"/>
          <w:szCs w:val="24"/>
        </w:rPr>
        <w:t xml:space="preserve"> </w:t>
      </w:r>
      <w:r w:rsidR="00BA574B">
        <w:rPr>
          <w:rFonts w:ascii="Georgia" w:hAnsi="Georgia"/>
          <w:sz w:val="24"/>
          <w:szCs w:val="24"/>
        </w:rPr>
        <w:t>wykład z literatury angielskiej; wprowadzenie do j.</w:t>
      </w:r>
      <w:r w:rsidR="00962171">
        <w:rPr>
          <w:rFonts w:ascii="Georgia" w:hAnsi="Georgia"/>
          <w:sz w:val="24"/>
          <w:szCs w:val="24"/>
        </w:rPr>
        <w:t xml:space="preserve"> </w:t>
      </w:r>
      <w:r w:rsidR="00BA574B">
        <w:rPr>
          <w:rFonts w:ascii="Georgia" w:hAnsi="Georgia"/>
          <w:sz w:val="24"/>
          <w:szCs w:val="24"/>
        </w:rPr>
        <w:t>staroangielskiego; j.aramejsk</w:t>
      </w:r>
      <w:r w:rsidR="002B7AA9">
        <w:rPr>
          <w:rFonts w:ascii="Georgia" w:hAnsi="Georgia"/>
          <w:sz w:val="24"/>
          <w:szCs w:val="24"/>
        </w:rPr>
        <w:t xml:space="preserve">i N.T – wprowadzenie w gramatykę </w:t>
      </w:r>
      <w:r w:rsidR="00BA574B">
        <w:rPr>
          <w:rFonts w:ascii="Georgia" w:hAnsi="Georgia"/>
          <w:sz w:val="24"/>
          <w:szCs w:val="24"/>
        </w:rPr>
        <w:t>; pedagogika praktyczna; historia angi</w:t>
      </w:r>
      <w:r w:rsidR="00962171">
        <w:rPr>
          <w:rFonts w:ascii="Georgia" w:hAnsi="Georgia"/>
          <w:sz w:val="24"/>
          <w:szCs w:val="24"/>
        </w:rPr>
        <w:t>elskiego dramatu do czasów współ</w:t>
      </w:r>
      <w:r w:rsidR="00BA574B">
        <w:rPr>
          <w:rFonts w:ascii="Georgia" w:hAnsi="Georgia"/>
          <w:sz w:val="24"/>
          <w:szCs w:val="24"/>
        </w:rPr>
        <w:t xml:space="preserve">czesnych.  </w:t>
      </w:r>
      <w:r w:rsidR="00F54E67">
        <w:rPr>
          <w:rFonts w:ascii="Georgia" w:hAnsi="Georgia"/>
          <w:sz w:val="24"/>
          <w:szCs w:val="24"/>
        </w:rPr>
        <w:t xml:space="preserve">8 marca 1927 roku  </w:t>
      </w:r>
      <w:r w:rsidR="00E72F7D">
        <w:rPr>
          <w:rFonts w:ascii="Georgia" w:hAnsi="Georgia"/>
          <w:sz w:val="24"/>
          <w:szCs w:val="24"/>
        </w:rPr>
        <w:t xml:space="preserve"> </w:t>
      </w:r>
      <w:r w:rsidR="00F54E67">
        <w:rPr>
          <w:rFonts w:ascii="Georgia" w:hAnsi="Georgia"/>
          <w:sz w:val="24"/>
          <w:szCs w:val="24"/>
        </w:rPr>
        <w:t>Brunon staje się absolwentem</w:t>
      </w:r>
      <w:r w:rsidR="001F609A">
        <w:rPr>
          <w:rFonts w:ascii="Georgia" w:hAnsi="Georgia"/>
          <w:sz w:val="24"/>
          <w:szCs w:val="24"/>
        </w:rPr>
        <w:t xml:space="preserve">Wydziału Teologii </w:t>
      </w:r>
      <w:r w:rsidR="00F54E67">
        <w:rPr>
          <w:rFonts w:ascii="Georgia" w:hAnsi="Georgia"/>
          <w:sz w:val="24"/>
          <w:szCs w:val="24"/>
        </w:rPr>
        <w:t xml:space="preserve"> Uniwersytetu wrocławskiego.</w:t>
      </w:r>
      <w:r w:rsidR="00097FA3">
        <w:rPr>
          <w:rFonts w:ascii="Georgia" w:hAnsi="Georgia"/>
          <w:sz w:val="24"/>
          <w:szCs w:val="24"/>
        </w:rPr>
        <w:t xml:space="preserve"> </w:t>
      </w:r>
      <w:r w:rsidR="003D3149">
        <w:rPr>
          <w:rFonts w:ascii="Georgia" w:hAnsi="Georgia"/>
          <w:sz w:val="24"/>
          <w:szCs w:val="24"/>
        </w:rPr>
        <w:t>(</w:t>
      </w:r>
      <w:r w:rsidR="00097FA3" w:rsidRPr="003D3149">
        <w:rPr>
          <w:rFonts w:ascii="Georgia" w:hAnsi="Georgia"/>
          <w:sz w:val="24"/>
          <w:szCs w:val="24"/>
        </w:rPr>
        <w:t>AKB Gd.-</w:t>
      </w:r>
      <w:r w:rsidR="00F24E79" w:rsidRPr="003D3149">
        <w:rPr>
          <w:rFonts w:ascii="Georgia" w:hAnsi="Georgia"/>
          <w:sz w:val="24"/>
          <w:szCs w:val="24"/>
        </w:rPr>
        <w:t xml:space="preserve"> Oliwa/</w:t>
      </w:r>
      <w:r w:rsidR="003D3149">
        <w:rPr>
          <w:rFonts w:ascii="Georgia" w:hAnsi="Georgia"/>
          <w:sz w:val="24"/>
          <w:szCs w:val="24"/>
        </w:rPr>
        <w:t>sygn.</w:t>
      </w:r>
      <w:r w:rsidR="00F24E79" w:rsidRPr="003D3149">
        <w:rPr>
          <w:rFonts w:ascii="Georgia" w:hAnsi="Georgia"/>
          <w:sz w:val="24"/>
          <w:szCs w:val="24"/>
        </w:rPr>
        <w:t>II P 12</w:t>
      </w:r>
      <w:r w:rsidR="00F24E79">
        <w:rPr>
          <w:rFonts w:ascii="Georgia" w:hAnsi="Georgia"/>
          <w:sz w:val="24"/>
          <w:szCs w:val="24"/>
        </w:rPr>
        <w:t xml:space="preserve"> </w:t>
      </w:r>
      <w:r w:rsidR="003D3149">
        <w:rPr>
          <w:rFonts w:ascii="Georgia" w:hAnsi="Georgia"/>
          <w:sz w:val="24"/>
          <w:szCs w:val="24"/>
        </w:rPr>
        <w:t>).</w:t>
      </w:r>
    </w:p>
    <w:p w:rsidR="00227E3D" w:rsidRDefault="005C63D9" w:rsidP="00F24E79">
      <w:pPr>
        <w:jc w:val="both"/>
        <w:rPr>
          <w:rFonts w:ascii="Georgia" w:hAnsi="Georgia"/>
          <w:sz w:val="24"/>
          <w:szCs w:val="24"/>
        </w:rPr>
      </w:pPr>
      <w:r>
        <w:rPr>
          <w:rFonts w:ascii="Georgia" w:hAnsi="Georgia"/>
          <w:sz w:val="24"/>
          <w:szCs w:val="24"/>
        </w:rPr>
        <w:lastRenderedPageBreak/>
        <w:tab/>
      </w:r>
      <w:r w:rsidR="00A41EA0">
        <w:rPr>
          <w:rFonts w:ascii="Georgia" w:hAnsi="Georgia"/>
          <w:sz w:val="24"/>
          <w:szCs w:val="24"/>
        </w:rPr>
        <w:tab/>
      </w:r>
      <w:r w:rsidR="00A41EA0">
        <w:rPr>
          <w:rFonts w:ascii="Georgia" w:hAnsi="Georgia"/>
          <w:sz w:val="24"/>
          <w:szCs w:val="24"/>
        </w:rPr>
        <w:tab/>
      </w:r>
      <w:r w:rsidR="00C82282">
        <w:rPr>
          <w:rFonts w:ascii="Georgia" w:hAnsi="Georgia"/>
          <w:sz w:val="24"/>
          <w:szCs w:val="24"/>
        </w:rPr>
        <w:t xml:space="preserve"> </w:t>
      </w:r>
      <w:r w:rsidR="005807DC">
        <w:rPr>
          <w:rFonts w:ascii="Georgia" w:hAnsi="Georgia"/>
          <w:sz w:val="24"/>
          <w:szCs w:val="24"/>
        </w:rPr>
        <w:t xml:space="preserve">     </w:t>
      </w:r>
      <w:r w:rsidR="00232A19">
        <w:rPr>
          <w:rFonts w:ascii="Georgia" w:hAnsi="Georgia"/>
          <w:sz w:val="24"/>
          <w:szCs w:val="24"/>
        </w:rPr>
        <w:t xml:space="preserve">                      </w:t>
      </w:r>
      <w:r w:rsidR="005807DC">
        <w:rPr>
          <w:rFonts w:ascii="Georgia" w:hAnsi="Georgia"/>
          <w:sz w:val="24"/>
          <w:szCs w:val="24"/>
        </w:rPr>
        <w:t xml:space="preserve">  </w:t>
      </w:r>
      <w:r w:rsidR="00AF0290">
        <w:rPr>
          <w:rFonts w:ascii="Georgia" w:hAnsi="Georgia"/>
          <w:sz w:val="24"/>
          <w:szCs w:val="24"/>
        </w:rPr>
        <w:t>-  35</w:t>
      </w:r>
      <w:r w:rsidR="00232A19">
        <w:rPr>
          <w:rFonts w:ascii="Georgia" w:hAnsi="Georgia"/>
          <w:sz w:val="24"/>
          <w:szCs w:val="24"/>
        </w:rPr>
        <w:t xml:space="preserve">  -</w:t>
      </w:r>
    </w:p>
    <w:p w:rsidR="003D3149" w:rsidRDefault="00227E3D" w:rsidP="00F24E79">
      <w:pPr>
        <w:jc w:val="both"/>
        <w:rPr>
          <w:rFonts w:ascii="Georgia" w:hAnsi="Georgia"/>
          <w:sz w:val="24"/>
          <w:szCs w:val="24"/>
        </w:rPr>
      </w:pP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p>
    <w:p w:rsidR="00227E3D" w:rsidRDefault="003D3149" w:rsidP="00F24E79">
      <w:pPr>
        <w:jc w:val="both"/>
        <w:rPr>
          <w:rFonts w:ascii="Georgia" w:hAnsi="Georgia"/>
          <w:sz w:val="24"/>
          <w:szCs w:val="24"/>
        </w:rPr>
      </w:pPr>
      <w:r>
        <w:rPr>
          <w:rFonts w:ascii="Georgia" w:hAnsi="Georgia"/>
          <w:sz w:val="24"/>
          <w:szCs w:val="24"/>
        </w:rPr>
        <w:t xml:space="preserve">                                                        </w:t>
      </w:r>
      <w:r w:rsidR="00232A19">
        <w:rPr>
          <w:rFonts w:ascii="Georgia" w:hAnsi="Georgia"/>
          <w:sz w:val="24"/>
          <w:szCs w:val="24"/>
        </w:rPr>
        <w:t xml:space="preserve">   </w:t>
      </w:r>
    </w:p>
    <w:p w:rsidR="00177308" w:rsidRDefault="00227E3D" w:rsidP="00F24E79">
      <w:pPr>
        <w:jc w:val="both"/>
        <w:rPr>
          <w:rFonts w:ascii="Georgia" w:hAnsi="Georgia"/>
          <w:sz w:val="24"/>
          <w:szCs w:val="24"/>
        </w:rPr>
      </w:pPr>
      <w:r>
        <w:rPr>
          <w:rFonts w:ascii="Georgia" w:hAnsi="Georgia"/>
          <w:sz w:val="24"/>
          <w:szCs w:val="24"/>
        </w:rPr>
        <w:t xml:space="preserve">                                           </w:t>
      </w:r>
      <w:r w:rsidR="00232A19">
        <w:rPr>
          <w:rFonts w:ascii="Georgia" w:hAnsi="Georgia"/>
          <w:sz w:val="24"/>
          <w:szCs w:val="24"/>
        </w:rPr>
        <w:t xml:space="preserve">    </w:t>
      </w:r>
      <w:r w:rsidR="00C82282">
        <w:rPr>
          <w:rFonts w:ascii="Georgia" w:hAnsi="Georgia"/>
          <w:sz w:val="24"/>
          <w:szCs w:val="24"/>
        </w:rPr>
        <w:t xml:space="preserve"> </w:t>
      </w:r>
      <w:r w:rsidR="00980DBE">
        <w:rPr>
          <w:rFonts w:ascii="Georgia" w:hAnsi="Georgia"/>
          <w:noProof/>
          <w:sz w:val="24"/>
          <w:szCs w:val="24"/>
          <w:lang w:eastAsia="pl-PL"/>
        </w:rPr>
        <w:drawing>
          <wp:inline distT="0" distB="0" distL="0" distR="0">
            <wp:extent cx="1620000" cy="2498313"/>
            <wp:effectExtent l="0" t="0" r="0" b="0"/>
            <wp:docPr id="29" name="Obraz 4" descr="C:\x.Dr B.Binnebesel\Ernst_Korneman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x.Dr B.Binnebesel\Ernst_Kornemann.jpg"/>
                    <pic:cNvPicPr>
                      <a:picLocks noChangeAspect="1" noChangeArrowheads="1"/>
                    </pic:cNvPicPr>
                  </pic:nvPicPr>
                  <pic:blipFill>
                    <a:blip r:embed="rId56" cstate="print"/>
                    <a:srcRect l="-8653"/>
                    <a:stretch>
                      <a:fillRect/>
                    </a:stretch>
                  </pic:blipFill>
                  <pic:spPr bwMode="auto">
                    <a:xfrm>
                      <a:off x="0" y="0"/>
                      <a:ext cx="1620000" cy="2498313"/>
                    </a:xfrm>
                    <a:prstGeom prst="rect">
                      <a:avLst/>
                    </a:prstGeom>
                    <a:noFill/>
                    <a:ln w="9525">
                      <a:noFill/>
                      <a:miter lim="800000"/>
                      <a:headEnd/>
                      <a:tailEnd/>
                    </a:ln>
                  </pic:spPr>
                </pic:pic>
              </a:graphicData>
            </a:graphic>
          </wp:inline>
        </w:drawing>
      </w:r>
      <w:r w:rsidR="005C63D9">
        <w:rPr>
          <w:rFonts w:ascii="Georgia" w:hAnsi="Georgia"/>
          <w:sz w:val="24"/>
          <w:szCs w:val="24"/>
        </w:rPr>
        <w:tab/>
      </w:r>
      <w:r w:rsidR="005C63D9">
        <w:rPr>
          <w:rFonts w:ascii="Georgia" w:hAnsi="Georgia"/>
          <w:sz w:val="24"/>
          <w:szCs w:val="24"/>
        </w:rPr>
        <w:tab/>
      </w:r>
    </w:p>
    <w:p w:rsidR="00651496" w:rsidRDefault="00177308" w:rsidP="00F24E79">
      <w:pPr>
        <w:jc w:val="both"/>
        <w:rPr>
          <w:rFonts w:ascii="Georgia" w:hAnsi="Georgia"/>
          <w:sz w:val="24"/>
          <w:szCs w:val="24"/>
        </w:rPr>
      </w:pPr>
      <w:r>
        <w:rPr>
          <w:rFonts w:ascii="Georgia" w:hAnsi="Georgia"/>
          <w:sz w:val="24"/>
          <w:szCs w:val="24"/>
        </w:rPr>
        <w:t xml:space="preserve">       </w:t>
      </w:r>
      <w:r w:rsidR="00742B5A">
        <w:rPr>
          <w:rFonts w:ascii="Georgia" w:hAnsi="Georgia"/>
          <w:sz w:val="24"/>
          <w:szCs w:val="24"/>
        </w:rPr>
        <w:t xml:space="preserve">       </w:t>
      </w:r>
      <w:r w:rsidR="006377BA">
        <w:rPr>
          <w:rFonts w:ascii="Georgia" w:hAnsi="Georgia"/>
          <w:sz w:val="24"/>
          <w:szCs w:val="24"/>
        </w:rPr>
        <w:t>R</w:t>
      </w:r>
      <w:r w:rsidR="00980DBE">
        <w:rPr>
          <w:rFonts w:ascii="Georgia" w:hAnsi="Georgia"/>
          <w:sz w:val="24"/>
          <w:szCs w:val="24"/>
        </w:rPr>
        <w:t xml:space="preserve">ektor </w:t>
      </w:r>
      <w:r>
        <w:rPr>
          <w:rFonts w:ascii="Georgia" w:hAnsi="Georgia"/>
          <w:sz w:val="24"/>
          <w:szCs w:val="24"/>
        </w:rPr>
        <w:t xml:space="preserve">prof. dr </w:t>
      </w:r>
      <w:r w:rsidR="00980DBE">
        <w:rPr>
          <w:rFonts w:ascii="Georgia" w:hAnsi="Georgia"/>
          <w:sz w:val="24"/>
          <w:szCs w:val="24"/>
        </w:rPr>
        <w:t>Ernst Kornemann</w:t>
      </w:r>
      <w:r>
        <w:rPr>
          <w:rFonts w:ascii="Georgia" w:hAnsi="Georgia"/>
          <w:sz w:val="24"/>
          <w:szCs w:val="24"/>
        </w:rPr>
        <w:t>.</w:t>
      </w:r>
      <w:r w:rsidR="00742B5A">
        <w:rPr>
          <w:rFonts w:ascii="Georgia" w:hAnsi="Georgia"/>
          <w:sz w:val="24"/>
          <w:szCs w:val="24"/>
        </w:rPr>
        <w:t xml:space="preserve"> (Fotografia z lat studenckich)</w:t>
      </w:r>
      <w:r w:rsidR="00980DBE">
        <w:rPr>
          <w:rFonts w:ascii="Georgia" w:hAnsi="Georgia"/>
          <w:sz w:val="24"/>
          <w:szCs w:val="24"/>
        </w:rPr>
        <w:tab/>
      </w:r>
      <w:r w:rsidR="00980DBE">
        <w:rPr>
          <w:rFonts w:ascii="Georgia" w:hAnsi="Georgia"/>
          <w:sz w:val="24"/>
          <w:szCs w:val="24"/>
        </w:rPr>
        <w:tab/>
      </w:r>
    </w:p>
    <w:p w:rsidR="00232A19" w:rsidRDefault="003566B9" w:rsidP="00E659C7">
      <w:pPr>
        <w:jc w:val="both"/>
        <w:rPr>
          <w:rFonts w:ascii="Georgia" w:hAnsi="Georgia"/>
          <w:sz w:val="24"/>
          <w:szCs w:val="24"/>
        </w:rPr>
      </w:pPr>
      <w:r>
        <w:rPr>
          <w:rFonts w:ascii="Georgia" w:hAnsi="Georgia"/>
          <w:sz w:val="24"/>
          <w:szCs w:val="24"/>
        </w:rPr>
        <w:t xml:space="preserve"> Na </w:t>
      </w:r>
      <w:r w:rsidR="00E87274">
        <w:rPr>
          <w:rFonts w:ascii="Georgia" w:hAnsi="Georgia"/>
          <w:sz w:val="24"/>
          <w:szCs w:val="24"/>
        </w:rPr>
        <w:t>Wydziale Teologii Uniwersytetu Wrocławskiego</w:t>
      </w:r>
      <w:r>
        <w:rPr>
          <w:rFonts w:ascii="Georgia" w:hAnsi="Georgia"/>
          <w:sz w:val="24"/>
          <w:szCs w:val="24"/>
        </w:rPr>
        <w:t xml:space="preserve"> ks. Brunon miał sławnych</w:t>
      </w:r>
      <w:r w:rsidR="006413ED">
        <w:rPr>
          <w:rFonts w:ascii="Georgia" w:hAnsi="Georgia"/>
          <w:sz w:val="24"/>
          <w:szCs w:val="24"/>
        </w:rPr>
        <w:t xml:space="preserve"> </w:t>
      </w:r>
      <w:r w:rsidR="00AA3D17">
        <w:rPr>
          <w:rFonts w:ascii="Georgia" w:hAnsi="Georgia"/>
          <w:sz w:val="24"/>
          <w:szCs w:val="24"/>
        </w:rPr>
        <w:t>rektorów i</w:t>
      </w:r>
      <w:r w:rsidR="00E87274">
        <w:rPr>
          <w:rFonts w:ascii="Georgia" w:hAnsi="Georgia"/>
          <w:sz w:val="24"/>
          <w:szCs w:val="24"/>
        </w:rPr>
        <w:t xml:space="preserve"> profesorów .</w:t>
      </w:r>
      <w:r>
        <w:rPr>
          <w:rFonts w:ascii="Georgia" w:hAnsi="Georgia"/>
          <w:sz w:val="24"/>
          <w:szCs w:val="24"/>
        </w:rPr>
        <w:t xml:space="preserve"> </w:t>
      </w:r>
      <w:r w:rsidR="008C7E2C">
        <w:rPr>
          <w:rFonts w:ascii="Georgia" w:hAnsi="Georgia"/>
          <w:sz w:val="24"/>
          <w:szCs w:val="24"/>
        </w:rPr>
        <w:t xml:space="preserve">Pierwszym rektorem ks. </w:t>
      </w:r>
      <w:r w:rsidR="008C7E2C" w:rsidRPr="00FB32EE">
        <w:rPr>
          <w:rFonts w:ascii="Georgia" w:hAnsi="Georgia"/>
          <w:sz w:val="24"/>
          <w:szCs w:val="24"/>
        </w:rPr>
        <w:t xml:space="preserve">Binnebesela był </w:t>
      </w:r>
      <w:r w:rsidR="006413ED" w:rsidRPr="00FB32EE">
        <w:rPr>
          <w:rFonts w:ascii="Georgia" w:hAnsi="Georgia"/>
          <w:sz w:val="24"/>
          <w:szCs w:val="24"/>
        </w:rPr>
        <w:t>prof</w:t>
      </w:r>
      <w:r w:rsidR="00686E09" w:rsidRPr="00FB32EE">
        <w:rPr>
          <w:rFonts w:ascii="Georgia" w:hAnsi="Georgia"/>
          <w:sz w:val="24"/>
          <w:szCs w:val="24"/>
        </w:rPr>
        <w:t>.</w:t>
      </w:r>
      <w:r w:rsidR="00742B5A" w:rsidRPr="00FB32EE">
        <w:rPr>
          <w:rFonts w:ascii="Georgia" w:hAnsi="Georgia"/>
          <w:sz w:val="24"/>
          <w:szCs w:val="24"/>
        </w:rPr>
        <w:t xml:space="preserve"> </w:t>
      </w:r>
      <w:r w:rsidR="00686E09" w:rsidRPr="00FB32EE">
        <w:rPr>
          <w:rFonts w:ascii="Georgia" w:hAnsi="Georgia"/>
          <w:sz w:val="24"/>
          <w:szCs w:val="24"/>
        </w:rPr>
        <w:t>dr Wilhelm Kroll -1922/23</w:t>
      </w:r>
      <w:r w:rsidR="00223F07" w:rsidRPr="00FB32EE">
        <w:rPr>
          <w:rFonts w:ascii="Georgia" w:hAnsi="Georgia"/>
          <w:sz w:val="24"/>
          <w:szCs w:val="24"/>
        </w:rPr>
        <w:t xml:space="preserve"> ,</w:t>
      </w:r>
      <w:r w:rsidR="00686E09" w:rsidRPr="00FB32EE">
        <w:rPr>
          <w:rFonts w:ascii="Georgia" w:hAnsi="Georgia"/>
          <w:sz w:val="24"/>
          <w:szCs w:val="24"/>
        </w:rPr>
        <w:t xml:space="preserve"> drugim ks.</w:t>
      </w:r>
      <w:r w:rsidR="00962171" w:rsidRPr="00FB32EE">
        <w:rPr>
          <w:rFonts w:ascii="Georgia" w:hAnsi="Georgia"/>
          <w:sz w:val="24"/>
          <w:szCs w:val="24"/>
        </w:rPr>
        <w:t xml:space="preserve"> </w:t>
      </w:r>
      <w:r w:rsidR="00686E09" w:rsidRPr="00FB32EE">
        <w:rPr>
          <w:rFonts w:ascii="Georgia" w:hAnsi="Georgia"/>
          <w:sz w:val="24"/>
          <w:szCs w:val="24"/>
        </w:rPr>
        <w:t>prof. dr.</w:t>
      </w:r>
      <w:r w:rsidR="00962171" w:rsidRPr="00FB32EE">
        <w:rPr>
          <w:rFonts w:ascii="Georgia" w:hAnsi="Georgia"/>
          <w:sz w:val="24"/>
          <w:szCs w:val="24"/>
        </w:rPr>
        <w:t xml:space="preserve"> </w:t>
      </w:r>
      <w:r w:rsidR="00686E09">
        <w:rPr>
          <w:rFonts w:ascii="Georgia" w:hAnsi="Georgia"/>
          <w:sz w:val="24"/>
          <w:szCs w:val="24"/>
        </w:rPr>
        <w:t>Jan Nikel(1863-1924) w latach 1923/24 trzecim  prof.</w:t>
      </w:r>
      <w:r w:rsidR="00962171">
        <w:rPr>
          <w:rFonts w:ascii="Georgia" w:hAnsi="Georgia"/>
          <w:sz w:val="24"/>
          <w:szCs w:val="24"/>
        </w:rPr>
        <w:t xml:space="preserve"> </w:t>
      </w:r>
      <w:r w:rsidR="00686E09">
        <w:rPr>
          <w:rFonts w:ascii="Georgia" w:hAnsi="Georgia"/>
          <w:sz w:val="24"/>
          <w:szCs w:val="24"/>
        </w:rPr>
        <w:t>dr.</w:t>
      </w:r>
      <w:r w:rsidR="00962171">
        <w:rPr>
          <w:rFonts w:ascii="Georgia" w:hAnsi="Georgia"/>
          <w:sz w:val="24"/>
          <w:szCs w:val="24"/>
        </w:rPr>
        <w:t xml:space="preserve"> </w:t>
      </w:r>
      <w:r w:rsidR="00686E09">
        <w:rPr>
          <w:rFonts w:ascii="Georgia" w:hAnsi="Georgia"/>
          <w:sz w:val="24"/>
          <w:szCs w:val="24"/>
        </w:rPr>
        <w:t>Johann Ziekusch (1924/25),</w:t>
      </w:r>
      <w:r w:rsidR="008C7E2C">
        <w:rPr>
          <w:rFonts w:ascii="Georgia" w:hAnsi="Georgia"/>
          <w:sz w:val="24"/>
          <w:szCs w:val="24"/>
        </w:rPr>
        <w:t>–</w:t>
      </w:r>
      <w:r w:rsidR="00686E09">
        <w:rPr>
          <w:rFonts w:ascii="Georgia" w:hAnsi="Georgia"/>
          <w:sz w:val="24"/>
          <w:szCs w:val="24"/>
        </w:rPr>
        <w:t>teolog,</w:t>
      </w:r>
      <w:r w:rsidR="00962171">
        <w:rPr>
          <w:rFonts w:ascii="Georgia" w:hAnsi="Georgia"/>
          <w:sz w:val="24"/>
          <w:szCs w:val="24"/>
        </w:rPr>
        <w:t xml:space="preserve"> </w:t>
      </w:r>
      <w:r w:rsidR="00686E09">
        <w:rPr>
          <w:rFonts w:ascii="Georgia" w:hAnsi="Georgia"/>
          <w:sz w:val="24"/>
          <w:szCs w:val="24"/>
        </w:rPr>
        <w:t>czwartym</w:t>
      </w:r>
      <w:r w:rsidR="008C7E2C">
        <w:rPr>
          <w:rFonts w:ascii="Georgia" w:hAnsi="Georgia"/>
          <w:sz w:val="24"/>
          <w:szCs w:val="24"/>
        </w:rPr>
        <w:t xml:space="preserve"> zaś </w:t>
      </w:r>
      <w:r>
        <w:rPr>
          <w:rFonts w:ascii="Georgia" w:hAnsi="Georgia"/>
          <w:sz w:val="24"/>
          <w:szCs w:val="24"/>
        </w:rPr>
        <w:t xml:space="preserve"> rektorem</w:t>
      </w:r>
      <w:r w:rsidR="00686E09">
        <w:rPr>
          <w:rFonts w:ascii="Georgia" w:hAnsi="Georgia"/>
          <w:sz w:val="24"/>
          <w:szCs w:val="24"/>
        </w:rPr>
        <w:t xml:space="preserve"> (19</w:t>
      </w:r>
      <w:r w:rsidR="00AA3D17">
        <w:rPr>
          <w:rFonts w:ascii="Georgia" w:hAnsi="Georgia"/>
          <w:sz w:val="24"/>
          <w:szCs w:val="24"/>
        </w:rPr>
        <w:t>25</w:t>
      </w:r>
      <w:r w:rsidR="00686E09">
        <w:rPr>
          <w:rFonts w:ascii="Georgia" w:hAnsi="Georgia"/>
          <w:sz w:val="24"/>
          <w:szCs w:val="24"/>
        </w:rPr>
        <w:t>/26</w:t>
      </w:r>
      <w:r w:rsidR="00AA3D17">
        <w:rPr>
          <w:rFonts w:ascii="Georgia" w:hAnsi="Georgia"/>
          <w:sz w:val="24"/>
          <w:szCs w:val="24"/>
        </w:rPr>
        <w:t>)</w:t>
      </w:r>
      <w:r>
        <w:rPr>
          <w:rFonts w:ascii="Georgia" w:hAnsi="Georgia"/>
          <w:sz w:val="24"/>
          <w:szCs w:val="24"/>
        </w:rPr>
        <w:t xml:space="preserve"> był prof.  prawa   Alfred Manigk (1873-1942). Gdy odchodził</w:t>
      </w:r>
      <w:r w:rsidR="00223F07">
        <w:rPr>
          <w:rFonts w:ascii="Georgia" w:hAnsi="Georgia"/>
          <w:sz w:val="24"/>
          <w:szCs w:val="24"/>
        </w:rPr>
        <w:t xml:space="preserve"> on</w:t>
      </w:r>
      <w:r>
        <w:rPr>
          <w:rFonts w:ascii="Georgia" w:hAnsi="Georgia"/>
          <w:sz w:val="24"/>
          <w:szCs w:val="24"/>
        </w:rPr>
        <w:t xml:space="preserve"> z uniwersytetu w 1926 r. studenci żegnali go procesją z pochodniami.</w:t>
      </w:r>
      <w:r w:rsidR="00A0325C">
        <w:rPr>
          <w:rFonts w:ascii="Georgia" w:hAnsi="Georgia"/>
          <w:sz w:val="24"/>
          <w:szCs w:val="24"/>
        </w:rPr>
        <w:t xml:space="preserve"> On</w:t>
      </w:r>
      <w:r w:rsidR="00E50D10">
        <w:rPr>
          <w:rFonts w:ascii="Georgia" w:hAnsi="Georgia"/>
          <w:sz w:val="24"/>
          <w:szCs w:val="24"/>
        </w:rPr>
        <w:t xml:space="preserve"> </w:t>
      </w:r>
      <w:r w:rsidR="00686E09">
        <w:rPr>
          <w:rFonts w:ascii="Georgia" w:hAnsi="Georgia"/>
          <w:sz w:val="24"/>
          <w:szCs w:val="24"/>
        </w:rPr>
        <w:t xml:space="preserve">ponownie </w:t>
      </w:r>
      <w:r w:rsidR="00A0325C">
        <w:rPr>
          <w:rFonts w:ascii="Georgia" w:hAnsi="Georgia"/>
          <w:sz w:val="24"/>
          <w:szCs w:val="24"/>
        </w:rPr>
        <w:t xml:space="preserve"> przyjmował ks. Brunona </w:t>
      </w:r>
      <w:r w:rsidR="001143E8">
        <w:rPr>
          <w:rFonts w:ascii="Georgia" w:hAnsi="Georgia"/>
          <w:sz w:val="24"/>
          <w:szCs w:val="24"/>
        </w:rPr>
        <w:t>na u</w:t>
      </w:r>
      <w:r w:rsidR="00E50D10">
        <w:rPr>
          <w:rFonts w:ascii="Georgia" w:hAnsi="Georgia"/>
          <w:sz w:val="24"/>
          <w:szCs w:val="24"/>
        </w:rPr>
        <w:t>niwersytet wrocławski. Piąty</w:t>
      </w:r>
      <w:r w:rsidR="003D3149">
        <w:rPr>
          <w:rFonts w:ascii="Georgia" w:hAnsi="Georgia"/>
          <w:sz w:val="24"/>
          <w:szCs w:val="24"/>
        </w:rPr>
        <w:t>m</w:t>
      </w:r>
      <w:r w:rsidR="00751F87">
        <w:rPr>
          <w:rFonts w:ascii="Georgia" w:hAnsi="Georgia"/>
          <w:sz w:val="24"/>
          <w:szCs w:val="24"/>
        </w:rPr>
        <w:t xml:space="preserve"> </w:t>
      </w:r>
      <w:r w:rsidR="00686E09">
        <w:rPr>
          <w:rFonts w:ascii="Georgia" w:hAnsi="Georgia"/>
          <w:sz w:val="24"/>
          <w:szCs w:val="24"/>
        </w:rPr>
        <w:t>rektorem</w:t>
      </w:r>
      <w:r w:rsidR="00751F87">
        <w:rPr>
          <w:rFonts w:ascii="Georgia" w:hAnsi="Georgia"/>
          <w:sz w:val="24"/>
          <w:szCs w:val="24"/>
        </w:rPr>
        <w:t>,</w:t>
      </w:r>
      <w:r w:rsidR="00686E09">
        <w:rPr>
          <w:rFonts w:ascii="Georgia" w:hAnsi="Georgia"/>
          <w:sz w:val="24"/>
          <w:szCs w:val="24"/>
        </w:rPr>
        <w:t xml:space="preserve"> </w:t>
      </w:r>
      <w:r w:rsidR="00E50D10">
        <w:rPr>
          <w:rFonts w:ascii="Georgia" w:hAnsi="Georgia"/>
          <w:sz w:val="24"/>
          <w:szCs w:val="24"/>
        </w:rPr>
        <w:t xml:space="preserve"> w latach 1926-1927 </w:t>
      </w:r>
      <w:r w:rsidR="00686E09">
        <w:rPr>
          <w:rFonts w:ascii="Georgia" w:hAnsi="Georgia"/>
          <w:sz w:val="24"/>
          <w:szCs w:val="24"/>
        </w:rPr>
        <w:t>za czasów ks. Binnebesela</w:t>
      </w:r>
      <w:r w:rsidR="00751F87">
        <w:rPr>
          <w:rFonts w:ascii="Georgia" w:hAnsi="Georgia"/>
          <w:sz w:val="24"/>
          <w:szCs w:val="24"/>
        </w:rPr>
        <w:t>,</w:t>
      </w:r>
      <w:r w:rsidR="00686E09">
        <w:rPr>
          <w:rFonts w:ascii="Georgia" w:hAnsi="Georgia"/>
          <w:sz w:val="24"/>
          <w:szCs w:val="24"/>
        </w:rPr>
        <w:t xml:space="preserve"> był </w:t>
      </w:r>
      <w:r w:rsidR="00CB6AAA">
        <w:rPr>
          <w:rFonts w:ascii="Georgia" w:hAnsi="Georgia"/>
          <w:sz w:val="24"/>
          <w:szCs w:val="24"/>
        </w:rPr>
        <w:t xml:space="preserve"> </w:t>
      </w:r>
      <w:r w:rsidR="00E50D10">
        <w:rPr>
          <w:rFonts w:ascii="Georgia" w:hAnsi="Georgia"/>
          <w:sz w:val="24"/>
          <w:szCs w:val="24"/>
        </w:rPr>
        <w:t xml:space="preserve">Ernst Kornemann (1868-1946) i ostatnim rektorem w latach 1927/28 był prof. Robert Wollenberg (1862-1942) </w:t>
      </w:r>
      <w:r w:rsidR="001E5309">
        <w:rPr>
          <w:rFonts w:ascii="Georgia" w:hAnsi="Georgia"/>
          <w:sz w:val="24"/>
          <w:szCs w:val="24"/>
        </w:rPr>
        <w:t>.</w:t>
      </w:r>
      <w:r w:rsidR="00CB6AAA">
        <w:rPr>
          <w:rFonts w:ascii="Georgia" w:hAnsi="Georgia"/>
          <w:sz w:val="24"/>
          <w:szCs w:val="24"/>
        </w:rPr>
        <w:t xml:space="preserve">Trzeba tu </w:t>
      </w:r>
      <w:r w:rsidR="003D3149">
        <w:rPr>
          <w:rFonts w:ascii="Georgia" w:hAnsi="Georgia"/>
          <w:sz w:val="24"/>
          <w:szCs w:val="24"/>
        </w:rPr>
        <w:t>też</w:t>
      </w:r>
      <w:r w:rsidR="00E50D10">
        <w:rPr>
          <w:rFonts w:ascii="Georgia" w:hAnsi="Georgia"/>
          <w:sz w:val="24"/>
          <w:szCs w:val="24"/>
        </w:rPr>
        <w:t xml:space="preserve"> </w:t>
      </w:r>
      <w:r w:rsidR="00CB6AAA">
        <w:rPr>
          <w:rFonts w:ascii="Georgia" w:hAnsi="Georgia"/>
          <w:sz w:val="24"/>
          <w:szCs w:val="24"/>
        </w:rPr>
        <w:t>wymienić   profesorów,</w:t>
      </w:r>
      <w:r w:rsidR="001143E8">
        <w:rPr>
          <w:rFonts w:ascii="Georgia" w:hAnsi="Georgia"/>
          <w:sz w:val="24"/>
          <w:szCs w:val="24"/>
        </w:rPr>
        <w:t xml:space="preserve"> </w:t>
      </w:r>
      <w:r w:rsidR="00CB6AAA">
        <w:rPr>
          <w:rFonts w:ascii="Georgia" w:hAnsi="Georgia"/>
          <w:sz w:val="24"/>
          <w:szCs w:val="24"/>
        </w:rPr>
        <w:t xml:space="preserve">których wykładów słuchał ks. Brunon </w:t>
      </w:r>
      <w:r w:rsidR="00E87274">
        <w:rPr>
          <w:rFonts w:ascii="Georgia" w:hAnsi="Georgia"/>
          <w:sz w:val="24"/>
          <w:szCs w:val="24"/>
        </w:rPr>
        <w:t>:</w:t>
      </w:r>
      <w:r w:rsidR="00227E3D">
        <w:rPr>
          <w:rFonts w:ascii="Georgia" w:hAnsi="Georgia"/>
          <w:sz w:val="24"/>
          <w:szCs w:val="24"/>
        </w:rPr>
        <w:t xml:space="preserve"> </w:t>
      </w:r>
      <w:r w:rsidR="00E659C7">
        <w:rPr>
          <w:rFonts w:ascii="Georgia" w:hAnsi="Georgia"/>
          <w:sz w:val="24"/>
          <w:szCs w:val="24"/>
        </w:rPr>
        <w:t>ks.</w:t>
      </w:r>
      <w:r w:rsidR="001143E8">
        <w:rPr>
          <w:rFonts w:ascii="Georgia" w:hAnsi="Georgia"/>
          <w:sz w:val="24"/>
          <w:szCs w:val="24"/>
        </w:rPr>
        <w:t xml:space="preserve"> </w:t>
      </w:r>
      <w:r w:rsidR="00CB6AAA">
        <w:rPr>
          <w:rFonts w:ascii="Georgia" w:hAnsi="Georgia"/>
          <w:sz w:val="24"/>
          <w:szCs w:val="24"/>
        </w:rPr>
        <w:t>prof.dr Józef Wittig</w:t>
      </w:r>
      <w:r w:rsidR="00D91123">
        <w:rPr>
          <w:rFonts w:ascii="Georgia" w:hAnsi="Georgia"/>
          <w:sz w:val="24"/>
          <w:szCs w:val="24"/>
        </w:rPr>
        <w:t xml:space="preserve"> </w:t>
      </w:r>
      <w:r w:rsidR="00CB6AAA">
        <w:rPr>
          <w:rFonts w:ascii="Georgia" w:hAnsi="Georgia"/>
          <w:sz w:val="24"/>
          <w:szCs w:val="24"/>
        </w:rPr>
        <w:t>(1979-1949) –</w:t>
      </w:r>
      <w:r w:rsidR="00E659C7">
        <w:rPr>
          <w:rFonts w:ascii="Georgia" w:hAnsi="Georgia"/>
          <w:sz w:val="24"/>
          <w:szCs w:val="24"/>
        </w:rPr>
        <w:t xml:space="preserve"> profesor zwyczajny,</w:t>
      </w:r>
      <w:r w:rsidR="00742B5A">
        <w:rPr>
          <w:rFonts w:ascii="Georgia" w:hAnsi="Georgia"/>
          <w:sz w:val="24"/>
          <w:szCs w:val="24"/>
        </w:rPr>
        <w:t xml:space="preserve"> </w:t>
      </w:r>
      <w:r w:rsidR="00E659C7">
        <w:rPr>
          <w:rFonts w:ascii="Georgia" w:hAnsi="Georgia"/>
          <w:sz w:val="24"/>
          <w:szCs w:val="24"/>
        </w:rPr>
        <w:t>wykłado</w:t>
      </w:r>
      <w:r w:rsidR="00CB6AAA">
        <w:rPr>
          <w:rFonts w:ascii="Georgia" w:hAnsi="Georgia"/>
          <w:sz w:val="24"/>
          <w:szCs w:val="24"/>
        </w:rPr>
        <w:t>wca archeologii,</w:t>
      </w:r>
      <w:r w:rsidR="001143E8">
        <w:rPr>
          <w:rFonts w:ascii="Georgia" w:hAnsi="Georgia"/>
          <w:sz w:val="24"/>
          <w:szCs w:val="24"/>
        </w:rPr>
        <w:t xml:space="preserve"> </w:t>
      </w:r>
      <w:r w:rsidR="00CB6AAA">
        <w:rPr>
          <w:rFonts w:ascii="Georgia" w:hAnsi="Georgia"/>
          <w:sz w:val="24"/>
          <w:szCs w:val="24"/>
        </w:rPr>
        <w:t>patrologii i historii Kościoła</w:t>
      </w:r>
      <w:r w:rsidR="00E659C7">
        <w:rPr>
          <w:rFonts w:ascii="Georgia" w:hAnsi="Georgia"/>
          <w:sz w:val="24"/>
          <w:szCs w:val="24"/>
        </w:rPr>
        <w:t>. Za nieortodoksyjne dzieło „Die Erl</w:t>
      </w:r>
      <w:r w:rsidR="00E659C7" w:rsidRPr="00E659C7">
        <w:rPr>
          <w:rFonts w:ascii="Georgia" w:hAnsi="Georgia"/>
          <w:sz w:val="24"/>
          <w:szCs w:val="24"/>
        </w:rPr>
        <w:t>östen</w:t>
      </w:r>
      <w:r w:rsidR="00E659C7">
        <w:rPr>
          <w:rFonts w:ascii="Georgia" w:hAnsi="Georgia"/>
          <w:sz w:val="24"/>
          <w:szCs w:val="24"/>
        </w:rPr>
        <w:t>”</w:t>
      </w:r>
      <w:r w:rsidR="00EE3F8C">
        <w:rPr>
          <w:rFonts w:ascii="Georgia" w:hAnsi="Georgia"/>
          <w:sz w:val="24"/>
          <w:szCs w:val="24"/>
        </w:rPr>
        <w:t xml:space="preserve"> –(Zbawieni)</w:t>
      </w:r>
      <w:r w:rsidR="00E659C7">
        <w:rPr>
          <w:rFonts w:ascii="Georgia" w:hAnsi="Georgia"/>
          <w:sz w:val="24"/>
          <w:szCs w:val="24"/>
        </w:rPr>
        <w:t xml:space="preserve"> został przez kardynała Bertrama ekskomunikowany(1926 r.) .Podkreślał więzi z</w:t>
      </w:r>
      <w:r w:rsidR="00F73EDC">
        <w:rPr>
          <w:rFonts w:ascii="Georgia" w:hAnsi="Georgia"/>
          <w:sz w:val="24"/>
          <w:szCs w:val="24"/>
        </w:rPr>
        <w:t xml:space="preserve"> Panem Bogiem oparte na miłości</w:t>
      </w:r>
      <w:r w:rsidR="00E659C7">
        <w:rPr>
          <w:rFonts w:ascii="Georgia" w:hAnsi="Georgia"/>
          <w:sz w:val="24"/>
          <w:szCs w:val="24"/>
        </w:rPr>
        <w:t>, a nie lęku przed potępieniem.</w:t>
      </w:r>
      <w:r w:rsidR="00D91123">
        <w:rPr>
          <w:rFonts w:ascii="Georgia" w:hAnsi="Georgia"/>
          <w:sz w:val="24"/>
          <w:szCs w:val="24"/>
        </w:rPr>
        <w:t>Występow</w:t>
      </w:r>
      <w:r w:rsidR="00390D60">
        <w:rPr>
          <w:rFonts w:ascii="Georgia" w:hAnsi="Georgia"/>
          <w:sz w:val="24"/>
          <w:szCs w:val="24"/>
        </w:rPr>
        <w:t>ał przeciwko in</w:t>
      </w:r>
      <w:r w:rsidR="00D91123">
        <w:rPr>
          <w:rFonts w:ascii="Georgia" w:hAnsi="Georgia"/>
          <w:sz w:val="24"/>
          <w:szCs w:val="24"/>
        </w:rPr>
        <w:t>deksowi ksiąg zakazanych.</w:t>
      </w:r>
      <w:r w:rsidR="00E659C7">
        <w:rPr>
          <w:rFonts w:ascii="Georgia" w:hAnsi="Georgia"/>
          <w:sz w:val="24"/>
          <w:szCs w:val="24"/>
        </w:rPr>
        <w:t>W 1927 r. założył rodzinę. Ekskomun</w:t>
      </w:r>
      <w:r w:rsidR="006413ED">
        <w:rPr>
          <w:rFonts w:ascii="Georgia" w:hAnsi="Georgia"/>
          <w:sz w:val="24"/>
          <w:szCs w:val="24"/>
        </w:rPr>
        <w:t>ikę zdjęto mu dopiero w 1946 r.;</w:t>
      </w:r>
      <w:r w:rsidR="006413ED" w:rsidRPr="006413ED">
        <w:rPr>
          <w:rFonts w:ascii="Georgia" w:hAnsi="Georgia"/>
          <w:sz w:val="24"/>
          <w:szCs w:val="24"/>
        </w:rPr>
        <w:t xml:space="preserve"> </w:t>
      </w:r>
      <w:r w:rsidR="00F73EDC">
        <w:rPr>
          <w:rFonts w:ascii="Georgia" w:hAnsi="Georgia"/>
          <w:sz w:val="24"/>
          <w:szCs w:val="24"/>
        </w:rPr>
        <w:t xml:space="preserve">ks.prof. </w:t>
      </w:r>
      <w:r w:rsidR="006413ED">
        <w:rPr>
          <w:rFonts w:ascii="Georgia" w:hAnsi="Georgia"/>
          <w:sz w:val="24"/>
          <w:szCs w:val="24"/>
        </w:rPr>
        <w:t>Franciszek Triebs</w:t>
      </w:r>
      <w:r w:rsidR="001143E8">
        <w:rPr>
          <w:rFonts w:ascii="Georgia" w:hAnsi="Georgia"/>
          <w:sz w:val="24"/>
          <w:szCs w:val="24"/>
        </w:rPr>
        <w:t xml:space="preserve"> </w:t>
      </w:r>
      <w:r w:rsidR="006413ED">
        <w:rPr>
          <w:rFonts w:ascii="Georgia" w:hAnsi="Georgia"/>
          <w:sz w:val="24"/>
          <w:szCs w:val="24"/>
        </w:rPr>
        <w:t>(1864-ca 1940) wykładowca prawa kanonicznego.</w:t>
      </w:r>
      <w:r w:rsidR="001143E8">
        <w:rPr>
          <w:rFonts w:ascii="Georgia" w:hAnsi="Georgia"/>
          <w:sz w:val="24"/>
          <w:szCs w:val="24"/>
        </w:rPr>
        <w:t xml:space="preserve"> </w:t>
      </w:r>
      <w:r w:rsidR="006413ED">
        <w:rPr>
          <w:rFonts w:ascii="Georgia" w:hAnsi="Georgia"/>
          <w:sz w:val="24"/>
          <w:szCs w:val="24"/>
        </w:rPr>
        <w:t>Miał</w:t>
      </w:r>
      <w:r w:rsidR="006413ED" w:rsidRPr="006413ED">
        <w:rPr>
          <w:rFonts w:ascii="Georgia" w:hAnsi="Georgia"/>
          <w:sz w:val="24"/>
          <w:szCs w:val="24"/>
        </w:rPr>
        <w:t xml:space="preserve"> </w:t>
      </w:r>
      <w:r w:rsidR="00F73EDC">
        <w:rPr>
          <w:rFonts w:ascii="Georgia" w:hAnsi="Georgia"/>
          <w:sz w:val="24"/>
          <w:szCs w:val="24"/>
        </w:rPr>
        <w:t xml:space="preserve">trzy doktoraty </w:t>
      </w:r>
      <w:r w:rsidR="006413ED">
        <w:rPr>
          <w:rFonts w:ascii="Georgia" w:hAnsi="Georgia"/>
          <w:sz w:val="24"/>
          <w:szCs w:val="24"/>
        </w:rPr>
        <w:t xml:space="preserve"> z teologii, prawa i filozofii</w:t>
      </w:r>
      <w:r w:rsidR="00F73EDC">
        <w:rPr>
          <w:rFonts w:ascii="Georgia" w:hAnsi="Georgia"/>
          <w:sz w:val="24"/>
          <w:szCs w:val="24"/>
        </w:rPr>
        <w:t>;</w:t>
      </w:r>
      <w:r w:rsidR="00E659C7">
        <w:rPr>
          <w:rFonts w:ascii="Georgia" w:hAnsi="Georgia"/>
          <w:sz w:val="24"/>
          <w:szCs w:val="24"/>
        </w:rPr>
        <w:t xml:space="preserve"> ks.</w:t>
      </w:r>
      <w:r w:rsidR="00F73EDC">
        <w:rPr>
          <w:rFonts w:ascii="Georgia" w:hAnsi="Georgia"/>
          <w:sz w:val="24"/>
          <w:szCs w:val="24"/>
        </w:rPr>
        <w:t xml:space="preserve"> </w:t>
      </w:r>
      <w:r w:rsidR="00E659C7">
        <w:rPr>
          <w:rFonts w:ascii="Georgia" w:hAnsi="Georgia"/>
          <w:sz w:val="24"/>
          <w:szCs w:val="24"/>
        </w:rPr>
        <w:t>prof.</w:t>
      </w:r>
      <w:r w:rsidR="00F73EDC">
        <w:rPr>
          <w:rFonts w:ascii="Georgia" w:hAnsi="Georgia"/>
          <w:sz w:val="24"/>
          <w:szCs w:val="24"/>
        </w:rPr>
        <w:t xml:space="preserve"> </w:t>
      </w:r>
      <w:r w:rsidR="00E659C7">
        <w:rPr>
          <w:rFonts w:ascii="Georgia" w:hAnsi="Georgia"/>
          <w:sz w:val="24"/>
          <w:szCs w:val="24"/>
        </w:rPr>
        <w:t>dr Josef Sickenberger</w:t>
      </w:r>
      <w:r w:rsidR="00F73EDC">
        <w:rPr>
          <w:rFonts w:ascii="Georgia" w:hAnsi="Georgia"/>
          <w:sz w:val="24"/>
          <w:szCs w:val="24"/>
        </w:rPr>
        <w:t xml:space="preserve"> </w:t>
      </w:r>
      <w:r w:rsidR="00E659C7">
        <w:rPr>
          <w:rFonts w:ascii="Georgia" w:hAnsi="Georgia"/>
          <w:sz w:val="24"/>
          <w:szCs w:val="24"/>
        </w:rPr>
        <w:t>(1872-1945) – profesor patrologii i Nowego Testament</w:t>
      </w:r>
      <w:r w:rsidR="003B31AE">
        <w:rPr>
          <w:rFonts w:ascii="Georgia" w:hAnsi="Georgia"/>
          <w:sz w:val="24"/>
          <w:szCs w:val="24"/>
        </w:rPr>
        <w:t>;</w:t>
      </w:r>
      <w:r w:rsidR="00E659C7" w:rsidRPr="00F733A1">
        <w:rPr>
          <w:rFonts w:ascii="Georgia" w:hAnsi="Georgia"/>
          <w:sz w:val="24"/>
          <w:szCs w:val="24"/>
        </w:rPr>
        <w:t xml:space="preserve">  ks. prof.dr Matthias Baumgartner(1865-1939) – prof. psychologii</w:t>
      </w:r>
      <w:r w:rsidR="00F733A1" w:rsidRPr="00F733A1">
        <w:rPr>
          <w:rFonts w:ascii="Georgia" w:hAnsi="Georgia"/>
          <w:sz w:val="24"/>
          <w:szCs w:val="24"/>
        </w:rPr>
        <w:t xml:space="preserve"> i filozofii</w:t>
      </w:r>
      <w:r w:rsidR="003B31AE">
        <w:rPr>
          <w:rFonts w:ascii="Georgia" w:hAnsi="Georgia"/>
          <w:sz w:val="24"/>
          <w:szCs w:val="24"/>
        </w:rPr>
        <w:t>;</w:t>
      </w:r>
      <w:r w:rsidR="00E659C7" w:rsidRPr="00D91123">
        <w:rPr>
          <w:rFonts w:ascii="Georgia" w:hAnsi="Georgia"/>
          <w:sz w:val="24"/>
          <w:szCs w:val="24"/>
        </w:rPr>
        <w:t xml:space="preserve"> prof.</w:t>
      </w:r>
      <w:r w:rsidR="00F73EDC">
        <w:rPr>
          <w:rFonts w:ascii="Georgia" w:hAnsi="Georgia"/>
          <w:sz w:val="24"/>
          <w:szCs w:val="24"/>
        </w:rPr>
        <w:t xml:space="preserve"> </w:t>
      </w:r>
      <w:r w:rsidR="00E659C7" w:rsidRPr="00D91123">
        <w:rPr>
          <w:rFonts w:ascii="Georgia" w:hAnsi="Georgia"/>
          <w:sz w:val="24"/>
          <w:szCs w:val="24"/>
        </w:rPr>
        <w:t>dr Carl Brockelmann</w:t>
      </w:r>
      <w:r w:rsidR="00F733A1" w:rsidRPr="00D91123">
        <w:rPr>
          <w:rFonts w:ascii="Georgia" w:hAnsi="Georgia"/>
          <w:sz w:val="24"/>
          <w:szCs w:val="24"/>
        </w:rPr>
        <w:t>(1868-1956)</w:t>
      </w:r>
      <w:r w:rsidR="00E659C7" w:rsidRPr="00D91123">
        <w:rPr>
          <w:rFonts w:ascii="Georgia" w:hAnsi="Georgia"/>
          <w:sz w:val="24"/>
          <w:szCs w:val="24"/>
        </w:rPr>
        <w:t xml:space="preserve"> </w:t>
      </w:r>
      <w:r w:rsidR="00F733A1" w:rsidRPr="00D91123">
        <w:rPr>
          <w:rFonts w:ascii="Georgia" w:hAnsi="Georgia"/>
          <w:sz w:val="24"/>
          <w:szCs w:val="24"/>
        </w:rPr>
        <w:t>–</w:t>
      </w:r>
      <w:r w:rsidR="00E659C7" w:rsidRPr="00D91123">
        <w:rPr>
          <w:rFonts w:ascii="Georgia" w:hAnsi="Georgia"/>
          <w:sz w:val="24"/>
          <w:szCs w:val="24"/>
        </w:rPr>
        <w:t>orientalista</w:t>
      </w:r>
      <w:r w:rsidR="00F733A1" w:rsidRPr="00D91123">
        <w:rPr>
          <w:rFonts w:ascii="Georgia" w:hAnsi="Georgia"/>
          <w:sz w:val="24"/>
          <w:szCs w:val="24"/>
        </w:rPr>
        <w:t>,</w:t>
      </w:r>
      <w:r w:rsidR="00F73EDC">
        <w:rPr>
          <w:rFonts w:ascii="Georgia" w:hAnsi="Georgia"/>
          <w:sz w:val="24"/>
          <w:szCs w:val="24"/>
        </w:rPr>
        <w:t xml:space="preserve"> </w:t>
      </w:r>
      <w:r w:rsidR="00F733A1" w:rsidRPr="00D91123">
        <w:rPr>
          <w:rFonts w:ascii="Georgia" w:hAnsi="Georgia"/>
          <w:sz w:val="24"/>
          <w:szCs w:val="24"/>
        </w:rPr>
        <w:t xml:space="preserve">w latach 1932-33 rektor </w:t>
      </w:r>
      <w:r w:rsidR="003B31AE">
        <w:rPr>
          <w:rFonts w:ascii="Georgia" w:hAnsi="Georgia"/>
          <w:sz w:val="24"/>
          <w:szCs w:val="24"/>
        </w:rPr>
        <w:t>;</w:t>
      </w:r>
      <w:r w:rsidR="00F733A1" w:rsidRPr="00D91123">
        <w:rPr>
          <w:rFonts w:ascii="Georgia" w:hAnsi="Georgia"/>
          <w:sz w:val="24"/>
          <w:szCs w:val="24"/>
        </w:rPr>
        <w:t xml:space="preserve"> prof. </w:t>
      </w:r>
      <w:r w:rsidR="001143E8">
        <w:rPr>
          <w:rFonts w:ascii="Georgia" w:hAnsi="Georgia"/>
          <w:sz w:val="24"/>
          <w:szCs w:val="24"/>
        </w:rPr>
        <w:t>dr Schulemann (</w:t>
      </w:r>
      <w:r w:rsidR="003B31AE">
        <w:rPr>
          <w:rFonts w:ascii="Georgia" w:hAnsi="Georgia"/>
          <w:sz w:val="24"/>
          <w:szCs w:val="24"/>
        </w:rPr>
        <w:t xml:space="preserve">1889) i filozof; </w:t>
      </w:r>
      <w:r w:rsidR="00F733A1" w:rsidRPr="00D91123">
        <w:rPr>
          <w:rFonts w:ascii="Georgia" w:hAnsi="Georgia"/>
          <w:sz w:val="24"/>
          <w:szCs w:val="24"/>
        </w:rPr>
        <w:t>dr S.Koch – psychologia religii,</w:t>
      </w:r>
      <w:r w:rsidR="003B31AE">
        <w:rPr>
          <w:rFonts w:ascii="Georgia" w:hAnsi="Georgia"/>
          <w:sz w:val="24"/>
          <w:szCs w:val="24"/>
        </w:rPr>
        <w:t xml:space="preserve"> </w:t>
      </w:r>
      <w:r w:rsidR="00F733A1" w:rsidRPr="003B31AE">
        <w:rPr>
          <w:rFonts w:ascii="Georgia" w:hAnsi="Georgia"/>
          <w:sz w:val="24"/>
          <w:szCs w:val="24"/>
        </w:rPr>
        <w:t xml:space="preserve">prof. dr Eugen Kühnemann(1868-1946) – prof. </w:t>
      </w:r>
      <w:r w:rsidR="003B31AE">
        <w:rPr>
          <w:rFonts w:ascii="Georgia" w:hAnsi="Georgia"/>
          <w:sz w:val="24"/>
          <w:szCs w:val="24"/>
        </w:rPr>
        <w:t>filozofii;</w:t>
      </w:r>
      <w:r w:rsidR="00F733A1" w:rsidRPr="00F733A1">
        <w:rPr>
          <w:rFonts w:ascii="Georgia" w:hAnsi="Georgia"/>
          <w:sz w:val="24"/>
          <w:szCs w:val="24"/>
        </w:rPr>
        <w:t xml:space="preserve"> prof</w:t>
      </w:r>
      <w:r w:rsidR="00F733A1">
        <w:rPr>
          <w:rFonts w:ascii="Georgia" w:hAnsi="Georgia"/>
          <w:sz w:val="24"/>
          <w:szCs w:val="24"/>
        </w:rPr>
        <w:t>. dr Richard Hönigswald</w:t>
      </w:r>
      <w:r w:rsidR="00F73EDC">
        <w:rPr>
          <w:rFonts w:ascii="Georgia" w:hAnsi="Georgia"/>
          <w:sz w:val="24"/>
          <w:szCs w:val="24"/>
        </w:rPr>
        <w:t xml:space="preserve"> </w:t>
      </w:r>
      <w:r w:rsidR="00F733A1">
        <w:rPr>
          <w:rFonts w:ascii="Georgia" w:hAnsi="Georgia"/>
          <w:sz w:val="24"/>
          <w:szCs w:val="24"/>
        </w:rPr>
        <w:t>(</w:t>
      </w:r>
      <w:r w:rsidR="00F733A1" w:rsidRPr="00F733A1">
        <w:rPr>
          <w:rFonts w:ascii="Georgia" w:hAnsi="Georgia"/>
          <w:sz w:val="24"/>
          <w:szCs w:val="24"/>
        </w:rPr>
        <w:t xml:space="preserve">1875-1947- prof. </w:t>
      </w:r>
      <w:r w:rsidR="00F733A1">
        <w:rPr>
          <w:rFonts w:ascii="Georgia" w:hAnsi="Georgia"/>
          <w:sz w:val="24"/>
          <w:szCs w:val="24"/>
        </w:rPr>
        <w:t>psychologii i pedagogiki</w:t>
      </w:r>
      <w:r w:rsidR="00F73EDC">
        <w:rPr>
          <w:rFonts w:ascii="Georgia" w:hAnsi="Georgia"/>
          <w:sz w:val="24"/>
          <w:szCs w:val="24"/>
        </w:rPr>
        <w:t xml:space="preserve"> </w:t>
      </w:r>
      <w:r w:rsidR="00F733A1">
        <w:rPr>
          <w:rFonts w:ascii="Georgia" w:hAnsi="Georgia"/>
          <w:sz w:val="24"/>
          <w:szCs w:val="24"/>
        </w:rPr>
        <w:t>(pochodzenia żydowskiego)</w:t>
      </w:r>
      <w:r w:rsidR="003B31AE">
        <w:rPr>
          <w:rFonts w:ascii="Georgia" w:hAnsi="Georgia"/>
          <w:sz w:val="24"/>
          <w:szCs w:val="24"/>
        </w:rPr>
        <w:t>;</w:t>
      </w:r>
      <w:r w:rsidR="00F733A1" w:rsidRPr="00F733A1">
        <w:rPr>
          <w:rFonts w:ascii="Georgia" w:hAnsi="Georgia"/>
          <w:sz w:val="24"/>
          <w:szCs w:val="24"/>
        </w:rPr>
        <w:t xml:space="preserve">  ks. prof. dr Bern</w:t>
      </w:r>
      <w:r w:rsidR="00FE7347">
        <w:rPr>
          <w:rFonts w:ascii="Georgia" w:hAnsi="Georgia"/>
          <w:sz w:val="24"/>
          <w:szCs w:val="24"/>
        </w:rPr>
        <w:t>hard Geyer (1880-1974) –historii</w:t>
      </w:r>
      <w:r w:rsidR="00F733A1" w:rsidRPr="00F733A1">
        <w:rPr>
          <w:rFonts w:ascii="Georgia" w:hAnsi="Georgia"/>
          <w:sz w:val="24"/>
          <w:szCs w:val="24"/>
        </w:rPr>
        <w:t xml:space="preserve"> </w:t>
      </w:r>
    </w:p>
    <w:p w:rsidR="00232A19" w:rsidRDefault="00232A19" w:rsidP="00232A19">
      <w:pPr>
        <w:jc w:val="both"/>
        <w:rPr>
          <w:rFonts w:ascii="Georgia" w:hAnsi="Georgia"/>
          <w:sz w:val="24"/>
          <w:szCs w:val="24"/>
        </w:rPr>
      </w:pPr>
      <w:r>
        <w:rPr>
          <w:rFonts w:ascii="Georgia" w:hAnsi="Georgia"/>
          <w:sz w:val="24"/>
          <w:szCs w:val="24"/>
        </w:rPr>
        <w:lastRenderedPageBreak/>
        <w:t xml:space="preserve">                                  </w:t>
      </w:r>
      <w:r w:rsidR="00AF0290">
        <w:rPr>
          <w:rFonts w:ascii="Georgia" w:hAnsi="Georgia"/>
          <w:sz w:val="24"/>
          <w:szCs w:val="24"/>
        </w:rPr>
        <w:t xml:space="preserve">                           -  36</w:t>
      </w:r>
      <w:r>
        <w:rPr>
          <w:rFonts w:ascii="Georgia" w:hAnsi="Georgia"/>
          <w:sz w:val="24"/>
          <w:szCs w:val="24"/>
        </w:rPr>
        <w:t xml:space="preserve">  -</w:t>
      </w:r>
    </w:p>
    <w:p w:rsidR="00232A19" w:rsidRDefault="00232A19" w:rsidP="00E659C7">
      <w:pPr>
        <w:jc w:val="both"/>
        <w:rPr>
          <w:rFonts w:ascii="Georgia" w:hAnsi="Georgia"/>
          <w:sz w:val="24"/>
          <w:szCs w:val="24"/>
        </w:rPr>
      </w:pPr>
    </w:p>
    <w:p w:rsidR="006D5683" w:rsidRDefault="00F733A1" w:rsidP="00E659C7">
      <w:pPr>
        <w:jc w:val="both"/>
        <w:rPr>
          <w:rFonts w:ascii="Georgia" w:hAnsi="Georgia"/>
          <w:sz w:val="24"/>
          <w:szCs w:val="24"/>
        </w:rPr>
      </w:pPr>
      <w:r w:rsidRPr="00F733A1">
        <w:rPr>
          <w:rFonts w:ascii="Georgia" w:hAnsi="Georgia"/>
          <w:sz w:val="24"/>
          <w:szCs w:val="24"/>
        </w:rPr>
        <w:t>K-ła,</w:t>
      </w:r>
      <w:r w:rsidR="001143E8">
        <w:rPr>
          <w:rFonts w:ascii="Georgia" w:hAnsi="Georgia"/>
          <w:sz w:val="24"/>
          <w:szCs w:val="24"/>
        </w:rPr>
        <w:t xml:space="preserve"> </w:t>
      </w:r>
      <w:r w:rsidR="008C7E2C">
        <w:rPr>
          <w:rFonts w:ascii="Georgia" w:hAnsi="Georgia"/>
          <w:sz w:val="24"/>
          <w:szCs w:val="24"/>
        </w:rPr>
        <w:t xml:space="preserve">historii </w:t>
      </w:r>
      <w:r w:rsidR="003B31AE">
        <w:rPr>
          <w:rFonts w:ascii="Georgia" w:hAnsi="Georgia"/>
          <w:sz w:val="24"/>
          <w:szCs w:val="24"/>
        </w:rPr>
        <w:t xml:space="preserve">dogmatyki i patrologii; </w:t>
      </w:r>
      <w:r w:rsidR="008C7E2C" w:rsidRPr="003B31AE">
        <w:rPr>
          <w:rFonts w:ascii="Georgia" w:hAnsi="Georgia"/>
          <w:sz w:val="24"/>
          <w:szCs w:val="24"/>
        </w:rPr>
        <w:t>prof. dr Ernst Dürr (1878)- filozof</w:t>
      </w:r>
      <w:r w:rsidR="003B31AE">
        <w:rPr>
          <w:rFonts w:ascii="Georgia" w:hAnsi="Georgia"/>
          <w:sz w:val="24"/>
          <w:szCs w:val="24"/>
        </w:rPr>
        <w:t>;</w:t>
      </w:r>
      <w:r w:rsidR="008C7E2C" w:rsidRPr="003B31AE">
        <w:rPr>
          <w:rFonts w:ascii="Georgia" w:hAnsi="Georgia"/>
          <w:sz w:val="24"/>
          <w:szCs w:val="24"/>
        </w:rPr>
        <w:t xml:space="preserve">  prof.</w:t>
      </w:r>
      <w:r w:rsidR="0040426E">
        <w:rPr>
          <w:rFonts w:ascii="Georgia" w:hAnsi="Georgia"/>
          <w:sz w:val="24"/>
          <w:szCs w:val="24"/>
        </w:rPr>
        <w:t xml:space="preserve"> </w:t>
      </w:r>
      <w:r w:rsidR="008C7E2C" w:rsidRPr="003B31AE">
        <w:rPr>
          <w:rFonts w:ascii="Georgia" w:hAnsi="Georgia"/>
          <w:sz w:val="24"/>
          <w:szCs w:val="24"/>
        </w:rPr>
        <w:t>dr Joseph Lö</w:t>
      </w:r>
      <w:r w:rsidR="003B31AE">
        <w:rPr>
          <w:rFonts w:ascii="Georgia" w:hAnsi="Georgia"/>
          <w:sz w:val="24"/>
          <w:szCs w:val="24"/>
        </w:rPr>
        <w:t>hr</w:t>
      </w:r>
      <w:r w:rsidR="001143E8">
        <w:rPr>
          <w:rFonts w:ascii="Georgia" w:hAnsi="Georgia"/>
          <w:sz w:val="24"/>
          <w:szCs w:val="24"/>
        </w:rPr>
        <w:t xml:space="preserve"> </w:t>
      </w:r>
      <w:r w:rsidR="003B31AE">
        <w:rPr>
          <w:rFonts w:ascii="Georgia" w:hAnsi="Georgia"/>
          <w:sz w:val="24"/>
          <w:szCs w:val="24"/>
        </w:rPr>
        <w:t>(1878-1956)–teolog;</w:t>
      </w:r>
      <w:r w:rsidR="00FE7347">
        <w:rPr>
          <w:rFonts w:ascii="Georgia" w:hAnsi="Georgia"/>
          <w:sz w:val="24"/>
          <w:szCs w:val="24"/>
        </w:rPr>
        <w:t xml:space="preserve"> </w:t>
      </w:r>
      <w:r w:rsidR="00223F07" w:rsidRPr="003B31AE">
        <w:rPr>
          <w:rFonts w:ascii="Georgia" w:hAnsi="Georgia"/>
          <w:sz w:val="24"/>
          <w:szCs w:val="24"/>
        </w:rPr>
        <w:t>prof.</w:t>
      </w:r>
      <w:r w:rsidR="0040426E">
        <w:rPr>
          <w:rFonts w:ascii="Georgia" w:hAnsi="Georgia"/>
          <w:sz w:val="24"/>
          <w:szCs w:val="24"/>
        </w:rPr>
        <w:t xml:space="preserve"> </w:t>
      </w:r>
      <w:r w:rsidR="00223F07" w:rsidRPr="003B31AE">
        <w:rPr>
          <w:rFonts w:ascii="Georgia" w:hAnsi="Georgia"/>
          <w:sz w:val="24"/>
          <w:szCs w:val="24"/>
        </w:rPr>
        <w:t>dr Herbert Mayer (</w:t>
      </w:r>
      <w:r w:rsidR="003B31AE">
        <w:rPr>
          <w:rFonts w:ascii="Georgia" w:hAnsi="Georgia"/>
          <w:sz w:val="24"/>
          <w:szCs w:val="24"/>
        </w:rPr>
        <w:t>1875-1941) – germanista,</w:t>
      </w:r>
      <w:r w:rsidR="001143E8">
        <w:rPr>
          <w:rFonts w:ascii="Georgia" w:hAnsi="Georgia"/>
          <w:sz w:val="24"/>
          <w:szCs w:val="24"/>
        </w:rPr>
        <w:t xml:space="preserve"> </w:t>
      </w:r>
      <w:r w:rsidR="003B31AE">
        <w:rPr>
          <w:rFonts w:ascii="Georgia" w:hAnsi="Georgia"/>
          <w:sz w:val="24"/>
          <w:szCs w:val="24"/>
        </w:rPr>
        <w:t xml:space="preserve">prawnik; </w:t>
      </w:r>
      <w:r w:rsidR="00223F07" w:rsidRPr="003B31AE">
        <w:rPr>
          <w:rFonts w:ascii="Georgia" w:hAnsi="Georgia"/>
          <w:sz w:val="24"/>
          <w:szCs w:val="24"/>
        </w:rPr>
        <w:t>prof.</w:t>
      </w:r>
      <w:r w:rsidR="0040426E">
        <w:rPr>
          <w:rFonts w:ascii="Georgia" w:hAnsi="Georgia"/>
          <w:sz w:val="24"/>
          <w:szCs w:val="24"/>
        </w:rPr>
        <w:t xml:space="preserve"> </w:t>
      </w:r>
      <w:r w:rsidR="00223F07" w:rsidRPr="003B31AE">
        <w:rPr>
          <w:rFonts w:ascii="Georgia" w:hAnsi="Georgia"/>
          <w:sz w:val="24"/>
          <w:szCs w:val="24"/>
        </w:rPr>
        <w:t>dr Richard Wagner – późniejszy rek</w:t>
      </w:r>
      <w:r w:rsidR="003B31AE">
        <w:rPr>
          <w:rFonts w:ascii="Georgia" w:hAnsi="Georgia"/>
          <w:sz w:val="24"/>
          <w:szCs w:val="24"/>
        </w:rPr>
        <w:t xml:space="preserve">tor w latach 1938-1939 –filozof; </w:t>
      </w:r>
      <w:r w:rsidR="00223F07">
        <w:rPr>
          <w:rFonts w:ascii="Georgia" w:hAnsi="Georgia"/>
          <w:sz w:val="24"/>
          <w:szCs w:val="24"/>
        </w:rPr>
        <w:t>prof.</w:t>
      </w:r>
      <w:r w:rsidR="00F73EDC">
        <w:rPr>
          <w:rFonts w:ascii="Georgia" w:hAnsi="Georgia"/>
          <w:sz w:val="24"/>
          <w:szCs w:val="24"/>
        </w:rPr>
        <w:t xml:space="preserve"> </w:t>
      </w:r>
      <w:r w:rsidR="00223F07">
        <w:rPr>
          <w:rFonts w:ascii="Georgia" w:hAnsi="Georgia"/>
          <w:sz w:val="24"/>
          <w:szCs w:val="24"/>
        </w:rPr>
        <w:t>dr Max Koch (1</w:t>
      </w:r>
      <w:r w:rsidR="003B31AE">
        <w:rPr>
          <w:rFonts w:ascii="Georgia" w:hAnsi="Georgia"/>
          <w:sz w:val="24"/>
          <w:szCs w:val="24"/>
        </w:rPr>
        <w:t>855-1931) –literatura niemiecka;</w:t>
      </w:r>
      <w:r w:rsidR="00E50D10" w:rsidRPr="00E50D10">
        <w:rPr>
          <w:rFonts w:ascii="Georgia" w:hAnsi="Georgia"/>
          <w:sz w:val="24"/>
          <w:szCs w:val="24"/>
        </w:rPr>
        <w:t xml:space="preserve"> </w:t>
      </w:r>
      <w:r w:rsidR="00227E3D">
        <w:rPr>
          <w:rFonts w:ascii="Georgia" w:hAnsi="Georgia"/>
          <w:sz w:val="24"/>
          <w:szCs w:val="24"/>
        </w:rPr>
        <w:t xml:space="preserve"> </w:t>
      </w:r>
      <w:r w:rsidR="00223F07" w:rsidRPr="00E50D10">
        <w:rPr>
          <w:rFonts w:ascii="Georgia" w:hAnsi="Georgia"/>
          <w:sz w:val="24"/>
          <w:szCs w:val="24"/>
        </w:rPr>
        <w:t xml:space="preserve">prof. dr Richard Lachmann- </w:t>
      </w:r>
      <w:r w:rsidR="00E50D10" w:rsidRPr="00E50D10">
        <w:rPr>
          <w:rFonts w:ascii="Georgia" w:hAnsi="Georgia"/>
          <w:sz w:val="24"/>
          <w:szCs w:val="24"/>
        </w:rPr>
        <w:t>języki klasyczne</w:t>
      </w:r>
      <w:r w:rsidR="003B31AE">
        <w:rPr>
          <w:rFonts w:ascii="Georgia" w:hAnsi="Georgia"/>
          <w:sz w:val="24"/>
          <w:szCs w:val="24"/>
        </w:rPr>
        <w:t xml:space="preserve">; </w:t>
      </w:r>
      <w:r w:rsidR="00223F07" w:rsidRPr="003B31AE">
        <w:rPr>
          <w:rFonts w:ascii="Georgia" w:hAnsi="Georgia"/>
          <w:sz w:val="24"/>
          <w:szCs w:val="24"/>
        </w:rPr>
        <w:t>prof. dr Wi</w:t>
      </w:r>
      <w:r w:rsidR="003B31AE">
        <w:rPr>
          <w:rFonts w:ascii="Georgia" w:hAnsi="Georgia"/>
          <w:sz w:val="24"/>
          <w:szCs w:val="24"/>
        </w:rPr>
        <w:t>lhelm Kroll (1869-1939)-</w:t>
      </w:r>
      <w:r w:rsidR="00F73EDC">
        <w:rPr>
          <w:rFonts w:ascii="Georgia" w:hAnsi="Georgia"/>
          <w:sz w:val="24"/>
          <w:szCs w:val="24"/>
        </w:rPr>
        <w:t xml:space="preserve"> </w:t>
      </w:r>
      <w:r w:rsidR="003B31AE">
        <w:rPr>
          <w:rFonts w:ascii="Georgia" w:hAnsi="Georgia"/>
          <w:sz w:val="24"/>
          <w:szCs w:val="24"/>
        </w:rPr>
        <w:t xml:space="preserve">filozof; </w:t>
      </w:r>
      <w:r w:rsidR="00223F07" w:rsidRPr="003B31AE">
        <w:rPr>
          <w:rFonts w:ascii="Georgia" w:hAnsi="Georgia"/>
          <w:sz w:val="24"/>
          <w:szCs w:val="24"/>
        </w:rPr>
        <w:t xml:space="preserve"> </w:t>
      </w:r>
      <w:r w:rsidR="00E50D10" w:rsidRPr="003B31AE">
        <w:rPr>
          <w:rFonts w:ascii="Georgia" w:hAnsi="Georgia"/>
          <w:sz w:val="24"/>
          <w:szCs w:val="24"/>
        </w:rPr>
        <w:t xml:space="preserve">prof. dr </w:t>
      </w:r>
      <w:r w:rsidR="00223F07" w:rsidRPr="003B31AE">
        <w:rPr>
          <w:rFonts w:ascii="Georgia" w:hAnsi="Georgia"/>
          <w:sz w:val="24"/>
          <w:szCs w:val="24"/>
        </w:rPr>
        <w:t xml:space="preserve">Johan Ziekutsch (1876-1945) </w:t>
      </w:r>
      <w:r w:rsidR="00E50D10" w:rsidRPr="003B31AE">
        <w:rPr>
          <w:rFonts w:ascii="Georgia" w:hAnsi="Georgia"/>
          <w:sz w:val="24"/>
          <w:szCs w:val="24"/>
        </w:rPr>
        <w:t>–</w:t>
      </w:r>
      <w:r w:rsidR="00223F07" w:rsidRPr="003B31AE">
        <w:rPr>
          <w:rFonts w:ascii="Georgia" w:hAnsi="Georgia"/>
          <w:sz w:val="24"/>
          <w:szCs w:val="24"/>
        </w:rPr>
        <w:t>filozof</w:t>
      </w:r>
      <w:r w:rsidR="003B31AE">
        <w:rPr>
          <w:rFonts w:ascii="Georgia" w:hAnsi="Georgia"/>
          <w:sz w:val="24"/>
          <w:szCs w:val="24"/>
        </w:rPr>
        <w:t xml:space="preserve">; </w:t>
      </w:r>
      <w:r w:rsidR="00E50D10" w:rsidRPr="003B31AE">
        <w:rPr>
          <w:rFonts w:ascii="Georgia" w:hAnsi="Georgia"/>
          <w:sz w:val="24"/>
          <w:szCs w:val="24"/>
        </w:rPr>
        <w:t xml:space="preserve"> ks.</w:t>
      </w:r>
      <w:r w:rsidR="00F73EDC">
        <w:rPr>
          <w:rFonts w:ascii="Georgia" w:hAnsi="Georgia"/>
          <w:sz w:val="24"/>
          <w:szCs w:val="24"/>
        </w:rPr>
        <w:t xml:space="preserve"> </w:t>
      </w:r>
      <w:r w:rsidR="00E50D10" w:rsidRPr="003B31AE">
        <w:rPr>
          <w:rFonts w:ascii="Georgia" w:hAnsi="Georgia"/>
          <w:sz w:val="24"/>
          <w:szCs w:val="24"/>
        </w:rPr>
        <w:t>prof.</w:t>
      </w:r>
      <w:r w:rsidR="00F73EDC">
        <w:rPr>
          <w:rFonts w:ascii="Georgia" w:hAnsi="Georgia"/>
          <w:sz w:val="24"/>
          <w:szCs w:val="24"/>
        </w:rPr>
        <w:t xml:space="preserve"> </w:t>
      </w:r>
      <w:r w:rsidR="00E50D10" w:rsidRPr="003B31AE">
        <w:rPr>
          <w:rFonts w:ascii="Georgia" w:hAnsi="Georgia"/>
          <w:sz w:val="24"/>
          <w:szCs w:val="24"/>
        </w:rPr>
        <w:t xml:space="preserve">dr Franz Xavier Seppelt (1883-1956)- hostoryk K-ła. </w:t>
      </w:r>
      <w:r w:rsidR="003D3149">
        <w:rPr>
          <w:rFonts w:ascii="Georgia" w:hAnsi="Georgia"/>
          <w:sz w:val="24"/>
          <w:szCs w:val="24"/>
        </w:rPr>
        <w:t>(</w:t>
      </w:r>
      <w:r w:rsidR="00227E3D">
        <w:rPr>
          <w:rFonts w:ascii="Georgia" w:hAnsi="Georgia"/>
          <w:sz w:val="24"/>
          <w:szCs w:val="24"/>
        </w:rPr>
        <w:t xml:space="preserve"> Indeks ks. Binnebesela w AAG</w:t>
      </w:r>
      <w:r w:rsidR="003D3149">
        <w:rPr>
          <w:rFonts w:ascii="Georgia" w:hAnsi="Georgia"/>
          <w:sz w:val="24"/>
          <w:szCs w:val="24"/>
        </w:rPr>
        <w:t>)</w:t>
      </w:r>
      <w:r w:rsidR="00227E3D">
        <w:rPr>
          <w:rFonts w:ascii="Georgia" w:hAnsi="Georgia"/>
          <w:sz w:val="24"/>
          <w:szCs w:val="24"/>
        </w:rPr>
        <w:t xml:space="preserve"> .</w:t>
      </w:r>
    </w:p>
    <w:p w:rsidR="00227E3D" w:rsidRDefault="003A6297" w:rsidP="00E659C7">
      <w:pPr>
        <w:jc w:val="both"/>
        <w:rPr>
          <w:rFonts w:ascii="Georgia" w:hAnsi="Georgia"/>
          <w:sz w:val="24"/>
          <w:szCs w:val="24"/>
        </w:rPr>
      </w:pPr>
      <w:r>
        <w:rPr>
          <w:rFonts w:ascii="Georgia" w:hAnsi="Georgia"/>
          <w:sz w:val="24"/>
          <w:szCs w:val="24"/>
        </w:rPr>
        <w:t xml:space="preserve">                        </w:t>
      </w:r>
    </w:p>
    <w:p w:rsidR="00227E3D" w:rsidRDefault="00227E3D" w:rsidP="00E659C7">
      <w:pPr>
        <w:jc w:val="both"/>
        <w:rPr>
          <w:rFonts w:ascii="Georgia" w:hAnsi="Georgia"/>
          <w:sz w:val="24"/>
          <w:szCs w:val="24"/>
        </w:rPr>
      </w:pPr>
    </w:p>
    <w:p w:rsidR="00E22BC3" w:rsidRDefault="00227E3D" w:rsidP="00E659C7">
      <w:pPr>
        <w:jc w:val="both"/>
        <w:rPr>
          <w:rFonts w:ascii="Georgia" w:hAnsi="Georgia"/>
          <w:sz w:val="24"/>
          <w:szCs w:val="24"/>
        </w:rPr>
      </w:pPr>
      <w:r>
        <w:rPr>
          <w:rFonts w:ascii="Georgia" w:hAnsi="Georgia"/>
          <w:sz w:val="24"/>
          <w:szCs w:val="24"/>
        </w:rPr>
        <w:t xml:space="preserve">                 </w:t>
      </w:r>
      <w:r w:rsidR="003A6297">
        <w:rPr>
          <w:rFonts w:ascii="Georgia" w:hAnsi="Georgia"/>
          <w:sz w:val="24"/>
          <w:szCs w:val="24"/>
        </w:rPr>
        <w:t xml:space="preserve">   </w:t>
      </w:r>
      <w:r w:rsidR="00E22BC3">
        <w:rPr>
          <w:rFonts w:ascii="Georgia" w:hAnsi="Georgia"/>
          <w:noProof/>
          <w:sz w:val="24"/>
          <w:szCs w:val="24"/>
          <w:lang w:eastAsia="pl-PL"/>
        </w:rPr>
        <w:drawing>
          <wp:inline distT="0" distB="0" distL="0" distR="0">
            <wp:extent cx="3553255" cy="2736000"/>
            <wp:effectExtent l="19050" t="0" r="9095" b="0"/>
            <wp:docPr id="70"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cstate="print"/>
                    <a:srcRect/>
                    <a:stretch>
                      <a:fillRect/>
                    </a:stretch>
                  </pic:blipFill>
                  <pic:spPr bwMode="auto">
                    <a:xfrm>
                      <a:off x="0" y="0"/>
                      <a:ext cx="3553255" cy="2736000"/>
                    </a:xfrm>
                    <a:prstGeom prst="rect">
                      <a:avLst/>
                    </a:prstGeom>
                    <a:noFill/>
                    <a:ln w="9525">
                      <a:noFill/>
                      <a:miter lim="800000"/>
                      <a:headEnd/>
                      <a:tailEnd/>
                    </a:ln>
                  </pic:spPr>
                </pic:pic>
              </a:graphicData>
            </a:graphic>
          </wp:inline>
        </w:drawing>
      </w:r>
    </w:p>
    <w:p w:rsidR="003A6297" w:rsidRDefault="00E50D10" w:rsidP="00E659C7">
      <w:pPr>
        <w:jc w:val="both"/>
        <w:rPr>
          <w:rFonts w:ascii="Georgia" w:hAnsi="Georgia"/>
          <w:sz w:val="24"/>
          <w:szCs w:val="24"/>
        </w:rPr>
      </w:pPr>
      <w:r w:rsidRPr="003B31AE">
        <w:rPr>
          <w:rFonts w:ascii="Georgia" w:hAnsi="Georgia"/>
          <w:sz w:val="24"/>
          <w:szCs w:val="24"/>
        </w:rPr>
        <w:t xml:space="preserve"> </w:t>
      </w:r>
      <w:r w:rsidR="003A6297">
        <w:rPr>
          <w:rFonts w:ascii="Georgia" w:hAnsi="Georgia"/>
          <w:sz w:val="24"/>
          <w:szCs w:val="24"/>
        </w:rPr>
        <w:t xml:space="preserve">                         Wpis do Księgi studiów o ich ukończeniu.</w:t>
      </w:r>
    </w:p>
    <w:p w:rsidR="003A6297" w:rsidRDefault="003A6297" w:rsidP="00E659C7">
      <w:pPr>
        <w:jc w:val="both"/>
        <w:rPr>
          <w:rFonts w:ascii="Georgia" w:hAnsi="Georgia"/>
          <w:sz w:val="24"/>
          <w:szCs w:val="24"/>
        </w:rPr>
      </w:pPr>
    </w:p>
    <w:p w:rsidR="00E659C7" w:rsidRPr="00D91123" w:rsidRDefault="00E50D10" w:rsidP="00E659C7">
      <w:pPr>
        <w:jc w:val="both"/>
        <w:rPr>
          <w:rFonts w:ascii="Georgia" w:hAnsi="Georgia"/>
          <w:sz w:val="24"/>
          <w:szCs w:val="24"/>
        </w:rPr>
      </w:pPr>
      <w:r w:rsidRPr="00D91123">
        <w:rPr>
          <w:rFonts w:ascii="Georgia" w:hAnsi="Georgia"/>
          <w:sz w:val="24"/>
          <w:szCs w:val="24"/>
        </w:rPr>
        <w:t xml:space="preserve">Od roku 1939 </w:t>
      </w:r>
      <w:r w:rsidR="00390D60">
        <w:rPr>
          <w:rFonts w:ascii="Georgia" w:hAnsi="Georgia"/>
          <w:sz w:val="24"/>
          <w:szCs w:val="24"/>
        </w:rPr>
        <w:t xml:space="preserve">Wydział teologiczny </w:t>
      </w:r>
      <w:r w:rsidRPr="00D91123">
        <w:rPr>
          <w:rFonts w:ascii="Georgia" w:hAnsi="Georgia"/>
          <w:sz w:val="24"/>
          <w:szCs w:val="24"/>
        </w:rPr>
        <w:t>Uniwersytet</w:t>
      </w:r>
      <w:r w:rsidR="00390D60">
        <w:rPr>
          <w:rFonts w:ascii="Georgia" w:hAnsi="Georgia"/>
          <w:sz w:val="24"/>
          <w:szCs w:val="24"/>
        </w:rPr>
        <w:t>u</w:t>
      </w:r>
      <w:r w:rsidRPr="00D91123">
        <w:rPr>
          <w:rFonts w:ascii="Georgia" w:hAnsi="Georgia"/>
          <w:sz w:val="24"/>
          <w:szCs w:val="24"/>
        </w:rPr>
        <w:t xml:space="preserve"> Wrocławski</w:t>
      </w:r>
      <w:r w:rsidR="00390D60">
        <w:rPr>
          <w:rFonts w:ascii="Georgia" w:hAnsi="Georgia"/>
          <w:sz w:val="24"/>
          <w:szCs w:val="24"/>
        </w:rPr>
        <w:t>ego</w:t>
      </w:r>
      <w:r w:rsidRPr="00D91123">
        <w:rPr>
          <w:rFonts w:ascii="Georgia" w:hAnsi="Georgia"/>
          <w:sz w:val="24"/>
          <w:szCs w:val="24"/>
        </w:rPr>
        <w:t xml:space="preserve"> zostaje zamknięty</w:t>
      </w:r>
      <w:r w:rsidR="006413ED">
        <w:rPr>
          <w:rFonts w:ascii="Georgia" w:hAnsi="Georgia"/>
          <w:sz w:val="24"/>
          <w:szCs w:val="24"/>
        </w:rPr>
        <w:t>.</w:t>
      </w:r>
    </w:p>
    <w:p w:rsidR="00832BC1" w:rsidRDefault="00097FA3" w:rsidP="002D0F5D">
      <w:pPr>
        <w:jc w:val="both"/>
        <w:rPr>
          <w:rFonts w:ascii="Georgia" w:hAnsi="Georgia"/>
          <w:sz w:val="24"/>
          <w:szCs w:val="24"/>
        </w:rPr>
      </w:pPr>
      <w:r w:rsidRPr="00D91123">
        <w:rPr>
          <w:rFonts w:ascii="Georgia" w:hAnsi="Georgia"/>
          <w:sz w:val="24"/>
          <w:szCs w:val="24"/>
        </w:rPr>
        <w:t xml:space="preserve">  </w:t>
      </w:r>
      <w:r w:rsidR="005C63D9">
        <w:rPr>
          <w:rFonts w:ascii="Georgia" w:hAnsi="Georgia"/>
          <w:sz w:val="24"/>
          <w:szCs w:val="24"/>
        </w:rPr>
        <w:tab/>
      </w:r>
      <w:r w:rsidR="005C63D9">
        <w:rPr>
          <w:rFonts w:ascii="Georgia" w:hAnsi="Georgia"/>
          <w:sz w:val="24"/>
          <w:szCs w:val="24"/>
        </w:rPr>
        <w:tab/>
      </w:r>
      <w:r w:rsidR="005C63D9">
        <w:rPr>
          <w:rFonts w:ascii="Georgia" w:hAnsi="Georgia"/>
          <w:sz w:val="24"/>
          <w:szCs w:val="24"/>
        </w:rPr>
        <w:tab/>
      </w:r>
      <w:r w:rsidR="005C63D9">
        <w:rPr>
          <w:rFonts w:ascii="Georgia" w:hAnsi="Georgia"/>
          <w:sz w:val="24"/>
          <w:szCs w:val="24"/>
        </w:rPr>
        <w:tab/>
      </w:r>
    </w:p>
    <w:p w:rsidR="00751F87" w:rsidRDefault="00227E3D" w:rsidP="002D0F5D">
      <w:pPr>
        <w:jc w:val="both"/>
        <w:rPr>
          <w:rFonts w:ascii="Georgia" w:hAnsi="Georgia"/>
          <w:sz w:val="24"/>
          <w:szCs w:val="24"/>
        </w:rPr>
      </w:pPr>
      <w:r>
        <w:rPr>
          <w:rFonts w:ascii="Georgia" w:hAnsi="Georgia"/>
          <w:sz w:val="24"/>
          <w:szCs w:val="24"/>
        </w:rPr>
        <w:t xml:space="preserve">   </w:t>
      </w:r>
      <w:r w:rsidR="00F54E67">
        <w:rPr>
          <w:rFonts w:ascii="Georgia" w:hAnsi="Georgia"/>
          <w:sz w:val="24"/>
          <w:szCs w:val="24"/>
        </w:rPr>
        <w:t>Nic nie wiadomo o je</w:t>
      </w:r>
      <w:r w:rsidR="00AA3D17">
        <w:rPr>
          <w:rFonts w:ascii="Georgia" w:hAnsi="Georgia"/>
          <w:sz w:val="24"/>
          <w:szCs w:val="24"/>
        </w:rPr>
        <w:t>go pracy magisterskiej</w:t>
      </w:r>
      <w:r>
        <w:rPr>
          <w:rFonts w:ascii="Georgia" w:hAnsi="Georgia"/>
          <w:sz w:val="24"/>
          <w:szCs w:val="24"/>
        </w:rPr>
        <w:t>, czy pisano wówczas taką pracę?</w:t>
      </w:r>
      <w:r w:rsidR="00F54E67">
        <w:rPr>
          <w:rFonts w:ascii="Georgia" w:hAnsi="Georgia"/>
          <w:sz w:val="24"/>
          <w:szCs w:val="24"/>
        </w:rPr>
        <w:t xml:space="preserve"> 10 styczni</w:t>
      </w:r>
      <w:r w:rsidR="001E5309">
        <w:rPr>
          <w:rFonts w:ascii="Georgia" w:hAnsi="Georgia"/>
          <w:sz w:val="24"/>
          <w:szCs w:val="24"/>
        </w:rPr>
        <w:t>a 1927 r. Brunon uiścił ostatnią</w:t>
      </w:r>
      <w:r w:rsidR="00F54E67">
        <w:rPr>
          <w:rFonts w:ascii="Georgia" w:hAnsi="Georgia"/>
          <w:sz w:val="24"/>
          <w:szCs w:val="24"/>
        </w:rPr>
        <w:t xml:space="preserve"> opłatę za studia w wysokości 40.55 RM. </w:t>
      </w:r>
      <w:r w:rsidR="00FD098A">
        <w:rPr>
          <w:rFonts w:ascii="Georgia" w:hAnsi="Georgia"/>
          <w:sz w:val="24"/>
          <w:szCs w:val="24"/>
        </w:rPr>
        <w:tab/>
      </w:r>
      <w:r w:rsidR="00FD098A">
        <w:rPr>
          <w:rFonts w:ascii="Georgia" w:hAnsi="Georgia"/>
          <w:sz w:val="24"/>
          <w:szCs w:val="24"/>
        </w:rPr>
        <w:tab/>
      </w:r>
      <w:r w:rsidR="00FD098A">
        <w:rPr>
          <w:rFonts w:ascii="Georgia" w:hAnsi="Georgia"/>
          <w:sz w:val="24"/>
          <w:szCs w:val="24"/>
        </w:rPr>
        <w:tab/>
      </w:r>
      <w:r w:rsidR="00FD098A">
        <w:rPr>
          <w:rFonts w:ascii="Georgia" w:hAnsi="Georgia"/>
          <w:sz w:val="24"/>
          <w:szCs w:val="24"/>
        </w:rPr>
        <w:tab/>
      </w:r>
      <w:r w:rsidR="00FD098A">
        <w:rPr>
          <w:rFonts w:ascii="Georgia" w:hAnsi="Georgia"/>
          <w:sz w:val="24"/>
          <w:szCs w:val="24"/>
        </w:rPr>
        <w:tab/>
      </w:r>
    </w:p>
    <w:p w:rsidR="00232A19" w:rsidRDefault="00232A19" w:rsidP="002D0F5D">
      <w:pPr>
        <w:jc w:val="both"/>
        <w:rPr>
          <w:rFonts w:ascii="Georgia" w:hAnsi="Georgia"/>
          <w:sz w:val="24"/>
          <w:szCs w:val="24"/>
        </w:rPr>
      </w:pPr>
    </w:p>
    <w:p w:rsidR="0040426E" w:rsidRDefault="0040426E" w:rsidP="00232A19">
      <w:pPr>
        <w:ind w:left="2832" w:firstLine="708"/>
        <w:jc w:val="both"/>
        <w:rPr>
          <w:rFonts w:ascii="Georgia" w:hAnsi="Georgia"/>
          <w:sz w:val="24"/>
          <w:szCs w:val="24"/>
        </w:rPr>
      </w:pPr>
    </w:p>
    <w:p w:rsidR="0040426E" w:rsidRDefault="0040426E" w:rsidP="00232A19">
      <w:pPr>
        <w:ind w:left="2832" w:firstLine="708"/>
        <w:jc w:val="both"/>
        <w:rPr>
          <w:rFonts w:ascii="Georgia" w:hAnsi="Georgia"/>
          <w:sz w:val="24"/>
          <w:szCs w:val="24"/>
        </w:rPr>
      </w:pPr>
    </w:p>
    <w:p w:rsidR="00232A19" w:rsidRDefault="00AF0290" w:rsidP="00232A19">
      <w:pPr>
        <w:ind w:left="2832" w:firstLine="708"/>
        <w:jc w:val="both"/>
        <w:rPr>
          <w:rFonts w:ascii="Georgia" w:hAnsi="Georgia"/>
          <w:sz w:val="24"/>
          <w:szCs w:val="24"/>
        </w:rPr>
      </w:pPr>
      <w:r>
        <w:rPr>
          <w:rFonts w:ascii="Georgia" w:hAnsi="Georgia"/>
          <w:sz w:val="24"/>
          <w:szCs w:val="24"/>
        </w:rPr>
        <w:lastRenderedPageBreak/>
        <w:t xml:space="preserve"> -  37</w:t>
      </w:r>
      <w:r w:rsidR="00232A19">
        <w:rPr>
          <w:rFonts w:ascii="Georgia" w:hAnsi="Georgia"/>
          <w:sz w:val="24"/>
          <w:szCs w:val="24"/>
        </w:rPr>
        <w:t xml:space="preserve"> -</w:t>
      </w:r>
    </w:p>
    <w:p w:rsidR="00232A19" w:rsidRDefault="00232A19" w:rsidP="002D0F5D">
      <w:pPr>
        <w:jc w:val="both"/>
        <w:rPr>
          <w:rFonts w:ascii="Georgia" w:hAnsi="Georgia"/>
          <w:sz w:val="24"/>
          <w:szCs w:val="24"/>
        </w:rPr>
      </w:pPr>
    </w:p>
    <w:p w:rsidR="00751F87" w:rsidRDefault="00F73EDC" w:rsidP="002D0F5D">
      <w:pPr>
        <w:jc w:val="both"/>
        <w:rPr>
          <w:rFonts w:ascii="Georgia" w:hAnsi="Georgia"/>
          <w:sz w:val="24"/>
          <w:szCs w:val="24"/>
        </w:rPr>
      </w:pPr>
      <w:r>
        <w:rPr>
          <w:rFonts w:ascii="Georgia" w:hAnsi="Georgia"/>
          <w:sz w:val="24"/>
          <w:szCs w:val="24"/>
        </w:rPr>
        <w:t>W przypadku</w:t>
      </w:r>
      <w:r w:rsidR="00FD098A">
        <w:rPr>
          <w:rFonts w:ascii="Georgia" w:hAnsi="Georgia"/>
          <w:sz w:val="24"/>
          <w:szCs w:val="24"/>
        </w:rPr>
        <w:t>,</w:t>
      </w:r>
      <w:r>
        <w:rPr>
          <w:rFonts w:ascii="Georgia" w:hAnsi="Georgia"/>
          <w:sz w:val="24"/>
          <w:szCs w:val="24"/>
        </w:rPr>
        <w:t xml:space="preserve"> </w:t>
      </w:r>
      <w:r w:rsidR="00FD098A">
        <w:rPr>
          <w:rFonts w:ascii="Georgia" w:hAnsi="Georgia"/>
          <w:sz w:val="24"/>
          <w:szCs w:val="24"/>
        </w:rPr>
        <w:t>g</w:t>
      </w:r>
      <w:r w:rsidR="00F54E67">
        <w:rPr>
          <w:rFonts w:ascii="Georgia" w:hAnsi="Georgia"/>
          <w:sz w:val="24"/>
          <w:szCs w:val="24"/>
        </w:rPr>
        <w:t>dyby jego ojciec był rolnikiem</w:t>
      </w:r>
      <w:r w:rsidR="00FD098A">
        <w:rPr>
          <w:rFonts w:ascii="Georgia" w:hAnsi="Georgia"/>
          <w:sz w:val="24"/>
          <w:szCs w:val="24"/>
        </w:rPr>
        <w:t>,</w:t>
      </w:r>
      <w:r w:rsidR="00832BC1">
        <w:rPr>
          <w:rFonts w:ascii="Georgia" w:hAnsi="Georgia"/>
          <w:sz w:val="24"/>
          <w:szCs w:val="24"/>
        </w:rPr>
        <w:t xml:space="preserve"> to musiałby sprzedać prawie </w:t>
      </w:r>
      <w:r w:rsidR="00F54E67">
        <w:rPr>
          <w:rFonts w:ascii="Georgia" w:hAnsi="Georgia"/>
          <w:sz w:val="24"/>
          <w:szCs w:val="24"/>
        </w:rPr>
        <w:t xml:space="preserve"> 400 kg  ziemniaków, by </w:t>
      </w:r>
      <w:r w:rsidR="00FE6F05">
        <w:rPr>
          <w:rFonts w:ascii="Georgia" w:hAnsi="Georgia"/>
          <w:sz w:val="24"/>
          <w:szCs w:val="24"/>
        </w:rPr>
        <w:t>opłacić synowi ten rok studiów.</w:t>
      </w:r>
      <w:r w:rsidR="006D5683">
        <w:rPr>
          <w:rFonts w:ascii="Georgia" w:hAnsi="Georgia"/>
          <w:sz w:val="24"/>
          <w:szCs w:val="24"/>
        </w:rPr>
        <w:t xml:space="preserve"> </w:t>
      </w:r>
      <w:r w:rsidR="001E5309">
        <w:rPr>
          <w:rFonts w:ascii="Georgia" w:hAnsi="Georgia"/>
          <w:sz w:val="24"/>
          <w:szCs w:val="24"/>
        </w:rPr>
        <w:t xml:space="preserve">Nie wiadomo ile jego ojciec zarabiał </w:t>
      </w:r>
      <w:r w:rsidR="003D3149">
        <w:rPr>
          <w:rFonts w:ascii="Georgia" w:hAnsi="Georgia"/>
          <w:sz w:val="24"/>
          <w:szCs w:val="24"/>
        </w:rPr>
        <w:t xml:space="preserve">w tym czasie </w:t>
      </w:r>
      <w:r w:rsidR="001E5309">
        <w:rPr>
          <w:rFonts w:ascii="Georgia" w:hAnsi="Georgia"/>
          <w:sz w:val="24"/>
          <w:szCs w:val="24"/>
        </w:rPr>
        <w:t>jako nauczyciel.</w:t>
      </w:r>
      <w:r w:rsidR="006D5683">
        <w:rPr>
          <w:rFonts w:ascii="Georgia" w:hAnsi="Georgia"/>
          <w:sz w:val="24"/>
          <w:szCs w:val="24"/>
        </w:rPr>
        <w:t xml:space="preserve">          </w:t>
      </w:r>
      <w:r w:rsidR="006D5683">
        <w:rPr>
          <w:rFonts w:ascii="Georgia" w:hAnsi="Georgia"/>
          <w:sz w:val="24"/>
          <w:szCs w:val="24"/>
        </w:rPr>
        <w:tab/>
      </w:r>
      <w:r w:rsidR="006D5683">
        <w:rPr>
          <w:rFonts w:ascii="Georgia" w:hAnsi="Georgia"/>
          <w:sz w:val="24"/>
          <w:szCs w:val="24"/>
        </w:rPr>
        <w:tab/>
      </w:r>
      <w:r w:rsidR="00751F87">
        <w:rPr>
          <w:rFonts w:ascii="Georgia" w:hAnsi="Georgia"/>
          <w:sz w:val="24"/>
          <w:szCs w:val="24"/>
        </w:rPr>
        <w:t xml:space="preserve">                                        </w:t>
      </w:r>
    </w:p>
    <w:p w:rsidR="00751F87" w:rsidRDefault="00751F87" w:rsidP="002D0F5D">
      <w:pPr>
        <w:jc w:val="both"/>
        <w:rPr>
          <w:rFonts w:ascii="Georgia" w:hAnsi="Georgia"/>
          <w:sz w:val="24"/>
          <w:szCs w:val="24"/>
        </w:rPr>
      </w:pPr>
    </w:p>
    <w:p w:rsidR="00227E3D" w:rsidRDefault="00751F87" w:rsidP="002D0F5D">
      <w:pPr>
        <w:jc w:val="both"/>
        <w:rPr>
          <w:rFonts w:ascii="Georgia" w:hAnsi="Georgia"/>
          <w:sz w:val="24"/>
          <w:szCs w:val="24"/>
        </w:rPr>
      </w:pPr>
      <w:r>
        <w:rPr>
          <w:rFonts w:ascii="Georgia" w:hAnsi="Georgia"/>
          <w:sz w:val="24"/>
          <w:szCs w:val="24"/>
        </w:rPr>
        <w:t xml:space="preserve">                                  </w:t>
      </w:r>
    </w:p>
    <w:p w:rsidR="00227E3D" w:rsidRDefault="00232A19" w:rsidP="002D0F5D">
      <w:pPr>
        <w:jc w:val="both"/>
        <w:rPr>
          <w:rFonts w:ascii="Georgia" w:hAnsi="Georgia"/>
          <w:sz w:val="24"/>
          <w:szCs w:val="24"/>
        </w:rPr>
      </w:pP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p>
    <w:p w:rsidR="00097FA3" w:rsidRPr="00405E62" w:rsidRDefault="00751F87" w:rsidP="002D0F5D">
      <w:pPr>
        <w:jc w:val="both"/>
        <w:rPr>
          <w:rFonts w:ascii="Georgia" w:hAnsi="Georgia"/>
          <w:sz w:val="24"/>
          <w:szCs w:val="24"/>
        </w:rPr>
      </w:pPr>
      <w:r>
        <w:rPr>
          <w:rFonts w:ascii="Georgia" w:hAnsi="Georgia"/>
          <w:sz w:val="24"/>
          <w:szCs w:val="24"/>
        </w:rPr>
        <w:t xml:space="preserve"> </w:t>
      </w:r>
      <w:r w:rsidR="00227E3D">
        <w:rPr>
          <w:rFonts w:ascii="Georgia" w:hAnsi="Georgia"/>
          <w:sz w:val="24"/>
          <w:szCs w:val="24"/>
        </w:rPr>
        <w:t xml:space="preserve">                                   </w:t>
      </w:r>
      <w:r>
        <w:rPr>
          <w:rFonts w:ascii="Georgia" w:hAnsi="Georgia"/>
          <w:sz w:val="24"/>
          <w:szCs w:val="24"/>
        </w:rPr>
        <w:t xml:space="preserve"> </w:t>
      </w:r>
      <w:r w:rsidR="006D5683" w:rsidRPr="006D5683">
        <w:rPr>
          <w:rFonts w:ascii="Georgia" w:hAnsi="Georgia"/>
          <w:noProof/>
          <w:sz w:val="24"/>
          <w:szCs w:val="24"/>
          <w:lang w:eastAsia="pl-PL"/>
        </w:rPr>
        <w:drawing>
          <wp:inline distT="0" distB="0" distL="0" distR="0">
            <wp:extent cx="2391487" cy="3708000"/>
            <wp:effectExtent l="19050" t="0" r="8813" b="0"/>
            <wp:docPr id="5" name="Obraz 1" descr="E:\x.Bruno\zdjęcie z czasów studiów.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Bruno\zdjęcie z czasów studiów.jpeg"/>
                    <pic:cNvPicPr>
                      <a:picLocks noChangeAspect="1" noChangeArrowheads="1"/>
                    </pic:cNvPicPr>
                  </pic:nvPicPr>
                  <pic:blipFill>
                    <a:blip r:embed="rId58" cstate="print"/>
                    <a:srcRect l="8824" t="4887" b="1396"/>
                    <a:stretch>
                      <a:fillRect/>
                    </a:stretch>
                  </pic:blipFill>
                  <pic:spPr bwMode="auto">
                    <a:xfrm>
                      <a:off x="0" y="0"/>
                      <a:ext cx="2391487" cy="3708000"/>
                    </a:xfrm>
                    <a:prstGeom prst="rect">
                      <a:avLst/>
                    </a:prstGeom>
                    <a:noFill/>
                    <a:ln w="9525">
                      <a:noFill/>
                      <a:miter lim="800000"/>
                      <a:headEnd/>
                      <a:tailEnd/>
                    </a:ln>
                  </pic:spPr>
                </pic:pic>
              </a:graphicData>
            </a:graphic>
          </wp:inline>
        </w:drawing>
      </w:r>
      <w:r>
        <w:rPr>
          <w:rFonts w:ascii="Georgia" w:hAnsi="Georgia"/>
          <w:sz w:val="24"/>
          <w:szCs w:val="24"/>
        </w:rPr>
        <w:t xml:space="preserve">    </w:t>
      </w:r>
    </w:p>
    <w:p w:rsidR="00F24E79" w:rsidRPr="00595F34" w:rsidRDefault="00FD09C7" w:rsidP="002D0F5D">
      <w:pPr>
        <w:jc w:val="both"/>
        <w:rPr>
          <w:rFonts w:ascii="Georgia" w:hAnsi="Georgia"/>
          <w:sz w:val="24"/>
          <w:szCs w:val="24"/>
        </w:rPr>
      </w:pPr>
      <w:r>
        <w:rPr>
          <w:rFonts w:ascii="Georgia" w:hAnsi="Georgia"/>
          <w:sz w:val="24"/>
          <w:szCs w:val="24"/>
        </w:rPr>
        <w:t xml:space="preserve"> </w:t>
      </w:r>
      <w:r w:rsidR="001E5309">
        <w:rPr>
          <w:rFonts w:ascii="Georgia" w:hAnsi="Georgia"/>
          <w:sz w:val="24"/>
          <w:szCs w:val="24"/>
        </w:rPr>
        <w:t xml:space="preserve">Brunon w czasach uniwersyteckich </w:t>
      </w:r>
      <w:r w:rsidR="00595F34">
        <w:rPr>
          <w:rFonts w:ascii="Georgia" w:hAnsi="Georgia"/>
          <w:sz w:val="24"/>
          <w:szCs w:val="24"/>
        </w:rPr>
        <w:t>(fotografia użyczona przez p.Bodo Binnebesela z Böblingen)</w:t>
      </w:r>
    </w:p>
    <w:p w:rsidR="001E5309" w:rsidRPr="0028052C" w:rsidRDefault="00F24E79" w:rsidP="00F24E79">
      <w:pPr>
        <w:jc w:val="both"/>
        <w:rPr>
          <w:rFonts w:ascii="Georgia" w:hAnsi="Georgia"/>
          <w:b/>
          <w:sz w:val="24"/>
          <w:szCs w:val="24"/>
        </w:rPr>
      </w:pPr>
      <w:r>
        <w:rPr>
          <w:rFonts w:ascii="Georgia" w:hAnsi="Georgia"/>
          <w:sz w:val="24"/>
          <w:szCs w:val="24"/>
        </w:rPr>
        <w:t xml:space="preserve"> </w:t>
      </w:r>
      <w:r w:rsidR="00AD48EF">
        <w:rPr>
          <w:rFonts w:ascii="Georgia" w:hAnsi="Georgia"/>
          <w:b/>
          <w:sz w:val="24"/>
          <w:szCs w:val="24"/>
        </w:rPr>
        <w:t>4. Święcenia kapłańskie</w:t>
      </w:r>
    </w:p>
    <w:p w:rsidR="00232A19" w:rsidRDefault="00EF63F3" w:rsidP="00F24E79">
      <w:pPr>
        <w:jc w:val="both"/>
        <w:rPr>
          <w:rFonts w:ascii="Georgia" w:hAnsi="Georgia"/>
          <w:sz w:val="24"/>
          <w:szCs w:val="24"/>
        </w:rPr>
      </w:pPr>
      <w:r>
        <w:rPr>
          <w:rFonts w:ascii="Georgia" w:hAnsi="Georgia"/>
          <w:sz w:val="24"/>
          <w:szCs w:val="24"/>
        </w:rPr>
        <w:t xml:space="preserve">  </w:t>
      </w:r>
      <w:r w:rsidR="00F24E79">
        <w:rPr>
          <w:rFonts w:ascii="Georgia" w:hAnsi="Georgia"/>
          <w:sz w:val="24"/>
          <w:szCs w:val="24"/>
        </w:rPr>
        <w:t xml:space="preserve">W czasach ks. Binnebesela studia teologiczne nie były powiązane z formacją kapłańską sensu stricte </w:t>
      </w:r>
      <w:r w:rsidR="003D3149">
        <w:rPr>
          <w:rFonts w:ascii="Georgia" w:hAnsi="Georgia"/>
          <w:sz w:val="24"/>
          <w:szCs w:val="24"/>
        </w:rPr>
        <w:t>,</w:t>
      </w:r>
      <w:r w:rsidR="00F73EDC">
        <w:rPr>
          <w:rFonts w:ascii="Georgia" w:hAnsi="Georgia"/>
          <w:sz w:val="24"/>
          <w:szCs w:val="24"/>
        </w:rPr>
        <w:t xml:space="preserve"> </w:t>
      </w:r>
      <w:r w:rsidR="00F24E79">
        <w:rPr>
          <w:rFonts w:ascii="Georgia" w:hAnsi="Georgia"/>
          <w:sz w:val="24"/>
          <w:szCs w:val="24"/>
        </w:rPr>
        <w:t>w porównaniu z dzisiejszą droga do stanu duchownego. Dopiero po ukończeniu studiów teologicznych młody absolwent teologii wstępował na drogę formacji do kapłaństwa. Wpierw otrzymywał tonsurę,</w:t>
      </w:r>
      <w:r w:rsidR="001143E8">
        <w:rPr>
          <w:rFonts w:ascii="Georgia" w:hAnsi="Georgia"/>
          <w:sz w:val="24"/>
          <w:szCs w:val="24"/>
        </w:rPr>
        <w:t xml:space="preserve"> </w:t>
      </w:r>
      <w:r w:rsidR="00E0449C">
        <w:rPr>
          <w:rFonts w:ascii="Georgia" w:hAnsi="Georgia"/>
          <w:sz w:val="24"/>
          <w:szCs w:val="24"/>
        </w:rPr>
        <w:t>potem subdiakonat i diakonat i na końcu uwie</w:t>
      </w:r>
      <w:r w:rsidR="00F24E79">
        <w:rPr>
          <w:rFonts w:ascii="Georgia" w:hAnsi="Georgia"/>
          <w:sz w:val="24"/>
          <w:szCs w:val="24"/>
        </w:rPr>
        <w:t>ńczenie</w:t>
      </w:r>
      <w:r w:rsidR="00E0449C">
        <w:rPr>
          <w:rFonts w:ascii="Georgia" w:hAnsi="Georgia"/>
          <w:sz w:val="24"/>
          <w:szCs w:val="24"/>
        </w:rPr>
        <w:t xml:space="preserve"> studiów</w:t>
      </w:r>
      <w:r w:rsidR="00F24E79">
        <w:rPr>
          <w:rFonts w:ascii="Georgia" w:hAnsi="Georgia"/>
          <w:sz w:val="24"/>
          <w:szCs w:val="24"/>
        </w:rPr>
        <w:t xml:space="preserve"> święceniami kapłańskimi. Więc krótko przed ukończeniem ostatniego roku studiów 20 stycznia 1927 roku Brunon pisze list do bpa O’Rourke,</w:t>
      </w:r>
      <w:r w:rsidR="001143E8">
        <w:rPr>
          <w:rFonts w:ascii="Georgia" w:hAnsi="Georgia"/>
          <w:sz w:val="24"/>
          <w:szCs w:val="24"/>
        </w:rPr>
        <w:t xml:space="preserve"> </w:t>
      </w:r>
      <w:r w:rsidR="00F24E79">
        <w:rPr>
          <w:rFonts w:ascii="Georgia" w:hAnsi="Georgia"/>
          <w:sz w:val="24"/>
          <w:szCs w:val="24"/>
        </w:rPr>
        <w:t xml:space="preserve">jako właściwego mu ordynariusza, z prośbą o wyrażenie zgody na otrzymanie tonsury i niższych święceń. Swą prośbę uzasadnia uzyskaniem dojrzałości naukowej poprzez </w:t>
      </w:r>
    </w:p>
    <w:p w:rsidR="00232A19" w:rsidRDefault="00AF0290" w:rsidP="00232A19">
      <w:pPr>
        <w:ind w:left="3540"/>
        <w:jc w:val="both"/>
        <w:rPr>
          <w:rFonts w:ascii="Georgia" w:hAnsi="Georgia"/>
          <w:sz w:val="24"/>
          <w:szCs w:val="24"/>
        </w:rPr>
      </w:pPr>
      <w:r>
        <w:rPr>
          <w:rFonts w:ascii="Georgia" w:hAnsi="Georgia"/>
          <w:sz w:val="24"/>
          <w:szCs w:val="24"/>
        </w:rPr>
        <w:lastRenderedPageBreak/>
        <w:t>-  38</w:t>
      </w:r>
      <w:r w:rsidR="00232A19">
        <w:rPr>
          <w:rFonts w:ascii="Georgia" w:hAnsi="Georgia"/>
          <w:sz w:val="24"/>
          <w:szCs w:val="24"/>
        </w:rPr>
        <w:t xml:space="preserve">  -</w:t>
      </w:r>
    </w:p>
    <w:p w:rsidR="00232A19" w:rsidRDefault="00232A19" w:rsidP="00F24E79">
      <w:pPr>
        <w:jc w:val="both"/>
        <w:rPr>
          <w:rFonts w:ascii="Georgia" w:hAnsi="Georgia"/>
          <w:sz w:val="24"/>
          <w:szCs w:val="24"/>
        </w:rPr>
      </w:pPr>
    </w:p>
    <w:p w:rsidR="006653D9" w:rsidRDefault="001143E8" w:rsidP="00F24E79">
      <w:pPr>
        <w:jc w:val="both"/>
        <w:rPr>
          <w:rFonts w:ascii="Georgia" w:hAnsi="Georgia"/>
          <w:sz w:val="24"/>
          <w:szCs w:val="24"/>
        </w:rPr>
      </w:pPr>
      <w:r>
        <w:rPr>
          <w:rFonts w:ascii="Georgia" w:hAnsi="Georgia"/>
          <w:sz w:val="24"/>
          <w:szCs w:val="24"/>
        </w:rPr>
        <w:t xml:space="preserve">pięcioletnie studia teologiczne i </w:t>
      </w:r>
      <w:r w:rsidR="00F24E79">
        <w:rPr>
          <w:rFonts w:ascii="Georgia" w:hAnsi="Georgia"/>
          <w:sz w:val="24"/>
          <w:szCs w:val="24"/>
        </w:rPr>
        <w:t>zdaniem przyp</w:t>
      </w:r>
      <w:r w:rsidR="003D3149">
        <w:rPr>
          <w:rFonts w:ascii="Georgia" w:hAnsi="Georgia"/>
          <w:sz w:val="24"/>
          <w:szCs w:val="24"/>
        </w:rPr>
        <w:t>isanych egzaminów. Ś</w:t>
      </w:r>
      <w:r w:rsidR="00FD098A">
        <w:rPr>
          <w:rFonts w:ascii="Georgia" w:hAnsi="Georgia"/>
          <w:sz w:val="24"/>
          <w:szCs w:val="24"/>
        </w:rPr>
        <w:t>wiadectwo</w:t>
      </w:r>
      <w:r w:rsidR="003D3149">
        <w:rPr>
          <w:rFonts w:ascii="Georgia" w:hAnsi="Georgia"/>
          <w:sz w:val="24"/>
          <w:szCs w:val="24"/>
        </w:rPr>
        <w:t xml:space="preserve"> </w:t>
      </w:r>
      <w:r w:rsidR="00F24E79">
        <w:rPr>
          <w:rFonts w:ascii="Georgia" w:hAnsi="Georgia"/>
          <w:sz w:val="24"/>
          <w:szCs w:val="24"/>
        </w:rPr>
        <w:t>tych egzaminów przesłał do Konsystorium. Razem z tą prośbą przesyła swój życiorys ( nosi on tą sama datę 20 stycznia 1927 r). Jednocześnie zapewnia ks. biskupa,</w:t>
      </w:r>
      <w:r w:rsidR="00570675">
        <w:rPr>
          <w:rFonts w:ascii="Georgia" w:hAnsi="Georgia"/>
          <w:sz w:val="24"/>
          <w:szCs w:val="24"/>
        </w:rPr>
        <w:t xml:space="preserve"> </w:t>
      </w:r>
      <w:r w:rsidR="00F24E79">
        <w:rPr>
          <w:rFonts w:ascii="Georgia" w:hAnsi="Georgia"/>
          <w:sz w:val="24"/>
          <w:szCs w:val="24"/>
        </w:rPr>
        <w:t>że jest świadom kanonicznych przeszkód do otrzymania tonsury i</w:t>
      </w:r>
      <w:r w:rsidR="00F24E79" w:rsidRPr="00F24E79">
        <w:rPr>
          <w:rFonts w:ascii="Georgia" w:hAnsi="Georgia"/>
          <w:sz w:val="24"/>
          <w:szCs w:val="24"/>
        </w:rPr>
        <w:t xml:space="preserve"> </w:t>
      </w:r>
      <w:r w:rsidR="00F24E79">
        <w:rPr>
          <w:rFonts w:ascii="Georgia" w:hAnsi="Georgia"/>
          <w:sz w:val="24"/>
          <w:szCs w:val="24"/>
        </w:rPr>
        <w:t>święceń. Chce się też zapisać  na półroczne zajęcia z ćwiczeń duchowych (o</w:t>
      </w:r>
      <w:r w:rsidR="00EF63F3">
        <w:rPr>
          <w:rFonts w:ascii="Georgia" w:hAnsi="Georgia"/>
          <w:sz w:val="24"/>
          <w:szCs w:val="24"/>
        </w:rPr>
        <w:t xml:space="preserve">d </w:t>
      </w:r>
      <w:r w:rsidR="00F24E79">
        <w:rPr>
          <w:rFonts w:ascii="Georgia" w:hAnsi="Georgia"/>
          <w:sz w:val="24"/>
          <w:szCs w:val="24"/>
        </w:rPr>
        <w:t>kwietnia) i prosi biskupa o zgodę n</w:t>
      </w:r>
      <w:r w:rsidR="001E5309">
        <w:rPr>
          <w:rFonts w:ascii="Georgia" w:hAnsi="Georgia"/>
          <w:sz w:val="24"/>
          <w:szCs w:val="24"/>
        </w:rPr>
        <w:t xml:space="preserve">a udział w nich. </w:t>
      </w:r>
      <w:r w:rsidR="00F73EDC">
        <w:rPr>
          <w:rFonts w:ascii="Georgia" w:hAnsi="Georgia"/>
          <w:sz w:val="24"/>
          <w:szCs w:val="24"/>
        </w:rPr>
        <w:t>Na końcu ponawia prośbę</w:t>
      </w:r>
      <w:r w:rsidR="001E5309">
        <w:rPr>
          <w:rFonts w:ascii="Georgia" w:hAnsi="Georgia"/>
          <w:sz w:val="24"/>
          <w:szCs w:val="24"/>
        </w:rPr>
        <w:t xml:space="preserve"> o tonsurę</w:t>
      </w:r>
      <w:r w:rsidR="00F24E79">
        <w:rPr>
          <w:rFonts w:ascii="Georgia" w:hAnsi="Georgia"/>
          <w:sz w:val="24"/>
          <w:szCs w:val="24"/>
        </w:rPr>
        <w:t xml:space="preserve"> i niższe świ</w:t>
      </w:r>
      <w:r w:rsidR="006653D9">
        <w:rPr>
          <w:rFonts w:ascii="Georgia" w:hAnsi="Georgia"/>
          <w:sz w:val="24"/>
          <w:szCs w:val="24"/>
        </w:rPr>
        <w:t xml:space="preserve">ęcenia na początku marca. </w:t>
      </w:r>
      <w:r w:rsidR="00D6342D">
        <w:rPr>
          <w:rFonts w:ascii="Georgia" w:hAnsi="Georgia"/>
          <w:sz w:val="24"/>
          <w:szCs w:val="24"/>
        </w:rPr>
        <w:t>15 stycznia 1927 roku Konsystorium w Gdańsku otrzymało „Litterae testimoniales” z Freiburga bryzgowijskiego , od arcybiskupa Carola Fritz</w:t>
      </w:r>
      <w:r w:rsidR="006653D9">
        <w:rPr>
          <w:rFonts w:ascii="Georgia" w:hAnsi="Georgia"/>
          <w:sz w:val="24"/>
          <w:szCs w:val="24"/>
        </w:rPr>
        <w:t>a</w:t>
      </w:r>
      <w:r>
        <w:rPr>
          <w:rFonts w:ascii="Georgia" w:hAnsi="Georgia"/>
          <w:sz w:val="24"/>
          <w:szCs w:val="24"/>
        </w:rPr>
        <w:t xml:space="preserve"> </w:t>
      </w:r>
      <w:r w:rsidR="00D6342D">
        <w:rPr>
          <w:rFonts w:ascii="Georgia" w:hAnsi="Georgia"/>
          <w:sz w:val="24"/>
          <w:szCs w:val="24"/>
        </w:rPr>
        <w:t>(20.08.1964-7.12.1931. Św. kapł. otrzymał 12.</w:t>
      </w:r>
      <w:r w:rsidR="00617F6C">
        <w:rPr>
          <w:rFonts w:ascii="Georgia" w:hAnsi="Georgia"/>
          <w:sz w:val="24"/>
          <w:szCs w:val="24"/>
        </w:rPr>
        <w:t>08.1888</w:t>
      </w:r>
      <w:r w:rsidR="008D2AD3">
        <w:rPr>
          <w:rFonts w:ascii="Georgia" w:hAnsi="Georgia"/>
          <w:sz w:val="24"/>
          <w:szCs w:val="24"/>
        </w:rPr>
        <w:t xml:space="preserve">) </w:t>
      </w:r>
      <w:r w:rsidR="00617F6C">
        <w:rPr>
          <w:rFonts w:ascii="Georgia" w:hAnsi="Georgia"/>
          <w:sz w:val="24"/>
          <w:szCs w:val="24"/>
        </w:rPr>
        <w:t xml:space="preserve">. </w:t>
      </w:r>
    </w:p>
    <w:p w:rsidR="00232A19" w:rsidRDefault="00617F6C" w:rsidP="00F24E79">
      <w:pPr>
        <w:jc w:val="both"/>
        <w:rPr>
          <w:rFonts w:ascii="Georgia" w:hAnsi="Georgia"/>
          <w:sz w:val="24"/>
          <w:szCs w:val="24"/>
        </w:rPr>
      </w:pPr>
      <w:r>
        <w:rPr>
          <w:rFonts w:ascii="Georgia" w:hAnsi="Georgia"/>
          <w:sz w:val="24"/>
          <w:szCs w:val="24"/>
        </w:rPr>
        <w:t xml:space="preserve"> </w:t>
      </w:r>
      <w:r w:rsidR="00D71495">
        <w:rPr>
          <w:rFonts w:ascii="Georgia" w:hAnsi="Georgia"/>
          <w:sz w:val="24"/>
          <w:szCs w:val="24"/>
        </w:rPr>
        <w:t xml:space="preserve">                                    </w:t>
      </w:r>
      <w:r w:rsidR="00D36A39">
        <w:rPr>
          <w:rFonts w:ascii="Georgia" w:hAnsi="Georgia"/>
          <w:sz w:val="24"/>
          <w:szCs w:val="24"/>
        </w:rPr>
        <w:t xml:space="preserve">   </w:t>
      </w:r>
    </w:p>
    <w:p w:rsidR="00232A19" w:rsidRDefault="00232A19" w:rsidP="00F24E79">
      <w:pPr>
        <w:jc w:val="both"/>
        <w:rPr>
          <w:rFonts w:ascii="Georgia" w:hAnsi="Georgia"/>
          <w:sz w:val="24"/>
          <w:szCs w:val="24"/>
        </w:rPr>
      </w:pPr>
    </w:p>
    <w:p w:rsidR="00232A19" w:rsidRDefault="00232A19" w:rsidP="00F24E79">
      <w:pPr>
        <w:jc w:val="both"/>
        <w:rPr>
          <w:rFonts w:ascii="Georgia" w:hAnsi="Georgia"/>
          <w:sz w:val="24"/>
          <w:szCs w:val="24"/>
        </w:rPr>
      </w:pPr>
    </w:p>
    <w:p w:rsidR="00617F6C" w:rsidRDefault="00232A19" w:rsidP="00F24E79">
      <w:pPr>
        <w:jc w:val="both"/>
        <w:rPr>
          <w:rFonts w:ascii="Georgia" w:hAnsi="Georgia"/>
          <w:sz w:val="24"/>
          <w:szCs w:val="24"/>
        </w:rPr>
      </w:pPr>
      <w:r>
        <w:rPr>
          <w:rFonts w:ascii="Georgia" w:hAnsi="Georgia"/>
          <w:sz w:val="24"/>
          <w:szCs w:val="24"/>
        </w:rPr>
        <w:t xml:space="preserve">                                </w:t>
      </w:r>
      <w:r w:rsidR="00D36A39">
        <w:rPr>
          <w:rFonts w:ascii="Georgia" w:hAnsi="Georgia"/>
          <w:sz w:val="24"/>
          <w:szCs w:val="24"/>
        </w:rPr>
        <w:t xml:space="preserve"> </w:t>
      </w:r>
      <w:r>
        <w:rPr>
          <w:rFonts w:ascii="Georgia" w:hAnsi="Georgia"/>
          <w:sz w:val="24"/>
          <w:szCs w:val="24"/>
        </w:rPr>
        <w:t xml:space="preserve">     </w:t>
      </w:r>
      <w:r w:rsidR="00617F6C">
        <w:rPr>
          <w:rFonts w:ascii="Georgia" w:hAnsi="Georgia"/>
          <w:sz w:val="24"/>
          <w:szCs w:val="24"/>
        </w:rPr>
        <w:t xml:space="preserve"> </w:t>
      </w:r>
      <w:r w:rsidR="00617F6C">
        <w:rPr>
          <w:rFonts w:ascii="Georgia" w:hAnsi="Georgia"/>
          <w:noProof/>
          <w:sz w:val="24"/>
          <w:szCs w:val="24"/>
          <w:lang w:eastAsia="pl-PL"/>
        </w:rPr>
        <w:drawing>
          <wp:inline distT="0" distB="0" distL="0" distR="0">
            <wp:extent cx="2266643" cy="3672000"/>
            <wp:effectExtent l="19050" t="0" r="307" b="0"/>
            <wp:docPr id="9" name="Obraz 5" descr="C:\Bruno,\220px-Bischof_Karl_Fritz_Freiburg_JS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Bruno,\220px-Bischof_Karl_Fritz_Freiburg_JS_001.jpg"/>
                    <pic:cNvPicPr>
                      <a:picLocks noChangeAspect="1" noChangeArrowheads="1"/>
                    </pic:cNvPicPr>
                  </pic:nvPicPr>
                  <pic:blipFill>
                    <a:blip r:embed="rId59" cstate="print"/>
                    <a:srcRect/>
                    <a:stretch>
                      <a:fillRect/>
                    </a:stretch>
                  </pic:blipFill>
                  <pic:spPr bwMode="auto">
                    <a:xfrm>
                      <a:off x="0" y="0"/>
                      <a:ext cx="2266643" cy="3672000"/>
                    </a:xfrm>
                    <a:prstGeom prst="rect">
                      <a:avLst/>
                    </a:prstGeom>
                    <a:noFill/>
                    <a:ln w="9525">
                      <a:noFill/>
                      <a:miter lim="800000"/>
                      <a:headEnd/>
                      <a:tailEnd/>
                    </a:ln>
                  </pic:spPr>
                </pic:pic>
              </a:graphicData>
            </a:graphic>
          </wp:inline>
        </w:drawing>
      </w:r>
    </w:p>
    <w:p w:rsidR="00232A19" w:rsidRDefault="00C4299E" w:rsidP="00F24E79">
      <w:pPr>
        <w:jc w:val="both"/>
        <w:rPr>
          <w:rFonts w:ascii="Georgia" w:hAnsi="Georgia"/>
          <w:sz w:val="24"/>
          <w:szCs w:val="24"/>
        </w:rPr>
      </w:pPr>
      <w:r w:rsidRPr="00CE6BF2">
        <w:rPr>
          <w:rFonts w:ascii="Georgia" w:hAnsi="Georgia"/>
          <w:sz w:val="24"/>
          <w:szCs w:val="24"/>
        </w:rPr>
        <w:t xml:space="preserve">                   </w:t>
      </w:r>
    </w:p>
    <w:p w:rsidR="00C4299E" w:rsidRDefault="00232A19" w:rsidP="00F24E79">
      <w:pPr>
        <w:jc w:val="both"/>
        <w:rPr>
          <w:rFonts w:ascii="Georgia" w:hAnsi="Georgia"/>
          <w:sz w:val="24"/>
          <w:szCs w:val="24"/>
        </w:rPr>
      </w:pPr>
      <w:r>
        <w:rPr>
          <w:rFonts w:ascii="Georgia" w:hAnsi="Georgia"/>
          <w:sz w:val="24"/>
          <w:szCs w:val="24"/>
        </w:rPr>
        <w:t xml:space="preserve">               </w:t>
      </w:r>
      <w:r w:rsidR="00C4299E" w:rsidRPr="00CE6BF2">
        <w:rPr>
          <w:rFonts w:ascii="Georgia" w:hAnsi="Georgia"/>
          <w:sz w:val="24"/>
          <w:szCs w:val="24"/>
        </w:rPr>
        <w:t xml:space="preserve">  Ks. abp Carl Friedrich Fritz, ordynariusz Freiburga</w:t>
      </w:r>
    </w:p>
    <w:p w:rsidR="00232A19" w:rsidRDefault="00232A19" w:rsidP="00F24E79">
      <w:pPr>
        <w:jc w:val="both"/>
        <w:rPr>
          <w:rFonts w:ascii="Georgia" w:hAnsi="Georgia"/>
          <w:sz w:val="24"/>
          <w:szCs w:val="24"/>
        </w:rPr>
      </w:pPr>
      <w:r>
        <w:rPr>
          <w:rFonts w:ascii="Georgia" w:hAnsi="Georgia"/>
          <w:sz w:val="24"/>
          <w:szCs w:val="24"/>
        </w:rPr>
        <w:t xml:space="preserve">                        </w:t>
      </w:r>
    </w:p>
    <w:p w:rsidR="00232A19" w:rsidRDefault="00232A19" w:rsidP="00F24E79">
      <w:pPr>
        <w:jc w:val="both"/>
        <w:rPr>
          <w:rFonts w:ascii="Georgia" w:hAnsi="Georgia"/>
          <w:sz w:val="24"/>
          <w:szCs w:val="24"/>
        </w:rPr>
      </w:pPr>
    </w:p>
    <w:p w:rsidR="00232A19" w:rsidRDefault="00AF0290" w:rsidP="00F24E79">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39</w:t>
      </w:r>
      <w:r w:rsidR="00232A19">
        <w:rPr>
          <w:rFonts w:ascii="Georgia" w:hAnsi="Georgia"/>
          <w:sz w:val="24"/>
          <w:szCs w:val="24"/>
        </w:rPr>
        <w:t xml:space="preserve">  -</w:t>
      </w:r>
    </w:p>
    <w:p w:rsidR="00232A19" w:rsidRDefault="00232A19" w:rsidP="00F24E79">
      <w:pPr>
        <w:jc w:val="both"/>
        <w:rPr>
          <w:rFonts w:ascii="Georgia" w:hAnsi="Georgia"/>
          <w:sz w:val="24"/>
          <w:szCs w:val="24"/>
        </w:rPr>
      </w:pPr>
    </w:p>
    <w:p w:rsidR="00232A19" w:rsidRDefault="00232A19" w:rsidP="00F24E79">
      <w:pPr>
        <w:jc w:val="both"/>
        <w:rPr>
          <w:rFonts w:ascii="Georgia" w:hAnsi="Georgia"/>
          <w:sz w:val="24"/>
          <w:szCs w:val="24"/>
        </w:rPr>
      </w:pPr>
      <w:r>
        <w:rPr>
          <w:rFonts w:ascii="Georgia" w:hAnsi="Georgia"/>
          <w:sz w:val="24"/>
          <w:szCs w:val="24"/>
        </w:rPr>
        <w:t xml:space="preserve">                             </w:t>
      </w:r>
      <w:r w:rsidRPr="00232A19">
        <w:rPr>
          <w:rFonts w:ascii="Georgia" w:hAnsi="Georgia"/>
          <w:noProof/>
          <w:sz w:val="24"/>
          <w:szCs w:val="24"/>
          <w:lang w:eastAsia="pl-PL"/>
        </w:rPr>
        <w:drawing>
          <wp:inline distT="0" distB="0" distL="0" distR="0">
            <wp:extent cx="2809241" cy="3348000"/>
            <wp:effectExtent l="19050" t="0" r="0" b="0"/>
            <wp:docPr id="110"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srcRect/>
                    <a:stretch>
                      <a:fillRect/>
                    </a:stretch>
                  </pic:blipFill>
                  <pic:spPr bwMode="auto">
                    <a:xfrm>
                      <a:off x="0" y="0"/>
                      <a:ext cx="2809241" cy="3348000"/>
                    </a:xfrm>
                    <a:prstGeom prst="rect">
                      <a:avLst/>
                    </a:prstGeom>
                    <a:noFill/>
                    <a:ln w="9525">
                      <a:noFill/>
                      <a:miter lim="800000"/>
                      <a:headEnd/>
                      <a:tailEnd/>
                    </a:ln>
                  </pic:spPr>
                </pic:pic>
              </a:graphicData>
            </a:graphic>
          </wp:inline>
        </w:drawing>
      </w:r>
    </w:p>
    <w:p w:rsidR="00232A19" w:rsidRDefault="00232A19" w:rsidP="00232A19">
      <w:pPr>
        <w:jc w:val="both"/>
        <w:rPr>
          <w:rFonts w:ascii="Georgia" w:hAnsi="Georgia"/>
          <w:sz w:val="24"/>
          <w:szCs w:val="24"/>
        </w:rPr>
      </w:pPr>
      <w:r>
        <w:rPr>
          <w:rFonts w:ascii="Georgia" w:hAnsi="Georgia"/>
          <w:sz w:val="24"/>
          <w:szCs w:val="24"/>
        </w:rPr>
        <w:t xml:space="preserve">    Klasztor(z 1909 r.) Sióstr Elżbietanek przy Targu Siennym w Gdańsku. Siostry prowadzą tu przedszkole. Obecnie losy tego klasztoru są niepewne. Ma ulec zburzeniu. </w:t>
      </w:r>
      <w:r w:rsidR="0040426E">
        <w:rPr>
          <w:rFonts w:ascii="Georgia" w:hAnsi="Georgia"/>
          <w:sz w:val="24"/>
          <w:szCs w:val="24"/>
        </w:rPr>
        <w:t xml:space="preserve">Teren kupiła firma holenderska. </w:t>
      </w:r>
      <w:r>
        <w:rPr>
          <w:rFonts w:ascii="Georgia" w:hAnsi="Georgia"/>
          <w:sz w:val="24"/>
          <w:szCs w:val="24"/>
        </w:rPr>
        <w:t>(Informacja od sióstr 5.03.13 r.)</w:t>
      </w:r>
    </w:p>
    <w:p w:rsidR="00232A19" w:rsidRDefault="00232A19" w:rsidP="00F24E79">
      <w:pPr>
        <w:jc w:val="both"/>
        <w:rPr>
          <w:rFonts w:ascii="Georgia" w:hAnsi="Georgia"/>
          <w:sz w:val="24"/>
          <w:szCs w:val="24"/>
        </w:rPr>
      </w:pPr>
    </w:p>
    <w:p w:rsidR="00232A19" w:rsidRDefault="00232A19" w:rsidP="00F24E79">
      <w:pPr>
        <w:jc w:val="both"/>
        <w:rPr>
          <w:rFonts w:ascii="Georgia" w:hAnsi="Georgia"/>
          <w:sz w:val="24"/>
          <w:szCs w:val="24"/>
        </w:rPr>
      </w:pPr>
      <w:r>
        <w:rPr>
          <w:rFonts w:ascii="Georgia" w:hAnsi="Georgia"/>
          <w:sz w:val="24"/>
          <w:szCs w:val="24"/>
        </w:rPr>
        <w:t xml:space="preserve">                    </w:t>
      </w:r>
      <w:r w:rsidRPr="00232A19">
        <w:rPr>
          <w:rFonts w:ascii="Georgia" w:hAnsi="Georgia"/>
          <w:noProof/>
          <w:sz w:val="24"/>
          <w:szCs w:val="24"/>
          <w:lang w:eastAsia="pl-PL"/>
        </w:rPr>
        <w:drawing>
          <wp:inline distT="0" distB="0" distL="0" distR="0">
            <wp:extent cx="3635357" cy="2700000"/>
            <wp:effectExtent l="19050" t="0" r="3193" b="0"/>
            <wp:docPr id="154"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srcRect/>
                    <a:stretch>
                      <a:fillRect/>
                    </a:stretch>
                  </pic:blipFill>
                  <pic:spPr bwMode="auto">
                    <a:xfrm>
                      <a:off x="0" y="0"/>
                      <a:ext cx="3635357" cy="2700000"/>
                    </a:xfrm>
                    <a:prstGeom prst="rect">
                      <a:avLst/>
                    </a:prstGeom>
                    <a:noFill/>
                    <a:ln w="9525">
                      <a:noFill/>
                      <a:miter lim="800000"/>
                      <a:headEnd/>
                      <a:tailEnd/>
                    </a:ln>
                  </pic:spPr>
                </pic:pic>
              </a:graphicData>
            </a:graphic>
          </wp:inline>
        </w:drawing>
      </w:r>
    </w:p>
    <w:p w:rsidR="00232A19" w:rsidRDefault="00232A19" w:rsidP="00F24E79">
      <w:pPr>
        <w:jc w:val="both"/>
        <w:rPr>
          <w:rFonts w:ascii="Georgia" w:hAnsi="Georgia"/>
          <w:sz w:val="24"/>
          <w:szCs w:val="24"/>
        </w:rPr>
      </w:pPr>
      <w:r>
        <w:rPr>
          <w:rFonts w:ascii="Georgia" w:hAnsi="Georgia"/>
          <w:sz w:val="24"/>
          <w:szCs w:val="24"/>
        </w:rPr>
        <w:t xml:space="preserve">Kaplica klasztorna, w której kleryk Brunon otrzymał 14 marca 1927 r. tonsurę i niższe święcenia. Mieści się ona na drugim piętrze z lewej strony budynku. (Stan obecny).            </w:t>
      </w:r>
    </w:p>
    <w:p w:rsidR="00232A19" w:rsidRPr="00CE6BF2" w:rsidRDefault="00AF0290" w:rsidP="00F24E79">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40</w:t>
      </w:r>
      <w:r w:rsidR="00232A19">
        <w:rPr>
          <w:rFonts w:ascii="Georgia" w:hAnsi="Georgia"/>
          <w:sz w:val="24"/>
          <w:szCs w:val="24"/>
        </w:rPr>
        <w:t xml:space="preserve">  -</w:t>
      </w:r>
    </w:p>
    <w:p w:rsidR="00232A19" w:rsidRDefault="00423F4F" w:rsidP="00F24E79">
      <w:pPr>
        <w:jc w:val="both"/>
        <w:rPr>
          <w:rFonts w:ascii="Georgia" w:hAnsi="Georgia"/>
          <w:sz w:val="24"/>
          <w:szCs w:val="24"/>
        </w:rPr>
      </w:pPr>
      <w:r w:rsidRPr="00CE6BF2">
        <w:rPr>
          <w:rFonts w:ascii="Georgia" w:hAnsi="Georgia"/>
          <w:sz w:val="24"/>
          <w:szCs w:val="24"/>
        </w:rPr>
        <w:t xml:space="preserve">                                </w:t>
      </w:r>
      <w:r w:rsidR="00D36A39">
        <w:rPr>
          <w:rFonts w:ascii="Georgia" w:hAnsi="Georgia"/>
          <w:sz w:val="24"/>
          <w:szCs w:val="24"/>
        </w:rPr>
        <w:t xml:space="preserve">      </w:t>
      </w:r>
    </w:p>
    <w:p w:rsidR="00232A19" w:rsidRDefault="00232A19" w:rsidP="00F24E79">
      <w:pPr>
        <w:jc w:val="both"/>
        <w:rPr>
          <w:rFonts w:ascii="Georgia" w:hAnsi="Georgia"/>
          <w:sz w:val="24"/>
          <w:szCs w:val="24"/>
        </w:rPr>
      </w:pPr>
    </w:p>
    <w:p w:rsidR="00232A19" w:rsidRDefault="00232A19" w:rsidP="00F24E79">
      <w:pPr>
        <w:jc w:val="both"/>
        <w:rPr>
          <w:rFonts w:ascii="Georgia" w:hAnsi="Georgia"/>
          <w:sz w:val="24"/>
          <w:szCs w:val="24"/>
        </w:rPr>
      </w:pPr>
    </w:p>
    <w:p w:rsidR="00C4299E" w:rsidRPr="00E50E93" w:rsidRDefault="00232A19" w:rsidP="00F24E79">
      <w:pPr>
        <w:jc w:val="both"/>
        <w:rPr>
          <w:rFonts w:ascii="Georgia" w:hAnsi="Georgia"/>
          <w:sz w:val="24"/>
          <w:szCs w:val="24"/>
        </w:rPr>
      </w:pPr>
      <w:r>
        <w:rPr>
          <w:rFonts w:ascii="Georgia" w:hAnsi="Georgia"/>
          <w:sz w:val="24"/>
          <w:szCs w:val="24"/>
        </w:rPr>
        <w:t xml:space="preserve">                                </w:t>
      </w:r>
      <w:r w:rsidR="00423F4F" w:rsidRPr="00CE6BF2">
        <w:rPr>
          <w:rFonts w:ascii="Georgia" w:hAnsi="Georgia"/>
          <w:sz w:val="24"/>
          <w:szCs w:val="24"/>
        </w:rPr>
        <w:t xml:space="preserve"> </w:t>
      </w:r>
      <w:r w:rsidR="00423F4F">
        <w:rPr>
          <w:rFonts w:ascii="Georgia" w:hAnsi="Georgia"/>
          <w:noProof/>
          <w:sz w:val="24"/>
          <w:szCs w:val="24"/>
          <w:lang w:eastAsia="pl-PL"/>
        </w:rPr>
        <w:drawing>
          <wp:inline distT="0" distB="0" distL="0" distR="0">
            <wp:extent cx="2840132" cy="4644000"/>
            <wp:effectExtent l="19050" t="0" r="0" b="0"/>
            <wp:docPr id="66"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srcRect/>
                    <a:stretch>
                      <a:fillRect/>
                    </a:stretch>
                  </pic:blipFill>
                  <pic:spPr bwMode="auto">
                    <a:xfrm>
                      <a:off x="0" y="0"/>
                      <a:ext cx="2840132" cy="4644000"/>
                    </a:xfrm>
                    <a:prstGeom prst="rect">
                      <a:avLst/>
                    </a:prstGeom>
                    <a:noFill/>
                    <a:ln w="9525">
                      <a:noFill/>
                      <a:miter lim="800000"/>
                      <a:headEnd/>
                      <a:tailEnd/>
                    </a:ln>
                  </pic:spPr>
                </pic:pic>
              </a:graphicData>
            </a:graphic>
          </wp:inline>
        </w:drawing>
      </w:r>
    </w:p>
    <w:p w:rsidR="00C4299E" w:rsidRPr="00E50E93" w:rsidRDefault="00C4299E" w:rsidP="00F24E79">
      <w:pPr>
        <w:jc w:val="both"/>
        <w:rPr>
          <w:rFonts w:ascii="Georgia" w:hAnsi="Georgia"/>
          <w:sz w:val="24"/>
          <w:szCs w:val="24"/>
        </w:rPr>
      </w:pPr>
    </w:p>
    <w:p w:rsidR="00227E3D" w:rsidRDefault="00232A19" w:rsidP="00F24E79">
      <w:pPr>
        <w:jc w:val="both"/>
        <w:rPr>
          <w:rFonts w:ascii="Georgia" w:hAnsi="Georgia"/>
          <w:sz w:val="24"/>
          <w:szCs w:val="24"/>
        </w:rPr>
      </w:pP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p>
    <w:p w:rsidR="00D6342D" w:rsidRDefault="001143E8" w:rsidP="00F24E79">
      <w:pPr>
        <w:jc w:val="both"/>
        <w:rPr>
          <w:rFonts w:ascii="Georgia" w:hAnsi="Georgia"/>
          <w:sz w:val="24"/>
          <w:szCs w:val="24"/>
        </w:rPr>
      </w:pPr>
      <w:r>
        <w:rPr>
          <w:rFonts w:ascii="Georgia" w:hAnsi="Georgia"/>
          <w:sz w:val="24"/>
          <w:szCs w:val="24"/>
        </w:rPr>
        <w:t xml:space="preserve">Od 28.10.1920 r. </w:t>
      </w:r>
      <w:r w:rsidR="00617F6C">
        <w:rPr>
          <w:rFonts w:ascii="Georgia" w:hAnsi="Georgia"/>
          <w:sz w:val="24"/>
          <w:szCs w:val="24"/>
        </w:rPr>
        <w:t xml:space="preserve">biskupa </w:t>
      </w:r>
      <w:r w:rsidR="00D6342D">
        <w:rPr>
          <w:rFonts w:ascii="Georgia" w:hAnsi="Georgia"/>
          <w:sz w:val="24"/>
          <w:szCs w:val="24"/>
        </w:rPr>
        <w:t>Freiburga</w:t>
      </w:r>
      <w:r w:rsidR="008D2AD3">
        <w:rPr>
          <w:rFonts w:ascii="Georgia" w:hAnsi="Georgia"/>
          <w:sz w:val="24"/>
          <w:szCs w:val="24"/>
        </w:rPr>
        <w:t>,</w:t>
      </w:r>
      <w:r w:rsidR="00D6342D">
        <w:rPr>
          <w:rFonts w:ascii="Georgia" w:hAnsi="Georgia"/>
          <w:sz w:val="24"/>
          <w:szCs w:val="24"/>
        </w:rPr>
        <w:t xml:space="preserve"> aż do jego śmierci</w:t>
      </w:r>
      <w:r w:rsidR="0022225A">
        <w:rPr>
          <w:rFonts w:ascii="Georgia" w:hAnsi="Georgia"/>
          <w:sz w:val="24"/>
          <w:szCs w:val="24"/>
        </w:rPr>
        <w:t xml:space="preserve"> w roku 1931</w:t>
      </w:r>
      <w:r w:rsidR="00D6342D">
        <w:rPr>
          <w:rFonts w:ascii="Georgia" w:hAnsi="Georgia"/>
          <w:sz w:val="24"/>
          <w:szCs w:val="24"/>
        </w:rPr>
        <w:t>. Studia teologiczne</w:t>
      </w:r>
      <w:r>
        <w:rPr>
          <w:rFonts w:ascii="Georgia" w:hAnsi="Georgia"/>
          <w:sz w:val="24"/>
          <w:szCs w:val="24"/>
        </w:rPr>
        <w:t>,</w:t>
      </w:r>
      <w:r w:rsidR="00D6342D">
        <w:rPr>
          <w:rFonts w:ascii="Georgia" w:hAnsi="Georgia"/>
          <w:sz w:val="24"/>
          <w:szCs w:val="24"/>
        </w:rPr>
        <w:t xml:space="preserve"> uwieńczone doktoratem odbył we Freiburgu). W piśmie tym arcybiskup nie stwierdza  kanonicznych przeszkód do otrzymania niższych i wyższych święceń. Pismo podpisał wikariusz generalny </w:t>
      </w:r>
      <w:r w:rsidR="008D2AD3">
        <w:rPr>
          <w:rFonts w:ascii="Georgia" w:hAnsi="Georgia"/>
          <w:sz w:val="24"/>
          <w:szCs w:val="24"/>
        </w:rPr>
        <w:t>ks.</w:t>
      </w:r>
      <w:r>
        <w:rPr>
          <w:rFonts w:ascii="Georgia" w:hAnsi="Georgia"/>
          <w:sz w:val="24"/>
          <w:szCs w:val="24"/>
        </w:rPr>
        <w:t xml:space="preserve"> </w:t>
      </w:r>
      <w:r w:rsidR="00D6342D">
        <w:rPr>
          <w:rFonts w:ascii="Georgia" w:hAnsi="Georgia"/>
          <w:sz w:val="24"/>
          <w:szCs w:val="24"/>
        </w:rPr>
        <w:t>Dr Sesta.</w:t>
      </w:r>
      <w:r w:rsidR="0022225A">
        <w:rPr>
          <w:rFonts w:ascii="Georgia" w:hAnsi="Georgia"/>
          <w:sz w:val="24"/>
          <w:szCs w:val="24"/>
        </w:rPr>
        <w:t xml:space="preserve"> </w:t>
      </w:r>
    </w:p>
    <w:p w:rsidR="00FD098A" w:rsidRDefault="0022225A" w:rsidP="00F24E79">
      <w:pPr>
        <w:jc w:val="both"/>
        <w:rPr>
          <w:rFonts w:ascii="Georgia" w:hAnsi="Georgia"/>
          <w:sz w:val="24"/>
          <w:szCs w:val="24"/>
        </w:rPr>
      </w:pPr>
      <w:r>
        <w:rPr>
          <w:rFonts w:ascii="Georgia" w:hAnsi="Georgia"/>
          <w:sz w:val="24"/>
          <w:szCs w:val="24"/>
        </w:rPr>
        <w:t xml:space="preserve"> Również  biskup Monachium Michaelis Buchberger</w:t>
      </w:r>
      <w:r w:rsidR="001143E8">
        <w:rPr>
          <w:rFonts w:ascii="Georgia" w:hAnsi="Georgia"/>
          <w:sz w:val="24"/>
          <w:szCs w:val="24"/>
        </w:rPr>
        <w:t xml:space="preserve"> (</w:t>
      </w:r>
      <w:r w:rsidR="00C92087">
        <w:rPr>
          <w:rFonts w:ascii="Georgia" w:hAnsi="Georgia"/>
          <w:sz w:val="24"/>
          <w:szCs w:val="24"/>
        </w:rPr>
        <w:t>1874-1961,0d 23.01.</w:t>
      </w:r>
      <w:r w:rsidR="005509CB">
        <w:rPr>
          <w:rFonts w:ascii="Georgia" w:hAnsi="Georgia"/>
          <w:sz w:val="24"/>
          <w:szCs w:val="24"/>
        </w:rPr>
        <w:t xml:space="preserve"> </w:t>
      </w:r>
      <w:r w:rsidR="00C92087">
        <w:rPr>
          <w:rFonts w:ascii="Georgia" w:hAnsi="Georgia"/>
          <w:sz w:val="24"/>
          <w:szCs w:val="24"/>
        </w:rPr>
        <w:t>biskup w Monachium, a od roku 1927 biskup w Regensburgu</w:t>
      </w:r>
      <w:r w:rsidR="005509CB">
        <w:rPr>
          <w:rFonts w:ascii="Georgia" w:hAnsi="Georgia"/>
          <w:sz w:val="24"/>
          <w:szCs w:val="24"/>
        </w:rPr>
        <w:t xml:space="preserve">. </w:t>
      </w:r>
      <w:r w:rsidR="00C92087">
        <w:rPr>
          <w:rFonts w:ascii="Georgia" w:hAnsi="Georgia"/>
          <w:sz w:val="24"/>
          <w:szCs w:val="24"/>
        </w:rPr>
        <w:t>),</w:t>
      </w:r>
      <w:r w:rsidR="00F73EDC">
        <w:rPr>
          <w:rFonts w:ascii="Georgia" w:hAnsi="Georgia"/>
          <w:sz w:val="24"/>
          <w:szCs w:val="24"/>
        </w:rPr>
        <w:t xml:space="preserve"> </w:t>
      </w:r>
      <w:r w:rsidR="00C92087">
        <w:rPr>
          <w:rFonts w:ascii="Georgia" w:hAnsi="Georgia"/>
          <w:sz w:val="24"/>
          <w:szCs w:val="24"/>
        </w:rPr>
        <w:t>pismem z dnia</w:t>
      </w:r>
      <w:r>
        <w:rPr>
          <w:rFonts w:ascii="Georgia" w:hAnsi="Georgia"/>
          <w:sz w:val="24"/>
          <w:szCs w:val="24"/>
        </w:rPr>
        <w:t xml:space="preserve"> </w:t>
      </w:r>
    </w:p>
    <w:p w:rsidR="000D6DEE" w:rsidRDefault="00FD098A" w:rsidP="00F24E79">
      <w:pPr>
        <w:jc w:val="both"/>
        <w:rPr>
          <w:rFonts w:ascii="Georgia" w:hAnsi="Georgia"/>
          <w:sz w:val="24"/>
          <w:szCs w:val="24"/>
        </w:rPr>
      </w:pPr>
      <w:r>
        <w:rPr>
          <w:rFonts w:ascii="Georgia" w:hAnsi="Georgia"/>
          <w:sz w:val="24"/>
          <w:szCs w:val="24"/>
        </w:rPr>
        <w:tab/>
      </w:r>
      <w:r>
        <w:rPr>
          <w:rFonts w:ascii="Georgia" w:hAnsi="Georgia"/>
          <w:sz w:val="24"/>
          <w:szCs w:val="24"/>
        </w:rPr>
        <w:tab/>
      </w:r>
    </w:p>
    <w:p w:rsidR="000D6DEE" w:rsidRDefault="000D6DEE" w:rsidP="00F24E79">
      <w:pPr>
        <w:jc w:val="both"/>
        <w:rPr>
          <w:rFonts w:ascii="Georgia" w:hAnsi="Georgia"/>
          <w:sz w:val="24"/>
          <w:szCs w:val="24"/>
        </w:rPr>
      </w:pPr>
    </w:p>
    <w:p w:rsidR="000D6DEE" w:rsidRDefault="00AF0290" w:rsidP="00F24E79">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41</w:t>
      </w:r>
      <w:r w:rsidR="00EE2785">
        <w:rPr>
          <w:rFonts w:ascii="Georgia" w:hAnsi="Georgia"/>
          <w:sz w:val="24"/>
          <w:szCs w:val="24"/>
        </w:rPr>
        <w:t xml:space="preserve">  -</w:t>
      </w:r>
    </w:p>
    <w:p w:rsidR="00EE2785" w:rsidRDefault="00EE2785" w:rsidP="00F24E79">
      <w:pPr>
        <w:jc w:val="both"/>
        <w:rPr>
          <w:rFonts w:ascii="Georgia" w:hAnsi="Georgia"/>
          <w:sz w:val="24"/>
          <w:szCs w:val="24"/>
        </w:rPr>
      </w:pPr>
      <w:r>
        <w:rPr>
          <w:rFonts w:ascii="Georgia" w:hAnsi="Georgia"/>
          <w:sz w:val="24"/>
          <w:szCs w:val="24"/>
        </w:rPr>
        <w:t xml:space="preserve">        </w:t>
      </w:r>
      <w:r w:rsidR="00227E3D">
        <w:rPr>
          <w:rFonts w:ascii="Georgia" w:hAnsi="Georgia"/>
          <w:sz w:val="24"/>
          <w:szCs w:val="24"/>
        </w:rPr>
        <w:t xml:space="preserve">   </w:t>
      </w:r>
    </w:p>
    <w:p w:rsidR="00FD098A" w:rsidRDefault="00227E3D" w:rsidP="00F24E79">
      <w:pPr>
        <w:jc w:val="both"/>
        <w:rPr>
          <w:rFonts w:ascii="Georgia" w:hAnsi="Georgia"/>
          <w:sz w:val="24"/>
          <w:szCs w:val="24"/>
        </w:rPr>
      </w:pPr>
      <w:r>
        <w:rPr>
          <w:rFonts w:ascii="Georgia" w:hAnsi="Georgia"/>
          <w:sz w:val="24"/>
          <w:szCs w:val="24"/>
        </w:rPr>
        <w:t xml:space="preserve"> </w:t>
      </w:r>
      <w:r w:rsidR="000D6DEE">
        <w:rPr>
          <w:rFonts w:ascii="Georgia" w:hAnsi="Georgia"/>
          <w:sz w:val="24"/>
          <w:szCs w:val="24"/>
        </w:rPr>
        <w:t xml:space="preserve"> </w:t>
      </w:r>
      <w:r w:rsidR="00EE2785">
        <w:rPr>
          <w:rFonts w:ascii="Georgia" w:hAnsi="Georgia"/>
          <w:sz w:val="24"/>
          <w:szCs w:val="24"/>
        </w:rPr>
        <w:t xml:space="preserve">          </w:t>
      </w:r>
      <w:r w:rsidR="000D6DEE">
        <w:rPr>
          <w:rFonts w:ascii="Georgia" w:hAnsi="Georgia"/>
          <w:noProof/>
          <w:sz w:val="24"/>
          <w:szCs w:val="24"/>
          <w:lang w:eastAsia="pl-PL"/>
        </w:rPr>
        <w:drawing>
          <wp:inline distT="0" distB="0" distL="0" distR="0">
            <wp:extent cx="4571301" cy="3960000"/>
            <wp:effectExtent l="19050" t="0" r="699" b="0"/>
            <wp:docPr id="2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srcRect/>
                    <a:stretch>
                      <a:fillRect/>
                    </a:stretch>
                  </pic:blipFill>
                  <pic:spPr bwMode="auto">
                    <a:xfrm>
                      <a:off x="0" y="0"/>
                      <a:ext cx="4571301" cy="3960000"/>
                    </a:xfrm>
                    <a:prstGeom prst="rect">
                      <a:avLst/>
                    </a:prstGeom>
                    <a:noFill/>
                    <a:ln w="9525">
                      <a:noFill/>
                      <a:miter lim="800000"/>
                      <a:headEnd/>
                      <a:tailEnd/>
                    </a:ln>
                  </pic:spPr>
                </pic:pic>
              </a:graphicData>
            </a:graphic>
          </wp:inline>
        </w:drawing>
      </w:r>
      <w:r w:rsidR="00FD098A">
        <w:rPr>
          <w:rFonts w:ascii="Georgia" w:hAnsi="Georgia"/>
          <w:sz w:val="24"/>
          <w:szCs w:val="24"/>
        </w:rPr>
        <w:tab/>
      </w:r>
      <w:r w:rsidR="00FD098A">
        <w:rPr>
          <w:rFonts w:ascii="Georgia" w:hAnsi="Georgia"/>
          <w:sz w:val="24"/>
          <w:szCs w:val="24"/>
        </w:rPr>
        <w:tab/>
      </w:r>
      <w:r w:rsidR="00FD098A">
        <w:rPr>
          <w:rFonts w:ascii="Georgia" w:hAnsi="Georgia"/>
          <w:sz w:val="24"/>
          <w:szCs w:val="24"/>
        </w:rPr>
        <w:tab/>
      </w:r>
    </w:p>
    <w:p w:rsidR="00EE2785" w:rsidRDefault="000D6DEE" w:rsidP="00F24E79">
      <w:pPr>
        <w:jc w:val="both"/>
        <w:rPr>
          <w:rFonts w:ascii="Georgia" w:hAnsi="Georgia"/>
          <w:sz w:val="24"/>
          <w:szCs w:val="24"/>
        </w:rPr>
      </w:pPr>
      <w:r>
        <w:rPr>
          <w:rFonts w:ascii="Georgia" w:hAnsi="Georgia"/>
          <w:sz w:val="24"/>
          <w:szCs w:val="24"/>
        </w:rPr>
        <w:t xml:space="preserve">Promulgacja </w:t>
      </w:r>
      <w:r w:rsidR="00F73EDC">
        <w:rPr>
          <w:rFonts w:ascii="Georgia" w:hAnsi="Georgia"/>
          <w:sz w:val="24"/>
          <w:szCs w:val="24"/>
        </w:rPr>
        <w:t xml:space="preserve">ks. </w:t>
      </w:r>
      <w:r>
        <w:rPr>
          <w:rFonts w:ascii="Georgia" w:hAnsi="Georgia"/>
          <w:sz w:val="24"/>
          <w:szCs w:val="24"/>
        </w:rPr>
        <w:t>bpa Buchbergera dopuszczajaca  kleryka Brunona do         niższych tosuru i niższych święceń na rok przed święceniami kapłańskimi.</w:t>
      </w:r>
      <w:r w:rsidR="005C63D9">
        <w:rPr>
          <w:rFonts w:ascii="Georgia" w:hAnsi="Georgia"/>
          <w:sz w:val="24"/>
          <w:szCs w:val="24"/>
        </w:rPr>
        <w:tab/>
      </w:r>
    </w:p>
    <w:p w:rsidR="00FD098A" w:rsidRDefault="00EE2785" w:rsidP="00F24E79">
      <w:pPr>
        <w:jc w:val="both"/>
        <w:rPr>
          <w:rFonts w:ascii="Georgia" w:hAnsi="Georgia"/>
          <w:sz w:val="24"/>
          <w:szCs w:val="24"/>
        </w:rPr>
      </w:pPr>
      <w:r>
        <w:rPr>
          <w:rFonts w:ascii="Georgia" w:hAnsi="Georgia"/>
          <w:sz w:val="24"/>
          <w:szCs w:val="24"/>
        </w:rPr>
        <w:t xml:space="preserve">                     </w:t>
      </w:r>
      <w:r w:rsidRPr="00EE2785">
        <w:rPr>
          <w:rFonts w:ascii="Georgia" w:hAnsi="Georgia"/>
          <w:noProof/>
          <w:sz w:val="24"/>
          <w:szCs w:val="24"/>
          <w:lang w:eastAsia="pl-PL"/>
        </w:rPr>
        <w:drawing>
          <wp:inline distT="0" distB="0" distL="0" distR="0">
            <wp:extent cx="3754869" cy="2952000"/>
            <wp:effectExtent l="19050" t="0" r="0" b="0"/>
            <wp:docPr id="157" name="Obraz 2" descr="C:\x.Dr B.Binnebesel\C.Bertram II-gi od l. siedziI od pr. Buchberger sto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x.Dr B.Binnebesel\C.Bertram II-gi od l. siedziI od pr. Buchberger stoi.jpg"/>
                    <pic:cNvPicPr>
                      <a:picLocks noChangeAspect="1" noChangeArrowheads="1"/>
                    </pic:cNvPicPr>
                  </pic:nvPicPr>
                  <pic:blipFill>
                    <a:blip r:embed="rId64" cstate="print"/>
                    <a:srcRect/>
                    <a:stretch>
                      <a:fillRect/>
                    </a:stretch>
                  </pic:blipFill>
                  <pic:spPr bwMode="auto">
                    <a:xfrm>
                      <a:off x="0" y="0"/>
                      <a:ext cx="3754869" cy="2952000"/>
                    </a:xfrm>
                    <a:prstGeom prst="rect">
                      <a:avLst/>
                    </a:prstGeom>
                    <a:noFill/>
                    <a:ln w="9525">
                      <a:noFill/>
                      <a:miter lim="800000"/>
                      <a:headEnd/>
                      <a:tailEnd/>
                    </a:ln>
                  </pic:spPr>
                </pic:pic>
              </a:graphicData>
            </a:graphic>
          </wp:inline>
        </w:drawing>
      </w:r>
      <w:r w:rsidR="00A272CE">
        <w:rPr>
          <w:rFonts w:ascii="Georgia" w:hAnsi="Georgia"/>
          <w:sz w:val="24"/>
          <w:szCs w:val="24"/>
        </w:rPr>
        <w:tab/>
      </w:r>
      <w:r w:rsidR="00A272CE">
        <w:rPr>
          <w:rFonts w:ascii="Georgia" w:hAnsi="Georgia"/>
          <w:sz w:val="24"/>
          <w:szCs w:val="24"/>
        </w:rPr>
        <w:tab/>
      </w:r>
      <w:r w:rsidR="005C63D9">
        <w:rPr>
          <w:rFonts w:ascii="Georgia" w:hAnsi="Georgia"/>
          <w:sz w:val="24"/>
          <w:szCs w:val="24"/>
        </w:rPr>
        <w:tab/>
      </w:r>
      <w:r w:rsidR="000D6DEE">
        <w:rPr>
          <w:rFonts w:ascii="Georgia" w:hAnsi="Georgia"/>
          <w:sz w:val="24"/>
          <w:szCs w:val="24"/>
        </w:rPr>
        <w:t xml:space="preserve">          </w:t>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sidR="00B35FD4">
        <w:rPr>
          <w:rFonts w:ascii="Georgia" w:hAnsi="Georgia"/>
          <w:sz w:val="24"/>
          <w:szCs w:val="24"/>
        </w:rPr>
        <w:t xml:space="preserve">          </w:t>
      </w:r>
      <w:r w:rsidR="000D6DEE">
        <w:rPr>
          <w:rFonts w:ascii="Georgia" w:hAnsi="Georgia"/>
          <w:sz w:val="24"/>
          <w:szCs w:val="24"/>
        </w:rPr>
        <w:t xml:space="preserve">   </w:t>
      </w:r>
      <w:r w:rsidR="005C63D9">
        <w:rPr>
          <w:rFonts w:ascii="Georgia" w:hAnsi="Georgia"/>
          <w:sz w:val="24"/>
          <w:szCs w:val="24"/>
        </w:rPr>
        <w:tab/>
      </w:r>
    </w:p>
    <w:p w:rsidR="00EE2785" w:rsidRDefault="00AF0290" w:rsidP="00F24E79">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42</w:t>
      </w:r>
      <w:r w:rsidR="00EE2785">
        <w:rPr>
          <w:rFonts w:ascii="Georgia" w:hAnsi="Georgia"/>
          <w:sz w:val="24"/>
          <w:szCs w:val="24"/>
        </w:rPr>
        <w:t xml:space="preserve">  -</w:t>
      </w:r>
    </w:p>
    <w:p w:rsidR="00A272CE" w:rsidRDefault="00EE2785" w:rsidP="00F24E79">
      <w:pPr>
        <w:jc w:val="both"/>
        <w:rPr>
          <w:rFonts w:ascii="Georgia" w:hAnsi="Georgia"/>
          <w:sz w:val="24"/>
          <w:szCs w:val="24"/>
        </w:rPr>
      </w:pPr>
      <w:r>
        <w:rPr>
          <w:rFonts w:ascii="Georgia" w:hAnsi="Georgia"/>
          <w:sz w:val="24"/>
          <w:szCs w:val="24"/>
        </w:rPr>
        <w:t xml:space="preserve">(Fotografia na poprzedniej stronie) </w:t>
      </w:r>
      <w:r w:rsidR="00A272CE">
        <w:rPr>
          <w:rFonts w:ascii="Georgia" w:hAnsi="Georgia"/>
          <w:sz w:val="24"/>
          <w:szCs w:val="24"/>
        </w:rPr>
        <w:t>Siedzi drugi z lewej kard.A.Bertram, stoi pierwszy od prawej bp M.Buchberger (Monachium).Wystawiali ks.</w:t>
      </w:r>
      <w:r w:rsidR="00F73EDC">
        <w:rPr>
          <w:rFonts w:ascii="Georgia" w:hAnsi="Georgia"/>
          <w:sz w:val="24"/>
          <w:szCs w:val="24"/>
        </w:rPr>
        <w:t xml:space="preserve"> </w:t>
      </w:r>
      <w:r w:rsidR="00A272CE">
        <w:rPr>
          <w:rFonts w:ascii="Georgia" w:hAnsi="Georgia"/>
          <w:sz w:val="24"/>
          <w:szCs w:val="24"/>
        </w:rPr>
        <w:t>Brunonowi „Litterae testimoniales” do święceń</w:t>
      </w:r>
      <w:r w:rsidR="00B22535">
        <w:rPr>
          <w:rFonts w:ascii="Georgia" w:hAnsi="Georgia"/>
          <w:sz w:val="24"/>
          <w:szCs w:val="24"/>
        </w:rPr>
        <w:t xml:space="preserve"> wraz biskupem własnym E.O’Rourke</w:t>
      </w:r>
      <w:r w:rsidR="000D6DEE">
        <w:rPr>
          <w:rFonts w:ascii="Georgia" w:hAnsi="Georgia"/>
          <w:sz w:val="24"/>
          <w:szCs w:val="24"/>
        </w:rPr>
        <w:t>.</w:t>
      </w:r>
      <w:r>
        <w:rPr>
          <w:rFonts w:ascii="Georgia" w:hAnsi="Georgia"/>
          <w:sz w:val="24"/>
          <w:szCs w:val="24"/>
        </w:rPr>
        <w:t xml:space="preserve"> </w:t>
      </w:r>
    </w:p>
    <w:p w:rsidR="00B35FD4" w:rsidRDefault="00B35FD4" w:rsidP="00F24E79">
      <w:pPr>
        <w:jc w:val="both"/>
        <w:rPr>
          <w:rFonts w:ascii="Georgia" w:hAnsi="Georgia"/>
          <w:sz w:val="24"/>
          <w:szCs w:val="24"/>
        </w:rPr>
      </w:pPr>
    </w:p>
    <w:p w:rsidR="00E0449C" w:rsidRDefault="00B35FD4" w:rsidP="00F24E79">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Georgia" w:hAnsi="Georgia"/>
          <w:sz w:val="24"/>
          <w:szCs w:val="24"/>
        </w:rPr>
        <w:t xml:space="preserve">  </w:t>
      </w:r>
      <w:r w:rsidR="0022225A">
        <w:rPr>
          <w:rFonts w:ascii="Georgia" w:hAnsi="Georgia"/>
          <w:sz w:val="24"/>
          <w:szCs w:val="24"/>
        </w:rPr>
        <w:t>12 stycznia 1927 r.</w:t>
      </w:r>
      <w:r w:rsidR="00C92087">
        <w:rPr>
          <w:rFonts w:ascii="Georgia" w:hAnsi="Georgia"/>
          <w:sz w:val="24"/>
          <w:szCs w:val="24"/>
        </w:rPr>
        <w:t>,</w:t>
      </w:r>
      <w:r w:rsidR="001143E8">
        <w:rPr>
          <w:rFonts w:ascii="Georgia" w:hAnsi="Georgia"/>
          <w:sz w:val="24"/>
          <w:szCs w:val="24"/>
        </w:rPr>
        <w:t xml:space="preserve"> </w:t>
      </w:r>
      <w:r w:rsidR="00C92087">
        <w:rPr>
          <w:rFonts w:ascii="Georgia" w:hAnsi="Georgia"/>
          <w:sz w:val="24"/>
          <w:szCs w:val="24"/>
        </w:rPr>
        <w:t>nie stwierdza kanonicznych przeszkód do otrzymania tonsury i święceń niższych</w:t>
      </w:r>
      <w:r w:rsidR="005509CB">
        <w:rPr>
          <w:rFonts w:ascii="Georgia" w:hAnsi="Georgia"/>
          <w:sz w:val="24"/>
          <w:szCs w:val="24"/>
        </w:rPr>
        <w:t>. Zaświadcza również,</w:t>
      </w:r>
      <w:r w:rsidR="001143E8">
        <w:rPr>
          <w:rFonts w:ascii="Georgia" w:hAnsi="Georgia"/>
          <w:sz w:val="24"/>
          <w:szCs w:val="24"/>
        </w:rPr>
        <w:t xml:space="preserve"> </w:t>
      </w:r>
      <w:r w:rsidR="005509CB">
        <w:rPr>
          <w:rFonts w:ascii="Georgia" w:hAnsi="Georgia"/>
          <w:sz w:val="24"/>
          <w:szCs w:val="24"/>
        </w:rPr>
        <w:t>ż</w:t>
      </w:r>
      <w:r w:rsidR="00F24860">
        <w:rPr>
          <w:rFonts w:ascii="Georgia" w:hAnsi="Georgia"/>
          <w:sz w:val="24"/>
          <w:szCs w:val="24"/>
        </w:rPr>
        <w:t>e Bruno Binnebesel studiował na</w:t>
      </w:r>
      <w:r>
        <w:rPr>
          <w:rFonts w:ascii="Georgia" w:hAnsi="Georgia"/>
          <w:sz w:val="24"/>
          <w:szCs w:val="24"/>
        </w:rPr>
        <w:t xml:space="preserve"> u</w:t>
      </w:r>
      <w:r w:rsidR="005509CB">
        <w:rPr>
          <w:rFonts w:ascii="Georgia" w:hAnsi="Georgia"/>
          <w:sz w:val="24"/>
          <w:szCs w:val="24"/>
        </w:rPr>
        <w:t>niwersytecie monachijskim w semestrze letnim 1923/1924.</w:t>
      </w:r>
      <w:r w:rsidR="00035A39" w:rsidRPr="00035A39">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D71495">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EF63F3">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E0449C">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E0449C" w:rsidRPr="00AF0290" w:rsidRDefault="00E0449C" w:rsidP="00F24E79">
      <w:pPr>
        <w:jc w:val="both"/>
        <w:rPr>
          <w:rFonts w:ascii="Georgia" w:hAnsi="Georgia"/>
          <w:sz w:val="24"/>
          <w:szCs w:val="24"/>
        </w:rPr>
      </w:pPr>
      <w:r>
        <w:rPr>
          <w:rFonts w:ascii="Georgia" w:hAnsi="Georgia"/>
          <w:sz w:val="24"/>
          <w:szCs w:val="24"/>
        </w:rPr>
        <w:t xml:space="preserve">  </w:t>
      </w:r>
      <w:r w:rsidR="00662564">
        <w:rPr>
          <w:rFonts w:ascii="Georgia" w:hAnsi="Georgia"/>
          <w:sz w:val="24"/>
          <w:szCs w:val="24"/>
        </w:rPr>
        <w:t>Bp E. O’Rourke pismem z dnia 14 marca 1927 roku „</w:t>
      </w:r>
      <w:r w:rsidR="001F1076">
        <w:rPr>
          <w:rFonts w:ascii="Georgia" w:hAnsi="Georgia"/>
          <w:sz w:val="24"/>
          <w:szCs w:val="24"/>
        </w:rPr>
        <w:t>wszem wobec i każ</w:t>
      </w:r>
      <w:r w:rsidR="00662564">
        <w:rPr>
          <w:rFonts w:ascii="Georgia" w:hAnsi="Georgia"/>
          <w:sz w:val="24"/>
          <w:szCs w:val="24"/>
        </w:rPr>
        <w:t>demu z osobna zaświadcza</w:t>
      </w:r>
      <w:r w:rsidR="00F24E79">
        <w:rPr>
          <w:rFonts w:ascii="Georgia" w:hAnsi="Georgia"/>
          <w:sz w:val="24"/>
          <w:szCs w:val="24"/>
        </w:rPr>
        <w:t xml:space="preserve"> </w:t>
      </w:r>
      <w:r w:rsidR="00662564">
        <w:rPr>
          <w:rFonts w:ascii="Georgia" w:hAnsi="Georgia"/>
          <w:sz w:val="24"/>
          <w:szCs w:val="24"/>
        </w:rPr>
        <w:t xml:space="preserve">,że pan Brunon Binnebesel </w:t>
      </w:r>
      <w:r w:rsidR="001F1076">
        <w:rPr>
          <w:rFonts w:ascii="Georgia" w:hAnsi="Georgia"/>
          <w:sz w:val="24"/>
          <w:szCs w:val="24"/>
        </w:rPr>
        <w:t>,</w:t>
      </w:r>
      <w:r w:rsidR="001143E8">
        <w:rPr>
          <w:rFonts w:ascii="Georgia" w:hAnsi="Georgia"/>
          <w:sz w:val="24"/>
          <w:szCs w:val="24"/>
        </w:rPr>
        <w:t xml:space="preserve"> </w:t>
      </w:r>
      <w:r w:rsidR="00662564">
        <w:rPr>
          <w:rFonts w:ascii="Georgia" w:hAnsi="Georgia"/>
          <w:sz w:val="24"/>
          <w:szCs w:val="24"/>
        </w:rPr>
        <w:t>alumn naszej gdańskiej diecezji</w:t>
      </w:r>
      <w:r w:rsidR="001F1076">
        <w:rPr>
          <w:rFonts w:ascii="Georgia" w:hAnsi="Georgia"/>
          <w:sz w:val="24"/>
          <w:szCs w:val="24"/>
        </w:rPr>
        <w:t>, otrzymał tonsurę</w:t>
      </w:r>
      <w:r w:rsidR="00D31187">
        <w:rPr>
          <w:rFonts w:ascii="Georgia" w:hAnsi="Georgia"/>
          <w:sz w:val="24"/>
          <w:szCs w:val="24"/>
        </w:rPr>
        <w:t xml:space="preserve"> </w:t>
      </w:r>
      <w:r w:rsidR="001F1076">
        <w:rPr>
          <w:rFonts w:ascii="Georgia" w:hAnsi="Georgia"/>
          <w:sz w:val="24"/>
          <w:szCs w:val="24"/>
        </w:rPr>
        <w:t>(primam to</w:t>
      </w:r>
      <w:r w:rsidR="008D2AD3">
        <w:rPr>
          <w:rFonts w:ascii="Georgia" w:hAnsi="Georgia"/>
          <w:sz w:val="24"/>
          <w:szCs w:val="24"/>
        </w:rPr>
        <w:t>n</w:t>
      </w:r>
      <w:r w:rsidR="001F1076">
        <w:rPr>
          <w:rFonts w:ascii="Georgia" w:hAnsi="Georgia"/>
          <w:sz w:val="24"/>
          <w:szCs w:val="24"/>
        </w:rPr>
        <w:t>surae)</w:t>
      </w:r>
      <w:r w:rsidR="00662564">
        <w:rPr>
          <w:rFonts w:ascii="Georgia" w:hAnsi="Georgia"/>
          <w:sz w:val="24"/>
          <w:szCs w:val="24"/>
        </w:rPr>
        <w:t xml:space="preserve"> w dniu 12 marca 1927 roku w kaplicy</w:t>
      </w:r>
      <w:r w:rsidR="00844725">
        <w:rPr>
          <w:rFonts w:ascii="Georgia" w:hAnsi="Georgia"/>
          <w:sz w:val="24"/>
          <w:szCs w:val="24"/>
        </w:rPr>
        <w:t xml:space="preserve"> klasztoru (Kapelle der Grauen Schwestern von der hl.</w:t>
      </w:r>
      <w:r w:rsidR="008F2FF7">
        <w:rPr>
          <w:rFonts w:ascii="Georgia" w:hAnsi="Georgia"/>
          <w:sz w:val="24"/>
          <w:szCs w:val="24"/>
        </w:rPr>
        <w:t xml:space="preserve"> </w:t>
      </w:r>
      <w:r w:rsidR="00844725">
        <w:rPr>
          <w:rFonts w:ascii="Georgia" w:hAnsi="Georgia"/>
          <w:sz w:val="24"/>
          <w:szCs w:val="24"/>
        </w:rPr>
        <w:t>Elisabeth)</w:t>
      </w:r>
      <w:r w:rsidR="00662564">
        <w:rPr>
          <w:rFonts w:ascii="Georgia" w:hAnsi="Georgia"/>
          <w:sz w:val="24"/>
          <w:szCs w:val="24"/>
        </w:rPr>
        <w:t xml:space="preserve"> </w:t>
      </w:r>
      <w:r w:rsidR="001F1076">
        <w:rPr>
          <w:rFonts w:ascii="Georgia" w:hAnsi="Georgia"/>
          <w:sz w:val="24"/>
          <w:szCs w:val="24"/>
        </w:rPr>
        <w:t xml:space="preserve"> </w:t>
      </w:r>
      <w:r w:rsidR="00662564">
        <w:rPr>
          <w:rFonts w:ascii="Georgia" w:hAnsi="Georgia"/>
          <w:sz w:val="24"/>
          <w:szCs w:val="24"/>
        </w:rPr>
        <w:t>sióstr Elżbietanek w Gdańsku</w:t>
      </w:r>
      <w:r w:rsidR="00D31187">
        <w:rPr>
          <w:rFonts w:ascii="Georgia" w:hAnsi="Georgia"/>
          <w:sz w:val="24"/>
          <w:szCs w:val="24"/>
        </w:rPr>
        <w:t xml:space="preserve"> przy Targu Siennym (Heumarkt</w:t>
      </w:r>
      <w:r w:rsidR="00844725">
        <w:rPr>
          <w:rFonts w:ascii="Georgia" w:hAnsi="Georgia"/>
          <w:sz w:val="24"/>
          <w:szCs w:val="24"/>
        </w:rPr>
        <w:t xml:space="preserve"> 5</w:t>
      </w:r>
      <w:r w:rsidR="00D31187">
        <w:rPr>
          <w:rFonts w:ascii="Georgia" w:hAnsi="Georgia"/>
          <w:sz w:val="24"/>
          <w:szCs w:val="24"/>
        </w:rPr>
        <w:t>)</w:t>
      </w:r>
      <w:r w:rsidR="001F1076">
        <w:rPr>
          <w:rFonts w:ascii="Georgia" w:hAnsi="Georgia"/>
          <w:sz w:val="24"/>
          <w:szCs w:val="24"/>
        </w:rPr>
        <w:t>.</w:t>
      </w:r>
      <w:r w:rsidR="00F24E79">
        <w:rPr>
          <w:rFonts w:ascii="Georgia" w:hAnsi="Georgia"/>
          <w:sz w:val="24"/>
          <w:szCs w:val="24"/>
        </w:rPr>
        <w:t xml:space="preserve"> </w:t>
      </w:r>
      <w:r w:rsidR="001143E8">
        <w:rPr>
          <w:rFonts w:ascii="Georgia" w:hAnsi="Georgia"/>
          <w:sz w:val="24"/>
          <w:szCs w:val="24"/>
        </w:rPr>
        <w:t>(rel.</w:t>
      </w:r>
      <w:r w:rsidR="00AF0290">
        <w:rPr>
          <w:rFonts w:ascii="Georgia" w:hAnsi="Georgia"/>
          <w:sz w:val="24"/>
          <w:szCs w:val="24"/>
        </w:rPr>
        <w:t xml:space="preserve"> </w:t>
      </w:r>
      <w:r w:rsidR="001143E8">
        <w:rPr>
          <w:rFonts w:ascii="Georgia" w:hAnsi="Georgia"/>
          <w:sz w:val="24"/>
          <w:szCs w:val="24"/>
        </w:rPr>
        <w:t>ks.</w:t>
      </w:r>
      <w:r w:rsidR="00570675">
        <w:rPr>
          <w:rFonts w:ascii="Georgia" w:hAnsi="Georgia"/>
          <w:sz w:val="24"/>
          <w:szCs w:val="24"/>
        </w:rPr>
        <w:t xml:space="preserve"> prof.  </w:t>
      </w:r>
      <w:r w:rsidR="001143E8">
        <w:rPr>
          <w:rFonts w:ascii="Georgia" w:hAnsi="Georgia"/>
          <w:sz w:val="24"/>
          <w:szCs w:val="24"/>
        </w:rPr>
        <w:t>Iwickiego Z.</w:t>
      </w:r>
      <w:r w:rsidR="00570675">
        <w:rPr>
          <w:rFonts w:ascii="Georgia" w:hAnsi="Georgia"/>
          <w:sz w:val="24"/>
          <w:szCs w:val="24"/>
        </w:rPr>
        <w:t xml:space="preserve"> z Zurychu</w:t>
      </w:r>
      <w:r w:rsidR="001143E8" w:rsidRPr="00AF0290">
        <w:rPr>
          <w:rFonts w:ascii="Georgia" w:hAnsi="Georgia"/>
          <w:sz w:val="24"/>
          <w:szCs w:val="24"/>
        </w:rPr>
        <w:t>)</w:t>
      </w:r>
      <w:r w:rsidR="008F6F09" w:rsidRPr="00762F45">
        <w:rPr>
          <w:rFonts w:ascii="Georgia" w:hAnsi="Georgia"/>
          <w:b/>
          <w:sz w:val="24"/>
          <w:szCs w:val="24"/>
        </w:rPr>
        <w:t>.</w:t>
      </w:r>
      <w:r w:rsidR="00F73EDC" w:rsidRPr="00762F45">
        <w:rPr>
          <w:rFonts w:ascii="Georgia" w:hAnsi="Georgia"/>
          <w:b/>
          <w:sz w:val="24"/>
          <w:szCs w:val="24"/>
        </w:rPr>
        <w:t xml:space="preserve"> </w:t>
      </w:r>
      <w:r w:rsidR="00AF0290">
        <w:rPr>
          <w:rFonts w:ascii="Georgia" w:hAnsi="Georgia"/>
          <w:sz w:val="24"/>
          <w:szCs w:val="24"/>
        </w:rPr>
        <w:t>Fotografie</w:t>
      </w:r>
      <w:r w:rsidR="00AF0290" w:rsidRPr="00AF0290">
        <w:rPr>
          <w:rFonts w:ascii="Georgia" w:hAnsi="Georgia"/>
          <w:sz w:val="24"/>
          <w:szCs w:val="24"/>
        </w:rPr>
        <w:t xml:space="preserve"> na str. 39</w:t>
      </w:r>
    </w:p>
    <w:p w:rsidR="00E0449C" w:rsidRPr="00E0449C" w:rsidRDefault="00E0449C" w:rsidP="00F24E79">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9C627B" w:rsidRDefault="00EF63F3" w:rsidP="00F24E79">
      <w:pPr>
        <w:jc w:val="both"/>
        <w:rPr>
          <w:rFonts w:ascii="Georgia" w:hAnsi="Georgia"/>
          <w:sz w:val="24"/>
          <w:szCs w:val="24"/>
        </w:rPr>
      </w:pPr>
      <w:r>
        <w:rPr>
          <w:rFonts w:ascii="Georgia" w:hAnsi="Georgia"/>
          <w:sz w:val="24"/>
          <w:szCs w:val="24"/>
        </w:rPr>
        <w:t xml:space="preserve">   </w:t>
      </w:r>
      <w:r w:rsidR="005452EC">
        <w:rPr>
          <w:rFonts w:ascii="Georgia" w:hAnsi="Georgia"/>
          <w:sz w:val="24"/>
          <w:szCs w:val="24"/>
        </w:rPr>
        <w:t xml:space="preserve">26 stycznia 1027 r. Adolf kardynał Bertram </w:t>
      </w:r>
      <w:r w:rsidR="009C627B">
        <w:rPr>
          <w:rFonts w:ascii="Georgia" w:hAnsi="Georgia"/>
          <w:sz w:val="24"/>
          <w:szCs w:val="24"/>
        </w:rPr>
        <w:t>zaświadcza,</w:t>
      </w:r>
      <w:r w:rsidR="00762F45">
        <w:rPr>
          <w:rFonts w:ascii="Georgia" w:hAnsi="Georgia"/>
          <w:sz w:val="24"/>
          <w:szCs w:val="24"/>
        </w:rPr>
        <w:t xml:space="preserve"> </w:t>
      </w:r>
      <w:r w:rsidR="009C627B">
        <w:rPr>
          <w:rFonts w:ascii="Georgia" w:hAnsi="Georgia"/>
          <w:sz w:val="24"/>
          <w:szCs w:val="24"/>
        </w:rPr>
        <w:t>że nie stwi</w:t>
      </w:r>
      <w:r w:rsidR="00035A39">
        <w:rPr>
          <w:rFonts w:ascii="Georgia" w:hAnsi="Georgia"/>
          <w:sz w:val="24"/>
          <w:szCs w:val="24"/>
        </w:rPr>
        <w:t>erdza</w:t>
      </w:r>
      <w:r w:rsidR="00617F6C">
        <w:rPr>
          <w:rFonts w:ascii="Georgia" w:hAnsi="Georgia"/>
          <w:sz w:val="24"/>
          <w:szCs w:val="24"/>
        </w:rPr>
        <w:t xml:space="preserve"> </w:t>
      </w:r>
      <w:r w:rsidR="00035A39">
        <w:rPr>
          <w:rFonts w:ascii="Georgia" w:hAnsi="Georgia"/>
          <w:sz w:val="24"/>
          <w:szCs w:val="24"/>
        </w:rPr>
        <w:t>kanoniczn</w:t>
      </w:r>
      <w:r w:rsidR="00F152D2">
        <w:rPr>
          <w:rFonts w:ascii="Georgia" w:hAnsi="Georgia"/>
          <w:sz w:val="24"/>
          <w:szCs w:val="24"/>
        </w:rPr>
        <w:t xml:space="preserve">ych  przeszkód </w:t>
      </w:r>
      <w:r w:rsidR="009C627B">
        <w:rPr>
          <w:rFonts w:ascii="Georgia" w:hAnsi="Georgia"/>
          <w:sz w:val="24"/>
          <w:szCs w:val="24"/>
        </w:rPr>
        <w:t xml:space="preserve">święceń. </w:t>
      </w:r>
    </w:p>
    <w:p w:rsidR="00617F6C" w:rsidRDefault="00B35FD4" w:rsidP="00F24E79">
      <w:pPr>
        <w:jc w:val="both"/>
        <w:rPr>
          <w:rFonts w:ascii="Georgia" w:hAnsi="Georgia"/>
          <w:sz w:val="24"/>
          <w:szCs w:val="24"/>
        </w:rPr>
      </w:pPr>
      <w:r>
        <w:rPr>
          <w:rFonts w:ascii="Georgia" w:hAnsi="Georgia"/>
          <w:sz w:val="24"/>
          <w:szCs w:val="24"/>
        </w:rPr>
        <w:t xml:space="preserve">   </w:t>
      </w:r>
      <w:r w:rsidR="009C627B">
        <w:rPr>
          <w:rFonts w:ascii="Georgia" w:hAnsi="Georgia"/>
          <w:sz w:val="24"/>
          <w:szCs w:val="24"/>
        </w:rPr>
        <w:t>14 grudnia 1927 roku bp E.O’Rourke jako przełożony biskup,</w:t>
      </w:r>
      <w:r w:rsidR="00762F45">
        <w:rPr>
          <w:rFonts w:ascii="Georgia" w:hAnsi="Georgia"/>
          <w:sz w:val="24"/>
          <w:szCs w:val="24"/>
        </w:rPr>
        <w:t xml:space="preserve"> </w:t>
      </w:r>
      <w:r w:rsidR="009C627B">
        <w:rPr>
          <w:rFonts w:ascii="Georgia" w:hAnsi="Georgia"/>
          <w:sz w:val="24"/>
          <w:szCs w:val="24"/>
        </w:rPr>
        <w:t>w łączności ze Stolicą Apostolską</w:t>
      </w:r>
      <w:r w:rsidR="00F24E79">
        <w:rPr>
          <w:rFonts w:ascii="Georgia" w:hAnsi="Georgia"/>
          <w:sz w:val="24"/>
          <w:szCs w:val="24"/>
        </w:rPr>
        <w:t xml:space="preserve"> </w:t>
      </w:r>
      <w:r w:rsidR="009C627B">
        <w:rPr>
          <w:rFonts w:ascii="Georgia" w:hAnsi="Georgia"/>
          <w:sz w:val="24"/>
          <w:szCs w:val="24"/>
        </w:rPr>
        <w:t>promuje kleryka Brunona</w:t>
      </w:r>
      <w:r w:rsidR="00F24E79">
        <w:rPr>
          <w:rFonts w:ascii="Georgia" w:hAnsi="Georgia"/>
          <w:sz w:val="24"/>
          <w:szCs w:val="24"/>
        </w:rPr>
        <w:t xml:space="preserve"> </w:t>
      </w:r>
      <w:r w:rsidR="009C627B">
        <w:rPr>
          <w:rFonts w:ascii="Georgia" w:hAnsi="Georgia"/>
          <w:sz w:val="24"/>
          <w:szCs w:val="24"/>
        </w:rPr>
        <w:t xml:space="preserve">Binnebesela do święceń </w:t>
      </w:r>
      <w:r w:rsidR="00617F6C">
        <w:rPr>
          <w:rFonts w:ascii="Georgia" w:hAnsi="Georgia"/>
          <w:sz w:val="24"/>
          <w:szCs w:val="24"/>
        </w:rPr>
        <w:t>.</w:t>
      </w:r>
      <w:r w:rsidR="00F24E79">
        <w:rPr>
          <w:rFonts w:ascii="Georgia" w:hAnsi="Georgia"/>
          <w:sz w:val="24"/>
          <w:szCs w:val="24"/>
        </w:rPr>
        <w:t xml:space="preserve"> </w:t>
      </w:r>
    </w:p>
    <w:p w:rsidR="005D0E94" w:rsidRDefault="005D0E94" w:rsidP="00F24E79">
      <w:pPr>
        <w:jc w:val="both"/>
        <w:rPr>
          <w:rFonts w:ascii="Georgia" w:hAnsi="Georgia"/>
          <w:sz w:val="24"/>
          <w:szCs w:val="24"/>
        </w:rPr>
      </w:pPr>
      <w:r>
        <w:rPr>
          <w:rFonts w:ascii="Georgia" w:hAnsi="Georgia"/>
          <w:sz w:val="24"/>
          <w:szCs w:val="24"/>
        </w:rPr>
        <w:t xml:space="preserve">                                     </w:t>
      </w:r>
      <w:r w:rsidR="00D71495">
        <w:rPr>
          <w:rFonts w:ascii="Georgia" w:hAnsi="Georgia"/>
          <w:sz w:val="24"/>
          <w:szCs w:val="24"/>
        </w:rPr>
        <w:t xml:space="preserve">            </w:t>
      </w:r>
      <w:r>
        <w:rPr>
          <w:rFonts w:ascii="Georgia" w:hAnsi="Georgia"/>
          <w:sz w:val="24"/>
          <w:szCs w:val="24"/>
        </w:rPr>
        <w:t xml:space="preserve">                   </w:t>
      </w:r>
    </w:p>
    <w:p w:rsidR="005D0E94" w:rsidRDefault="005D0E94" w:rsidP="00F24E79">
      <w:pPr>
        <w:jc w:val="both"/>
        <w:rPr>
          <w:rFonts w:ascii="Georgia" w:hAnsi="Georgia"/>
          <w:sz w:val="24"/>
          <w:szCs w:val="24"/>
        </w:rPr>
      </w:pPr>
    </w:p>
    <w:p w:rsidR="00EF63F3" w:rsidRDefault="005D0E94" w:rsidP="00F24E79">
      <w:pPr>
        <w:jc w:val="both"/>
        <w:rPr>
          <w:rFonts w:ascii="Georgia" w:hAnsi="Georgia"/>
          <w:sz w:val="24"/>
          <w:szCs w:val="24"/>
        </w:rPr>
      </w:pPr>
      <w:r>
        <w:rPr>
          <w:rFonts w:ascii="Georgia" w:hAnsi="Georgia"/>
          <w:sz w:val="24"/>
          <w:szCs w:val="24"/>
        </w:rPr>
        <w:t xml:space="preserve">                    </w:t>
      </w:r>
      <w:r w:rsidR="00D71495">
        <w:rPr>
          <w:rFonts w:ascii="Georgia" w:hAnsi="Georgia"/>
          <w:sz w:val="24"/>
          <w:szCs w:val="24"/>
        </w:rPr>
        <w:t xml:space="preserve">  </w:t>
      </w:r>
      <w:r w:rsidR="00AF0290">
        <w:rPr>
          <w:rFonts w:ascii="Georgia" w:hAnsi="Georgia"/>
          <w:sz w:val="24"/>
          <w:szCs w:val="24"/>
        </w:rPr>
        <w:t xml:space="preserve">   </w:t>
      </w:r>
      <w:r w:rsidR="00D71495">
        <w:rPr>
          <w:rFonts w:ascii="Georgia" w:hAnsi="Georgia"/>
          <w:sz w:val="24"/>
          <w:szCs w:val="24"/>
        </w:rPr>
        <w:t xml:space="preserve"> </w:t>
      </w:r>
      <w:r w:rsidR="00F24860">
        <w:rPr>
          <w:rFonts w:ascii="Georgia" w:hAnsi="Georgia"/>
          <w:noProof/>
          <w:sz w:val="24"/>
          <w:szCs w:val="24"/>
          <w:lang w:eastAsia="pl-PL"/>
        </w:rPr>
        <w:drawing>
          <wp:inline distT="0" distB="0" distL="0" distR="0">
            <wp:extent cx="3564000" cy="2764508"/>
            <wp:effectExtent l="19050" t="0" r="0" b="0"/>
            <wp:docPr id="38"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srcRect/>
                    <a:stretch>
                      <a:fillRect/>
                    </a:stretch>
                  </pic:blipFill>
                  <pic:spPr bwMode="auto">
                    <a:xfrm>
                      <a:off x="0" y="0"/>
                      <a:ext cx="3564000" cy="2764508"/>
                    </a:xfrm>
                    <a:prstGeom prst="rect">
                      <a:avLst/>
                    </a:prstGeom>
                    <a:noFill/>
                    <a:ln w="9525">
                      <a:noFill/>
                      <a:miter lim="800000"/>
                      <a:headEnd/>
                      <a:tailEnd/>
                    </a:ln>
                  </pic:spPr>
                </pic:pic>
              </a:graphicData>
            </a:graphic>
          </wp:inline>
        </w:drawing>
      </w:r>
    </w:p>
    <w:p w:rsidR="00EF63F3" w:rsidRDefault="00EF63F3" w:rsidP="00F24E79">
      <w:pPr>
        <w:jc w:val="both"/>
        <w:rPr>
          <w:rFonts w:ascii="Georgia" w:hAnsi="Georgia"/>
          <w:sz w:val="24"/>
          <w:szCs w:val="24"/>
        </w:rPr>
      </w:pPr>
      <w:r>
        <w:rPr>
          <w:rFonts w:ascii="Georgia" w:hAnsi="Georgia"/>
          <w:sz w:val="24"/>
          <w:szCs w:val="24"/>
        </w:rPr>
        <w:tab/>
      </w:r>
      <w:r>
        <w:rPr>
          <w:rFonts w:ascii="Georgia" w:hAnsi="Georgia"/>
          <w:sz w:val="24"/>
          <w:szCs w:val="24"/>
        </w:rPr>
        <w:tab/>
      </w:r>
      <w:r w:rsidR="001E40D5">
        <w:rPr>
          <w:rFonts w:ascii="Georgia" w:hAnsi="Georgia"/>
          <w:sz w:val="24"/>
          <w:szCs w:val="24"/>
        </w:rPr>
        <w:t xml:space="preserve">   </w:t>
      </w:r>
      <w:r w:rsidR="00F24860">
        <w:rPr>
          <w:rFonts w:ascii="Georgia" w:hAnsi="Georgia"/>
          <w:sz w:val="24"/>
          <w:szCs w:val="24"/>
        </w:rPr>
        <w:t xml:space="preserve">Oświadczenie wolnej woli </w:t>
      </w:r>
      <w:r w:rsidR="001E40D5">
        <w:rPr>
          <w:rFonts w:ascii="Georgia" w:hAnsi="Georgia"/>
          <w:sz w:val="24"/>
          <w:szCs w:val="24"/>
        </w:rPr>
        <w:t>przyjęcia subdiakonatu</w:t>
      </w:r>
      <w:r>
        <w:rPr>
          <w:rFonts w:ascii="Georgia" w:hAnsi="Georgia"/>
          <w:sz w:val="24"/>
          <w:szCs w:val="24"/>
        </w:rPr>
        <w:tab/>
      </w:r>
      <w:r w:rsidR="00FD098A">
        <w:rPr>
          <w:rFonts w:ascii="Georgia" w:hAnsi="Georgia"/>
          <w:sz w:val="24"/>
          <w:szCs w:val="24"/>
        </w:rPr>
        <w:t xml:space="preserve">         </w:t>
      </w:r>
      <w:r w:rsidR="00F86516">
        <w:rPr>
          <w:rFonts w:ascii="Georgia" w:hAnsi="Georgia"/>
          <w:sz w:val="24"/>
          <w:szCs w:val="24"/>
        </w:rPr>
        <w:t xml:space="preserve">                </w:t>
      </w:r>
      <w:r w:rsidR="00FD098A">
        <w:rPr>
          <w:rFonts w:ascii="Georgia" w:hAnsi="Georgia"/>
          <w:sz w:val="24"/>
          <w:szCs w:val="24"/>
        </w:rPr>
        <w:t xml:space="preserve"> </w:t>
      </w:r>
    </w:p>
    <w:p w:rsidR="008431E5" w:rsidRDefault="00EE2785" w:rsidP="00F24E79">
      <w:pPr>
        <w:jc w:val="both"/>
        <w:rPr>
          <w:rFonts w:ascii="Georgia" w:hAnsi="Georgia"/>
          <w:sz w:val="24"/>
          <w:szCs w:val="24"/>
        </w:rPr>
      </w:pP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p>
    <w:p w:rsidR="00EF63F3" w:rsidRDefault="00AF0290" w:rsidP="008431E5">
      <w:pPr>
        <w:ind w:left="2832" w:firstLine="708"/>
        <w:jc w:val="both"/>
        <w:rPr>
          <w:rFonts w:ascii="Georgia" w:hAnsi="Georgia"/>
          <w:sz w:val="24"/>
          <w:szCs w:val="24"/>
        </w:rPr>
      </w:pPr>
      <w:r>
        <w:rPr>
          <w:rFonts w:ascii="Georgia" w:hAnsi="Georgia"/>
          <w:sz w:val="24"/>
          <w:szCs w:val="24"/>
        </w:rPr>
        <w:lastRenderedPageBreak/>
        <w:t>-  43</w:t>
      </w:r>
      <w:r w:rsidR="00EE2785">
        <w:rPr>
          <w:rFonts w:ascii="Georgia" w:hAnsi="Georgia"/>
          <w:sz w:val="24"/>
          <w:szCs w:val="24"/>
        </w:rPr>
        <w:t xml:space="preserve">  -</w:t>
      </w:r>
    </w:p>
    <w:p w:rsidR="003E58D3" w:rsidRDefault="003E58D3" w:rsidP="00F24E79">
      <w:pPr>
        <w:jc w:val="both"/>
        <w:rPr>
          <w:rFonts w:ascii="Georgia" w:hAnsi="Georgia"/>
          <w:sz w:val="24"/>
          <w:szCs w:val="24"/>
        </w:rPr>
      </w:pPr>
    </w:p>
    <w:p w:rsidR="00F24E79" w:rsidRDefault="00B35FD4" w:rsidP="00F24E79">
      <w:pPr>
        <w:jc w:val="both"/>
        <w:rPr>
          <w:rFonts w:ascii="Georgia" w:hAnsi="Georgia"/>
          <w:sz w:val="24"/>
          <w:szCs w:val="24"/>
        </w:rPr>
      </w:pPr>
      <w:r>
        <w:rPr>
          <w:rFonts w:ascii="Georgia" w:hAnsi="Georgia"/>
          <w:sz w:val="24"/>
          <w:szCs w:val="24"/>
        </w:rPr>
        <w:t xml:space="preserve">                                     </w:t>
      </w:r>
      <w:r w:rsidR="005E5C3C">
        <w:rPr>
          <w:rFonts w:ascii="Georgia" w:hAnsi="Georgia"/>
          <w:sz w:val="24"/>
          <w:szCs w:val="24"/>
        </w:rPr>
        <w:t xml:space="preserve">   </w:t>
      </w:r>
      <w:r w:rsidR="00EF63F3">
        <w:rPr>
          <w:rFonts w:ascii="Georgia" w:hAnsi="Georgia"/>
          <w:sz w:val="24"/>
          <w:szCs w:val="24"/>
        </w:rPr>
        <w:t xml:space="preserve"> </w:t>
      </w:r>
      <w:r w:rsidR="00035A39">
        <w:rPr>
          <w:rFonts w:ascii="Georgia" w:hAnsi="Georgia"/>
          <w:noProof/>
          <w:sz w:val="24"/>
          <w:szCs w:val="24"/>
          <w:lang w:eastAsia="pl-PL"/>
        </w:rPr>
        <w:drawing>
          <wp:inline distT="0" distB="0" distL="0" distR="0">
            <wp:extent cx="2162271" cy="3060000"/>
            <wp:effectExtent l="19050" t="0" r="9429" b="0"/>
            <wp:docPr id="4" name="Obraz 1" descr="C:\x.Dr B.Binnebesel\Kard.Dr.Adolf_Bert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x.Dr B.Binnebesel\Kard.Dr.Adolf_Bertram.jpg"/>
                    <pic:cNvPicPr>
                      <a:picLocks noChangeAspect="1" noChangeArrowheads="1"/>
                    </pic:cNvPicPr>
                  </pic:nvPicPr>
                  <pic:blipFill>
                    <a:blip r:embed="rId66" cstate="print"/>
                    <a:srcRect l="14866" t="3937" r="8202" b="23294"/>
                    <a:stretch>
                      <a:fillRect/>
                    </a:stretch>
                  </pic:blipFill>
                  <pic:spPr bwMode="auto">
                    <a:xfrm>
                      <a:off x="0" y="0"/>
                      <a:ext cx="2162271" cy="3060000"/>
                    </a:xfrm>
                    <a:prstGeom prst="rect">
                      <a:avLst/>
                    </a:prstGeom>
                    <a:noFill/>
                    <a:ln w="9525">
                      <a:noFill/>
                      <a:miter lim="800000"/>
                      <a:headEnd/>
                      <a:tailEnd/>
                    </a:ln>
                  </pic:spPr>
                </pic:pic>
              </a:graphicData>
            </a:graphic>
          </wp:inline>
        </w:drawing>
      </w:r>
    </w:p>
    <w:p w:rsidR="00AF0290" w:rsidRDefault="00FD098A" w:rsidP="002D0F5D">
      <w:pPr>
        <w:jc w:val="both"/>
        <w:rPr>
          <w:rFonts w:ascii="Georgia" w:hAnsi="Georgia"/>
          <w:sz w:val="24"/>
          <w:szCs w:val="24"/>
        </w:rPr>
      </w:pPr>
      <w:r>
        <w:rPr>
          <w:rFonts w:ascii="Georgia" w:hAnsi="Georgia"/>
          <w:sz w:val="24"/>
          <w:szCs w:val="24"/>
        </w:rPr>
        <w:tab/>
        <w:t xml:space="preserve">  </w:t>
      </w:r>
    </w:p>
    <w:p w:rsidR="00EF63F3" w:rsidRDefault="00EF63F3" w:rsidP="002D0F5D">
      <w:pPr>
        <w:jc w:val="both"/>
        <w:rPr>
          <w:rFonts w:ascii="Georgia" w:hAnsi="Georgia"/>
          <w:sz w:val="24"/>
          <w:szCs w:val="24"/>
        </w:rPr>
      </w:pPr>
    </w:p>
    <w:p w:rsidR="003E58D3" w:rsidRDefault="00F24860" w:rsidP="002D0F5D">
      <w:pPr>
        <w:jc w:val="both"/>
        <w:rPr>
          <w:rFonts w:ascii="Georgia" w:hAnsi="Georgia"/>
          <w:sz w:val="24"/>
          <w:szCs w:val="24"/>
        </w:rPr>
      </w:pPr>
      <w:r>
        <w:rPr>
          <w:rFonts w:ascii="Georgia" w:hAnsi="Georgia"/>
          <w:sz w:val="24"/>
          <w:szCs w:val="24"/>
        </w:rPr>
        <w:t xml:space="preserve">                   </w:t>
      </w:r>
      <w:r w:rsidR="005E5C3C">
        <w:rPr>
          <w:rFonts w:ascii="Georgia" w:hAnsi="Georgia"/>
          <w:sz w:val="24"/>
          <w:szCs w:val="24"/>
        </w:rPr>
        <w:t xml:space="preserve">   </w:t>
      </w:r>
      <w:r w:rsidR="00AF0290">
        <w:rPr>
          <w:rFonts w:ascii="Georgia" w:hAnsi="Georgia"/>
          <w:sz w:val="24"/>
          <w:szCs w:val="24"/>
        </w:rPr>
        <w:t xml:space="preserve">      </w:t>
      </w:r>
      <w:r w:rsidR="005E5C3C">
        <w:rPr>
          <w:rFonts w:ascii="Georgia" w:hAnsi="Georgia"/>
          <w:sz w:val="24"/>
          <w:szCs w:val="24"/>
        </w:rPr>
        <w:t xml:space="preserve">  </w:t>
      </w:r>
      <w:r w:rsidR="00EF63F3">
        <w:rPr>
          <w:rFonts w:ascii="Georgia" w:hAnsi="Georgia"/>
          <w:sz w:val="24"/>
          <w:szCs w:val="24"/>
        </w:rPr>
        <w:t xml:space="preserve"> </w:t>
      </w:r>
      <w:r>
        <w:rPr>
          <w:rFonts w:ascii="Georgia" w:hAnsi="Georgia"/>
          <w:noProof/>
          <w:sz w:val="24"/>
          <w:szCs w:val="24"/>
          <w:lang w:eastAsia="pl-PL"/>
        </w:rPr>
        <w:drawing>
          <wp:inline distT="0" distB="0" distL="0" distR="0">
            <wp:extent cx="2999400" cy="612000"/>
            <wp:effectExtent l="19050" t="0" r="0" b="0"/>
            <wp:docPr id="42"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cstate="print"/>
                    <a:srcRect/>
                    <a:stretch>
                      <a:fillRect/>
                    </a:stretch>
                  </pic:blipFill>
                  <pic:spPr bwMode="auto">
                    <a:xfrm>
                      <a:off x="0" y="0"/>
                      <a:ext cx="2999400" cy="612000"/>
                    </a:xfrm>
                    <a:prstGeom prst="rect">
                      <a:avLst/>
                    </a:prstGeom>
                    <a:noFill/>
                    <a:ln w="9525">
                      <a:noFill/>
                      <a:miter lim="800000"/>
                      <a:headEnd/>
                      <a:tailEnd/>
                    </a:ln>
                  </pic:spPr>
                </pic:pic>
              </a:graphicData>
            </a:graphic>
          </wp:inline>
        </w:drawing>
      </w:r>
    </w:p>
    <w:p w:rsidR="00AF0290" w:rsidRDefault="008431E5" w:rsidP="00AF0290">
      <w:pPr>
        <w:jc w:val="both"/>
        <w:rPr>
          <w:rFonts w:ascii="Georgia" w:hAnsi="Georgia"/>
          <w:sz w:val="24"/>
          <w:szCs w:val="24"/>
        </w:rPr>
      </w:pPr>
      <w:r>
        <w:rPr>
          <w:rFonts w:ascii="Georgia" w:hAnsi="Georgia"/>
          <w:sz w:val="24"/>
          <w:szCs w:val="24"/>
        </w:rPr>
        <w:tab/>
      </w:r>
      <w:r w:rsidR="00AF0290">
        <w:rPr>
          <w:rFonts w:ascii="Georgia" w:hAnsi="Georgia"/>
          <w:sz w:val="24"/>
          <w:szCs w:val="24"/>
        </w:rPr>
        <w:t>Adolf kard. Bertram, ordynar</w:t>
      </w:r>
      <w:r w:rsidR="001E40D5">
        <w:rPr>
          <w:rFonts w:ascii="Georgia" w:hAnsi="Georgia"/>
          <w:sz w:val="24"/>
          <w:szCs w:val="24"/>
        </w:rPr>
        <w:t>iusz wrocławski od 1914 do 1945</w:t>
      </w:r>
    </w:p>
    <w:p w:rsidR="003E58D3" w:rsidRDefault="008431E5" w:rsidP="002D0F5D">
      <w:pPr>
        <w:jc w:val="both"/>
        <w:rPr>
          <w:rFonts w:ascii="Georgia" w:hAnsi="Georgia"/>
          <w:sz w:val="24"/>
          <w:szCs w:val="24"/>
        </w:rPr>
      </w:pP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p>
    <w:p w:rsidR="00B35FD4" w:rsidRDefault="00EF63F3" w:rsidP="002D0F5D">
      <w:pPr>
        <w:jc w:val="both"/>
        <w:rPr>
          <w:rFonts w:ascii="Georgia" w:hAnsi="Georgia"/>
          <w:sz w:val="24"/>
          <w:szCs w:val="24"/>
        </w:rPr>
      </w:pPr>
      <w:r>
        <w:rPr>
          <w:rFonts w:ascii="Georgia" w:hAnsi="Georgia"/>
          <w:sz w:val="24"/>
          <w:szCs w:val="24"/>
        </w:rPr>
        <w:t xml:space="preserve">  </w:t>
      </w:r>
    </w:p>
    <w:p w:rsidR="006413ED" w:rsidRDefault="00EF63F3" w:rsidP="002D0F5D">
      <w:pPr>
        <w:jc w:val="both"/>
        <w:rPr>
          <w:rFonts w:ascii="Georgia" w:hAnsi="Georgia"/>
          <w:sz w:val="24"/>
          <w:szCs w:val="24"/>
        </w:rPr>
      </w:pPr>
      <w:r>
        <w:rPr>
          <w:rFonts w:ascii="Georgia" w:hAnsi="Georgia"/>
          <w:sz w:val="24"/>
          <w:szCs w:val="24"/>
        </w:rPr>
        <w:t xml:space="preserve"> </w:t>
      </w:r>
      <w:r w:rsidR="00B35FD4">
        <w:rPr>
          <w:rFonts w:ascii="Georgia" w:hAnsi="Georgia"/>
          <w:sz w:val="24"/>
          <w:szCs w:val="24"/>
        </w:rPr>
        <w:t xml:space="preserve">  </w:t>
      </w:r>
      <w:r w:rsidR="00E43FD9">
        <w:rPr>
          <w:rFonts w:ascii="Georgia" w:hAnsi="Georgia"/>
          <w:sz w:val="24"/>
          <w:szCs w:val="24"/>
        </w:rPr>
        <w:t xml:space="preserve">Święcenia kapłańskie </w:t>
      </w:r>
      <w:r w:rsidR="006413ED">
        <w:rPr>
          <w:rFonts w:ascii="Georgia" w:hAnsi="Georgia"/>
          <w:sz w:val="24"/>
          <w:szCs w:val="24"/>
        </w:rPr>
        <w:t xml:space="preserve">Brunon Binnebesel </w:t>
      </w:r>
      <w:r w:rsidR="00E43FD9">
        <w:rPr>
          <w:rFonts w:ascii="Georgia" w:hAnsi="Georgia"/>
          <w:sz w:val="24"/>
          <w:szCs w:val="24"/>
        </w:rPr>
        <w:t xml:space="preserve">otrzymał </w:t>
      </w:r>
      <w:r w:rsidR="006413ED">
        <w:rPr>
          <w:rFonts w:ascii="Georgia" w:hAnsi="Georgia"/>
          <w:sz w:val="24"/>
          <w:szCs w:val="24"/>
        </w:rPr>
        <w:t xml:space="preserve">z rąk metropolity wrocławskiego </w:t>
      </w:r>
      <w:r w:rsidR="00E43FD9">
        <w:rPr>
          <w:rFonts w:ascii="Georgia" w:hAnsi="Georgia"/>
          <w:sz w:val="24"/>
          <w:szCs w:val="24"/>
        </w:rPr>
        <w:t xml:space="preserve"> Adolfa Kardynała Bertrama</w:t>
      </w:r>
      <w:r w:rsidR="00EA633B">
        <w:rPr>
          <w:rFonts w:ascii="Georgia" w:hAnsi="Georgia"/>
          <w:sz w:val="24"/>
          <w:szCs w:val="24"/>
        </w:rPr>
        <w:t xml:space="preserve"> </w:t>
      </w:r>
      <w:r w:rsidR="00EA633B" w:rsidRPr="00911AA6">
        <w:rPr>
          <w:rFonts w:ascii="Georgia" w:hAnsi="Georgia"/>
          <w:b/>
          <w:sz w:val="24"/>
          <w:szCs w:val="24"/>
        </w:rPr>
        <w:t>29 stycznia 1928</w:t>
      </w:r>
      <w:r w:rsidR="00EA633B">
        <w:rPr>
          <w:rFonts w:ascii="Georgia" w:hAnsi="Georgia"/>
          <w:sz w:val="24"/>
          <w:szCs w:val="24"/>
        </w:rPr>
        <w:t xml:space="preserve"> roku w kaplicy (oratorium) biskupiego teologicznego konwiktu we Wrocławiu</w:t>
      </w:r>
      <w:r w:rsidR="00025E5A">
        <w:rPr>
          <w:rFonts w:ascii="Georgia" w:hAnsi="Georgia"/>
          <w:sz w:val="24"/>
          <w:szCs w:val="24"/>
        </w:rPr>
        <w:t>. Uwiarogodniony odpis dokumentu</w:t>
      </w:r>
      <w:r w:rsidR="001776D1">
        <w:rPr>
          <w:rFonts w:ascii="Georgia" w:hAnsi="Georgia"/>
          <w:sz w:val="24"/>
          <w:szCs w:val="24"/>
        </w:rPr>
        <w:t xml:space="preserve"> w języku łacińskim</w:t>
      </w:r>
      <w:r w:rsidR="00025E5A">
        <w:rPr>
          <w:rFonts w:ascii="Georgia" w:hAnsi="Georgia"/>
          <w:sz w:val="24"/>
          <w:szCs w:val="24"/>
        </w:rPr>
        <w:t>, stwierdzającego udzielenie ks. Brunonowi święceń kapłańskich</w:t>
      </w:r>
      <w:r w:rsidR="001776D1">
        <w:rPr>
          <w:rFonts w:ascii="Georgia" w:hAnsi="Georgia"/>
          <w:sz w:val="24"/>
          <w:szCs w:val="24"/>
        </w:rPr>
        <w:t>, zawiera dołączone ś</w:t>
      </w:r>
      <w:r w:rsidR="00025E5A">
        <w:rPr>
          <w:rFonts w:ascii="Georgia" w:hAnsi="Georgia"/>
          <w:sz w:val="24"/>
          <w:szCs w:val="24"/>
        </w:rPr>
        <w:t>wiade</w:t>
      </w:r>
      <w:r w:rsidR="001776D1">
        <w:rPr>
          <w:rFonts w:ascii="Georgia" w:hAnsi="Georgia"/>
          <w:sz w:val="24"/>
          <w:szCs w:val="24"/>
        </w:rPr>
        <w:t>c</w:t>
      </w:r>
      <w:r w:rsidR="00025E5A">
        <w:rPr>
          <w:rFonts w:ascii="Georgia" w:hAnsi="Georgia"/>
          <w:sz w:val="24"/>
          <w:szCs w:val="24"/>
        </w:rPr>
        <w:t>twa</w:t>
      </w:r>
      <w:r w:rsidR="001776D1">
        <w:rPr>
          <w:rFonts w:ascii="Georgia" w:hAnsi="Georgia"/>
          <w:sz w:val="24"/>
          <w:szCs w:val="24"/>
        </w:rPr>
        <w:t xml:space="preserve"> ze złożonych trzech egzaminów z filozofii i teologii. </w:t>
      </w:r>
      <w:r w:rsidR="00911AA6">
        <w:rPr>
          <w:rFonts w:ascii="Georgia" w:hAnsi="Georgia"/>
          <w:sz w:val="24"/>
          <w:szCs w:val="24"/>
        </w:rPr>
        <w:t>Poniżej uwidoczniony jest o</w:t>
      </w:r>
      <w:r w:rsidR="00D62EC2">
        <w:rPr>
          <w:rFonts w:ascii="Georgia" w:hAnsi="Georgia"/>
          <w:sz w:val="24"/>
          <w:szCs w:val="24"/>
        </w:rPr>
        <w:t>ryginalny dokument udzielonych ś</w:t>
      </w:r>
      <w:r w:rsidR="00911AA6">
        <w:rPr>
          <w:rFonts w:ascii="Georgia" w:hAnsi="Georgia"/>
          <w:sz w:val="24"/>
          <w:szCs w:val="24"/>
        </w:rPr>
        <w:t>więceń kapłańskich.</w:t>
      </w:r>
    </w:p>
    <w:p w:rsidR="00154493" w:rsidRDefault="002334C9" w:rsidP="002D0F5D">
      <w:pPr>
        <w:jc w:val="both"/>
        <w:rPr>
          <w:rFonts w:ascii="Georgia" w:hAnsi="Georgia"/>
          <w:sz w:val="24"/>
          <w:szCs w:val="24"/>
        </w:rPr>
      </w:pPr>
      <w:r>
        <w:rPr>
          <w:rFonts w:ascii="Georgia" w:hAnsi="Georgia"/>
          <w:sz w:val="24"/>
          <w:szCs w:val="24"/>
        </w:rPr>
        <w:t xml:space="preserve">                                      </w:t>
      </w:r>
    </w:p>
    <w:p w:rsidR="008431E5" w:rsidRDefault="00B35FD4" w:rsidP="002D0F5D">
      <w:pPr>
        <w:jc w:val="both"/>
        <w:rPr>
          <w:rFonts w:ascii="Georgia" w:hAnsi="Georgia"/>
          <w:sz w:val="24"/>
          <w:szCs w:val="24"/>
        </w:rPr>
      </w:pPr>
      <w:r>
        <w:rPr>
          <w:rFonts w:ascii="Georgia" w:hAnsi="Georgia"/>
          <w:sz w:val="24"/>
          <w:szCs w:val="24"/>
        </w:rPr>
        <w:t xml:space="preserve">     </w:t>
      </w:r>
      <w:r w:rsidR="002334C9">
        <w:rPr>
          <w:rFonts w:ascii="Georgia" w:hAnsi="Georgia"/>
          <w:sz w:val="24"/>
          <w:szCs w:val="24"/>
        </w:rPr>
        <w:t xml:space="preserve"> </w:t>
      </w:r>
    </w:p>
    <w:p w:rsidR="008431E5" w:rsidRDefault="008431E5" w:rsidP="002D0F5D">
      <w:pPr>
        <w:jc w:val="both"/>
        <w:rPr>
          <w:rFonts w:ascii="Georgia" w:hAnsi="Georgia"/>
          <w:sz w:val="24"/>
          <w:szCs w:val="24"/>
        </w:rPr>
      </w:pPr>
    </w:p>
    <w:p w:rsidR="008431E5" w:rsidRDefault="00AF0290" w:rsidP="002D0F5D">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44</w:t>
      </w:r>
      <w:r w:rsidR="008431E5">
        <w:rPr>
          <w:rFonts w:ascii="Georgia" w:hAnsi="Georgia"/>
          <w:sz w:val="24"/>
          <w:szCs w:val="24"/>
        </w:rPr>
        <w:t xml:space="preserve">  -</w:t>
      </w:r>
    </w:p>
    <w:p w:rsidR="008431E5" w:rsidRDefault="008431E5" w:rsidP="002D0F5D">
      <w:pPr>
        <w:jc w:val="both"/>
        <w:rPr>
          <w:rFonts w:ascii="Georgia" w:hAnsi="Georgia"/>
          <w:sz w:val="24"/>
          <w:szCs w:val="24"/>
        </w:rPr>
      </w:pPr>
    </w:p>
    <w:p w:rsidR="00B35FD4" w:rsidRDefault="008431E5" w:rsidP="002D0F5D">
      <w:pPr>
        <w:jc w:val="both"/>
        <w:rPr>
          <w:rFonts w:ascii="Georgia" w:hAnsi="Georgia"/>
          <w:sz w:val="24"/>
          <w:szCs w:val="24"/>
        </w:rPr>
      </w:pPr>
      <w:r>
        <w:rPr>
          <w:rFonts w:ascii="Georgia" w:hAnsi="Georgia"/>
          <w:sz w:val="24"/>
          <w:szCs w:val="24"/>
        </w:rPr>
        <w:t xml:space="preserve">      </w:t>
      </w:r>
      <w:r w:rsidR="002334C9">
        <w:rPr>
          <w:rFonts w:ascii="Georgia" w:hAnsi="Georgia"/>
          <w:noProof/>
          <w:sz w:val="24"/>
          <w:szCs w:val="24"/>
          <w:lang w:eastAsia="pl-PL"/>
        </w:rPr>
        <w:drawing>
          <wp:inline distT="0" distB="0" distL="0" distR="0">
            <wp:extent cx="4781550" cy="3009900"/>
            <wp:effectExtent l="19050" t="0" r="0" b="0"/>
            <wp:docPr id="9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srcRect/>
                    <a:stretch>
                      <a:fillRect/>
                    </a:stretch>
                  </pic:blipFill>
                  <pic:spPr bwMode="auto">
                    <a:xfrm>
                      <a:off x="0" y="0"/>
                      <a:ext cx="4781550" cy="3009900"/>
                    </a:xfrm>
                    <a:prstGeom prst="rect">
                      <a:avLst/>
                    </a:prstGeom>
                    <a:noFill/>
                    <a:ln w="9525">
                      <a:noFill/>
                      <a:miter lim="800000"/>
                      <a:headEnd/>
                      <a:tailEnd/>
                    </a:ln>
                  </pic:spPr>
                </pic:pic>
              </a:graphicData>
            </a:graphic>
          </wp:inline>
        </w:drawing>
      </w:r>
      <w:r w:rsidR="005C63D9">
        <w:rPr>
          <w:rFonts w:ascii="Georgia" w:hAnsi="Georgia"/>
          <w:sz w:val="24"/>
          <w:szCs w:val="24"/>
        </w:rPr>
        <w:tab/>
      </w:r>
    </w:p>
    <w:p w:rsidR="00762F45" w:rsidRDefault="00B35FD4" w:rsidP="002D0F5D">
      <w:pPr>
        <w:jc w:val="both"/>
        <w:rPr>
          <w:rFonts w:ascii="Georgia" w:hAnsi="Georgia"/>
          <w:sz w:val="24"/>
          <w:szCs w:val="24"/>
        </w:rPr>
      </w:pPr>
      <w:r>
        <w:rPr>
          <w:rFonts w:ascii="Georgia" w:hAnsi="Georgia"/>
          <w:sz w:val="24"/>
          <w:szCs w:val="24"/>
        </w:rPr>
        <w:t xml:space="preserve">    </w:t>
      </w:r>
      <w:r w:rsidR="002334C9">
        <w:rPr>
          <w:rFonts w:ascii="Georgia" w:hAnsi="Georgia"/>
          <w:sz w:val="24"/>
          <w:szCs w:val="24"/>
        </w:rPr>
        <w:t>Rocznik ks. Brunona Binnebesela w konwikcie we Wrocławiu. On w środku w trzecim rzędzie od dołu.</w:t>
      </w:r>
      <w:r w:rsidR="00570675">
        <w:rPr>
          <w:rFonts w:ascii="Georgia" w:hAnsi="Georgia"/>
          <w:sz w:val="24"/>
          <w:szCs w:val="24"/>
        </w:rPr>
        <w:t xml:space="preserve"> </w:t>
      </w:r>
      <w:r w:rsidR="002334C9">
        <w:rPr>
          <w:rFonts w:ascii="Georgia" w:hAnsi="Georgia"/>
          <w:sz w:val="24"/>
          <w:szCs w:val="24"/>
        </w:rPr>
        <w:t xml:space="preserve">Rok ok. </w:t>
      </w:r>
      <w:r w:rsidR="00E74D7F">
        <w:rPr>
          <w:rFonts w:ascii="Georgia" w:hAnsi="Georgia"/>
          <w:sz w:val="24"/>
          <w:szCs w:val="24"/>
        </w:rPr>
        <w:t>1927/</w:t>
      </w:r>
      <w:r w:rsidR="002334C9">
        <w:rPr>
          <w:rFonts w:ascii="Georgia" w:hAnsi="Georgia"/>
          <w:sz w:val="24"/>
          <w:szCs w:val="24"/>
        </w:rPr>
        <w:t>1928.</w:t>
      </w:r>
      <w:r w:rsidR="005C63D9">
        <w:rPr>
          <w:rFonts w:ascii="Georgia" w:hAnsi="Georgia"/>
          <w:sz w:val="24"/>
          <w:szCs w:val="24"/>
        </w:rPr>
        <w:tab/>
      </w:r>
      <w:r w:rsidR="009C426C">
        <w:rPr>
          <w:rFonts w:ascii="Georgia" w:hAnsi="Georgia"/>
          <w:sz w:val="24"/>
          <w:szCs w:val="24"/>
        </w:rPr>
        <w:t xml:space="preserve"> </w:t>
      </w:r>
    </w:p>
    <w:p w:rsidR="00154493" w:rsidRDefault="00762F45" w:rsidP="002D0F5D">
      <w:pPr>
        <w:jc w:val="both"/>
        <w:rPr>
          <w:rFonts w:ascii="Georgia" w:hAnsi="Georgia"/>
          <w:sz w:val="24"/>
          <w:szCs w:val="24"/>
        </w:rPr>
      </w:pPr>
      <w:r>
        <w:rPr>
          <w:rFonts w:ascii="Georgia" w:hAnsi="Georgia"/>
          <w:sz w:val="24"/>
          <w:szCs w:val="24"/>
        </w:rPr>
        <w:t xml:space="preserve"> </w:t>
      </w:r>
      <w:r w:rsidR="009C426C">
        <w:rPr>
          <w:rFonts w:ascii="Georgia" w:hAnsi="Georgia"/>
          <w:sz w:val="24"/>
          <w:szCs w:val="24"/>
        </w:rPr>
        <w:t>Czy ksiądz w birecie</w:t>
      </w:r>
      <w:r w:rsidR="00570675">
        <w:rPr>
          <w:rFonts w:ascii="Georgia" w:hAnsi="Georgia"/>
          <w:sz w:val="24"/>
          <w:szCs w:val="24"/>
        </w:rPr>
        <w:t xml:space="preserve">, </w:t>
      </w:r>
      <w:r w:rsidR="009C426C">
        <w:rPr>
          <w:rFonts w:ascii="Georgia" w:hAnsi="Georgia"/>
          <w:sz w:val="24"/>
          <w:szCs w:val="24"/>
        </w:rPr>
        <w:t>siedzący w środku</w:t>
      </w:r>
      <w:r w:rsidR="00570675">
        <w:rPr>
          <w:rFonts w:ascii="Georgia" w:hAnsi="Georgia"/>
          <w:sz w:val="24"/>
          <w:szCs w:val="24"/>
        </w:rPr>
        <w:t xml:space="preserve">, </w:t>
      </w:r>
      <w:r w:rsidR="009C426C">
        <w:rPr>
          <w:rFonts w:ascii="Georgia" w:hAnsi="Georgia"/>
          <w:sz w:val="24"/>
          <w:szCs w:val="24"/>
        </w:rPr>
        <w:t>jest ks. E.Tinschertem</w:t>
      </w:r>
      <w:r w:rsidR="00EB315B">
        <w:rPr>
          <w:rFonts w:ascii="Georgia" w:hAnsi="Georgia"/>
          <w:sz w:val="24"/>
          <w:szCs w:val="24"/>
        </w:rPr>
        <w:t xml:space="preserve">, </w:t>
      </w:r>
      <w:r w:rsidR="009C426C">
        <w:rPr>
          <w:rFonts w:ascii="Georgia" w:hAnsi="Georgia"/>
          <w:sz w:val="24"/>
          <w:szCs w:val="24"/>
        </w:rPr>
        <w:t>dyre</w:t>
      </w:r>
      <w:r w:rsidR="00B35FD4">
        <w:rPr>
          <w:rFonts w:ascii="Georgia" w:hAnsi="Georgia"/>
          <w:sz w:val="24"/>
          <w:szCs w:val="24"/>
        </w:rPr>
        <w:t>ktorem konwiktu we Wrocła</w:t>
      </w:r>
      <w:r w:rsidR="009C426C">
        <w:rPr>
          <w:rFonts w:ascii="Georgia" w:hAnsi="Georgia"/>
          <w:sz w:val="24"/>
          <w:szCs w:val="24"/>
        </w:rPr>
        <w:t xml:space="preserve">wiu ? Tajemnica pozostaną nazwiska pozostałych księży </w:t>
      </w:r>
      <w:r w:rsidR="000F1A4C">
        <w:rPr>
          <w:rFonts w:ascii="Georgia" w:hAnsi="Georgia"/>
          <w:sz w:val="24"/>
          <w:szCs w:val="24"/>
        </w:rPr>
        <w:t>–</w:t>
      </w:r>
      <w:r w:rsidR="009C426C">
        <w:rPr>
          <w:rFonts w:ascii="Georgia" w:hAnsi="Georgia"/>
          <w:sz w:val="24"/>
          <w:szCs w:val="24"/>
        </w:rPr>
        <w:t xml:space="preserve"> studentów</w:t>
      </w:r>
      <w:r w:rsidR="000F1A4C">
        <w:rPr>
          <w:rFonts w:ascii="Georgia" w:hAnsi="Georgia"/>
          <w:sz w:val="24"/>
          <w:szCs w:val="24"/>
        </w:rPr>
        <w:t>. Gdyby to było po święceniach, to przypuszczalnie byłby na zdjęciu tez ks. Kard. A. Bertram.</w:t>
      </w:r>
      <w:r>
        <w:rPr>
          <w:rFonts w:ascii="Georgia" w:hAnsi="Georgia"/>
          <w:sz w:val="24"/>
          <w:szCs w:val="24"/>
        </w:rPr>
        <w:t>( Abp  Adolf Bertram -14.3.1859-6.07.1945-</w:t>
      </w:r>
      <w:r w:rsidR="00EB315B">
        <w:rPr>
          <w:rFonts w:ascii="Georgia" w:hAnsi="Georgia"/>
          <w:sz w:val="24"/>
          <w:szCs w:val="24"/>
        </w:rPr>
        <w:t xml:space="preserve"> </w:t>
      </w:r>
      <w:r w:rsidR="00B35FD4">
        <w:rPr>
          <w:rFonts w:ascii="Georgia" w:hAnsi="Georgia"/>
          <w:sz w:val="24"/>
          <w:szCs w:val="24"/>
        </w:rPr>
        <w:t>został mianowany kardynałem przez Benedykta XV in pectore w roku 1916,</w:t>
      </w:r>
      <w:r>
        <w:rPr>
          <w:rFonts w:ascii="Georgia" w:hAnsi="Georgia"/>
          <w:sz w:val="24"/>
          <w:szCs w:val="24"/>
        </w:rPr>
        <w:t xml:space="preserve"> a oficjalnie w 1919 zaczął pełnić</w:t>
      </w:r>
      <w:r w:rsidR="00B35FD4">
        <w:rPr>
          <w:rFonts w:ascii="Georgia" w:hAnsi="Georgia"/>
          <w:sz w:val="24"/>
          <w:szCs w:val="24"/>
        </w:rPr>
        <w:t xml:space="preserve"> ten urząd od 28.X.1914 r. do 6.07.1945 r.</w:t>
      </w:r>
      <w:r>
        <w:rPr>
          <w:rFonts w:ascii="Georgia" w:hAnsi="Georgia"/>
          <w:sz w:val="24"/>
          <w:szCs w:val="24"/>
        </w:rPr>
        <w:t xml:space="preserve"> </w:t>
      </w:r>
      <w:r w:rsidR="00B35FD4">
        <w:rPr>
          <w:rFonts w:ascii="Georgia" w:hAnsi="Georgia"/>
          <w:sz w:val="24"/>
          <w:szCs w:val="24"/>
        </w:rPr>
        <w:t>Biskupem pomocniczym wówczas był ks.</w:t>
      </w:r>
      <w:r w:rsidR="00A50BAD">
        <w:rPr>
          <w:rFonts w:ascii="Georgia" w:hAnsi="Georgia"/>
          <w:sz w:val="24"/>
          <w:szCs w:val="24"/>
        </w:rPr>
        <w:t xml:space="preserve"> </w:t>
      </w:r>
      <w:r w:rsidR="00B35FD4">
        <w:rPr>
          <w:rFonts w:ascii="Georgia" w:hAnsi="Georgia"/>
          <w:sz w:val="24"/>
          <w:szCs w:val="24"/>
        </w:rPr>
        <w:t>bp Josef Deitmer)Wikipedia.</w:t>
      </w:r>
    </w:p>
    <w:p w:rsidR="00154493" w:rsidRDefault="00AF0290" w:rsidP="002D0F5D">
      <w:pPr>
        <w:jc w:val="both"/>
        <w:rPr>
          <w:rFonts w:ascii="Georgia" w:hAnsi="Georgia"/>
          <w:sz w:val="24"/>
          <w:szCs w:val="24"/>
        </w:rPr>
      </w:pPr>
      <w:r>
        <w:rPr>
          <w:rFonts w:ascii="Georgia" w:hAnsi="Georgia"/>
          <w:sz w:val="24"/>
          <w:szCs w:val="24"/>
        </w:rPr>
        <w:t xml:space="preserve">                                     </w:t>
      </w:r>
      <w:r w:rsidRPr="00AF0290">
        <w:rPr>
          <w:rFonts w:ascii="Georgia" w:hAnsi="Georgia"/>
          <w:noProof/>
          <w:sz w:val="24"/>
          <w:szCs w:val="24"/>
          <w:lang w:eastAsia="pl-PL"/>
        </w:rPr>
        <w:drawing>
          <wp:inline distT="0" distB="0" distL="0" distR="0">
            <wp:extent cx="2212166" cy="2484000"/>
            <wp:effectExtent l="19050" t="0" r="0" b="0"/>
            <wp:docPr id="23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srcRect/>
                    <a:stretch>
                      <a:fillRect/>
                    </a:stretch>
                  </pic:blipFill>
                  <pic:spPr bwMode="auto">
                    <a:xfrm>
                      <a:off x="0" y="0"/>
                      <a:ext cx="2212166" cy="2484000"/>
                    </a:xfrm>
                    <a:prstGeom prst="rect">
                      <a:avLst/>
                    </a:prstGeom>
                    <a:noFill/>
                    <a:ln w="9525">
                      <a:noFill/>
                      <a:miter lim="800000"/>
                      <a:headEnd/>
                      <a:tailEnd/>
                    </a:ln>
                  </pic:spPr>
                </pic:pic>
              </a:graphicData>
            </a:graphic>
          </wp:inline>
        </w:drawing>
      </w:r>
    </w:p>
    <w:p w:rsidR="00AF0290" w:rsidRDefault="00AF0290" w:rsidP="00AF0290">
      <w:pPr>
        <w:jc w:val="both"/>
        <w:rPr>
          <w:rFonts w:ascii="Georgia" w:hAnsi="Georgia"/>
          <w:sz w:val="24"/>
          <w:szCs w:val="24"/>
        </w:rPr>
      </w:pPr>
      <w:r>
        <w:rPr>
          <w:rFonts w:ascii="Georgia" w:hAnsi="Georgia"/>
          <w:sz w:val="24"/>
          <w:szCs w:val="24"/>
        </w:rPr>
        <w:t xml:space="preserve">                                   </w:t>
      </w:r>
      <w:r w:rsidR="001E40D5">
        <w:rPr>
          <w:rFonts w:ascii="Georgia" w:hAnsi="Georgia"/>
          <w:sz w:val="24"/>
          <w:szCs w:val="24"/>
        </w:rPr>
        <w:t xml:space="preserve">  ks. Brunon tuż po święceniach</w:t>
      </w:r>
    </w:p>
    <w:p w:rsidR="00154493" w:rsidRDefault="001F22C4" w:rsidP="002D0F5D">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45  -</w:t>
      </w:r>
    </w:p>
    <w:p w:rsidR="00B35FD4" w:rsidRDefault="008431E5" w:rsidP="002D0F5D">
      <w:pPr>
        <w:jc w:val="both"/>
        <w:rPr>
          <w:rFonts w:ascii="Georgia" w:hAnsi="Georgia"/>
          <w:sz w:val="24"/>
          <w:szCs w:val="24"/>
        </w:rPr>
      </w:pP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p>
    <w:p w:rsidR="00B35FD4" w:rsidRDefault="00B35FD4" w:rsidP="002D0F5D">
      <w:pPr>
        <w:jc w:val="both"/>
        <w:rPr>
          <w:rFonts w:ascii="Georgia" w:hAnsi="Georgia"/>
          <w:sz w:val="24"/>
          <w:szCs w:val="24"/>
        </w:rPr>
      </w:pPr>
    </w:p>
    <w:p w:rsidR="00025E5A" w:rsidRDefault="001F22C4" w:rsidP="002D0F5D">
      <w:pPr>
        <w:jc w:val="both"/>
        <w:rPr>
          <w:rFonts w:ascii="Georgia" w:hAnsi="Georgia"/>
          <w:sz w:val="24"/>
          <w:szCs w:val="24"/>
        </w:rPr>
      </w:pPr>
      <w:r>
        <w:rPr>
          <w:rFonts w:ascii="Georgia" w:hAnsi="Georgia"/>
          <w:sz w:val="24"/>
          <w:szCs w:val="24"/>
        </w:rPr>
        <w:t xml:space="preserve">  </w:t>
      </w:r>
      <w:r w:rsidR="00025E5A">
        <w:rPr>
          <w:rFonts w:ascii="Georgia" w:hAnsi="Georgia"/>
          <w:noProof/>
          <w:sz w:val="24"/>
          <w:szCs w:val="24"/>
          <w:lang w:eastAsia="pl-PL"/>
        </w:rPr>
        <w:drawing>
          <wp:inline distT="0" distB="0" distL="0" distR="0">
            <wp:extent cx="5252897" cy="3276000"/>
            <wp:effectExtent l="19050" t="0" r="4903" b="0"/>
            <wp:docPr id="1" name="Obraz 1" descr="C:\Bruno,\św. Kap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Bruno,\św. Kapł..JPG"/>
                    <pic:cNvPicPr>
                      <a:picLocks noChangeAspect="1" noChangeArrowheads="1"/>
                    </pic:cNvPicPr>
                  </pic:nvPicPr>
                  <pic:blipFill>
                    <a:blip r:embed="rId70" cstate="print"/>
                    <a:srcRect l="1981" t="9224" b="4612"/>
                    <a:stretch>
                      <a:fillRect/>
                    </a:stretch>
                  </pic:blipFill>
                  <pic:spPr bwMode="auto">
                    <a:xfrm>
                      <a:off x="0" y="0"/>
                      <a:ext cx="5252897" cy="3276000"/>
                    </a:xfrm>
                    <a:prstGeom prst="rect">
                      <a:avLst/>
                    </a:prstGeom>
                    <a:noFill/>
                    <a:ln w="9525">
                      <a:noFill/>
                      <a:miter lim="800000"/>
                      <a:headEnd/>
                      <a:tailEnd/>
                    </a:ln>
                  </pic:spPr>
                </pic:pic>
              </a:graphicData>
            </a:graphic>
          </wp:inline>
        </w:drawing>
      </w:r>
    </w:p>
    <w:p w:rsidR="00154493" w:rsidRPr="00E50E93" w:rsidRDefault="001F22C4" w:rsidP="002D0F5D">
      <w:pPr>
        <w:jc w:val="both"/>
        <w:rPr>
          <w:rFonts w:ascii="Georgia" w:hAnsi="Georgia"/>
          <w:sz w:val="24"/>
          <w:szCs w:val="24"/>
        </w:rPr>
      </w:pPr>
      <w:r>
        <w:rPr>
          <w:rFonts w:ascii="Georgia" w:hAnsi="Georgia"/>
          <w:sz w:val="24"/>
          <w:szCs w:val="24"/>
        </w:rPr>
        <w:t xml:space="preserve">                         </w:t>
      </w:r>
      <w:r w:rsidR="00F86516" w:rsidRPr="00E50E93">
        <w:rPr>
          <w:rFonts w:ascii="Georgia" w:hAnsi="Georgia"/>
          <w:sz w:val="24"/>
          <w:szCs w:val="24"/>
        </w:rPr>
        <w:t xml:space="preserve"> Testimonium sacerdotis ks. Brunona Binnebesela</w:t>
      </w:r>
    </w:p>
    <w:p w:rsidR="00154493" w:rsidRPr="00E50E93" w:rsidRDefault="00154493" w:rsidP="002D0F5D">
      <w:pPr>
        <w:jc w:val="both"/>
        <w:rPr>
          <w:rFonts w:ascii="Georgia" w:hAnsi="Georgia"/>
          <w:sz w:val="24"/>
          <w:szCs w:val="24"/>
        </w:rPr>
      </w:pPr>
    </w:p>
    <w:p w:rsidR="005D0E94" w:rsidRDefault="005D0E94" w:rsidP="002D0F5D">
      <w:pPr>
        <w:jc w:val="both"/>
        <w:rPr>
          <w:rFonts w:ascii="Georgia" w:hAnsi="Georgia"/>
          <w:sz w:val="24"/>
          <w:szCs w:val="24"/>
        </w:rPr>
      </w:pPr>
      <w:r>
        <w:rPr>
          <w:rFonts w:ascii="Georgia" w:hAnsi="Georgia"/>
          <w:sz w:val="24"/>
          <w:szCs w:val="24"/>
        </w:rPr>
        <w:t xml:space="preserve">                                                                            </w:t>
      </w:r>
    </w:p>
    <w:p w:rsidR="006E1DD3" w:rsidRDefault="008D2AD3" w:rsidP="002D0F5D">
      <w:pPr>
        <w:jc w:val="both"/>
        <w:rPr>
          <w:rFonts w:ascii="Georgia" w:hAnsi="Georgia"/>
          <w:sz w:val="24"/>
          <w:szCs w:val="24"/>
        </w:rPr>
      </w:pPr>
      <w:r>
        <w:rPr>
          <w:rFonts w:ascii="Georgia" w:hAnsi="Georgia"/>
          <w:sz w:val="24"/>
          <w:szCs w:val="24"/>
        </w:rPr>
        <w:t xml:space="preserve"> </w:t>
      </w:r>
      <w:r w:rsidR="00EA633B">
        <w:rPr>
          <w:rFonts w:ascii="Georgia" w:hAnsi="Georgia"/>
          <w:sz w:val="24"/>
          <w:szCs w:val="24"/>
        </w:rPr>
        <w:t>Nie jest jasne dlaczego bp. O’Rourke,</w:t>
      </w:r>
      <w:r w:rsidR="00B35FD4">
        <w:rPr>
          <w:rFonts w:ascii="Georgia" w:hAnsi="Georgia"/>
          <w:sz w:val="24"/>
          <w:szCs w:val="24"/>
        </w:rPr>
        <w:t xml:space="preserve"> </w:t>
      </w:r>
      <w:r w:rsidR="00EA633B">
        <w:rPr>
          <w:rFonts w:ascii="Georgia" w:hAnsi="Georgia"/>
          <w:sz w:val="24"/>
          <w:szCs w:val="24"/>
        </w:rPr>
        <w:t>j</w:t>
      </w:r>
      <w:r w:rsidR="00762F45">
        <w:rPr>
          <w:rFonts w:ascii="Georgia" w:hAnsi="Georgia"/>
          <w:sz w:val="24"/>
          <w:szCs w:val="24"/>
        </w:rPr>
        <w:t>ako właściwy biskup ks. Brunona</w:t>
      </w:r>
      <w:r w:rsidR="00EA633B">
        <w:rPr>
          <w:rFonts w:ascii="Georgia" w:hAnsi="Georgia"/>
          <w:sz w:val="24"/>
          <w:szCs w:val="24"/>
        </w:rPr>
        <w:t>,</w:t>
      </w:r>
      <w:r w:rsidR="00762F45">
        <w:rPr>
          <w:rFonts w:ascii="Georgia" w:hAnsi="Georgia"/>
          <w:sz w:val="24"/>
          <w:szCs w:val="24"/>
        </w:rPr>
        <w:t xml:space="preserve"> </w:t>
      </w:r>
      <w:r w:rsidR="00EA633B">
        <w:rPr>
          <w:rFonts w:ascii="Georgia" w:hAnsi="Georgia"/>
          <w:sz w:val="24"/>
          <w:szCs w:val="24"/>
        </w:rPr>
        <w:t>nie udzielił mu święceń?</w:t>
      </w:r>
    </w:p>
    <w:p w:rsidR="00B35FD4" w:rsidRDefault="001F22C4" w:rsidP="006653D9">
      <w:pPr>
        <w:jc w:val="both"/>
        <w:rPr>
          <w:rFonts w:ascii="Georgia" w:hAnsi="Georgia"/>
          <w:sz w:val="24"/>
          <w:szCs w:val="24"/>
        </w:rPr>
      </w:pP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xml:space="preserve">          </w:t>
      </w:r>
      <w:r w:rsidR="00157E54">
        <w:rPr>
          <w:rFonts w:ascii="Georgia" w:hAnsi="Georgia"/>
          <w:sz w:val="24"/>
          <w:szCs w:val="24"/>
        </w:rPr>
        <w:tab/>
      </w:r>
    </w:p>
    <w:p w:rsidR="00154493" w:rsidRPr="00EF50AD" w:rsidRDefault="00B35FD4" w:rsidP="006653D9">
      <w:pPr>
        <w:jc w:val="both"/>
        <w:rPr>
          <w:rFonts w:ascii="Georgia" w:hAnsi="Georgia"/>
          <w:sz w:val="24"/>
          <w:szCs w:val="24"/>
        </w:rPr>
      </w:pPr>
      <w:r>
        <w:rPr>
          <w:rFonts w:ascii="Georgia" w:hAnsi="Georgia"/>
          <w:sz w:val="24"/>
          <w:szCs w:val="24"/>
        </w:rPr>
        <w:t xml:space="preserve">  </w:t>
      </w:r>
      <w:r w:rsidR="002F16C7">
        <w:rPr>
          <w:rFonts w:ascii="Georgia" w:hAnsi="Georgia"/>
          <w:sz w:val="24"/>
          <w:szCs w:val="24"/>
        </w:rPr>
        <w:t xml:space="preserve"> </w:t>
      </w:r>
      <w:r w:rsidR="006E1DD3">
        <w:rPr>
          <w:rFonts w:ascii="Georgia" w:hAnsi="Georgia"/>
          <w:sz w:val="24"/>
          <w:szCs w:val="24"/>
        </w:rPr>
        <w:t xml:space="preserve"> </w:t>
      </w:r>
      <w:r>
        <w:rPr>
          <w:rFonts w:ascii="Georgia" w:hAnsi="Georgia"/>
          <w:sz w:val="24"/>
          <w:szCs w:val="24"/>
        </w:rPr>
        <w:t>Ulica Langgarten należała terytorialnie do parafii św. Mikołaja w G</w:t>
      </w:r>
      <w:r w:rsidR="002D317E">
        <w:rPr>
          <w:rFonts w:ascii="Georgia" w:hAnsi="Georgia"/>
          <w:sz w:val="24"/>
          <w:szCs w:val="24"/>
        </w:rPr>
        <w:t>dańsku, więc bazylika</w:t>
      </w:r>
      <w:r w:rsidR="00D62EC2">
        <w:rPr>
          <w:rFonts w:ascii="Georgia" w:hAnsi="Georgia"/>
          <w:sz w:val="24"/>
          <w:szCs w:val="24"/>
        </w:rPr>
        <w:t xml:space="preserve"> św. Mikołaja </w:t>
      </w:r>
      <w:r w:rsidR="002D317E">
        <w:rPr>
          <w:rFonts w:ascii="Georgia" w:hAnsi="Georgia"/>
          <w:sz w:val="24"/>
          <w:szCs w:val="24"/>
        </w:rPr>
        <w:t>była jego kościołem parafialnym</w:t>
      </w:r>
      <w:r w:rsidR="00D62EC2">
        <w:rPr>
          <w:rFonts w:ascii="Georgia" w:hAnsi="Georgia"/>
          <w:sz w:val="24"/>
          <w:szCs w:val="24"/>
        </w:rPr>
        <w:t xml:space="preserve">i </w:t>
      </w:r>
      <w:r w:rsidR="002D317E">
        <w:rPr>
          <w:rFonts w:ascii="Georgia" w:hAnsi="Georgia"/>
          <w:sz w:val="24"/>
          <w:szCs w:val="24"/>
        </w:rPr>
        <w:t>i</w:t>
      </w:r>
      <w:r w:rsidR="00F5267E">
        <w:rPr>
          <w:rFonts w:ascii="Georgia" w:hAnsi="Georgia"/>
          <w:sz w:val="24"/>
          <w:szCs w:val="24"/>
        </w:rPr>
        <w:t xml:space="preserve"> tam ks. neoprezbiter odprawił </w:t>
      </w:r>
      <w:r w:rsidR="00D31187">
        <w:rPr>
          <w:rFonts w:ascii="Georgia" w:hAnsi="Georgia"/>
          <w:sz w:val="24"/>
          <w:szCs w:val="24"/>
        </w:rPr>
        <w:t xml:space="preserve"> w dniu 9.02.1928 r.</w:t>
      </w:r>
      <w:r w:rsidR="002D317E">
        <w:rPr>
          <w:rFonts w:ascii="Georgia" w:hAnsi="Georgia"/>
          <w:sz w:val="24"/>
          <w:szCs w:val="24"/>
        </w:rPr>
        <w:t xml:space="preserve"> </w:t>
      </w:r>
      <w:r w:rsidR="00D62EC2">
        <w:rPr>
          <w:rFonts w:ascii="Georgia" w:hAnsi="Georgia"/>
          <w:sz w:val="24"/>
          <w:szCs w:val="24"/>
        </w:rPr>
        <w:t xml:space="preserve">swą </w:t>
      </w:r>
      <w:r w:rsidR="00F5267E">
        <w:rPr>
          <w:rFonts w:ascii="Georgia" w:hAnsi="Georgia"/>
          <w:sz w:val="24"/>
          <w:szCs w:val="24"/>
        </w:rPr>
        <w:t>mszę</w:t>
      </w:r>
      <w:r w:rsidR="00762F45">
        <w:rPr>
          <w:rFonts w:ascii="Georgia" w:hAnsi="Georgia"/>
          <w:sz w:val="24"/>
          <w:szCs w:val="24"/>
        </w:rPr>
        <w:t xml:space="preserve"> św.</w:t>
      </w:r>
      <w:r w:rsidR="00F5267E">
        <w:rPr>
          <w:rFonts w:ascii="Georgia" w:hAnsi="Georgia"/>
          <w:sz w:val="24"/>
          <w:szCs w:val="24"/>
        </w:rPr>
        <w:t xml:space="preserve"> prymicyjną</w:t>
      </w:r>
      <w:r w:rsidR="00D62EC2">
        <w:rPr>
          <w:rFonts w:ascii="Georgia" w:hAnsi="Georgia"/>
          <w:sz w:val="24"/>
          <w:szCs w:val="24"/>
        </w:rPr>
        <w:t>.</w:t>
      </w:r>
      <w:r w:rsidR="00762F45">
        <w:rPr>
          <w:rFonts w:ascii="Georgia" w:hAnsi="Georgia"/>
          <w:sz w:val="24"/>
          <w:szCs w:val="24"/>
        </w:rPr>
        <w:t xml:space="preserve"> </w:t>
      </w:r>
      <w:r w:rsidR="002D317E">
        <w:rPr>
          <w:rFonts w:ascii="Georgia" w:hAnsi="Georgia"/>
          <w:sz w:val="24"/>
          <w:szCs w:val="24"/>
        </w:rPr>
        <w:t>(Ze żródeł archiwalnych ks.</w:t>
      </w:r>
      <w:r w:rsidR="00570675">
        <w:rPr>
          <w:rFonts w:ascii="Georgia" w:hAnsi="Georgia"/>
          <w:sz w:val="24"/>
          <w:szCs w:val="24"/>
        </w:rPr>
        <w:t xml:space="preserve"> </w:t>
      </w:r>
      <w:r w:rsidR="002D317E">
        <w:rPr>
          <w:rFonts w:ascii="Georgia" w:hAnsi="Georgia"/>
          <w:sz w:val="24"/>
          <w:szCs w:val="24"/>
        </w:rPr>
        <w:t>prof. Z.</w:t>
      </w:r>
      <w:r w:rsidR="00570675">
        <w:rPr>
          <w:rFonts w:ascii="Georgia" w:hAnsi="Georgia"/>
          <w:sz w:val="24"/>
          <w:szCs w:val="24"/>
        </w:rPr>
        <w:t xml:space="preserve"> </w:t>
      </w:r>
      <w:r w:rsidR="002D317E">
        <w:rPr>
          <w:rFonts w:ascii="Georgia" w:hAnsi="Georgia"/>
          <w:sz w:val="24"/>
          <w:szCs w:val="24"/>
        </w:rPr>
        <w:t>Iwickiego)</w:t>
      </w:r>
      <w:r w:rsidR="005C63D9">
        <w:rPr>
          <w:rFonts w:ascii="Georgia" w:hAnsi="Georgia"/>
          <w:b/>
          <w:sz w:val="24"/>
          <w:szCs w:val="24"/>
        </w:rPr>
        <w:tab/>
      </w:r>
      <w:r w:rsidR="005C63D9">
        <w:rPr>
          <w:rFonts w:ascii="Georgia" w:hAnsi="Georgia"/>
          <w:b/>
          <w:sz w:val="24"/>
          <w:szCs w:val="24"/>
        </w:rPr>
        <w:tab/>
      </w:r>
      <w:r w:rsidR="00AB08F0">
        <w:rPr>
          <w:rFonts w:ascii="Georgia" w:hAnsi="Georgia"/>
          <w:b/>
          <w:sz w:val="24"/>
          <w:szCs w:val="24"/>
        </w:rPr>
        <w:tab/>
      </w:r>
      <w:r w:rsidR="00AB08F0">
        <w:rPr>
          <w:rFonts w:ascii="Georgia" w:hAnsi="Georgia"/>
          <w:b/>
          <w:sz w:val="24"/>
          <w:szCs w:val="24"/>
        </w:rPr>
        <w:tab/>
      </w:r>
      <w:r w:rsidR="00AB08F0">
        <w:rPr>
          <w:rFonts w:ascii="Georgia" w:hAnsi="Georgia"/>
          <w:b/>
          <w:sz w:val="24"/>
          <w:szCs w:val="24"/>
        </w:rPr>
        <w:tab/>
      </w:r>
    </w:p>
    <w:p w:rsidR="00DB3208" w:rsidRDefault="00154493" w:rsidP="006653D9">
      <w:pPr>
        <w:jc w:val="both"/>
        <w:rPr>
          <w:rFonts w:ascii="Georgia" w:hAnsi="Georgia"/>
          <w:b/>
          <w:sz w:val="24"/>
          <w:szCs w:val="24"/>
        </w:rPr>
      </w:pPr>
      <w:r>
        <w:rPr>
          <w:rFonts w:ascii="Georgia" w:hAnsi="Georgia"/>
          <w:b/>
          <w:sz w:val="24"/>
          <w:szCs w:val="24"/>
        </w:rPr>
        <w:t xml:space="preserve">                  </w:t>
      </w:r>
    </w:p>
    <w:p w:rsidR="00262848" w:rsidRDefault="00092F06" w:rsidP="006653D9">
      <w:pPr>
        <w:jc w:val="both"/>
        <w:rPr>
          <w:rFonts w:ascii="Georgia" w:hAnsi="Georgia"/>
          <w:b/>
          <w:sz w:val="24"/>
          <w:szCs w:val="24"/>
        </w:rPr>
      </w:pPr>
      <w:r>
        <w:rPr>
          <w:rFonts w:ascii="Georgia" w:hAnsi="Georgia"/>
          <w:b/>
          <w:sz w:val="24"/>
          <w:szCs w:val="24"/>
        </w:rPr>
        <w:t>B</w:t>
      </w:r>
      <w:r w:rsidR="006653D9">
        <w:rPr>
          <w:rFonts w:ascii="Georgia" w:hAnsi="Georgia"/>
          <w:b/>
          <w:sz w:val="24"/>
          <w:szCs w:val="24"/>
        </w:rPr>
        <w:t>.</w:t>
      </w:r>
      <w:r w:rsidR="00154493">
        <w:rPr>
          <w:rFonts w:ascii="Georgia" w:hAnsi="Georgia"/>
          <w:b/>
          <w:sz w:val="24"/>
          <w:szCs w:val="24"/>
        </w:rPr>
        <w:t xml:space="preserve">   </w:t>
      </w:r>
      <w:r w:rsidR="00D71495">
        <w:rPr>
          <w:rFonts w:ascii="Georgia" w:hAnsi="Georgia"/>
          <w:b/>
          <w:sz w:val="24"/>
          <w:szCs w:val="24"/>
        </w:rPr>
        <w:t>Wikariusz w pa</w:t>
      </w:r>
      <w:r w:rsidR="00154493">
        <w:rPr>
          <w:rFonts w:ascii="Georgia" w:hAnsi="Georgia"/>
          <w:b/>
          <w:sz w:val="24"/>
          <w:szCs w:val="24"/>
        </w:rPr>
        <w:t>rafiach</w:t>
      </w:r>
      <w:r w:rsidR="00AD48EF">
        <w:rPr>
          <w:rFonts w:ascii="Georgia" w:hAnsi="Georgia"/>
          <w:b/>
          <w:sz w:val="24"/>
          <w:szCs w:val="24"/>
        </w:rPr>
        <w:t xml:space="preserve"> Diecezji gdańskiej</w:t>
      </w:r>
    </w:p>
    <w:p w:rsidR="00FA45F5" w:rsidRDefault="00FA45F5" w:rsidP="006653D9">
      <w:pPr>
        <w:jc w:val="both"/>
        <w:rPr>
          <w:rFonts w:ascii="Georgia" w:hAnsi="Georgia"/>
          <w:b/>
          <w:sz w:val="24"/>
          <w:szCs w:val="24"/>
        </w:rPr>
      </w:pPr>
      <w:r>
        <w:rPr>
          <w:rFonts w:ascii="Georgia" w:hAnsi="Georgia"/>
          <w:b/>
          <w:sz w:val="24"/>
          <w:szCs w:val="24"/>
        </w:rPr>
        <w:t xml:space="preserve">  </w:t>
      </w:r>
      <w:r w:rsidR="00092F06">
        <w:rPr>
          <w:rFonts w:ascii="Georgia" w:hAnsi="Georgia"/>
          <w:b/>
          <w:sz w:val="24"/>
          <w:szCs w:val="24"/>
        </w:rPr>
        <w:t xml:space="preserve">    </w:t>
      </w:r>
      <w:r>
        <w:rPr>
          <w:rFonts w:ascii="Georgia" w:hAnsi="Georgia"/>
          <w:b/>
          <w:sz w:val="24"/>
          <w:szCs w:val="24"/>
        </w:rPr>
        <w:t>1. Z</w:t>
      </w:r>
      <w:r w:rsidR="00B4696D">
        <w:rPr>
          <w:rFonts w:ascii="Georgia" w:hAnsi="Georgia"/>
          <w:b/>
          <w:sz w:val="24"/>
          <w:szCs w:val="24"/>
        </w:rPr>
        <w:t>a</w:t>
      </w:r>
      <w:r w:rsidR="000F1A4C">
        <w:rPr>
          <w:rFonts w:ascii="Georgia" w:hAnsi="Georgia"/>
          <w:b/>
          <w:sz w:val="24"/>
          <w:szCs w:val="24"/>
        </w:rPr>
        <w:t>rys historii diecezji g</w:t>
      </w:r>
      <w:r w:rsidR="0040426E">
        <w:rPr>
          <w:rFonts w:ascii="Georgia" w:hAnsi="Georgia"/>
          <w:b/>
          <w:sz w:val="24"/>
          <w:szCs w:val="24"/>
        </w:rPr>
        <w:t>dańskiej i jej</w:t>
      </w:r>
      <w:r w:rsidR="00AD48EF">
        <w:rPr>
          <w:rFonts w:ascii="Georgia" w:hAnsi="Georgia"/>
          <w:b/>
          <w:sz w:val="24"/>
          <w:szCs w:val="24"/>
        </w:rPr>
        <w:t xml:space="preserve"> pierwsi biskupi</w:t>
      </w:r>
    </w:p>
    <w:p w:rsidR="001F22C4" w:rsidRDefault="00092F06" w:rsidP="00AB3BB6">
      <w:pPr>
        <w:jc w:val="both"/>
        <w:rPr>
          <w:rFonts w:ascii="Georgia" w:hAnsi="Georgia"/>
          <w:sz w:val="24"/>
          <w:szCs w:val="24"/>
        </w:rPr>
      </w:pPr>
      <w:r>
        <w:rPr>
          <w:rFonts w:ascii="Georgia" w:hAnsi="Georgia"/>
          <w:b/>
          <w:sz w:val="24"/>
          <w:szCs w:val="24"/>
        </w:rPr>
        <w:t xml:space="preserve">          </w:t>
      </w:r>
      <w:r w:rsidR="002D317E">
        <w:rPr>
          <w:rFonts w:ascii="Georgia" w:hAnsi="Georgia"/>
          <w:b/>
          <w:sz w:val="24"/>
          <w:szCs w:val="24"/>
        </w:rPr>
        <w:t xml:space="preserve"> </w:t>
      </w:r>
      <w:r w:rsidR="00302B38" w:rsidRPr="00AB3BB6">
        <w:rPr>
          <w:rFonts w:ascii="Georgia" w:hAnsi="Georgia"/>
          <w:sz w:val="24"/>
          <w:szCs w:val="24"/>
        </w:rPr>
        <w:t xml:space="preserve">Nie wiadomo dokładnie kiedy rodzina ks. Binnebesela przeprowadziła się </w:t>
      </w:r>
      <w:r w:rsidR="00302B38">
        <w:rPr>
          <w:rFonts w:ascii="Georgia" w:hAnsi="Georgia"/>
          <w:sz w:val="24"/>
          <w:szCs w:val="24"/>
        </w:rPr>
        <w:t xml:space="preserve">z Tucholi </w:t>
      </w:r>
      <w:r w:rsidR="00302B38" w:rsidRPr="00AB3BB6">
        <w:rPr>
          <w:rFonts w:ascii="Georgia" w:hAnsi="Georgia"/>
          <w:sz w:val="24"/>
          <w:szCs w:val="24"/>
        </w:rPr>
        <w:t>do Gdańska</w:t>
      </w:r>
      <w:r w:rsidR="00302B38">
        <w:rPr>
          <w:rFonts w:ascii="Georgia" w:hAnsi="Georgia"/>
          <w:sz w:val="24"/>
          <w:szCs w:val="24"/>
        </w:rPr>
        <w:t xml:space="preserve"> i za</w:t>
      </w:r>
      <w:r w:rsidR="00FB32EE">
        <w:rPr>
          <w:rFonts w:ascii="Georgia" w:hAnsi="Georgia"/>
          <w:sz w:val="24"/>
          <w:szCs w:val="24"/>
        </w:rPr>
        <w:t xml:space="preserve">mieszkała przy Langgarten 101? </w:t>
      </w:r>
      <w:r w:rsidR="00302B38">
        <w:rPr>
          <w:rFonts w:ascii="Georgia" w:hAnsi="Georgia"/>
          <w:sz w:val="24"/>
          <w:szCs w:val="24"/>
        </w:rPr>
        <w:t>Należy przypuszczać</w:t>
      </w:r>
      <w:r w:rsidR="00FB32EE">
        <w:rPr>
          <w:rFonts w:ascii="Georgia" w:hAnsi="Georgia"/>
          <w:sz w:val="24"/>
          <w:szCs w:val="24"/>
        </w:rPr>
        <w:t xml:space="preserve">, </w:t>
      </w:r>
      <w:r w:rsidR="002D317E">
        <w:rPr>
          <w:rFonts w:ascii="Georgia" w:hAnsi="Georgia"/>
          <w:sz w:val="24"/>
          <w:szCs w:val="24"/>
        </w:rPr>
        <w:t xml:space="preserve">że </w:t>
      </w:r>
      <w:r w:rsidR="00FB32EE">
        <w:rPr>
          <w:rFonts w:ascii="Georgia" w:hAnsi="Georgia"/>
          <w:sz w:val="24"/>
          <w:szCs w:val="24"/>
        </w:rPr>
        <w:t>to nastąpiło</w:t>
      </w:r>
      <w:r w:rsidR="00B966FC">
        <w:rPr>
          <w:rFonts w:ascii="Georgia" w:hAnsi="Georgia"/>
          <w:sz w:val="24"/>
          <w:szCs w:val="24"/>
        </w:rPr>
        <w:t>,</w:t>
      </w:r>
      <w:r w:rsidR="00FB32EE">
        <w:rPr>
          <w:rFonts w:ascii="Georgia" w:hAnsi="Georgia"/>
          <w:sz w:val="24"/>
          <w:szCs w:val="24"/>
        </w:rPr>
        <w:t xml:space="preserve"> gdy ks. Brunon miał około 7 lat, czyli około 1909 r</w:t>
      </w:r>
      <w:r w:rsidR="00BC2022">
        <w:rPr>
          <w:rFonts w:ascii="Georgia" w:hAnsi="Georgia"/>
          <w:sz w:val="24"/>
          <w:szCs w:val="24"/>
        </w:rPr>
        <w:t>.</w:t>
      </w:r>
      <w:r w:rsidR="002D317E">
        <w:rPr>
          <w:rFonts w:ascii="Georgia" w:hAnsi="Georgia"/>
          <w:sz w:val="24"/>
          <w:szCs w:val="24"/>
        </w:rPr>
        <w:t xml:space="preserve"> </w:t>
      </w:r>
      <w:r w:rsidR="00E81C4A">
        <w:rPr>
          <w:rFonts w:ascii="Georgia" w:hAnsi="Georgia"/>
          <w:sz w:val="24"/>
          <w:szCs w:val="24"/>
        </w:rPr>
        <w:t xml:space="preserve"> </w:t>
      </w:r>
      <w:r w:rsidR="00B966FC">
        <w:rPr>
          <w:rFonts w:ascii="Georgia" w:hAnsi="Georgia"/>
          <w:sz w:val="24"/>
          <w:szCs w:val="24"/>
        </w:rPr>
        <w:t xml:space="preserve">Wtedy to </w:t>
      </w:r>
    </w:p>
    <w:p w:rsidR="001F22C4" w:rsidRDefault="001F22C4" w:rsidP="00AB3BB6">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46  -</w:t>
      </w:r>
    </w:p>
    <w:p w:rsidR="001F22C4" w:rsidRDefault="001F22C4" w:rsidP="00AB3BB6">
      <w:pPr>
        <w:jc w:val="both"/>
        <w:rPr>
          <w:rFonts w:ascii="Georgia" w:hAnsi="Georgia"/>
          <w:sz w:val="24"/>
          <w:szCs w:val="24"/>
        </w:rPr>
      </w:pPr>
    </w:p>
    <w:p w:rsidR="00AB3BB6" w:rsidRPr="002D317E" w:rsidRDefault="001F22C4" w:rsidP="00AB3BB6">
      <w:pPr>
        <w:jc w:val="both"/>
        <w:rPr>
          <w:rFonts w:ascii="Georgia" w:hAnsi="Georgia"/>
          <w:b/>
          <w:sz w:val="24"/>
          <w:szCs w:val="24"/>
        </w:rPr>
      </w:pPr>
      <w:r>
        <w:rPr>
          <w:rFonts w:ascii="Georgia" w:hAnsi="Georgia"/>
          <w:sz w:val="24"/>
          <w:szCs w:val="24"/>
        </w:rPr>
        <w:t xml:space="preserve">   </w:t>
      </w:r>
      <w:r w:rsidR="00B966FC">
        <w:rPr>
          <w:rFonts w:ascii="Georgia" w:hAnsi="Georgia"/>
          <w:sz w:val="24"/>
          <w:szCs w:val="24"/>
        </w:rPr>
        <w:t xml:space="preserve">Gdańsk objęty był jurysdykcją biskupa chełmińskiego </w:t>
      </w:r>
      <w:r w:rsidR="001521D0">
        <w:rPr>
          <w:rFonts w:ascii="Georgia" w:hAnsi="Georgia"/>
          <w:sz w:val="24"/>
          <w:szCs w:val="24"/>
        </w:rPr>
        <w:t>Augustyna Rosentrettera</w:t>
      </w:r>
      <w:r w:rsidR="001143E8">
        <w:rPr>
          <w:rFonts w:ascii="Georgia" w:hAnsi="Georgia"/>
          <w:sz w:val="24"/>
          <w:szCs w:val="24"/>
        </w:rPr>
        <w:t xml:space="preserve"> </w:t>
      </w:r>
      <w:r w:rsidR="00FB32EE">
        <w:rPr>
          <w:rFonts w:ascii="Georgia" w:hAnsi="Georgia"/>
          <w:sz w:val="24"/>
          <w:szCs w:val="24"/>
        </w:rPr>
        <w:t xml:space="preserve">(Kulm zu Pelplin). Papież </w:t>
      </w:r>
      <w:r w:rsidR="00B966FC">
        <w:rPr>
          <w:rFonts w:ascii="Georgia" w:hAnsi="Georgia"/>
          <w:sz w:val="24"/>
          <w:szCs w:val="24"/>
        </w:rPr>
        <w:t xml:space="preserve"> Pius VII bullą „De salutate animarum”</w:t>
      </w:r>
      <w:r w:rsidR="00B967C5">
        <w:rPr>
          <w:rFonts w:ascii="Georgia" w:hAnsi="Georgia"/>
          <w:sz w:val="24"/>
          <w:szCs w:val="24"/>
        </w:rPr>
        <w:t xml:space="preserve"> z dnia 16 lipca 1821</w:t>
      </w:r>
      <w:r w:rsidR="00B966FC">
        <w:rPr>
          <w:rFonts w:ascii="Georgia" w:hAnsi="Georgia"/>
          <w:sz w:val="24"/>
          <w:szCs w:val="24"/>
        </w:rPr>
        <w:t xml:space="preserve"> r. wcielił Pomorski Wikariat Apostolski do diecez</w:t>
      </w:r>
      <w:r w:rsidR="00B967C5">
        <w:rPr>
          <w:rFonts w:ascii="Georgia" w:hAnsi="Georgia"/>
          <w:sz w:val="24"/>
          <w:szCs w:val="24"/>
        </w:rPr>
        <w:t>ji chełminskiej</w:t>
      </w:r>
      <w:r w:rsidR="00B967C5" w:rsidRPr="008D2AD3">
        <w:rPr>
          <w:rFonts w:ascii="Georgia" w:hAnsi="Georgia"/>
          <w:sz w:val="24"/>
          <w:szCs w:val="24"/>
        </w:rPr>
        <w:t>.(Kumor B.,Grani</w:t>
      </w:r>
      <w:r w:rsidR="00E81C4A" w:rsidRPr="008D2AD3">
        <w:rPr>
          <w:rFonts w:ascii="Georgia" w:hAnsi="Georgia"/>
          <w:sz w:val="24"/>
          <w:szCs w:val="24"/>
        </w:rPr>
        <w:t>ce metropolii i</w:t>
      </w:r>
      <w:r w:rsidR="00B966FC" w:rsidRPr="008D2AD3">
        <w:rPr>
          <w:rFonts w:ascii="Georgia" w:hAnsi="Georgia"/>
          <w:sz w:val="24"/>
          <w:szCs w:val="24"/>
        </w:rPr>
        <w:t xml:space="preserve"> diecezji Polski (968-1039</w:t>
      </w:r>
      <w:r w:rsidR="00B967C5" w:rsidRPr="008D2AD3">
        <w:rPr>
          <w:rFonts w:ascii="Georgia" w:hAnsi="Georgia"/>
          <w:sz w:val="24"/>
          <w:szCs w:val="24"/>
        </w:rPr>
        <w:t>).TN</w:t>
      </w:r>
      <w:r w:rsidR="00B967C5" w:rsidRPr="00980DBE">
        <w:rPr>
          <w:rFonts w:ascii="Georgia" w:hAnsi="Georgia"/>
          <w:b/>
          <w:sz w:val="24"/>
          <w:szCs w:val="24"/>
        </w:rPr>
        <w:t xml:space="preserve"> </w:t>
      </w:r>
      <w:r w:rsidR="00B967C5" w:rsidRPr="008D2AD3">
        <w:rPr>
          <w:rFonts w:ascii="Georgia" w:hAnsi="Georgia"/>
          <w:sz w:val="24"/>
          <w:szCs w:val="24"/>
        </w:rPr>
        <w:t>KUL Lublin 1967-1972)</w:t>
      </w:r>
      <w:r w:rsidR="00B967C5">
        <w:rPr>
          <w:rFonts w:ascii="Georgia" w:hAnsi="Georgia"/>
          <w:sz w:val="24"/>
          <w:szCs w:val="24"/>
        </w:rPr>
        <w:t xml:space="preserve"> t.18-24 Wikariat ten został wyodrębniony z diecezji włocławs</w:t>
      </w:r>
      <w:r w:rsidR="008D2AD3">
        <w:rPr>
          <w:rFonts w:ascii="Georgia" w:hAnsi="Georgia"/>
          <w:sz w:val="24"/>
          <w:szCs w:val="24"/>
        </w:rPr>
        <w:t>kiej w 1818 r. z siedzibą w Gdań</w:t>
      </w:r>
      <w:r w:rsidR="00B967C5">
        <w:rPr>
          <w:rFonts w:ascii="Georgia" w:hAnsi="Georgia"/>
          <w:sz w:val="24"/>
          <w:szCs w:val="24"/>
        </w:rPr>
        <w:t>sku. Istniał trzy lata do chwili wcielenia go do diecezji chełmińskiej.</w:t>
      </w:r>
    </w:p>
    <w:p w:rsidR="00AB3BB6" w:rsidRPr="00AB3BB6" w:rsidRDefault="00AB3BB6" w:rsidP="00795D4D">
      <w:pPr>
        <w:pStyle w:val="Akapitzlist"/>
        <w:ind w:left="1080"/>
        <w:jc w:val="both"/>
        <w:rPr>
          <w:rFonts w:ascii="Georgia" w:hAnsi="Georgia"/>
          <w:sz w:val="24"/>
          <w:szCs w:val="24"/>
        </w:rPr>
      </w:pPr>
    </w:p>
    <w:p w:rsidR="001F22C4" w:rsidRDefault="001F22C4" w:rsidP="00795D4D">
      <w:pPr>
        <w:pStyle w:val="Akapitzlist"/>
        <w:ind w:left="1080"/>
        <w:jc w:val="both"/>
        <w:rPr>
          <w:rFonts w:ascii="Georgia" w:hAnsi="Georgia"/>
          <w:b/>
          <w:sz w:val="24"/>
          <w:szCs w:val="24"/>
        </w:rPr>
      </w:pPr>
      <w:r>
        <w:rPr>
          <w:rFonts w:ascii="Georgia" w:hAnsi="Georgia"/>
          <w:b/>
          <w:sz w:val="24"/>
          <w:szCs w:val="24"/>
        </w:rPr>
        <w:t xml:space="preserve">      </w:t>
      </w:r>
    </w:p>
    <w:p w:rsidR="001F22C4" w:rsidRPr="001666B8" w:rsidRDefault="001666B8" w:rsidP="001666B8">
      <w:pPr>
        <w:jc w:val="both"/>
        <w:rPr>
          <w:rFonts w:ascii="Georgia" w:hAnsi="Georgia"/>
          <w:b/>
          <w:sz w:val="24"/>
          <w:szCs w:val="24"/>
        </w:rPr>
      </w:pPr>
      <w:r>
        <w:rPr>
          <w:rFonts w:ascii="Georgia" w:hAnsi="Georgia"/>
          <w:b/>
          <w:sz w:val="24"/>
          <w:szCs w:val="24"/>
        </w:rPr>
        <w:t xml:space="preserve">            </w:t>
      </w:r>
      <w:r>
        <w:rPr>
          <w:noProof/>
          <w:lang w:eastAsia="pl-PL"/>
        </w:rPr>
        <w:drawing>
          <wp:inline distT="0" distB="0" distL="0" distR="0">
            <wp:extent cx="4257675" cy="2981325"/>
            <wp:effectExtent l="19050" t="0" r="9525" b="0"/>
            <wp:docPr id="24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srcRect/>
                    <a:stretch>
                      <a:fillRect/>
                    </a:stretch>
                  </pic:blipFill>
                  <pic:spPr bwMode="auto">
                    <a:xfrm>
                      <a:off x="0" y="0"/>
                      <a:ext cx="4257675" cy="2981325"/>
                    </a:xfrm>
                    <a:prstGeom prst="rect">
                      <a:avLst/>
                    </a:prstGeom>
                    <a:noFill/>
                    <a:ln w="9525">
                      <a:noFill/>
                      <a:miter lim="800000"/>
                      <a:headEnd/>
                      <a:tailEnd/>
                    </a:ln>
                  </pic:spPr>
                </pic:pic>
              </a:graphicData>
            </a:graphic>
          </wp:inline>
        </w:drawing>
      </w:r>
    </w:p>
    <w:p w:rsidR="00706CDE" w:rsidRDefault="001F22C4" w:rsidP="00795D4D">
      <w:pPr>
        <w:pStyle w:val="Akapitzlist"/>
        <w:ind w:left="1080"/>
        <w:jc w:val="both"/>
        <w:rPr>
          <w:rFonts w:ascii="Georgia" w:hAnsi="Georgia"/>
          <w:b/>
          <w:sz w:val="24"/>
          <w:szCs w:val="24"/>
        </w:rPr>
      </w:pPr>
      <w:r>
        <w:rPr>
          <w:rFonts w:ascii="Georgia" w:hAnsi="Georgia"/>
          <w:b/>
          <w:sz w:val="24"/>
          <w:szCs w:val="24"/>
        </w:rPr>
        <w:t xml:space="preserve">     </w:t>
      </w:r>
      <w:r w:rsidR="002D317E">
        <w:rPr>
          <w:rFonts w:ascii="Georgia" w:hAnsi="Georgia"/>
          <w:b/>
          <w:sz w:val="24"/>
          <w:szCs w:val="24"/>
        </w:rPr>
        <w:t xml:space="preserve">  </w:t>
      </w:r>
    </w:p>
    <w:p w:rsidR="00706CDE" w:rsidRDefault="00706CDE" w:rsidP="00795D4D">
      <w:pPr>
        <w:pStyle w:val="Akapitzlist"/>
        <w:ind w:left="1080"/>
        <w:jc w:val="both"/>
        <w:rPr>
          <w:rFonts w:ascii="Georgia" w:hAnsi="Georgia"/>
          <w:b/>
          <w:sz w:val="24"/>
          <w:szCs w:val="24"/>
        </w:rPr>
      </w:pPr>
    </w:p>
    <w:p w:rsidR="001F22C4" w:rsidRPr="001F22C4" w:rsidRDefault="001F22C4" w:rsidP="00795D4D">
      <w:pPr>
        <w:pStyle w:val="Akapitzlist"/>
        <w:ind w:left="1080"/>
        <w:jc w:val="both"/>
        <w:rPr>
          <w:rFonts w:ascii="Georgia" w:hAnsi="Georgia"/>
          <w:sz w:val="24"/>
          <w:szCs w:val="24"/>
        </w:rPr>
      </w:pPr>
      <w:r w:rsidRPr="001F22C4">
        <w:rPr>
          <w:rFonts w:ascii="Georgia" w:hAnsi="Georgia"/>
          <w:sz w:val="24"/>
          <w:szCs w:val="24"/>
        </w:rPr>
        <w:t xml:space="preserve">            </w:t>
      </w:r>
      <w:r w:rsidR="001666B8">
        <w:rPr>
          <w:rFonts w:ascii="Georgia" w:hAnsi="Georgia"/>
          <w:sz w:val="24"/>
          <w:szCs w:val="24"/>
        </w:rPr>
        <w:t xml:space="preserve">    Granice  </w:t>
      </w:r>
      <w:r w:rsidRPr="001F22C4">
        <w:rPr>
          <w:rFonts w:ascii="Georgia" w:hAnsi="Georgia"/>
          <w:sz w:val="24"/>
          <w:szCs w:val="24"/>
        </w:rPr>
        <w:t>Wolne</w:t>
      </w:r>
      <w:r w:rsidR="001666B8">
        <w:rPr>
          <w:rFonts w:ascii="Georgia" w:hAnsi="Georgia"/>
          <w:sz w:val="24"/>
          <w:szCs w:val="24"/>
        </w:rPr>
        <w:t>go Miasta</w:t>
      </w:r>
      <w:r w:rsidRPr="001F22C4">
        <w:rPr>
          <w:rFonts w:ascii="Georgia" w:hAnsi="Georgia"/>
          <w:sz w:val="24"/>
          <w:szCs w:val="24"/>
        </w:rPr>
        <w:t xml:space="preserve"> Gdańsk</w:t>
      </w:r>
      <w:r w:rsidR="001E40D5">
        <w:rPr>
          <w:rFonts w:ascii="Georgia" w:hAnsi="Georgia"/>
          <w:sz w:val="24"/>
          <w:szCs w:val="24"/>
        </w:rPr>
        <w:t>a</w:t>
      </w:r>
    </w:p>
    <w:p w:rsidR="00AD6FB4" w:rsidRPr="005807DC" w:rsidRDefault="0025062C" w:rsidP="002D0F5D">
      <w:pPr>
        <w:jc w:val="both"/>
        <w:rPr>
          <w:rFonts w:ascii="Georgia" w:hAnsi="Georgia"/>
          <w:sz w:val="24"/>
          <w:szCs w:val="24"/>
        </w:rPr>
      </w:pP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xml:space="preserve">          </w:t>
      </w:r>
      <w:r w:rsidR="00FB32EE">
        <w:rPr>
          <w:rFonts w:ascii="Georgia" w:hAnsi="Georgia"/>
          <w:sz w:val="24"/>
          <w:szCs w:val="24"/>
        </w:rPr>
        <w:tab/>
      </w:r>
      <w:r w:rsidR="00FB32EE">
        <w:rPr>
          <w:rFonts w:ascii="Georgia" w:hAnsi="Georgia"/>
          <w:sz w:val="24"/>
          <w:szCs w:val="24"/>
        </w:rPr>
        <w:tab/>
      </w:r>
      <w:r w:rsidR="00FB32EE">
        <w:rPr>
          <w:rFonts w:ascii="Georgia" w:hAnsi="Georgia"/>
          <w:sz w:val="24"/>
          <w:szCs w:val="24"/>
        </w:rPr>
        <w:tab/>
      </w:r>
      <w:r w:rsidR="00FB32EE">
        <w:rPr>
          <w:rFonts w:ascii="Georgia" w:hAnsi="Georgia"/>
          <w:sz w:val="24"/>
          <w:szCs w:val="24"/>
        </w:rPr>
        <w:tab/>
      </w:r>
      <w:r w:rsidR="00FB32EE">
        <w:rPr>
          <w:rFonts w:ascii="Georgia" w:hAnsi="Georgia"/>
          <w:sz w:val="24"/>
          <w:szCs w:val="24"/>
        </w:rPr>
        <w:tab/>
        <w:t xml:space="preserve">  </w:t>
      </w:r>
      <w:r w:rsidR="001F22C4">
        <w:rPr>
          <w:rFonts w:ascii="Georgia" w:hAnsi="Georgia"/>
          <w:sz w:val="24"/>
          <w:szCs w:val="24"/>
        </w:rPr>
        <w:t xml:space="preserve"> </w:t>
      </w:r>
    </w:p>
    <w:p w:rsidR="0072123E" w:rsidRDefault="002D317E" w:rsidP="002D0F5D">
      <w:pPr>
        <w:jc w:val="both"/>
        <w:rPr>
          <w:rFonts w:ascii="Georgia" w:hAnsi="Georgia"/>
          <w:sz w:val="24"/>
          <w:szCs w:val="24"/>
        </w:rPr>
      </w:pPr>
      <w:r>
        <w:rPr>
          <w:rFonts w:ascii="Georgia" w:hAnsi="Georgia"/>
          <w:sz w:val="24"/>
          <w:szCs w:val="24"/>
        </w:rPr>
        <w:t xml:space="preserve">         </w:t>
      </w:r>
      <w:r w:rsidR="00B967C5">
        <w:rPr>
          <w:rFonts w:ascii="Georgia" w:hAnsi="Georgia"/>
          <w:sz w:val="24"/>
          <w:szCs w:val="24"/>
        </w:rPr>
        <w:t>Po odzyskaniu niepodległości przez Polskę,</w:t>
      </w:r>
      <w:r w:rsidR="00FB32EE">
        <w:rPr>
          <w:rFonts w:ascii="Georgia" w:hAnsi="Georgia"/>
          <w:sz w:val="24"/>
          <w:szCs w:val="24"/>
        </w:rPr>
        <w:t xml:space="preserve">  </w:t>
      </w:r>
      <w:r w:rsidR="0050049A">
        <w:rPr>
          <w:rFonts w:ascii="Georgia" w:hAnsi="Georgia"/>
          <w:sz w:val="24"/>
          <w:szCs w:val="24"/>
        </w:rPr>
        <w:t>kiedy były poważne widoki na włączenie doń Gdańska,</w:t>
      </w:r>
      <w:r w:rsidR="001143E8">
        <w:rPr>
          <w:rFonts w:ascii="Georgia" w:hAnsi="Georgia"/>
          <w:sz w:val="24"/>
          <w:szCs w:val="24"/>
        </w:rPr>
        <w:t xml:space="preserve"> </w:t>
      </w:r>
      <w:r w:rsidR="0050049A">
        <w:rPr>
          <w:rFonts w:ascii="Georgia" w:hAnsi="Georgia"/>
          <w:sz w:val="24"/>
          <w:szCs w:val="24"/>
        </w:rPr>
        <w:t>zrodziła się myśl założenia diecezji gdańskiej w ramach Kościoła polskiego. Dalsze jednak polityczne fakty,</w:t>
      </w:r>
      <w:r w:rsidR="001143E8">
        <w:rPr>
          <w:rFonts w:ascii="Georgia" w:hAnsi="Georgia"/>
          <w:sz w:val="24"/>
          <w:szCs w:val="24"/>
        </w:rPr>
        <w:t xml:space="preserve"> </w:t>
      </w:r>
      <w:r w:rsidR="0050049A">
        <w:rPr>
          <w:rFonts w:ascii="Georgia" w:hAnsi="Georgia"/>
          <w:sz w:val="24"/>
          <w:szCs w:val="24"/>
        </w:rPr>
        <w:t>które zdecydowały o utworzeniu Wolnego Miasta Gdańska,</w:t>
      </w:r>
      <w:r w:rsidR="00FB32EE">
        <w:rPr>
          <w:rFonts w:ascii="Georgia" w:hAnsi="Georgia"/>
          <w:sz w:val="24"/>
          <w:szCs w:val="24"/>
        </w:rPr>
        <w:t xml:space="preserve"> </w:t>
      </w:r>
      <w:r w:rsidR="0050049A">
        <w:rPr>
          <w:rFonts w:ascii="Georgia" w:hAnsi="Georgia"/>
          <w:sz w:val="24"/>
          <w:szCs w:val="24"/>
        </w:rPr>
        <w:t>na mocy Traktatu Wersalskiego</w:t>
      </w:r>
      <w:r w:rsidR="00A32CC1">
        <w:rPr>
          <w:rFonts w:ascii="Georgia" w:hAnsi="Georgia"/>
          <w:sz w:val="24"/>
          <w:szCs w:val="24"/>
        </w:rPr>
        <w:t xml:space="preserve"> ( z dnia 28 .VI.1919 r)</w:t>
      </w:r>
      <w:r w:rsidR="0050049A">
        <w:rPr>
          <w:rFonts w:ascii="Georgia" w:hAnsi="Georgia"/>
          <w:sz w:val="24"/>
          <w:szCs w:val="24"/>
        </w:rPr>
        <w:t xml:space="preserve"> , </w:t>
      </w:r>
      <w:r w:rsidR="008D2AD3">
        <w:rPr>
          <w:rFonts w:ascii="Georgia" w:hAnsi="Georgia"/>
          <w:sz w:val="24"/>
          <w:szCs w:val="24"/>
        </w:rPr>
        <w:t xml:space="preserve">a wprowadzonym </w:t>
      </w:r>
      <w:r w:rsidR="0050049A">
        <w:rPr>
          <w:rFonts w:ascii="Georgia" w:hAnsi="Georgia"/>
          <w:sz w:val="24"/>
          <w:szCs w:val="24"/>
        </w:rPr>
        <w:t xml:space="preserve">w dniu </w:t>
      </w:r>
      <w:r w:rsidR="008D2AD3" w:rsidRPr="0050049A">
        <w:rPr>
          <w:rFonts w:ascii="Georgia" w:hAnsi="Georgia"/>
          <w:b/>
          <w:sz w:val="24"/>
          <w:szCs w:val="24"/>
        </w:rPr>
        <w:t>15 listopada 1920 r.</w:t>
      </w:r>
      <w:r w:rsidR="008D2AD3">
        <w:rPr>
          <w:rFonts w:ascii="Georgia" w:hAnsi="Georgia"/>
          <w:b/>
          <w:sz w:val="24"/>
          <w:szCs w:val="24"/>
        </w:rPr>
        <w:t>,</w:t>
      </w:r>
      <w:r w:rsidR="008D2AD3" w:rsidRPr="008D2AD3">
        <w:rPr>
          <w:rFonts w:ascii="Georgia" w:hAnsi="Georgia"/>
          <w:sz w:val="24"/>
          <w:szCs w:val="24"/>
        </w:rPr>
        <w:t xml:space="preserve"> </w:t>
      </w:r>
      <w:r w:rsidR="008D2AD3" w:rsidRPr="0050049A">
        <w:rPr>
          <w:rFonts w:ascii="Georgia" w:hAnsi="Georgia"/>
          <w:sz w:val="24"/>
          <w:szCs w:val="24"/>
        </w:rPr>
        <w:t>uniemożliwiły</w:t>
      </w:r>
    </w:p>
    <w:p w:rsidR="001F22C4" w:rsidRDefault="007A70DD" w:rsidP="002D0F5D">
      <w:pPr>
        <w:jc w:val="both"/>
        <w:rPr>
          <w:rFonts w:ascii="Georgia" w:hAnsi="Georgia"/>
          <w:sz w:val="24"/>
          <w:szCs w:val="24"/>
        </w:rPr>
      </w:pPr>
      <w:r>
        <w:rPr>
          <w:rFonts w:ascii="Georgia" w:hAnsi="Georgia"/>
          <w:sz w:val="24"/>
          <w:szCs w:val="24"/>
        </w:rPr>
        <w:tab/>
      </w:r>
      <w:r>
        <w:rPr>
          <w:rFonts w:ascii="Georgia" w:hAnsi="Georgia"/>
          <w:sz w:val="24"/>
          <w:szCs w:val="24"/>
        </w:rPr>
        <w:tab/>
      </w:r>
      <w:r>
        <w:rPr>
          <w:rFonts w:ascii="Georgia" w:hAnsi="Georgia"/>
          <w:sz w:val="24"/>
          <w:szCs w:val="24"/>
        </w:rPr>
        <w:tab/>
        <w:t xml:space="preserve">    </w:t>
      </w:r>
    </w:p>
    <w:p w:rsidR="001666B8" w:rsidRDefault="001F22C4" w:rsidP="002D0F5D">
      <w:pPr>
        <w:jc w:val="both"/>
        <w:rPr>
          <w:rFonts w:ascii="Georgia" w:hAnsi="Georgia"/>
          <w:sz w:val="24"/>
          <w:szCs w:val="24"/>
        </w:rPr>
      </w:pP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p>
    <w:p w:rsidR="001666B8" w:rsidRDefault="001666B8" w:rsidP="002D0F5D">
      <w:pPr>
        <w:jc w:val="both"/>
        <w:rPr>
          <w:rFonts w:ascii="Georgia" w:hAnsi="Georgia"/>
          <w:sz w:val="24"/>
          <w:szCs w:val="24"/>
        </w:rPr>
      </w:pPr>
    </w:p>
    <w:p w:rsidR="001F22C4" w:rsidRDefault="001F22C4" w:rsidP="001666B8">
      <w:pPr>
        <w:ind w:left="2832" w:firstLine="708"/>
        <w:jc w:val="both"/>
        <w:rPr>
          <w:rFonts w:ascii="Georgia" w:hAnsi="Georgia"/>
          <w:sz w:val="24"/>
          <w:szCs w:val="24"/>
        </w:rPr>
      </w:pPr>
      <w:r>
        <w:rPr>
          <w:rFonts w:ascii="Georgia" w:hAnsi="Georgia"/>
          <w:sz w:val="24"/>
          <w:szCs w:val="24"/>
        </w:rPr>
        <w:lastRenderedPageBreak/>
        <w:t>-  47  -</w:t>
      </w:r>
    </w:p>
    <w:p w:rsidR="001666B8" w:rsidRDefault="001F22C4" w:rsidP="002D0F5D">
      <w:pPr>
        <w:jc w:val="both"/>
        <w:rPr>
          <w:rFonts w:ascii="Georgia" w:hAnsi="Georgia"/>
          <w:sz w:val="24"/>
          <w:szCs w:val="24"/>
        </w:rPr>
      </w:pPr>
      <w:r>
        <w:rPr>
          <w:rFonts w:ascii="Georgia" w:hAnsi="Georgia"/>
          <w:sz w:val="24"/>
          <w:szCs w:val="24"/>
        </w:rPr>
        <w:t xml:space="preserve">                                         </w:t>
      </w:r>
    </w:p>
    <w:p w:rsidR="0072123E" w:rsidRDefault="001666B8" w:rsidP="002D0F5D">
      <w:pPr>
        <w:jc w:val="both"/>
        <w:rPr>
          <w:rFonts w:ascii="Georgia" w:hAnsi="Georgia"/>
          <w:sz w:val="24"/>
          <w:szCs w:val="24"/>
        </w:rPr>
      </w:pPr>
      <w:r>
        <w:rPr>
          <w:rFonts w:ascii="Georgia" w:hAnsi="Georgia"/>
          <w:sz w:val="24"/>
          <w:szCs w:val="24"/>
        </w:rPr>
        <w:t xml:space="preserve">                                    </w:t>
      </w:r>
      <w:r w:rsidR="001F22C4">
        <w:rPr>
          <w:rFonts w:ascii="Georgia" w:hAnsi="Georgia"/>
          <w:sz w:val="24"/>
          <w:szCs w:val="24"/>
        </w:rPr>
        <w:t xml:space="preserve"> </w:t>
      </w:r>
      <w:r w:rsidR="0029715D">
        <w:rPr>
          <w:rFonts w:ascii="Georgia" w:hAnsi="Georgia"/>
          <w:sz w:val="24"/>
          <w:szCs w:val="24"/>
        </w:rPr>
        <w:t xml:space="preserve">   </w:t>
      </w:r>
      <w:r w:rsidR="007A70DD">
        <w:rPr>
          <w:rFonts w:ascii="Georgia" w:hAnsi="Georgia"/>
          <w:sz w:val="24"/>
          <w:szCs w:val="24"/>
        </w:rPr>
        <w:t xml:space="preserve"> </w:t>
      </w:r>
      <w:r w:rsidR="007A70DD">
        <w:rPr>
          <w:rFonts w:ascii="Georgia" w:hAnsi="Georgia"/>
          <w:noProof/>
          <w:sz w:val="24"/>
          <w:szCs w:val="24"/>
          <w:lang w:eastAsia="pl-PL"/>
        </w:rPr>
        <w:drawing>
          <wp:inline distT="0" distB="0" distL="0" distR="0">
            <wp:extent cx="1943100" cy="1895475"/>
            <wp:effectExtent l="19050" t="0" r="0" b="0"/>
            <wp:docPr id="2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srcRect/>
                    <a:stretch>
                      <a:fillRect/>
                    </a:stretch>
                  </pic:blipFill>
                  <pic:spPr bwMode="auto">
                    <a:xfrm>
                      <a:off x="0" y="0"/>
                      <a:ext cx="1943100" cy="1895475"/>
                    </a:xfrm>
                    <a:prstGeom prst="rect">
                      <a:avLst/>
                    </a:prstGeom>
                    <a:noFill/>
                    <a:ln w="9525">
                      <a:noFill/>
                      <a:miter lim="800000"/>
                      <a:headEnd/>
                      <a:tailEnd/>
                    </a:ln>
                  </pic:spPr>
                </pic:pic>
              </a:graphicData>
            </a:graphic>
          </wp:inline>
        </w:drawing>
      </w:r>
    </w:p>
    <w:p w:rsidR="00B54BB0" w:rsidRDefault="0050049A" w:rsidP="00EF7D79">
      <w:pPr>
        <w:jc w:val="both"/>
        <w:rPr>
          <w:rFonts w:ascii="Georgia" w:hAnsi="Georgia"/>
          <w:sz w:val="24"/>
          <w:szCs w:val="24"/>
        </w:rPr>
      </w:pPr>
      <w:r w:rsidRPr="0050049A">
        <w:rPr>
          <w:rFonts w:ascii="Georgia" w:hAnsi="Georgia"/>
          <w:sz w:val="24"/>
          <w:szCs w:val="24"/>
        </w:rPr>
        <w:t>zrealizowanie tego projektu. (Kumor.B. dz. cyt.s.340,n.)</w:t>
      </w:r>
    </w:p>
    <w:p w:rsidR="000C5C56" w:rsidRDefault="00B54BB0" w:rsidP="00EF7D79">
      <w:pPr>
        <w:jc w:val="both"/>
        <w:rPr>
          <w:rFonts w:ascii="Georgia" w:hAnsi="Georgia"/>
          <w:sz w:val="24"/>
          <w:szCs w:val="24"/>
        </w:rPr>
      </w:pPr>
      <w:r>
        <w:rPr>
          <w:rFonts w:ascii="Georgia" w:hAnsi="Georgia"/>
          <w:sz w:val="24"/>
          <w:szCs w:val="24"/>
        </w:rPr>
        <w:t xml:space="preserve"> Proces rodzenia się di</w:t>
      </w:r>
      <w:r w:rsidR="00FB32EE">
        <w:rPr>
          <w:rFonts w:ascii="Georgia" w:hAnsi="Georgia"/>
          <w:sz w:val="24"/>
          <w:szCs w:val="24"/>
        </w:rPr>
        <w:t>ecezji gdańskiej był niespokojny</w:t>
      </w:r>
      <w:r>
        <w:rPr>
          <w:rFonts w:ascii="Georgia" w:hAnsi="Georgia"/>
          <w:sz w:val="24"/>
          <w:szCs w:val="24"/>
        </w:rPr>
        <w:t xml:space="preserve">, a momentami burzliwy. Uczestniczyli w nim katolicy narodowości niemieckiej i katolicy narodowości polskiej. Na ogólna liczbę mieszkańców </w:t>
      </w:r>
      <w:r w:rsidR="003A2B0F">
        <w:rPr>
          <w:rFonts w:ascii="Georgia" w:hAnsi="Georgia"/>
          <w:sz w:val="24"/>
          <w:szCs w:val="24"/>
        </w:rPr>
        <w:t xml:space="preserve">WMG </w:t>
      </w:r>
      <w:r w:rsidR="00FB32EE">
        <w:rPr>
          <w:rFonts w:ascii="Georgia" w:hAnsi="Georgia"/>
          <w:sz w:val="24"/>
          <w:szCs w:val="24"/>
        </w:rPr>
        <w:t xml:space="preserve"> w roku 1921 (1.V) wynoszącą 365.470 tyś</w:t>
      </w:r>
      <w:r>
        <w:rPr>
          <w:rFonts w:ascii="Georgia" w:hAnsi="Georgia"/>
          <w:sz w:val="24"/>
          <w:szCs w:val="24"/>
        </w:rPr>
        <w:t>., katolików było 119.470</w:t>
      </w:r>
      <w:r w:rsidR="003A2B0F">
        <w:rPr>
          <w:rFonts w:ascii="Georgia" w:hAnsi="Georgia"/>
          <w:sz w:val="24"/>
          <w:szCs w:val="24"/>
        </w:rPr>
        <w:t xml:space="preserve">. </w:t>
      </w:r>
    </w:p>
    <w:p w:rsidR="00EF7D79" w:rsidRPr="003A2B0F" w:rsidRDefault="000C5C56" w:rsidP="00EF7D79">
      <w:pPr>
        <w:jc w:val="both"/>
        <w:rPr>
          <w:rFonts w:ascii="Georgia" w:hAnsi="Georgia"/>
          <w:sz w:val="24"/>
          <w:szCs w:val="24"/>
        </w:rPr>
      </w:pPr>
      <w:r>
        <w:rPr>
          <w:rFonts w:ascii="Georgia" w:hAnsi="Georgia"/>
          <w:sz w:val="24"/>
          <w:szCs w:val="24"/>
        </w:rPr>
        <w:t xml:space="preserve">  </w:t>
      </w:r>
      <w:r w:rsidR="0050049A">
        <w:rPr>
          <w:rFonts w:ascii="Georgia" w:hAnsi="Georgia"/>
          <w:sz w:val="24"/>
          <w:szCs w:val="24"/>
        </w:rPr>
        <w:t>W skład WMG (Frei Stadt Danzig) weszły terytoria,</w:t>
      </w:r>
      <w:r w:rsidR="001143E8">
        <w:rPr>
          <w:rFonts w:ascii="Georgia" w:hAnsi="Georgia"/>
          <w:sz w:val="24"/>
          <w:szCs w:val="24"/>
        </w:rPr>
        <w:t xml:space="preserve"> </w:t>
      </w:r>
      <w:r w:rsidR="0050049A">
        <w:rPr>
          <w:rFonts w:ascii="Georgia" w:hAnsi="Georgia"/>
          <w:sz w:val="24"/>
          <w:szCs w:val="24"/>
        </w:rPr>
        <w:t>które pod względem kościelnym należały do dwóch diecezji :chełmińskiej i warmińskiej.</w:t>
      </w:r>
      <w:r w:rsidR="00286DBA">
        <w:rPr>
          <w:rFonts w:ascii="Georgia" w:hAnsi="Georgia"/>
          <w:sz w:val="24"/>
          <w:szCs w:val="24"/>
        </w:rPr>
        <w:t>W obręb WMG weszły dwa dekanaty :</w:t>
      </w:r>
      <w:r w:rsidR="00FB32EE">
        <w:rPr>
          <w:rFonts w:ascii="Georgia" w:hAnsi="Georgia"/>
          <w:sz w:val="24"/>
          <w:szCs w:val="24"/>
        </w:rPr>
        <w:t xml:space="preserve"> </w:t>
      </w:r>
      <w:r w:rsidR="00286DBA">
        <w:rPr>
          <w:rFonts w:ascii="Georgia" w:hAnsi="Georgia"/>
          <w:sz w:val="24"/>
          <w:szCs w:val="24"/>
        </w:rPr>
        <w:t>Gdańsk-miasto i Gdańsk- wieś,</w:t>
      </w:r>
      <w:r w:rsidR="001143E8">
        <w:rPr>
          <w:rFonts w:ascii="Georgia" w:hAnsi="Georgia"/>
          <w:sz w:val="24"/>
          <w:szCs w:val="24"/>
        </w:rPr>
        <w:t xml:space="preserve"> </w:t>
      </w:r>
      <w:r w:rsidR="00FB32EE">
        <w:rPr>
          <w:rFonts w:ascii="Georgia" w:hAnsi="Georgia"/>
          <w:sz w:val="24"/>
          <w:szCs w:val="24"/>
        </w:rPr>
        <w:t>które w granicach</w:t>
      </w:r>
      <w:r w:rsidR="00286DBA">
        <w:rPr>
          <w:rFonts w:ascii="Georgia" w:hAnsi="Georgia"/>
          <w:sz w:val="24"/>
          <w:szCs w:val="24"/>
        </w:rPr>
        <w:t xml:space="preserve"> tego terytorium stanowiły jeden dekanat</w:t>
      </w:r>
      <w:r w:rsidR="00FB32EE">
        <w:rPr>
          <w:rFonts w:ascii="Georgia" w:hAnsi="Georgia"/>
          <w:sz w:val="24"/>
          <w:szCs w:val="24"/>
        </w:rPr>
        <w:t xml:space="preserve">. </w:t>
      </w:r>
      <w:r w:rsidR="00286DBA">
        <w:rPr>
          <w:rFonts w:ascii="Georgia" w:hAnsi="Georgia"/>
          <w:sz w:val="24"/>
          <w:szCs w:val="24"/>
        </w:rPr>
        <w:t>Z diecezji warmińskiej przesz</w:t>
      </w:r>
      <w:r w:rsidR="00FB32EE">
        <w:rPr>
          <w:rFonts w:ascii="Georgia" w:hAnsi="Georgia"/>
          <w:sz w:val="24"/>
          <w:szCs w:val="24"/>
        </w:rPr>
        <w:t>e</w:t>
      </w:r>
      <w:r w:rsidR="00286DBA">
        <w:rPr>
          <w:rFonts w:ascii="Georgia" w:hAnsi="Georgia"/>
          <w:sz w:val="24"/>
          <w:szCs w:val="24"/>
        </w:rPr>
        <w:t>dł dekanat Nowy Staw (Neuteich) i część dekanatu malborskiego.</w:t>
      </w:r>
      <w:r w:rsidR="00A32CC1">
        <w:rPr>
          <w:rFonts w:ascii="Georgia" w:hAnsi="Georgia"/>
          <w:sz w:val="24"/>
          <w:szCs w:val="24"/>
        </w:rPr>
        <w:t xml:space="preserve"> Teren WMG,</w:t>
      </w:r>
      <w:r w:rsidR="00FB32EE">
        <w:rPr>
          <w:rFonts w:ascii="Georgia" w:hAnsi="Georgia"/>
          <w:sz w:val="24"/>
          <w:szCs w:val="24"/>
        </w:rPr>
        <w:t xml:space="preserve"> </w:t>
      </w:r>
      <w:r w:rsidR="00A32CC1">
        <w:rPr>
          <w:rFonts w:ascii="Georgia" w:hAnsi="Georgia"/>
          <w:sz w:val="24"/>
          <w:szCs w:val="24"/>
        </w:rPr>
        <w:t>który  liczy</w:t>
      </w:r>
      <w:r w:rsidR="00AF62B4">
        <w:rPr>
          <w:rFonts w:ascii="Georgia" w:hAnsi="Georgia"/>
          <w:sz w:val="24"/>
          <w:szCs w:val="24"/>
        </w:rPr>
        <w:t>ł 1926 km2. P</w:t>
      </w:r>
      <w:r w:rsidR="005A299D">
        <w:rPr>
          <w:rFonts w:ascii="Georgia" w:hAnsi="Georgia"/>
          <w:sz w:val="24"/>
          <w:szCs w:val="24"/>
        </w:rPr>
        <w:t>rotestanci stanowili 64,7 %,</w:t>
      </w:r>
      <w:r w:rsidR="00AF62B4">
        <w:rPr>
          <w:rFonts w:ascii="Georgia" w:hAnsi="Georgia"/>
          <w:sz w:val="24"/>
          <w:szCs w:val="24"/>
        </w:rPr>
        <w:t xml:space="preserve"> </w:t>
      </w:r>
      <w:r w:rsidR="005A299D">
        <w:rPr>
          <w:rFonts w:ascii="Georgia" w:hAnsi="Georgia"/>
          <w:sz w:val="24"/>
          <w:szCs w:val="24"/>
        </w:rPr>
        <w:t>a katolicy 32,6 %.</w:t>
      </w:r>
      <w:r w:rsidR="00EF7D79">
        <w:rPr>
          <w:rFonts w:ascii="Georgia" w:hAnsi="Georgia"/>
          <w:b/>
          <w:sz w:val="24"/>
          <w:szCs w:val="24"/>
        </w:rPr>
        <w:t xml:space="preserve">  </w:t>
      </w:r>
      <w:r w:rsidR="00EF7D79" w:rsidRPr="005A299D">
        <w:rPr>
          <w:rFonts w:ascii="Georgia" w:hAnsi="Georgia"/>
          <w:sz w:val="24"/>
          <w:szCs w:val="24"/>
        </w:rPr>
        <w:t xml:space="preserve">W roku 1922 </w:t>
      </w:r>
      <w:r w:rsidR="00EF7D79">
        <w:rPr>
          <w:rFonts w:ascii="Georgia" w:hAnsi="Georgia"/>
          <w:sz w:val="24"/>
          <w:szCs w:val="24"/>
        </w:rPr>
        <w:t>katolików w WMG było 119</w:t>
      </w:r>
      <w:r w:rsidR="00FB32EE">
        <w:rPr>
          <w:rFonts w:ascii="Georgia" w:hAnsi="Georgia"/>
          <w:sz w:val="24"/>
          <w:szCs w:val="24"/>
        </w:rPr>
        <w:t>.</w:t>
      </w:r>
      <w:r w:rsidR="00EF7D79">
        <w:rPr>
          <w:rFonts w:ascii="Georgia" w:hAnsi="Georgia"/>
          <w:sz w:val="24"/>
          <w:szCs w:val="24"/>
        </w:rPr>
        <w:t>470 z tego  katolicy polscy stanowili tylko 15 % (ok. 17921 tys.)</w:t>
      </w:r>
      <w:r w:rsidR="00AF62B4">
        <w:rPr>
          <w:rFonts w:ascii="Georgia" w:hAnsi="Georgia"/>
          <w:sz w:val="24"/>
          <w:szCs w:val="24"/>
        </w:rPr>
        <w:t xml:space="preserve">, a </w:t>
      </w:r>
      <w:r w:rsidR="003A2B0F">
        <w:rPr>
          <w:rFonts w:ascii="Georgia" w:hAnsi="Georgia"/>
          <w:sz w:val="24"/>
          <w:szCs w:val="24"/>
        </w:rPr>
        <w:t xml:space="preserve">80% mieszkańców WMG było Niemcami. </w:t>
      </w:r>
      <w:r w:rsidR="00177308" w:rsidRPr="00177308">
        <w:rPr>
          <w:rFonts w:ascii="Georgia" w:hAnsi="Georgia"/>
          <w:sz w:val="24"/>
          <w:szCs w:val="24"/>
        </w:rPr>
        <w:t>(</w:t>
      </w:r>
      <w:r w:rsidR="00EF7D79" w:rsidRPr="00177308">
        <w:rPr>
          <w:rFonts w:ascii="Georgia" w:hAnsi="Georgia"/>
          <w:sz w:val="24"/>
          <w:szCs w:val="24"/>
        </w:rPr>
        <w:t xml:space="preserve"> A.Baciński ,Polskie duchowieństwo</w:t>
      </w:r>
      <w:r w:rsidR="00EF7D79" w:rsidRPr="00E019AB">
        <w:rPr>
          <w:rFonts w:ascii="Georgia" w:hAnsi="Georgia"/>
          <w:b/>
          <w:sz w:val="24"/>
          <w:szCs w:val="24"/>
        </w:rPr>
        <w:t xml:space="preserve"> </w:t>
      </w:r>
      <w:r w:rsidR="003A2B0F">
        <w:rPr>
          <w:rFonts w:ascii="Georgia" w:hAnsi="Georgia"/>
          <w:sz w:val="24"/>
          <w:szCs w:val="24"/>
        </w:rPr>
        <w:t>)</w:t>
      </w:r>
      <w:r w:rsidR="003A2B0F" w:rsidRPr="003A2B0F">
        <w:rPr>
          <w:rFonts w:ascii="Georgia" w:hAnsi="Georgia"/>
          <w:sz w:val="24"/>
          <w:szCs w:val="24"/>
        </w:rPr>
        <w:t xml:space="preserve"> Tuchola</w:t>
      </w:r>
      <w:r w:rsidR="003A2B0F">
        <w:rPr>
          <w:rFonts w:ascii="Georgia" w:hAnsi="Georgia"/>
          <w:sz w:val="24"/>
          <w:szCs w:val="24"/>
        </w:rPr>
        <w:t>- miasto rodzinne ks. Brunona,</w:t>
      </w:r>
      <w:r w:rsidR="003A2B0F" w:rsidRPr="003A2B0F">
        <w:rPr>
          <w:rFonts w:ascii="Georgia" w:hAnsi="Georgia"/>
          <w:sz w:val="24"/>
          <w:szCs w:val="24"/>
        </w:rPr>
        <w:t xml:space="preserve"> </w:t>
      </w:r>
      <w:r w:rsidR="003A2B0F">
        <w:rPr>
          <w:rFonts w:ascii="Georgia" w:hAnsi="Georgia"/>
          <w:sz w:val="24"/>
          <w:szCs w:val="24"/>
        </w:rPr>
        <w:t>znalazło się w diecezji chełminskiej.</w:t>
      </w:r>
    </w:p>
    <w:p w:rsidR="001666B8" w:rsidRDefault="00EF7D79" w:rsidP="007B0EF1">
      <w:pPr>
        <w:jc w:val="both"/>
        <w:rPr>
          <w:rFonts w:ascii="Georgia" w:hAnsi="Georgia"/>
          <w:color w:val="000000" w:themeColor="text1"/>
          <w:sz w:val="24"/>
          <w:szCs w:val="24"/>
        </w:rPr>
      </w:pPr>
      <w:r>
        <w:rPr>
          <w:rFonts w:ascii="Georgia" w:hAnsi="Georgia"/>
          <w:sz w:val="24"/>
          <w:szCs w:val="24"/>
        </w:rPr>
        <w:t xml:space="preserve"> W tym czasie były starania większości katolików niemieckich u Stolicy Apostolskiej o </w:t>
      </w:r>
      <w:r w:rsidR="003A6718">
        <w:rPr>
          <w:rFonts w:ascii="Georgia" w:hAnsi="Georgia"/>
          <w:sz w:val="24"/>
          <w:szCs w:val="24"/>
        </w:rPr>
        <w:t>podporządkowania tych dekanatów jurysdykcji biskupa warmińskiego</w:t>
      </w:r>
      <w:r>
        <w:rPr>
          <w:rFonts w:ascii="Georgia" w:hAnsi="Georgia"/>
          <w:sz w:val="24"/>
          <w:szCs w:val="24"/>
        </w:rPr>
        <w:t xml:space="preserve"> z siedzibą we Fromborku,</w:t>
      </w:r>
      <w:r w:rsidR="001D10D3">
        <w:rPr>
          <w:rFonts w:ascii="Georgia" w:hAnsi="Georgia"/>
          <w:sz w:val="24"/>
          <w:szCs w:val="24"/>
        </w:rPr>
        <w:t xml:space="preserve"> </w:t>
      </w:r>
      <w:r>
        <w:rPr>
          <w:rFonts w:ascii="Georgia" w:hAnsi="Georgia"/>
          <w:sz w:val="24"/>
          <w:szCs w:val="24"/>
        </w:rPr>
        <w:t>zaś katolicy polscy chcieli być pod jurysdykcją diecezji chełmińskiej</w:t>
      </w:r>
      <w:r w:rsidR="008D2AD3">
        <w:rPr>
          <w:rFonts w:ascii="Georgia" w:hAnsi="Georgia"/>
          <w:sz w:val="24"/>
          <w:szCs w:val="24"/>
        </w:rPr>
        <w:t>,</w:t>
      </w:r>
      <w:r>
        <w:rPr>
          <w:rFonts w:ascii="Georgia" w:hAnsi="Georgia"/>
          <w:sz w:val="24"/>
          <w:szCs w:val="24"/>
        </w:rPr>
        <w:t xml:space="preserve"> z </w:t>
      </w:r>
      <w:r w:rsidR="00A122F5">
        <w:rPr>
          <w:rFonts w:ascii="Georgia" w:hAnsi="Georgia"/>
          <w:sz w:val="24"/>
          <w:szCs w:val="24"/>
        </w:rPr>
        <w:t>biskupią stolicą</w:t>
      </w:r>
      <w:r w:rsidR="008D2AD3">
        <w:rPr>
          <w:rFonts w:ascii="Georgia" w:hAnsi="Georgia"/>
          <w:sz w:val="24"/>
          <w:szCs w:val="24"/>
        </w:rPr>
        <w:t xml:space="preserve"> w Pelplinie,</w:t>
      </w:r>
      <w:r>
        <w:rPr>
          <w:rFonts w:ascii="Georgia" w:hAnsi="Georgia"/>
          <w:sz w:val="24"/>
          <w:szCs w:val="24"/>
        </w:rPr>
        <w:t xml:space="preserve"> z racji polonizowania się Pelplina</w:t>
      </w:r>
      <w:r w:rsidR="003A6718" w:rsidRPr="008D2AD3">
        <w:rPr>
          <w:rFonts w:ascii="Georgia" w:hAnsi="Georgia"/>
          <w:sz w:val="24"/>
          <w:szCs w:val="24"/>
        </w:rPr>
        <w:t xml:space="preserve">.( </w:t>
      </w:r>
      <w:r w:rsidR="003A6718" w:rsidRPr="001F22C4">
        <w:rPr>
          <w:rFonts w:ascii="Georgia" w:hAnsi="Georgia"/>
          <w:sz w:val="24"/>
          <w:szCs w:val="24"/>
          <w:lang w:val="de-DE"/>
        </w:rPr>
        <w:t>Steffen.Fr.,Diözese Danzig ihr erster Bischof Eduard Graf O</w:t>
      </w:r>
      <w:r w:rsidR="00B46FD9" w:rsidRPr="001F22C4">
        <w:rPr>
          <w:rFonts w:ascii="Georgia" w:hAnsi="Georgia"/>
          <w:sz w:val="24"/>
          <w:szCs w:val="24"/>
          <w:lang w:val="de-DE"/>
        </w:rPr>
        <w:t>‘</w:t>
      </w:r>
      <w:r w:rsidR="003A6718" w:rsidRPr="001F22C4">
        <w:rPr>
          <w:rFonts w:ascii="Georgia" w:hAnsi="Georgia"/>
          <w:sz w:val="24"/>
          <w:szCs w:val="24"/>
          <w:lang w:val="de-DE"/>
        </w:rPr>
        <w:t>R</w:t>
      </w:r>
      <w:r w:rsidR="0072123E" w:rsidRPr="001F22C4">
        <w:rPr>
          <w:rFonts w:ascii="Georgia" w:hAnsi="Georgia"/>
          <w:sz w:val="24"/>
          <w:szCs w:val="24"/>
          <w:lang w:val="de-DE"/>
        </w:rPr>
        <w:t>ourke und ihre Kathedralkirche z</w:t>
      </w:r>
      <w:r w:rsidR="003A6718" w:rsidRPr="001F22C4">
        <w:rPr>
          <w:rFonts w:ascii="Georgia" w:hAnsi="Georgia"/>
          <w:sz w:val="24"/>
          <w:szCs w:val="24"/>
          <w:lang w:val="de-DE"/>
        </w:rPr>
        <w:t>u</w:t>
      </w:r>
      <w:r w:rsidR="003A6718" w:rsidRPr="001F22C4">
        <w:rPr>
          <w:rFonts w:ascii="Georgia" w:hAnsi="Georgia"/>
          <w:b/>
          <w:sz w:val="24"/>
          <w:szCs w:val="24"/>
          <w:lang w:val="de-DE"/>
        </w:rPr>
        <w:t xml:space="preserve"> </w:t>
      </w:r>
      <w:r w:rsidR="003A6718" w:rsidRPr="001F22C4">
        <w:rPr>
          <w:rFonts w:ascii="Georgia" w:hAnsi="Georgia"/>
          <w:sz w:val="24"/>
          <w:szCs w:val="24"/>
          <w:lang w:val="de-DE"/>
        </w:rPr>
        <w:t>Oliva.Danzig 1926,s.</w:t>
      </w:r>
      <w:r w:rsidR="00C830EA" w:rsidRPr="001F22C4">
        <w:rPr>
          <w:rFonts w:ascii="Georgia" w:hAnsi="Georgia"/>
          <w:sz w:val="24"/>
          <w:szCs w:val="24"/>
          <w:lang w:val="de-DE"/>
        </w:rPr>
        <w:t>15 nn</w:t>
      </w:r>
      <w:r w:rsidR="003A6718" w:rsidRPr="001F22C4">
        <w:rPr>
          <w:rFonts w:ascii="Georgia" w:hAnsi="Georgia"/>
          <w:sz w:val="24"/>
          <w:szCs w:val="24"/>
          <w:lang w:val="de-DE"/>
        </w:rPr>
        <w:t>)</w:t>
      </w:r>
      <w:r w:rsidR="001F22C4" w:rsidRPr="001F22C4">
        <w:rPr>
          <w:rFonts w:ascii="Georgia" w:hAnsi="Georgia"/>
          <w:sz w:val="24"/>
          <w:szCs w:val="24"/>
          <w:lang w:val="de-DE"/>
        </w:rPr>
        <w:t>.</w:t>
      </w:r>
      <w:r w:rsidR="002D317E" w:rsidRPr="001F22C4">
        <w:rPr>
          <w:rFonts w:ascii="Georgia" w:hAnsi="Georgia"/>
          <w:color w:val="000000" w:themeColor="text1"/>
          <w:sz w:val="24"/>
          <w:szCs w:val="24"/>
          <w:lang w:val="de-DE"/>
        </w:rPr>
        <w:tab/>
        <w:t xml:space="preserve">  </w:t>
      </w:r>
      <w:r w:rsidR="001F22C4" w:rsidRPr="001F22C4">
        <w:rPr>
          <w:rFonts w:ascii="Georgia" w:hAnsi="Georgia"/>
          <w:color w:val="000000" w:themeColor="text1"/>
          <w:sz w:val="24"/>
          <w:szCs w:val="24"/>
          <w:lang w:val="de-DE"/>
        </w:rPr>
        <w:t xml:space="preserve">  </w:t>
      </w:r>
      <w:r w:rsidR="00291969" w:rsidRPr="00FE1B33">
        <w:rPr>
          <w:rFonts w:ascii="Georgia" w:hAnsi="Georgia"/>
          <w:color w:val="000000" w:themeColor="text1"/>
          <w:sz w:val="24"/>
          <w:szCs w:val="24"/>
        </w:rPr>
        <w:t>Należy przypuszczać, że w tych trendach polonizacyjnych należy szukać powodu dla którego Brunon nie chciał studiwać teologii w Colegium Marianum w Pelplinie. Ks. Brunon mocno był zak</w:t>
      </w:r>
      <w:r w:rsidR="008D2AD3">
        <w:rPr>
          <w:rFonts w:ascii="Georgia" w:hAnsi="Georgia"/>
          <w:color w:val="000000" w:themeColor="text1"/>
          <w:sz w:val="24"/>
          <w:szCs w:val="24"/>
        </w:rPr>
        <w:t>o</w:t>
      </w:r>
      <w:r w:rsidR="00291969" w:rsidRPr="00FE1B33">
        <w:rPr>
          <w:rFonts w:ascii="Georgia" w:hAnsi="Georgia"/>
          <w:color w:val="000000" w:themeColor="text1"/>
          <w:sz w:val="24"/>
          <w:szCs w:val="24"/>
        </w:rPr>
        <w:t xml:space="preserve">rzeniony w </w:t>
      </w:r>
      <w:r w:rsidR="008D2AD3">
        <w:rPr>
          <w:rFonts w:ascii="Georgia" w:hAnsi="Georgia"/>
          <w:color w:val="000000" w:themeColor="text1"/>
          <w:sz w:val="24"/>
          <w:szCs w:val="24"/>
        </w:rPr>
        <w:t xml:space="preserve">języku i kulturze niemieckiej, </w:t>
      </w:r>
      <w:r w:rsidR="00291969" w:rsidRPr="00FE1B33">
        <w:rPr>
          <w:rFonts w:ascii="Georgia" w:hAnsi="Georgia"/>
          <w:color w:val="000000" w:themeColor="text1"/>
          <w:sz w:val="24"/>
          <w:szCs w:val="24"/>
        </w:rPr>
        <w:t>nie znał j. polskiego i wobec tego wybrał Uniwersytet we Freiburgu bryzgowijskie</w:t>
      </w:r>
      <w:r w:rsidR="00C830EA" w:rsidRPr="00FE1B33">
        <w:rPr>
          <w:rFonts w:ascii="Georgia" w:hAnsi="Georgia"/>
          <w:color w:val="000000" w:themeColor="text1"/>
          <w:sz w:val="24"/>
          <w:szCs w:val="24"/>
        </w:rPr>
        <w:t>m, a potem w Monachium i we Wro</w:t>
      </w:r>
      <w:r w:rsidR="00291969" w:rsidRPr="00FE1B33">
        <w:rPr>
          <w:rFonts w:ascii="Georgia" w:hAnsi="Georgia"/>
          <w:color w:val="000000" w:themeColor="text1"/>
          <w:sz w:val="24"/>
          <w:szCs w:val="24"/>
        </w:rPr>
        <w:t>cławiu.</w:t>
      </w:r>
      <w:r w:rsidR="00A122F5" w:rsidRPr="00FE1B33">
        <w:rPr>
          <w:rFonts w:ascii="Georgia" w:hAnsi="Georgia"/>
          <w:color w:val="000000" w:themeColor="text1"/>
          <w:sz w:val="24"/>
          <w:szCs w:val="24"/>
        </w:rPr>
        <w:t xml:space="preserve"> Gdyby był utrzymany</w:t>
      </w:r>
      <w:r w:rsidR="00AF62B4">
        <w:rPr>
          <w:rFonts w:ascii="Georgia" w:hAnsi="Georgia"/>
          <w:color w:val="000000" w:themeColor="text1"/>
          <w:sz w:val="24"/>
          <w:szCs w:val="24"/>
        </w:rPr>
        <w:t xml:space="preserve"> w Colegium Marianum </w:t>
      </w:r>
      <w:r w:rsidR="00A122F5" w:rsidRPr="00FE1B33">
        <w:rPr>
          <w:rFonts w:ascii="Georgia" w:hAnsi="Georgia"/>
          <w:color w:val="000000" w:themeColor="text1"/>
          <w:sz w:val="24"/>
          <w:szCs w:val="24"/>
        </w:rPr>
        <w:t xml:space="preserve"> język niemiecki,</w:t>
      </w:r>
      <w:r w:rsidR="001D10D3">
        <w:rPr>
          <w:rFonts w:ascii="Georgia" w:hAnsi="Georgia"/>
          <w:color w:val="000000" w:themeColor="text1"/>
          <w:sz w:val="24"/>
          <w:szCs w:val="24"/>
        </w:rPr>
        <w:t xml:space="preserve"> </w:t>
      </w:r>
      <w:r w:rsidR="00A122F5" w:rsidRPr="00FE1B33">
        <w:rPr>
          <w:rFonts w:ascii="Georgia" w:hAnsi="Georgia"/>
          <w:color w:val="000000" w:themeColor="text1"/>
          <w:sz w:val="24"/>
          <w:szCs w:val="24"/>
        </w:rPr>
        <w:t>ja</w:t>
      </w:r>
      <w:r w:rsidR="00AF62B4">
        <w:rPr>
          <w:rFonts w:ascii="Georgia" w:hAnsi="Georgia"/>
          <w:color w:val="000000" w:themeColor="text1"/>
          <w:sz w:val="24"/>
          <w:szCs w:val="24"/>
        </w:rPr>
        <w:t>ko wykładowy</w:t>
      </w:r>
      <w:r w:rsidR="00A122F5" w:rsidRPr="00FE1B33">
        <w:rPr>
          <w:rFonts w:ascii="Georgia" w:hAnsi="Georgia"/>
          <w:color w:val="000000" w:themeColor="text1"/>
          <w:sz w:val="24"/>
          <w:szCs w:val="24"/>
        </w:rPr>
        <w:t>,</w:t>
      </w:r>
      <w:r w:rsidR="00AF62B4">
        <w:rPr>
          <w:rFonts w:ascii="Georgia" w:hAnsi="Georgia"/>
          <w:color w:val="000000" w:themeColor="text1"/>
          <w:sz w:val="24"/>
          <w:szCs w:val="24"/>
        </w:rPr>
        <w:t xml:space="preserve"> </w:t>
      </w:r>
      <w:r w:rsidR="00A122F5" w:rsidRPr="00FE1B33">
        <w:rPr>
          <w:rFonts w:ascii="Georgia" w:hAnsi="Georgia"/>
          <w:color w:val="000000" w:themeColor="text1"/>
          <w:sz w:val="24"/>
          <w:szCs w:val="24"/>
        </w:rPr>
        <w:t xml:space="preserve">czego domagali się katolicy narodowości </w:t>
      </w:r>
      <w:r w:rsidR="001D10D3">
        <w:rPr>
          <w:rFonts w:ascii="Georgia" w:hAnsi="Georgia"/>
          <w:color w:val="000000" w:themeColor="text1"/>
          <w:sz w:val="24"/>
          <w:szCs w:val="24"/>
        </w:rPr>
        <w:t xml:space="preserve">niemieckiej, gdyż </w:t>
      </w:r>
      <w:r w:rsidR="00902562" w:rsidRPr="00FE1B33">
        <w:rPr>
          <w:rFonts w:ascii="Georgia" w:hAnsi="Georgia"/>
          <w:color w:val="000000" w:themeColor="text1"/>
          <w:sz w:val="24"/>
          <w:szCs w:val="24"/>
        </w:rPr>
        <w:t>uważ</w:t>
      </w:r>
      <w:r w:rsidR="00A122F5" w:rsidRPr="00FE1B33">
        <w:rPr>
          <w:rFonts w:ascii="Georgia" w:hAnsi="Georgia"/>
          <w:color w:val="000000" w:themeColor="text1"/>
          <w:sz w:val="24"/>
          <w:szCs w:val="24"/>
        </w:rPr>
        <w:t>ali,</w:t>
      </w:r>
      <w:r w:rsidR="001D10D3">
        <w:rPr>
          <w:rFonts w:ascii="Georgia" w:hAnsi="Georgia"/>
          <w:color w:val="000000" w:themeColor="text1"/>
          <w:sz w:val="24"/>
          <w:szCs w:val="24"/>
        </w:rPr>
        <w:t xml:space="preserve"> </w:t>
      </w:r>
      <w:r w:rsidR="00A122F5" w:rsidRPr="00FE1B33">
        <w:rPr>
          <w:rFonts w:ascii="Georgia" w:hAnsi="Georgia"/>
          <w:color w:val="000000" w:themeColor="text1"/>
          <w:sz w:val="24"/>
          <w:szCs w:val="24"/>
        </w:rPr>
        <w:t>że na terenie diecezji chełmińskiej mieszkaj</w:t>
      </w:r>
      <w:r w:rsidR="00AF62B4">
        <w:rPr>
          <w:rFonts w:ascii="Georgia" w:hAnsi="Georgia"/>
          <w:color w:val="000000" w:themeColor="text1"/>
          <w:sz w:val="24"/>
          <w:szCs w:val="24"/>
        </w:rPr>
        <w:t>ą</w:t>
      </w:r>
      <w:r w:rsidR="00902562" w:rsidRPr="00FE1B33">
        <w:rPr>
          <w:rFonts w:ascii="Georgia" w:hAnsi="Georgia"/>
          <w:color w:val="000000" w:themeColor="text1"/>
          <w:sz w:val="24"/>
          <w:szCs w:val="24"/>
        </w:rPr>
        <w:t xml:space="preserve"> też Niemcy, to przypuszczalnie</w:t>
      </w:r>
      <w:r w:rsidR="00A122F5" w:rsidRPr="00FE1B33">
        <w:rPr>
          <w:rFonts w:ascii="Georgia" w:hAnsi="Georgia"/>
          <w:color w:val="000000" w:themeColor="text1"/>
          <w:sz w:val="24"/>
          <w:szCs w:val="24"/>
        </w:rPr>
        <w:t xml:space="preserve"> ks. Brunon wstąpiłb</w:t>
      </w:r>
      <w:r w:rsidR="00902562" w:rsidRPr="00FE1B33">
        <w:rPr>
          <w:rFonts w:ascii="Georgia" w:hAnsi="Georgia"/>
          <w:color w:val="000000" w:themeColor="text1"/>
          <w:sz w:val="24"/>
          <w:szCs w:val="24"/>
        </w:rPr>
        <w:t xml:space="preserve">y do </w:t>
      </w:r>
    </w:p>
    <w:p w:rsidR="001666B8" w:rsidRDefault="001666B8" w:rsidP="007B0EF1">
      <w:pPr>
        <w:jc w:val="both"/>
        <w:rPr>
          <w:rFonts w:ascii="Georgia" w:hAnsi="Georgia"/>
          <w:color w:val="000000" w:themeColor="text1"/>
          <w:sz w:val="24"/>
          <w:szCs w:val="24"/>
        </w:rPr>
      </w:pPr>
      <w:r>
        <w:rPr>
          <w:rFonts w:ascii="Georgia" w:hAnsi="Georgia"/>
          <w:color w:val="000000" w:themeColor="text1"/>
          <w:sz w:val="24"/>
          <w:szCs w:val="24"/>
        </w:rPr>
        <w:lastRenderedPageBreak/>
        <w:tab/>
      </w:r>
      <w:r>
        <w:rPr>
          <w:rFonts w:ascii="Georgia" w:hAnsi="Georgia"/>
          <w:color w:val="000000" w:themeColor="text1"/>
          <w:sz w:val="24"/>
          <w:szCs w:val="24"/>
        </w:rPr>
        <w:tab/>
      </w:r>
      <w:r>
        <w:rPr>
          <w:rFonts w:ascii="Georgia" w:hAnsi="Georgia"/>
          <w:color w:val="000000" w:themeColor="text1"/>
          <w:sz w:val="24"/>
          <w:szCs w:val="24"/>
        </w:rPr>
        <w:tab/>
      </w:r>
      <w:r>
        <w:rPr>
          <w:rFonts w:ascii="Georgia" w:hAnsi="Georgia"/>
          <w:color w:val="000000" w:themeColor="text1"/>
          <w:sz w:val="24"/>
          <w:szCs w:val="24"/>
        </w:rPr>
        <w:tab/>
      </w:r>
      <w:r>
        <w:rPr>
          <w:rFonts w:ascii="Georgia" w:hAnsi="Georgia"/>
          <w:color w:val="000000" w:themeColor="text1"/>
          <w:sz w:val="24"/>
          <w:szCs w:val="24"/>
        </w:rPr>
        <w:tab/>
        <w:t>-  47  -</w:t>
      </w:r>
    </w:p>
    <w:p w:rsidR="003A6718" w:rsidRPr="001C0EBA" w:rsidRDefault="00902562" w:rsidP="002D0F5D">
      <w:pPr>
        <w:jc w:val="both"/>
        <w:rPr>
          <w:rFonts w:ascii="Georgia" w:hAnsi="Georgia"/>
          <w:color w:val="000000" w:themeColor="text1"/>
          <w:sz w:val="24"/>
          <w:szCs w:val="24"/>
        </w:rPr>
      </w:pPr>
      <w:r w:rsidRPr="00FE1B33">
        <w:rPr>
          <w:rFonts w:ascii="Georgia" w:hAnsi="Georgia"/>
          <w:color w:val="000000" w:themeColor="text1"/>
          <w:sz w:val="24"/>
          <w:szCs w:val="24"/>
        </w:rPr>
        <w:t>Colegium Marianum, ale kto wie? Jednak władze administracyjne polskie ( rozp</w:t>
      </w:r>
      <w:r w:rsidR="001E7C68" w:rsidRPr="00FE1B33">
        <w:rPr>
          <w:rFonts w:ascii="Georgia" w:hAnsi="Georgia"/>
          <w:color w:val="000000" w:themeColor="text1"/>
          <w:sz w:val="24"/>
          <w:szCs w:val="24"/>
        </w:rPr>
        <w:t>. z dnia 24.</w:t>
      </w:r>
      <w:r w:rsidR="001C0EBA">
        <w:rPr>
          <w:rFonts w:ascii="Georgia" w:hAnsi="Georgia"/>
          <w:color w:val="000000" w:themeColor="text1"/>
          <w:sz w:val="24"/>
          <w:szCs w:val="24"/>
        </w:rPr>
        <w:t xml:space="preserve"> </w:t>
      </w:r>
      <w:r w:rsidR="001E7C68" w:rsidRPr="00FE1B33">
        <w:rPr>
          <w:rFonts w:ascii="Georgia" w:hAnsi="Georgia"/>
          <w:color w:val="000000" w:themeColor="text1"/>
          <w:sz w:val="24"/>
          <w:szCs w:val="24"/>
        </w:rPr>
        <w:t>IX.</w:t>
      </w:r>
      <w:r w:rsidR="001C0EBA">
        <w:rPr>
          <w:rFonts w:ascii="Georgia" w:hAnsi="Georgia"/>
          <w:color w:val="000000" w:themeColor="text1"/>
          <w:sz w:val="24"/>
          <w:szCs w:val="24"/>
        </w:rPr>
        <w:t xml:space="preserve"> </w:t>
      </w:r>
      <w:r w:rsidR="001E7C68" w:rsidRPr="00FE1B33">
        <w:rPr>
          <w:rFonts w:ascii="Georgia" w:hAnsi="Georgia"/>
          <w:color w:val="000000" w:themeColor="text1"/>
          <w:sz w:val="24"/>
          <w:szCs w:val="24"/>
        </w:rPr>
        <w:t>1920 r.) nakazały</w:t>
      </w:r>
      <w:r w:rsidRPr="00FE1B33">
        <w:rPr>
          <w:rFonts w:ascii="Georgia" w:hAnsi="Georgia"/>
          <w:color w:val="000000" w:themeColor="text1"/>
          <w:sz w:val="24"/>
          <w:szCs w:val="24"/>
        </w:rPr>
        <w:t xml:space="preserve">  biskupowi Dominikowi</w:t>
      </w:r>
      <w:r w:rsidR="001E7C68" w:rsidRPr="00FE1B33">
        <w:rPr>
          <w:rFonts w:ascii="Georgia" w:hAnsi="Georgia"/>
          <w:color w:val="000000" w:themeColor="text1"/>
          <w:sz w:val="24"/>
          <w:szCs w:val="24"/>
        </w:rPr>
        <w:t xml:space="preserve"> prowadzenie uczelni w duchu polskim.Usuwano </w:t>
      </w:r>
      <w:r w:rsidR="00AF62B4">
        <w:rPr>
          <w:rFonts w:ascii="Georgia" w:hAnsi="Georgia"/>
          <w:color w:val="000000" w:themeColor="text1"/>
          <w:sz w:val="24"/>
          <w:szCs w:val="24"/>
        </w:rPr>
        <w:t>napisy w gablotkach. M</w:t>
      </w:r>
      <w:r w:rsidR="001E7C68" w:rsidRPr="00FE1B33">
        <w:rPr>
          <w:rFonts w:ascii="Georgia" w:hAnsi="Georgia"/>
          <w:color w:val="000000" w:themeColor="text1"/>
          <w:sz w:val="24"/>
          <w:szCs w:val="24"/>
        </w:rPr>
        <w:t>odlitwy w kaplicy seminaryjnej, jak i też czytania w refektarz</w:t>
      </w:r>
      <w:r w:rsidR="007E43F9">
        <w:rPr>
          <w:rFonts w:ascii="Georgia" w:hAnsi="Georgia"/>
          <w:color w:val="000000" w:themeColor="text1"/>
          <w:sz w:val="24"/>
          <w:szCs w:val="24"/>
        </w:rPr>
        <w:t xml:space="preserve">u </w:t>
      </w:r>
      <w:r w:rsidR="001C0EBA">
        <w:rPr>
          <w:rFonts w:ascii="Georgia" w:hAnsi="Georgia"/>
          <w:color w:val="000000" w:themeColor="text1"/>
          <w:sz w:val="24"/>
          <w:szCs w:val="24"/>
        </w:rPr>
        <w:t>miały być w j. polskim</w:t>
      </w:r>
      <w:r w:rsidR="001E7C68" w:rsidRPr="00FE1B33">
        <w:rPr>
          <w:rFonts w:ascii="Georgia" w:hAnsi="Georgia"/>
          <w:color w:val="000000" w:themeColor="text1"/>
          <w:sz w:val="24"/>
          <w:szCs w:val="24"/>
        </w:rPr>
        <w:t>.</w:t>
      </w:r>
      <w:r w:rsidR="001C0EBA">
        <w:rPr>
          <w:rFonts w:ascii="Georgia" w:hAnsi="Georgia"/>
          <w:color w:val="000000" w:themeColor="text1"/>
          <w:sz w:val="24"/>
          <w:szCs w:val="24"/>
        </w:rPr>
        <w:t xml:space="preserve"> (tamże Steffen.Fr. ss. 16.nn) </w:t>
      </w:r>
      <w:r w:rsidR="003A6718" w:rsidRPr="003A6718">
        <w:rPr>
          <w:rFonts w:ascii="Georgia" w:hAnsi="Georgia"/>
          <w:sz w:val="24"/>
          <w:szCs w:val="24"/>
        </w:rPr>
        <w:t>Wobec</w:t>
      </w:r>
      <w:r w:rsidR="003A6718">
        <w:rPr>
          <w:rFonts w:ascii="Georgia" w:hAnsi="Georgia"/>
          <w:sz w:val="24"/>
          <w:szCs w:val="24"/>
        </w:rPr>
        <w:t xml:space="preserve"> takiej sytuacji </w:t>
      </w:r>
      <w:r w:rsidR="003A6718" w:rsidRPr="003A6718">
        <w:rPr>
          <w:rFonts w:ascii="Georgia" w:hAnsi="Georgia"/>
          <w:sz w:val="24"/>
          <w:szCs w:val="24"/>
        </w:rPr>
        <w:t xml:space="preserve">Pius XI ,dekretem </w:t>
      </w:r>
      <w:r w:rsidR="003A6718" w:rsidRPr="001D10D3">
        <w:rPr>
          <w:rFonts w:ascii="Georgia" w:hAnsi="Georgia"/>
          <w:b/>
          <w:sz w:val="24"/>
          <w:szCs w:val="24"/>
        </w:rPr>
        <w:t>„Sanctissimus Dominus Noster“</w:t>
      </w:r>
      <w:r w:rsidR="003A6718" w:rsidRPr="003A6718">
        <w:rPr>
          <w:rFonts w:ascii="Georgia" w:hAnsi="Georgia"/>
          <w:sz w:val="24"/>
          <w:szCs w:val="24"/>
        </w:rPr>
        <w:t xml:space="preserve"> z dnia </w:t>
      </w:r>
      <w:r w:rsidR="003A6718" w:rsidRPr="003A6718">
        <w:rPr>
          <w:rFonts w:ascii="Georgia" w:hAnsi="Georgia"/>
          <w:b/>
          <w:sz w:val="24"/>
          <w:szCs w:val="24"/>
        </w:rPr>
        <w:t>24 kwietnia 1922 r</w:t>
      </w:r>
      <w:r w:rsidR="00B46FD9">
        <w:rPr>
          <w:rFonts w:ascii="Georgia" w:hAnsi="Georgia"/>
          <w:sz w:val="24"/>
          <w:szCs w:val="24"/>
        </w:rPr>
        <w:t xml:space="preserve">. </w:t>
      </w:r>
      <w:r w:rsidR="00EF7D79">
        <w:rPr>
          <w:rFonts w:ascii="Georgia" w:hAnsi="Georgia"/>
          <w:sz w:val="24"/>
          <w:szCs w:val="24"/>
        </w:rPr>
        <w:t xml:space="preserve">wybrał </w:t>
      </w:r>
      <w:r w:rsidR="00795807">
        <w:rPr>
          <w:rFonts w:ascii="Georgia" w:hAnsi="Georgia"/>
          <w:sz w:val="24"/>
          <w:szCs w:val="24"/>
        </w:rPr>
        <w:t>modus vivendi</w:t>
      </w:r>
      <w:r w:rsidR="00EF7D79">
        <w:rPr>
          <w:rFonts w:ascii="Georgia" w:hAnsi="Georgia"/>
          <w:sz w:val="24"/>
          <w:szCs w:val="24"/>
        </w:rPr>
        <w:t xml:space="preserve">i </w:t>
      </w:r>
      <w:r w:rsidR="001D10D3">
        <w:rPr>
          <w:rFonts w:ascii="Georgia" w:hAnsi="Georgia"/>
          <w:sz w:val="24"/>
          <w:szCs w:val="24"/>
        </w:rPr>
        <w:t>i</w:t>
      </w:r>
      <w:r w:rsidR="003A6718" w:rsidRPr="003A6718">
        <w:rPr>
          <w:rFonts w:ascii="Georgia" w:hAnsi="Georgia"/>
          <w:sz w:val="24"/>
          <w:szCs w:val="24"/>
        </w:rPr>
        <w:t xml:space="preserve"> utworzył </w:t>
      </w:r>
      <w:r w:rsidR="005A299D">
        <w:rPr>
          <w:rFonts w:ascii="Georgia" w:hAnsi="Georgia"/>
          <w:sz w:val="24"/>
          <w:szCs w:val="24"/>
        </w:rPr>
        <w:t>na terytorium WMG Administraturę Apostolską</w:t>
      </w:r>
      <w:r w:rsidR="003A6718" w:rsidRPr="003A6718">
        <w:rPr>
          <w:rFonts w:ascii="Georgia" w:hAnsi="Georgia"/>
          <w:sz w:val="24"/>
          <w:szCs w:val="24"/>
        </w:rPr>
        <w:t>. Był to konglomerat części dwóch, jak już wspomniałem</w:t>
      </w:r>
      <w:r w:rsidR="003A6718">
        <w:rPr>
          <w:rFonts w:ascii="Georgia" w:hAnsi="Georgia"/>
          <w:b/>
          <w:sz w:val="24"/>
          <w:szCs w:val="24"/>
        </w:rPr>
        <w:t>,</w:t>
      </w:r>
      <w:r w:rsidR="00AF62B4">
        <w:rPr>
          <w:rFonts w:ascii="Georgia" w:hAnsi="Georgia"/>
          <w:b/>
          <w:sz w:val="24"/>
          <w:szCs w:val="24"/>
        </w:rPr>
        <w:t xml:space="preserve"> </w:t>
      </w:r>
      <w:r w:rsidR="005A299D">
        <w:rPr>
          <w:rFonts w:ascii="Georgia" w:hAnsi="Georgia"/>
          <w:sz w:val="24"/>
          <w:szCs w:val="24"/>
        </w:rPr>
        <w:t xml:space="preserve">diecezji warmińskiej </w:t>
      </w:r>
      <w:r w:rsidR="00AF62B4">
        <w:rPr>
          <w:rFonts w:ascii="Georgia" w:hAnsi="Georgia"/>
          <w:sz w:val="24"/>
          <w:szCs w:val="24"/>
        </w:rPr>
        <w:t xml:space="preserve">i chełmińskiej </w:t>
      </w:r>
      <w:r w:rsidR="00910BA6">
        <w:rPr>
          <w:rFonts w:ascii="Georgia" w:hAnsi="Georgia"/>
          <w:sz w:val="24"/>
          <w:szCs w:val="24"/>
        </w:rPr>
        <w:t>.</w:t>
      </w:r>
      <w:r w:rsidR="00AF62B4">
        <w:rPr>
          <w:rFonts w:ascii="Georgia" w:hAnsi="Georgia"/>
          <w:sz w:val="24"/>
          <w:szCs w:val="24"/>
        </w:rPr>
        <w:t xml:space="preserve"> </w:t>
      </w:r>
      <w:r w:rsidR="00B5387A" w:rsidRPr="00AF62B4">
        <w:rPr>
          <w:rFonts w:ascii="Georgia" w:hAnsi="Georgia"/>
          <w:sz w:val="24"/>
          <w:szCs w:val="24"/>
          <w:lang w:val="de-DE"/>
        </w:rPr>
        <w:t xml:space="preserve">( </w:t>
      </w:r>
      <w:r w:rsidR="00B5387A" w:rsidRPr="00B5387A">
        <w:rPr>
          <w:rFonts w:ascii="Georgia" w:hAnsi="Georgia"/>
          <w:sz w:val="24"/>
          <w:szCs w:val="24"/>
          <w:lang w:val="de-DE"/>
        </w:rPr>
        <w:t>Amtliches Kirchenblatt</w:t>
      </w:r>
      <w:r w:rsidR="003A6718" w:rsidRPr="00B5387A">
        <w:rPr>
          <w:rFonts w:ascii="Georgia" w:hAnsi="Georgia"/>
          <w:sz w:val="24"/>
          <w:szCs w:val="24"/>
          <w:lang w:val="de-DE"/>
        </w:rPr>
        <w:t xml:space="preserve"> </w:t>
      </w:r>
      <w:r w:rsidR="00B5387A" w:rsidRPr="00B5387A">
        <w:rPr>
          <w:rFonts w:ascii="Georgia" w:hAnsi="Georgia"/>
          <w:sz w:val="24"/>
          <w:szCs w:val="24"/>
          <w:lang w:val="de-DE"/>
        </w:rPr>
        <w:t>für die Apostolische Administratur der Freien Stadt Danzig,nr 1,1922 .</w:t>
      </w:r>
      <w:r w:rsidR="00B5387A">
        <w:rPr>
          <w:rFonts w:ascii="Georgia" w:hAnsi="Georgia"/>
          <w:sz w:val="24"/>
          <w:szCs w:val="24"/>
          <w:lang w:val="de-DE"/>
        </w:rPr>
        <w:t>zob. AAS ,t.14,</w:t>
      </w:r>
      <w:r w:rsidR="00AF62B4">
        <w:rPr>
          <w:rFonts w:ascii="Georgia" w:hAnsi="Georgia"/>
          <w:sz w:val="24"/>
          <w:szCs w:val="24"/>
          <w:lang w:val="de-DE"/>
        </w:rPr>
        <w:t xml:space="preserve"> </w:t>
      </w:r>
      <w:r w:rsidR="00B5387A">
        <w:rPr>
          <w:rFonts w:ascii="Georgia" w:hAnsi="Georgia"/>
          <w:sz w:val="24"/>
          <w:szCs w:val="24"/>
          <w:lang w:val="de-DE"/>
        </w:rPr>
        <w:t>1922,</w:t>
      </w:r>
      <w:r w:rsidR="00AF62B4">
        <w:rPr>
          <w:rFonts w:ascii="Georgia" w:hAnsi="Georgia"/>
          <w:sz w:val="24"/>
          <w:szCs w:val="24"/>
          <w:lang w:val="de-DE"/>
        </w:rPr>
        <w:t xml:space="preserve"> </w:t>
      </w:r>
      <w:r w:rsidR="00B5387A">
        <w:rPr>
          <w:rFonts w:ascii="Georgia" w:hAnsi="Georgia"/>
          <w:sz w:val="24"/>
          <w:szCs w:val="24"/>
          <w:lang w:val="de-DE"/>
        </w:rPr>
        <w:t>s.312.)</w:t>
      </w:r>
      <w:r w:rsidR="00B5387A" w:rsidRPr="00B5387A">
        <w:rPr>
          <w:rFonts w:ascii="Georgia" w:hAnsi="Georgia"/>
          <w:sz w:val="24"/>
          <w:szCs w:val="24"/>
          <w:lang w:val="de-DE"/>
        </w:rPr>
        <w:t xml:space="preserve"> </w:t>
      </w:r>
      <w:r w:rsidR="003A6718" w:rsidRPr="0072123E">
        <w:rPr>
          <w:rFonts w:ascii="Georgia" w:hAnsi="Georgia"/>
          <w:sz w:val="24"/>
          <w:szCs w:val="24"/>
        </w:rPr>
        <w:t>Te dwa dekanaty stanowiły jeden do roku 1931.</w:t>
      </w:r>
      <w:r w:rsidR="00B5387A" w:rsidRPr="0072123E">
        <w:rPr>
          <w:rFonts w:ascii="Georgia" w:hAnsi="Georgia"/>
          <w:sz w:val="24"/>
          <w:szCs w:val="24"/>
        </w:rPr>
        <w:t xml:space="preserve"> </w:t>
      </w:r>
      <w:r w:rsidR="00B5387A">
        <w:rPr>
          <w:rFonts w:ascii="Georgia" w:hAnsi="Georgia"/>
          <w:sz w:val="24"/>
          <w:szCs w:val="24"/>
        </w:rPr>
        <w:t>Drugim dekanate</w:t>
      </w:r>
      <w:r w:rsidR="00AF62B4">
        <w:rPr>
          <w:rFonts w:ascii="Georgia" w:hAnsi="Georgia"/>
          <w:sz w:val="24"/>
          <w:szCs w:val="24"/>
        </w:rPr>
        <w:t>m zostały obję</w:t>
      </w:r>
      <w:r w:rsidR="00E019AB">
        <w:rPr>
          <w:rFonts w:ascii="Georgia" w:hAnsi="Georgia"/>
          <w:sz w:val="24"/>
          <w:szCs w:val="24"/>
        </w:rPr>
        <w:t xml:space="preserve">te </w:t>
      </w:r>
      <w:r w:rsidR="00B5387A">
        <w:rPr>
          <w:rFonts w:ascii="Georgia" w:hAnsi="Georgia"/>
          <w:sz w:val="24"/>
          <w:szCs w:val="24"/>
        </w:rPr>
        <w:t xml:space="preserve"> 18 parafii z diecezji warmińskiej</w:t>
      </w:r>
      <w:r w:rsidR="00B5387A" w:rsidRPr="001D10D3">
        <w:rPr>
          <w:rFonts w:ascii="Georgia" w:hAnsi="Georgia"/>
          <w:sz w:val="24"/>
          <w:szCs w:val="24"/>
        </w:rPr>
        <w:t>.( Baciński A.,</w:t>
      </w:r>
      <w:r w:rsidR="00AF62B4">
        <w:rPr>
          <w:rFonts w:ascii="Georgia" w:hAnsi="Georgia"/>
          <w:sz w:val="24"/>
          <w:szCs w:val="24"/>
        </w:rPr>
        <w:t xml:space="preserve"> </w:t>
      </w:r>
      <w:r w:rsidR="00B5387A" w:rsidRPr="001D10D3">
        <w:rPr>
          <w:rFonts w:ascii="Georgia" w:hAnsi="Georgia"/>
          <w:sz w:val="24"/>
          <w:szCs w:val="24"/>
        </w:rPr>
        <w:t>Zarys Dziejów Ziemi i Diecezji Gdańskiej w: Schematyzm Diecezji Gdańskiej na rok 1969.</w:t>
      </w:r>
      <w:r w:rsidR="001C0EBA">
        <w:rPr>
          <w:rFonts w:ascii="Georgia" w:hAnsi="Georgia"/>
          <w:sz w:val="24"/>
          <w:szCs w:val="24"/>
        </w:rPr>
        <w:t xml:space="preserve"> </w:t>
      </w:r>
      <w:r w:rsidR="00B5387A" w:rsidRPr="001D10D3">
        <w:rPr>
          <w:rFonts w:ascii="Georgia" w:hAnsi="Georgia"/>
          <w:sz w:val="24"/>
          <w:szCs w:val="24"/>
        </w:rPr>
        <w:t>Gdańsk 1969, s.</w:t>
      </w:r>
      <w:r w:rsidR="001C0EBA">
        <w:rPr>
          <w:rFonts w:ascii="Georgia" w:hAnsi="Georgia"/>
          <w:sz w:val="24"/>
          <w:szCs w:val="24"/>
        </w:rPr>
        <w:t xml:space="preserve"> 41 n.)</w:t>
      </w:r>
    </w:p>
    <w:p w:rsidR="000F1A4C" w:rsidRDefault="000F1A4C" w:rsidP="000F1A4C">
      <w:pPr>
        <w:jc w:val="both"/>
        <w:rPr>
          <w:rFonts w:ascii="Georgia" w:hAnsi="Georgia"/>
          <w:b/>
          <w:sz w:val="24"/>
          <w:szCs w:val="24"/>
        </w:rPr>
      </w:pPr>
      <w:r>
        <w:rPr>
          <w:rFonts w:ascii="Georgia" w:hAnsi="Georgia"/>
          <w:b/>
          <w:sz w:val="24"/>
          <w:szCs w:val="24"/>
        </w:rPr>
        <w:t xml:space="preserve">                 a. Ks.Biskup Ed</w:t>
      </w:r>
      <w:r w:rsidR="00AD48EF">
        <w:rPr>
          <w:rFonts w:ascii="Georgia" w:hAnsi="Georgia"/>
          <w:b/>
          <w:sz w:val="24"/>
          <w:szCs w:val="24"/>
        </w:rPr>
        <w:t>ward Graf O’Rourke – 1922- 1938</w:t>
      </w:r>
    </w:p>
    <w:p w:rsidR="000F1A4C" w:rsidRDefault="000F1A4C" w:rsidP="002D0F5D">
      <w:pPr>
        <w:jc w:val="both"/>
        <w:rPr>
          <w:rFonts w:ascii="Georgia" w:hAnsi="Georgia"/>
          <w:b/>
          <w:sz w:val="24"/>
          <w:szCs w:val="24"/>
        </w:rPr>
      </w:pPr>
      <w:r>
        <w:rPr>
          <w:rFonts w:ascii="Georgia" w:hAnsi="Georgia"/>
          <w:b/>
          <w:sz w:val="24"/>
          <w:szCs w:val="24"/>
        </w:rPr>
        <w:t xml:space="preserve">                 </w:t>
      </w:r>
      <w:r w:rsidR="00852625">
        <w:rPr>
          <w:rFonts w:ascii="Georgia" w:hAnsi="Georgia"/>
          <w:b/>
          <w:sz w:val="24"/>
          <w:szCs w:val="24"/>
        </w:rPr>
        <w:t xml:space="preserve">                  </w:t>
      </w:r>
      <w:r w:rsidR="002D317E" w:rsidRPr="002D317E">
        <w:rPr>
          <w:rFonts w:ascii="Georgia" w:hAnsi="Georgia"/>
          <w:b/>
          <w:noProof/>
          <w:sz w:val="24"/>
          <w:szCs w:val="24"/>
          <w:lang w:eastAsia="pl-PL"/>
        </w:rPr>
        <w:drawing>
          <wp:inline distT="0" distB="0" distL="0" distR="0">
            <wp:extent cx="1985581" cy="3096000"/>
            <wp:effectExtent l="19050" t="0" r="0" b="0"/>
            <wp:docPr id="116" name="Obraz 7" descr="C:\x.Dr B.Binnebesel\bp Eduard_O_Rourke_Danzi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x.Dr B.Binnebesel\bp Eduard_O_Rourke_Danzig 2.JPG"/>
                    <pic:cNvPicPr>
                      <a:picLocks noChangeAspect="1" noChangeArrowheads="1"/>
                    </pic:cNvPicPr>
                  </pic:nvPicPr>
                  <pic:blipFill>
                    <a:blip r:embed="rId73" cstate="print"/>
                    <a:srcRect/>
                    <a:stretch>
                      <a:fillRect/>
                    </a:stretch>
                  </pic:blipFill>
                  <pic:spPr bwMode="auto">
                    <a:xfrm>
                      <a:off x="0" y="0"/>
                      <a:ext cx="1985581" cy="3096000"/>
                    </a:xfrm>
                    <a:prstGeom prst="rect">
                      <a:avLst/>
                    </a:prstGeom>
                    <a:noFill/>
                    <a:ln w="9525">
                      <a:noFill/>
                      <a:miter lim="800000"/>
                      <a:headEnd/>
                      <a:tailEnd/>
                    </a:ln>
                  </pic:spPr>
                </pic:pic>
              </a:graphicData>
            </a:graphic>
          </wp:inline>
        </w:drawing>
      </w:r>
      <w:r w:rsidR="00852625" w:rsidRPr="00852625">
        <w:rPr>
          <w:rFonts w:ascii="Georgia" w:hAnsi="Georgia"/>
          <w:b/>
          <w:sz w:val="24"/>
          <w:szCs w:val="24"/>
        </w:rPr>
        <w:t xml:space="preserve"> </w:t>
      </w:r>
      <w:r w:rsidR="00AF62B4" w:rsidRPr="00C337E9">
        <w:rPr>
          <w:rFonts w:ascii="Georgia" w:hAnsi="Georgia"/>
          <w:b/>
          <w:noProof/>
          <w:sz w:val="24"/>
          <w:szCs w:val="24"/>
          <w:lang w:eastAsia="pl-PL"/>
        </w:rPr>
        <w:drawing>
          <wp:inline distT="0" distB="0" distL="0" distR="0">
            <wp:extent cx="1368693" cy="396000"/>
            <wp:effectExtent l="19050" t="0" r="2907" b="0"/>
            <wp:docPr id="75"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cstate="print"/>
                    <a:srcRect/>
                    <a:stretch>
                      <a:fillRect/>
                    </a:stretch>
                  </pic:blipFill>
                  <pic:spPr bwMode="auto">
                    <a:xfrm>
                      <a:off x="0" y="0"/>
                      <a:ext cx="1368693" cy="396000"/>
                    </a:xfrm>
                    <a:prstGeom prst="rect">
                      <a:avLst/>
                    </a:prstGeom>
                    <a:noFill/>
                    <a:ln w="9525">
                      <a:noFill/>
                      <a:miter lim="800000"/>
                      <a:headEnd/>
                      <a:tailEnd/>
                    </a:ln>
                  </pic:spPr>
                </pic:pic>
              </a:graphicData>
            </a:graphic>
          </wp:inline>
        </w:drawing>
      </w:r>
    </w:p>
    <w:p w:rsidR="00852625" w:rsidRPr="001F22C4" w:rsidRDefault="000F1A4C" w:rsidP="002D0F5D">
      <w:pPr>
        <w:jc w:val="both"/>
        <w:rPr>
          <w:rFonts w:ascii="Georgia" w:hAnsi="Georgia"/>
          <w:b/>
          <w:sz w:val="24"/>
          <w:szCs w:val="24"/>
        </w:rPr>
      </w:pPr>
      <w:r>
        <w:rPr>
          <w:rFonts w:ascii="Georgia" w:hAnsi="Georgia"/>
          <w:b/>
          <w:sz w:val="24"/>
          <w:szCs w:val="24"/>
        </w:rPr>
        <w:t xml:space="preserve">                                  </w:t>
      </w:r>
      <w:r w:rsidR="00C337E9">
        <w:rPr>
          <w:rFonts w:ascii="Georgia" w:hAnsi="Georgia"/>
          <w:b/>
          <w:sz w:val="24"/>
          <w:szCs w:val="24"/>
        </w:rPr>
        <w:t xml:space="preserve">       </w:t>
      </w:r>
      <w:r w:rsidR="00852625">
        <w:rPr>
          <w:rFonts w:ascii="Georgia" w:hAnsi="Georgia"/>
          <w:b/>
          <w:sz w:val="24"/>
          <w:szCs w:val="24"/>
        </w:rPr>
        <w:tab/>
      </w:r>
      <w:r w:rsidR="00852625">
        <w:rPr>
          <w:rFonts w:ascii="Georgia" w:hAnsi="Georgia"/>
          <w:b/>
          <w:sz w:val="24"/>
          <w:szCs w:val="24"/>
        </w:rPr>
        <w:tab/>
      </w:r>
      <w:r w:rsidRPr="00852625">
        <w:rPr>
          <w:rFonts w:ascii="Georgia" w:hAnsi="Georgia"/>
          <w:sz w:val="24"/>
          <w:szCs w:val="24"/>
        </w:rPr>
        <w:t xml:space="preserve">                                            </w:t>
      </w:r>
    </w:p>
    <w:p w:rsidR="00B46FD9" w:rsidRDefault="00852625" w:rsidP="002D0F5D">
      <w:pPr>
        <w:jc w:val="both"/>
        <w:rPr>
          <w:rFonts w:ascii="Georgia" w:hAnsi="Georgia"/>
          <w:sz w:val="24"/>
          <w:szCs w:val="24"/>
        </w:rPr>
      </w:pPr>
      <w:r>
        <w:rPr>
          <w:rFonts w:ascii="Georgia" w:hAnsi="Georgia"/>
          <w:sz w:val="24"/>
          <w:szCs w:val="24"/>
        </w:rPr>
        <w:t xml:space="preserve">  </w:t>
      </w:r>
      <w:r w:rsidR="00B27FB2" w:rsidRPr="00B27FB2">
        <w:rPr>
          <w:rFonts w:ascii="Georgia" w:hAnsi="Georgia"/>
          <w:sz w:val="24"/>
          <w:szCs w:val="24"/>
        </w:rPr>
        <w:t>Sto</w:t>
      </w:r>
      <w:r w:rsidR="00B27FB2">
        <w:rPr>
          <w:rFonts w:ascii="Georgia" w:hAnsi="Georgia"/>
          <w:sz w:val="24"/>
          <w:szCs w:val="24"/>
        </w:rPr>
        <w:t xml:space="preserve">lica Apostolska </w:t>
      </w:r>
      <w:r w:rsidR="00570675">
        <w:rPr>
          <w:rFonts w:ascii="Georgia" w:hAnsi="Georgia"/>
          <w:sz w:val="24"/>
          <w:szCs w:val="24"/>
        </w:rPr>
        <w:t>bullą „A</w:t>
      </w:r>
      <w:r w:rsidR="001521D0">
        <w:rPr>
          <w:rFonts w:ascii="Georgia" w:hAnsi="Georgia"/>
          <w:sz w:val="24"/>
          <w:szCs w:val="24"/>
        </w:rPr>
        <w:t>d natum Sancte Sedis” z dnia</w:t>
      </w:r>
      <w:r w:rsidR="0072123E">
        <w:rPr>
          <w:rFonts w:ascii="Georgia" w:hAnsi="Georgia"/>
          <w:sz w:val="24"/>
          <w:szCs w:val="24"/>
        </w:rPr>
        <w:t xml:space="preserve"> 24 .IV.22 r.</w:t>
      </w:r>
      <w:r w:rsidR="00B27FB2">
        <w:rPr>
          <w:rFonts w:ascii="Georgia" w:hAnsi="Georgia"/>
          <w:sz w:val="24"/>
          <w:szCs w:val="24"/>
        </w:rPr>
        <w:t xml:space="preserve"> powierzyła biskupowi Eduardowi Grafowi O’Rourke,</w:t>
      </w:r>
      <w:r w:rsidR="006D2A57">
        <w:rPr>
          <w:rFonts w:ascii="Georgia" w:hAnsi="Georgia"/>
          <w:sz w:val="24"/>
          <w:szCs w:val="24"/>
        </w:rPr>
        <w:t xml:space="preserve"> urząd Administratora Aposto</w:t>
      </w:r>
      <w:r w:rsidR="008D2AD3">
        <w:rPr>
          <w:rFonts w:ascii="Georgia" w:hAnsi="Georgia"/>
          <w:sz w:val="24"/>
          <w:szCs w:val="24"/>
        </w:rPr>
        <w:t>lskiego.</w:t>
      </w:r>
    </w:p>
    <w:p w:rsidR="00550000" w:rsidRDefault="00B46FD9" w:rsidP="002D0F5D">
      <w:pPr>
        <w:jc w:val="both"/>
        <w:rPr>
          <w:rFonts w:ascii="Georgia" w:hAnsi="Georgia"/>
          <w:sz w:val="24"/>
          <w:szCs w:val="24"/>
        </w:rPr>
      </w:pPr>
      <w:r>
        <w:rPr>
          <w:rFonts w:ascii="Georgia" w:hAnsi="Georgia"/>
          <w:sz w:val="24"/>
          <w:szCs w:val="24"/>
        </w:rPr>
        <w:t xml:space="preserve">  </w:t>
      </w:r>
      <w:r w:rsidR="00BC3A48">
        <w:rPr>
          <w:rFonts w:ascii="Georgia" w:hAnsi="Georgia"/>
          <w:sz w:val="24"/>
          <w:szCs w:val="24"/>
        </w:rPr>
        <w:t xml:space="preserve"> </w:t>
      </w:r>
      <w:r w:rsidR="00550000">
        <w:rPr>
          <w:rFonts w:ascii="Georgia" w:hAnsi="Georgia"/>
          <w:sz w:val="24"/>
          <w:szCs w:val="24"/>
        </w:rPr>
        <w:t>Ks. bpa O</w:t>
      </w:r>
      <w:r w:rsidR="00593D80">
        <w:rPr>
          <w:rFonts w:ascii="Georgia" w:hAnsi="Georgia"/>
          <w:sz w:val="24"/>
          <w:szCs w:val="24"/>
        </w:rPr>
        <w:t>’Rourke,</w:t>
      </w:r>
      <w:r w:rsidR="00AF62B4">
        <w:rPr>
          <w:rFonts w:ascii="Georgia" w:hAnsi="Georgia"/>
          <w:sz w:val="24"/>
          <w:szCs w:val="24"/>
        </w:rPr>
        <w:t xml:space="preserve"> </w:t>
      </w:r>
      <w:r w:rsidR="00593D80">
        <w:rPr>
          <w:rFonts w:ascii="Georgia" w:hAnsi="Georgia"/>
          <w:sz w:val="24"/>
          <w:szCs w:val="24"/>
        </w:rPr>
        <w:t>który przyjechał do Gdań</w:t>
      </w:r>
      <w:r w:rsidR="00550000">
        <w:rPr>
          <w:rFonts w:ascii="Georgia" w:hAnsi="Georgia"/>
          <w:sz w:val="24"/>
          <w:szCs w:val="24"/>
        </w:rPr>
        <w:t>ska z Berlina,</w:t>
      </w:r>
      <w:r w:rsidR="001D10D3">
        <w:rPr>
          <w:rFonts w:ascii="Georgia" w:hAnsi="Georgia"/>
          <w:sz w:val="24"/>
          <w:szCs w:val="24"/>
        </w:rPr>
        <w:t xml:space="preserve"> </w:t>
      </w:r>
      <w:r w:rsidR="00550000">
        <w:rPr>
          <w:rFonts w:ascii="Georgia" w:hAnsi="Georgia"/>
          <w:sz w:val="24"/>
          <w:szCs w:val="24"/>
        </w:rPr>
        <w:t>przywitali 14 maja 1922 r. o 17.30 r.</w:t>
      </w:r>
      <w:r w:rsidR="0047705B">
        <w:rPr>
          <w:rFonts w:ascii="Georgia" w:hAnsi="Georgia"/>
          <w:sz w:val="24"/>
          <w:szCs w:val="24"/>
        </w:rPr>
        <w:t xml:space="preserve"> (A. Baciński,Dzieje diecezji gdańskiej w ostatnim XX-leciu (1945-1965,(w:) „Nasza Przeszłośc”,Kraków 1965 s.150-151)</w:t>
      </w:r>
      <w:r w:rsidR="00550000">
        <w:rPr>
          <w:rFonts w:ascii="Georgia" w:hAnsi="Georgia"/>
          <w:sz w:val="24"/>
          <w:szCs w:val="24"/>
        </w:rPr>
        <w:t xml:space="preserve">na dworcu w Gdańsku </w:t>
      </w:r>
      <w:r w:rsidR="00AF62B4">
        <w:rPr>
          <w:rFonts w:ascii="Georgia" w:hAnsi="Georgia"/>
          <w:sz w:val="24"/>
          <w:szCs w:val="24"/>
        </w:rPr>
        <w:t xml:space="preserve">ks. dziekan </w:t>
      </w:r>
      <w:r w:rsidR="00550000">
        <w:rPr>
          <w:rFonts w:ascii="Georgia" w:hAnsi="Georgia"/>
          <w:sz w:val="24"/>
          <w:szCs w:val="24"/>
        </w:rPr>
        <w:t xml:space="preserve"> Antoni Sawatzki</w:t>
      </w:r>
      <w:r w:rsidR="00082D3C">
        <w:rPr>
          <w:rFonts w:ascii="Georgia" w:hAnsi="Georgia"/>
          <w:sz w:val="24"/>
          <w:szCs w:val="24"/>
        </w:rPr>
        <w:t xml:space="preserve"> ze św. Brygidy</w:t>
      </w:r>
      <w:r w:rsidR="00550000">
        <w:rPr>
          <w:rFonts w:ascii="Georgia" w:hAnsi="Georgia"/>
          <w:sz w:val="24"/>
          <w:szCs w:val="24"/>
        </w:rPr>
        <w:t xml:space="preserve"> i ks.</w:t>
      </w:r>
      <w:r w:rsidR="000C5C56">
        <w:rPr>
          <w:rFonts w:ascii="Georgia" w:hAnsi="Georgia"/>
          <w:sz w:val="24"/>
          <w:szCs w:val="24"/>
        </w:rPr>
        <w:t xml:space="preserve"> </w:t>
      </w:r>
      <w:r w:rsidR="00550000">
        <w:rPr>
          <w:rFonts w:ascii="Georgia" w:hAnsi="Georgia"/>
          <w:sz w:val="24"/>
          <w:szCs w:val="24"/>
        </w:rPr>
        <w:t>Dr E</w:t>
      </w:r>
      <w:r w:rsidR="00082D3C">
        <w:rPr>
          <w:rFonts w:ascii="Georgia" w:hAnsi="Georgia"/>
          <w:sz w:val="24"/>
          <w:szCs w:val="24"/>
        </w:rPr>
        <w:t xml:space="preserve">mil Moske </w:t>
      </w:r>
      <w:r w:rsidR="00550000">
        <w:rPr>
          <w:rFonts w:ascii="Georgia" w:hAnsi="Georgia"/>
          <w:sz w:val="24"/>
          <w:szCs w:val="24"/>
        </w:rPr>
        <w:t xml:space="preserve"> ze św. Brygidy.</w:t>
      </w:r>
    </w:p>
    <w:p w:rsidR="001F22C4" w:rsidRDefault="001F22C4" w:rsidP="002D0F5D">
      <w:pPr>
        <w:jc w:val="both"/>
        <w:rPr>
          <w:rFonts w:ascii="Georgia" w:hAnsi="Georgia"/>
          <w:sz w:val="24"/>
          <w:szCs w:val="24"/>
        </w:rPr>
      </w:pPr>
    </w:p>
    <w:p w:rsidR="001F22C4" w:rsidRDefault="001F22C4" w:rsidP="002D0F5D">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48  -</w:t>
      </w:r>
    </w:p>
    <w:p w:rsidR="00593D80" w:rsidRDefault="00593D80" w:rsidP="002D0F5D">
      <w:pPr>
        <w:jc w:val="both"/>
        <w:rPr>
          <w:rFonts w:ascii="Georgia" w:hAnsi="Georgia"/>
          <w:sz w:val="24"/>
          <w:szCs w:val="24"/>
        </w:rPr>
      </w:pPr>
      <w:r>
        <w:rPr>
          <w:rFonts w:ascii="Georgia" w:hAnsi="Georgia"/>
          <w:sz w:val="24"/>
          <w:szCs w:val="24"/>
        </w:rPr>
        <w:t xml:space="preserve"> Nowego Administratora Apostolskiego czekało ułożenie prawnych podstaw, w formie umowy konkordatowej </w:t>
      </w:r>
      <w:r w:rsidR="00421E49">
        <w:rPr>
          <w:rFonts w:ascii="Georgia" w:hAnsi="Georgia"/>
          <w:sz w:val="24"/>
          <w:szCs w:val="24"/>
        </w:rPr>
        <w:t>,</w:t>
      </w:r>
      <w:r>
        <w:rPr>
          <w:rFonts w:ascii="Georgia" w:hAnsi="Georgia"/>
          <w:sz w:val="24"/>
          <w:szCs w:val="24"/>
        </w:rPr>
        <w:t xml:space="preserve"> w relacjach młodego</w:t>
      </w:r>
      <w:r w:rsidR="00AF62B4">
        <w:rPr>
          <w:rFonts w:ascii="Georgia" w:hAnsi="Georgia"/>
          <w:sz w:val="24"/>
          <w:szCs w:val="24"/>
        </w:rPr>
        <w:t xml:space="preserve">, </w:t>
      </w:r>
      <w:r w:rsidR="00421E49">
        <w:rPr>
          <w:rFonts w:ascii="Georgia" w:hAnsi="Georgia"/>
          <w:sz w:val="24"/>
          <w:szCs w:val="24"/>
        </w:rPr>
        <w:t xml:space="preserve">samodzielnego </w:t>
      </w:r>
      <w:r>
        <w:rPr>
          <w:rFonts w:ascii="Georgia" w:hAnsi="Georgia"/>
          <w:sz w:val="24"/>
          <w:szCs w:val="24"/>
        </w:rPr>
        <w:t xml:space="preserve"> Kościoła gdańskiego z władzami WMG. Był to okres intensywny dla  samego bpa O’Rourke, dyplomacji polskiej i władz WMG. ( Bogdanowicz,St.:Konkordat z Wolnym Miastem Gda</w:t>
      </w:r>
      <w:r w:rsidR="00421E49">
        <w:rPr>
          <w:rFonts w:ascii="Georgia" w:hAnsi="Georgia"/>
          <w:sz w:val="24"/>
          <w:szCs w:val="24"/>
        </w:rPr>
        <w:t>ńskiem. Teki Gdańskie,t.VI-VII.Gdańsk 2004/5,s.76-87).</w:t>
      </w:r>
    </w:p>
    <w:p w:rsidR="001F22C4" w:rsidRDefault="00550000" w:rsidP="002D0F5D">
      <w:pPr>
        <w:jc w:val="both"/>
        <w:rPr>
          <w:rFonts w:ascii="Georgia" w:hAnsi="Georgia"/>
          <w:sz w:val="24"/>
          <w:szCs w:val="24"/>
        </w:rPr>
      </w:pPr>
      <w:r>
        <w:rPr>
          <w:rFonts w:ascii="Georgia" w:hAnsi="Georgia"/>
          <w:sz w:val="24"/>
          <w:szCs w:val="24"/>
        </w:rPr>
        <w:t xml:space="preserve"> </w:t>
      </w:r>
      <w:r w:rsidR="00BC3A48">
        <w:rPr>
          <w:rFonts w:ascii="Georgia" w:hAnsi="Georgia"/>
          <w:sz w:val="24"/>
          <w:szCs w:val="24"/>
        </w:rPr>
        <w:t xml:space="preserve">  </w:t>
      </w:r>
      <w:r w:rsidR="00FC06F9">
        <w:rPr>
          <w:rFonts w:ascii="Georgia" w:hAnsi="Georgia"/>
          <w:sz w:val="24"/>
          <w:szCs w:val="24"/>
        </w:rPr>
        <w:t>31 maja 1922 r. w czasie pierwszego spotkania z powołanym kolegium konsultorów,</w:t>
      </w:r>
      <w:r w:rsidR="00AF62B4">
        <w:rPr>
          <w:rFonts w:ascii="Georgia" w:hAnsi="Georgia"/>
          <w:sz w:val="24"/>
          <w:szCs w:val="24"/>
        </w:rPr>
        <w:t xml:space="preserve"> </w:t>
      </w:r>
      <w:r w:rsidR="00FC06F9">
        <w:rPr>
          <w:rFonts w:ascii="Georgia" w:hAnsi="Georgia"/>
          <w:sz w:val="24"/>
          <w:szCs w:val="24"/>
        </w:rPr>
        <w:t>omawiając sprawy duszpasterskie i organizacyjne,</w:t>
      </w:r>
      <w:r w:rsidR="00AF62B4">
        <w:rPr>
          <w:rFonts w:ascii="Georgia" w:hAnsi="Georgia"/>
          <w:sz w:val="24"/>
          <w:szCs w:val="24"/>
        </w:rPr>
        <w:t xml:space="preserve"> </w:t>
      </w:r>
      <w:r w:rsidR="006D2A57">
        <w:rPr>
          <w:rFonts w:ascii="Georgia" w:hAnsi="Georgia"/>
          <w:sz w:val="24"/>
          <w:szCs w:val="24"/>
        </w:rPr>
        <w:t xml:space="preserve">bp O’Rourke </w:t>
      </w:r>
      <w:r w:rsidR="00FC06F9">
        <w:rPr>
          <w:rFonts w:ascii="Georgia" w:hAnsi="Georgia"/>
          <w:sz w:val="24"/>
          <w:szCs w:val="24"/>
        </w:rPr>
        <w:t>zastrzegł sobie sferę kierownictwa administracją,</w:t>
      </w:r>
      <w:r w:rsidR="00AF62B4">
        <w:rPr>
          <w:rFonts w:ascii="Georgia" w:hAnsi="Georgia"/>
          <w:sz w:val="24"/>
          <w:szCs w:val="24"/>
        </w:rPr>
        <w:t xml:space="preserve"> </w:t>
      </w:r>
      <w:r w:rsidR="00FC06F9">
        <w:rPr>
          <w:rFonts w:ascii="Georgia" w:hAnsi="Georgia"/>
          <w:sz w:val="24"/>
          <w:szCs w:val="24"/>
        </w:rPr>
        <w:t>sprawy personalne,</w:t>
      </w:r>
      <w:r w:rsidR="001D10D3">
        <w:rPr>
          <w:rFonts w:ascii="Georgia" w:hAnsi="Georgia"/>
          <w:sz w:val="24"/>
          <w:szCs w:val="24"/>
        </w:rPr>
        <w:t xml:space="preserve"> </w:t>
      </w:r>
      <w:r w:rsidR="00FC06F9">
        <w:rPr>
          <w:rFonts w:ascii="Georgia" w:hAnsi="Georgia"/>
          <w:sz w:val="24"/>
          <w:szCs w:val="24"/>
        </w:rPr>
        <w:t>oraz pertraktacje dyplomatyczno-polityczne,</w:t>
      </w:r>
      <w:r w:rsidR="001D10D3">
        <w:rPr>
          <w:rFonts w:ascii="Georgia" w:hAnsi="Georgia"/>
          <w:sz w:val="24"/>
          <w:szCs w:val="24"/>
        </w:rPr>
        <w:t xml:space="preserve"> </w:t>
      </w:r>
      <w:r w:rsidR="00FC06F9">
        <w:rPr>
          <w:rFonts w:ascii="Georgia" w:hAnsi="Georgia"/>
          <w:sz w:val="24"/>
          <w:szCs w:val="24"/>
        </w:rPr>
        <w:t xml:space="preserve">które dotyczyły </w:t>
      </w:r>
      <w:r w:rsidR="006D2A57">
        <w:rPr>
          <w:rFonts w:ascii="Georgia" w:hAnsi="Georgia"/>
          <w:sz w:val="24"/>
          <w:szCs w:val="24"/>
        </w:rPr>
        <w:t xml:space="preserve">przede wszystkim rokowań </w:t>
      </w:r>
      <w:r w:rsidR="00FC06F9">
        <w:rPr>
          <w:rFonts w:ascii="Georgia" w:hAnsi="Georgia"/>
          <w:sz w:val="24"/>
          <w:szCs w:val="24"/>
        </w:rPr>
        <w:t>konkordatowych(vide Bogdanowicz,St.,s.77), a sprawa nie była prosta,</w:t>
      </w:r>
      <w:r w:rsidR="001D10D3">
        <w:rPr>
          <w:rFonts w:ascii="Georgia" w:hAnsi="Georgia"/>
          <w:sz w:val="24"/>
          <w:szCs w:val="24"/>
        </w:rPr>
        <w:t xml:space="preserve"> </w:t>
      </w:r>
      <w:r w:rsidR="00FC06F9">
        <w:rPr>
          <w:rFonts w:ascii="Georgia" w:hAnsi="Georgia"/>
          <w:sz w:val="24"/>
          <w:szCs w:val="24"/>
        </w:rPr>
        <w:t>bowiem, jak wyraził się H.</w:t>
      </w:r>
      <w:r w:rsidR="00AF62B4">
        <w:rPr>
          <w:rFonts w:ascii="Georgia" w:hAnsi="Georgia"/>
          <w:sz w:val="24"/>
          <w:szCs w:val="24"/>
        </w:rPr>
        <w:t xml:space="preserve">Sahm </w:t>
      </w:r>
      <w:r w:rsidR="006D2A57">
        <w:rPr>
          <w:rFonts w:ascii="Georgia" w:hAnsi="Georgia"/>
          <w:sz w:val="24"/>
          <w:szCs w:val="24"/>
        </w:rPr>
        <w:t>I prezydent Senatu WMG –„</w:t>
      </w:r>
      <w:r w:rsidR="00FC06F9">
        <w:rPr>
          <w:rFonts w:ascii="Georgia" w:hAnsi="Georgia"/>
          <w:sz w:val="24"/>
          <w:szCs w:val="24"/>
        </w:rPr>
        <w:t xml:space="preserve"> konkordat napotka trudności</w:t>
      </w:r>
      <w:r w:rsidR="00AE335C">
        <w:rPr>
          <w:rFonts w:ascii="Georgia" w:hAnsi="Georgia"/>
          <w:sz w:val="24"/>
          <w:szCs w:val="24"/>
        </w:rPr>
        <w:t xml:space="preserve"> z punku widzenia prawa międzynarodowego</w:t>
      </w:r>
      <w:r w:rsidR="006D2A57">
        <w:rPr>
          <w:rFonts w:ascii="Georgia" w:hAnsi="Georgia"/>
          <w:sz w:val="24"/>
          <w:szCs w:val="24"/>
        </w:rPr>
        <w:t>”</w:t>
      </w:r>
      <w:r w:rsidR="00AE335C">
        <w:rPr>
          <w:rFonts w:ascii="Georgia" w:hAnsi="Georgia"/>
          <w:sz w:val="24"/>
          <w:szCs w:val="24"/>
        </w:rPr>
        <w:t>. Konwencja p</w:t>
      </w:r>
      <w:r w:rsidR="00AF62B4">
        <w:rPr>
          <w:rFonts w:ascii="Georgia" w:hAnsi="Georgia"/>
          <w:sz w:val="24"/>
          <w:szCs w:val="24"/>
        </w:rPr>
        <w:t>olsko-gdańska w art. 6 wymagała</w:t>
      </w:r>
      <w:r w:rsidR="00AE335C">
        <w:rPr>
          <w:rFonts w:ascii="Georgia" w:hAnsi="Georgia"/>
          <w:sz w:val="24"/>
          <w:szCs w:val="24"/>
        </w:rPr>
        <w:t>, by międzynarodo</w:t>
      </w:r>
      <w:r w:rsidR="00AF62B4">
        <w:rPr>
          <w:rFonts w:ascii="Georgia" w:hAnsi="Georgia"/>
          <w:sz w:val="24"/>
          <w:szCs w:val="24"/>
        </w:rPr>
        <w:t xml:space="preserve">we umowy i konwencje z WMG były </w:t>
      </w:r>
      <w:r w:rsidR="00AE335C">
        <w:rPr>
          <w:rFonts w:ascii="Georgia" w:hAnsi="Georgia"/>
          <w:sz w:val="24"/>
          <w:szCs w:val="24"/>
        </w:rPr>
        <w:t>zawierane przez stronę polską. Istniała bowiem możliwość dyplomatycznyc</w:t>
      </w:r>
      <w:r w:rsidR="00AF62B4">
        <w:rPr>
          <w:rFonts w:ascii="Georgia" w:hAnsi="Georgia"/>
          <w:sz w:val="24"/>
          <w:szCs w:val="24"/>
        </w:rPr>
        <w:t>h zadrażnień między WMG a Polską</w:t>
      </w:r>
      <w:r w:rsidR="00AE335C">
        <w:rPr>
          <w:rFonts w:ascii="Georgia" w:hAnsi="Georgia"/>
          <w:sz w:val="24"/>
          <w:szCs w:val="24"/>
        </w:rPr>
        <w:t>. Senat</w:t>
      </w:r>
      <w:r w:rsidR="00AF62B4">
        <w:rPr>
          <w:rFonts w:ascii="Georgia" w:hAnsi="Georgia"/>
          <w:sz w:val="24"/>
          <w:szCs w:val="24"/>
        </w:rPr>
        <w:t xml:space="preserve"> chciał stworzyć projekt ustawy </w:t>
      </w:r>
      <w:r w:rsidR="00AE335C">
        <w:rPr>
          <w:rFonts w:ascii="Georgia" w:hAnsi="Georgia"/>
          <w:sz w:val="24"/>
          <w:szCs w:val="24"/>
        </w:rPr>
        <w:t>regulujący stosunki Kościół –państwo,</w:t>
      </w:r>
      <w:r w:rsidR="001D10D3">
        <w:rPr>
          <w:rFonts w:ascii="Georgia" w:hAnsi="Georgia"/>
          <w:sz w:val="24"/>
          <w:szCs w:val="24"/>
        </w:rPr>
        <w:t xml:space="preserve"> </w:t>
      </w:r>
      <w:r w:rsidR="00AE335C">
        <w:rPr>
          <w:rFonts w:ascii="Georgia" w:hAnsi="Georgia"/>
          <w:sz w:val="24"/>
          <w:szCs w:val="24"/>
        </w:rPr>
        <w:t>a biskup O’Rourke, za poradą sekretarza stanu kardynała Gasparriego</w:t>
      </w:r>
      <w:r w:rsidR="009D5590">
        <w:rPr>
          <w:rFonts w:ascii="Georgia" w:hAnsi="Georgia"/>
          <w:sz w:val="24"/>
          <w:szCs w:val="24"/>
        </w:rPr>
        <w:t>,</w:t>
      </w:r>
      <w:r w:rsidR="00AE335C">
        <w:rPr>
          <w:rFonts w:ascii="Georgia" w:hAnsi="Georgia"/>
          <w:sz w:val="24"/>
          <w:szCs w:val="24"/>
        </w:rPr>
        <w:t xml:space="preserve"> miał</w:t>
      </w:r>
      <w:r w:rsidR="009D5590">
        <w:rPr>
          <w:rFonts w:ascii="Georgia" w:hAnsi="Georgia"/>
          <w:sz w:val="24"/>
          <w:szCs w:val="24"/>
        </w:rPr>
        <w:t xml:space="preserve"> zawrzeć konkordat z senatem. </w:t>
      </w:r>
    </w:p>
    <w:p w:rsidR="00852625" w:rsidRDefault="001F22C4" w:rsidP="002D0F5D">
      <w:pPr>
        <w:jc w:val="both"/>
        <w:rPr>
          <w:rFonts w:ascii="Georgia" w:hAnsi="Georgia"/>
          <w:sz w:val="24"/>
          <w:szCs w:val="24"/>
        </w:rPr>
      </w:pPr>
      <w:r>
        <w:rPr>
          <w:rFonts w:ascii="Georgia" w:hAnsi="Georgia"/>
          <w:sz w:val="24"/>
          <w:szCs w:val="24"/>
        </w:rPr>
        <w:t xml:space="preserve">   </w:t>
      </w:r>
      <w:r w:rsidR="009D5590">
        <w:rPr>
          <w:rFonts w:ascii="Georgia" w:hAnsi="Georgia"/>
          <w:sz w:val="24"/>
          <w:szCs w:val="24"/>
        </w:rPr>
        <w:t>Rz</w:t>
      </w:r>
      <w:r w:rsidR="00AE335C">
        <w:rPr>
          <w:rFonts w:ascii="Georgia" w:hAnsi="Georgia"/>
          <w:sz w:val="24"/>
          <w:szCs w:val="24"/>
        </w:rPr>
        <w:t>ąd Polski zachowywał się w tej sprawie ambiwalentnie</w:t>
      </w:r>
      <w:r w:rsidR="009D5590">
        <w:rPr>
          <w:rFonts w:ascii="Georgia" w:hAnsi="Georgia"/>
          <w:sz w:val="24"/>
          <w:szCs w:val="24"/>
        </w:rPr>
        <w:t xml:space="preserve"> i postanowił ingerować dopiero,</w:t>
      </w:r>
      <w:r w:rsidR="00901066">
        <w:rPr>
          <w:rFonts w:ascii="Georgia" w:hAnsi="Georgia"/>
          <w:sz w:val="24"/>
          <w:szCs w:val="24"/>
        </w:rPr>
        <w:t xml:space="preserve"> </w:t>
      </w:r>
      <w:r w:rsidR="009D5590">
        <w:rPr>
          <w:rFonts w:ascii="Georgia" w:hAnsi="Georgia"/>
          <w:sz w:val="24"/>
          <w:szCs w:val="24"/>
        </w:rPr>
        <w:t xml:space="preserve">gdy cała </w:t>
      </w:r>
      <w:r w:rsidR="00901066">
        <w:rPr>
          <w:rFonts w:ascii="Georgia" w:hAnsi="Georgia"/>
          <w:sz w:val="24"/>
          <w:szCs w:val="24"/>
        </w:rPr>
        <w:t>s</w:t>
      </w:r>
      <w:r w:rsidR="009D5590">
        <w:rPr>
          <w:rFonts w:ascii="Georgia" w:hAnsi="Georgia"/>
          <w:sz w:val="24"/>
          <w:szCs w:val="24"/>
        </w:rPr>
        <w:t>prawa wejdzie w fazę rokowań dyplomatycznych. O tym poinformowano tajnym listem</w:t>
      </w:r>
      <w:r w:rsidR="006D2A57">
        <w:rPr>
          <w:rFonts w:ascii="Georgia" w:hAnsi="Georgia"/>
          <w:sz w:val="24"/>
          <w:szCs w:val="24"/>
        </w:rPr>
        <w:t>,</w:t>
      </w:r>
      <w:r w:rsidR="009D5590">
        <w:rPr>
          <w:rFonts w:ascii="Georgia" w:hAnsi="Georgia"/>
          <w:sz w:val="24"/>
          <w:szCs w:val="24"/>
        </w:rPr>
        <w:t xml:space="preserve"> z dnia 14 sierpnia 1922 r.</w:t>
      </w:r>
      <w:r w:rsidR="006D2A57">
        <w:rPr>
          <w:rFonts w:ascii="Georgia" w:hAnsi="Georgia"/>
          <w:sz w:val="24"/>
          <w:szCs w:val="24"/>
        </w:rPr>
        <w:t>,</w:t>
      </w:r>
      <w:r>
        <w:rPr>
          <w:rFonts w:ascii="Georgia" w:hAnsi="Georgia"/>
          <w:sz w:val="24"/>
          <w:szCs w:val="24"/>
        </w:rPr>
        <w:t xml:space="preserve"> </w:t>
      </w:r>
      <w:r w:rsidR="009D5590">
        <w:rPr>
          <w:rFonts w:ascii="Georgia" w:hAnsi="Georgia"/>
          <w:sz w:val="24"/>
          <w:szCs w:val="24"/>
        </w:rPr>
        <w:t>komisarza generalnego RP w Gdańsku.</w:t>
      </w:r>
      <w:r w:rsidR="00AF62B4">
        <w:rPr>
          <w:rFonts w:ascii="Georgia" w:hAnsi="Georgia"/>
          <w:sz w:val="24"/>
          <w:szCs w:val="24"/>
        </w:rPr>
        <w:t xml:space="preserve"> Pod koniec września senat WMG </w:t>
      </w:r>
      <w:r w:rsidR="009D5590">
        <w:rPr>
          <w:rFonts w:ascii="Georgia" w:hAnsi="Georgia"/>
          <w:sz w:val="24"/>
          <w:szCs w:val="24"/>
        </w:rPr>
        <w:t>na spotkaniu z biskupem,</w:t>
      </w:r>
      <w:r w:rsidR="00AF62B4">
        <w:rPr>
          <w:rFonts w:ascii="Georgia" w:hAnsi="Georgia"/>
          <w:sz w:val="24"/>
          <w:szCs w:val="24"/>
        </w:rPr>
        <w:t xml:space="preserve"> </w:t>
      </w:r>
      <w:r w:rsidR="009D5590">
        <w:rPr>
          <w:rFonts w:ascii="Georgia" w:hAnsi="Georgia"/>
          <w:sz w:val="24"/>
          <w:szCs w:val="24"/>
        </w:rPr>
        <w:t>konsultorami i członkami senatu, przedstawił projekt um</w:t>
      </w:r>
      <w:r w:rsidR="00AF62B4">
        <w:rPr>
          <w:rFonts w:ascii="Georgia" w:hAnsi="Georgia"/>
          <w:sz w:val="24"/>
          <w:szCs w:val="24"/>
        </w:rPr>
        <w:t>owy o jednostronnym charakterze</w:t>
      </w:r>
      <w:r w:rsidR="009D5590">
        <w:rPr>
          <w:rFonts w:ascii="Georgia" w:hAnsi="Georgia"/>
          <w:sz w:val="24"/>
          <w:szCs w:val="24"/>
        </w:rPr>
        <w:t>, z pominięciem istotnych spraw</w:t>
      </w:r>
      <w:r w:rsidR="00AF62B4">
        <w:rPr>
          <w:rFonts w:ascii="Georgia" w:hAnsi="Georgia"/>
          <w:sz w:val="24"/>
          <w:szCs w:val="24"/>
        </w:rPr>
        <w:t xml:space="preserve"> takich</w:t>
      </w:r>
      <w:r w:rsidR="009D5590">
        <w:rPr>
          <w:rFonts w:ascii="Georgia" w:hAnsi="Georgia"/>
          <w:sz w:val="24"/>
          <w:szCs w:val="24"/>
        </w:rPr>
        <w:t xml:space="preserve"> jak</w:t>
      </w:r>
      <w:r w:rsidR="006D2A57">
        <w:rPr>
          <w:rFonts w:ascii="Georgia" w:hAnsi="Georgia"/>
          <w:sz w:val="24"/>
          <w:szCs w:val="24"/>
        </w:rPr>
        <w:t xml:space="preserve">: </w:t>
      </w:r>
      <w:r w:rsidR="00AF62B4">
        <w:rPr>
          <w:rFonts w:ascii="Georgia" w:hAnsi="Georgia"/>
          <w:sz w:val="24"/>
          <w:szCs w:val="24"/>
        </w:rPr>
        <w:t xml:space="preserve"> szko</w:t>
      </w:r>
      <w:r w:rsidR="009D5590">
        <w:rPr>
          <w:rFonts w:ascii="Georgia" w:hAnsi="Georgia"/>
          <w:sz w:val="24"/>
          <w:szCs w:val="24"/>
        </w:rPr>
        <w:t>ł</w:t>
      </w:r>
      <w:r w:rsidR="00AF62B4">
        <w:rPr>
          <w:rFonts w:ascii="Georgia" w:hAnsi="Georgia"/>
          <w:sz w:val="24"/>
          <w:szCs w:val="24"/>
        </w:rPr>
        <w:t>y wyznaniowe</w:t>
      </w:r>
      <w:r w:rsidR="009D5590">
        <w:rPr>
          <w:rFonts w:ascii="Georgia" w:hAnsi="Georgia"/>
          <w:sz w:val="24"/>
          <w:szCs w:val="24"/>
        </w:rPr>
        <w:t>,</w:t>
      </w:r>
      <w:r w:rsidR="001D10D3">
        <w:rPr>
          <w:rFonts w:ascii="Georgia" w:hAnsi="Georgia"/>
          <w:sz w:val="24"/>
          <w:szCs w:val="24"/>
        </w:rPr>
        <w:t xml:space="preserve"> </w:t>
      </w:r>
      <w:r w:rsidR="00AF62B4">
        <w:rPr>
          <w:rFonts w:ascii="Georgia" w:hAnsi="Georgia"/>
          <w:sz w:val="24"/>
          <w:szCs w:val="24"/>
        </w:rPr>
        <w:t>nauczanie</w:t>
      </w:r>
      <w:r w:rsidR="009D5590">
        <w:rPr>
          <w:rFonts w:ascii="Georgia" w:hAnsi="Georgia"/>
          <w:sz w:val="24"/>
          <w:szCs w:val="24"/>
        </w:rPr>
        <w:t xml:space="preserve"> religii w szkoła</w:t>
      </w:r>
      <w:r w:rsidR="006D2A57">
        <w:rPr>
          <w:rFonts w:ascii="Georgia" w:hAnsi="Georgia"/>
          <w:sz w:val="24"/>
          <w:szCs w:val="24"/>
        </w:rPr>
        <w:t>ch państwowych,</w:t>
      </w:r>
      <w:r w:rsidR="001D10D3">
        <w:rPr>
          <w:rFonts w:ascii="Georgia" w:hAnsi="Georgia"/>
          <w:sz w:val="24"/>
          <w:szCs w:val="24"/>
        </w:rPr>
        <w:t xml:space="preserve"> </w:t>
      </w:r>
      <w:r w:rsidR="00AF62B4">
        <w:rPr>
          <w:rFonts w:ascii="Georgia" w:hAnsi="Georgia"/>
          <w:sz w:val="24"/>
          <w:szCs w:val="24"/>
        </w:rPr>
        <w:t>status</w:t>
      </w:r>
      <w:r w:rsidR="006D2A57">
        <w:rPr>
          <w:rFonts w:ascii="Georgia" w:hAnsi="Georgia"/>
          <w:sz w:val="24"/>
          <w:szCs w:val="24"/>
        </w:rPr>
        <w:t xml:space="preserve"> zakonów oraz</w:t>
      </w:r>
      <w:r w:rsidR="009D5590">
        <w:rPr>
          <w:rFonts w:ascii="Georgia" w:hAnsi="Georgia"/>
          <w:sz w:val="24"/>
          <w:szCs w:val="24"/>
        </w:rPr>
        <w:t xml:space="preserve"> sprawy dofinansowywania </w:t>
      </w:r>
      <w:r w:rsidR="00A5063E">
        <w:rPr>
          <w:rFonts w:ascii="Georgia" w:hAnsi="Georgia"/>
          <w:sz w:val="24"/>
          <w:szCs w:val="24"/>
        </w:rPr>
        <w:t>proboszczów z prawem ich prezentowania na wakujące parafie,</w:t>
      </w:r>
      <w:r w:rsidR="001D10D3">
        <w:rPr>
          <w:rFonts w:ascii="Georgia" w:hAnsi="Georgia"/>
          <w:sz w:val="24"/>
          <w:szCs w:val="24"/>
        </w:rPr>
        <w:t xml:space="preserve"> </w:t>
      </w:r>
      <w:r w:rsidR="00A5063E">
        <w:rPr>
          <w:rFonts w:ascii="Georgia" w:hAnsi="Georgia"/>
          <w:sz w:val="24"/>
          <w:szCs w:val="24"/>
        </w:rPr>
        <w:t>którzy by byli dofinansowywani z kasy miejsk</w:t>
      </w:r>
      <w:r w:rsidR="006D2A57">
        <w:rPr>
          <w:rFonts w:ascii="Georgia" w:hAnsi="Georgia"/>
          <w:sz w:val="24"/>
          <w:szCs w:val="24"/>
        </w:rPr>
        <w:t>iej w wysokości 50%. Tam gdzie ś</w:t>
      </w:r>
      <w:r w:rsidR="00A5063E">
        <w:rPr>
          <w:rFonts w:ascii="Georgia" w:hAnsi="Georgia"/>
          <w:sz w:val="24"/>
          <w:szCs w:val="24"/>
        </w:rPr>
        <w:t>wiadczenia państwowe wynosiłyby mniej niż 50% prawo prezentacji b</w:t>
      </w:r>
      <w:r w:rsidR="001D10D3">
        <w:rPr>
          <w:rFonts w:ascii="Georgia" w:hAnsi="Georgia"/>
          <w:sz w:val="24"/>
          <w:szCs w:val="24"/>
        </w:rPr>
        <w:t xml:space="preserve">yłoby zamienne, raz biskup , a </w:t>
      </w:r>
      <w:r w:rsidR="00A5063E">
        <w:rPr>
          <w:rFonts w:ascii="Georgia" w:hAnsi="Georgia"/>
          <w:sz w:val="24"/>
          <w:szCs w:val="24"/>
        </w:rPr>
        <w:t>raz senat by prezentował proboszcza. Jeśli Kościół całkowicie pokr</w:t>
      </w:r>
      <w:r w:rsidR="00AF62B4">
        <w:rPr>
          <w:rFonts w:ascii="Georgia" w:hAnsi="Georgia"/>
          <w:sz w:val="24"/>
          <w:szCs w:val="24"/>
        </w:rPr>
        <w:t>ywałby wynagrodzenie proboszcza</w:t>
      </w:r>
      <w:r w:rsidR="00A5063E">
        <w:rPr>
          <w:rFonts w:ascii="Georgia" w:hAnsi="Georgia"/>
          <w:sz w:val="24"/>
          <w:szCs w:val="24"/>
        </w:rPr>
        <w:t xml:space="preserve">, to biskup mógłby sam decydować o obsadzaniu parafii. </w:t>
      </w:r>
      <w:r w:rsidR="001D10D3">
        <w:rPr>
          <w:rFonts w:ascii="Georgia" w:hAnsi="Georgia"/>
          <w:sz w:val="24"/>
          <w:szCs w:val="24"/>
        </w:rPr>
        <w:t xml:space="preserve"> </w:t>
      </w:r>
      <w:r w:rsidR="00A5063E">
        <w:rPr>
          <w:rFonts w:ascii="Georgia" w:hAnsi="Georgia"/>
          <w:sz w:val="24"/>
          <w:szCs w:val="24"/>
        </w:rPr>
        <w:t>(vide Bogdanowicz,s 78).</w:t>
      </w:r>
      <w:r>
        <w:rPr>
          <w:rFonts w:ascii="Georgia" w:hAnsi="Georgia"/>
          <w:sz w:val="24"/>
          <w:szCs w:val="24"/>
        </w:rPr>
        <w:tab/>
      </w:r>
      <w:r>
        <w:rPr>
          <w:rFonts w:ascii="Georgia" w:hAnsi="Georgia"/>
          <w:sz w:val="24"/>
          <w:szCs w:val="24"/>
        </w:rPr>
        <w:tab/>
      </w:r>
    </w:p>
    <w:p w:rsidR="001F22C4" w:rsidRDefault="00852625" w:rsidP="002D0F5D">
      <w:pPr>
        <w:jc w:val="both"/>
        <w:rPr>
          <w:rFonts w:ascii="Georgia" w:hAnsi="Georgia"/>
          <w:sz w:val="24"/>
          <w:szCs w:val="24"/>
        </w:rPr>
      </w:pPr>
      <w:r>
        <w:rPr>
          <w:rFonts w:ascii="Georgia" w:hAnsi="Georgia"/>
          <w:sz w:val="24"/>
          <w:szCs w:val="24"/>
        </w:rPr>
        <w:t xml:space="preserve">  </w:t>
      </w:r>
      <w:r w:rsidR="00A5063E">
        <w:rPr>
          <w:rFonts w:ascii="Georgia" w:hAnsi="Georgia"/>
          <w:sz w:val="24"/>
          <w:szCs w:val="24"/>
        </w:rPr>
        <w:t xml:space="preserve"> Takich parafii było tylko dwie. O obsadzaniu pozostałych decydowałby senat.</w:t>
      </w:r>
      <w:r w:rsidR="001D10D3">
        <w:rPr>
          <w:rFonts w:ascii="Georgia" w:hAnsi="Georgia"/>
          <w:sz w:val="24"/>
          <w:szCs w:val="24"/>
        </w:rPr>
        <w:t xml:space="preserve"> </w:t>
      </w:r>
      <w:r w:rsidR="00A5063E">
        <w:rPr>
          <w:rFonts w:ascii="Georgia" w:hAnsi="Georgia"/>
          <w:sz w:val="24"/>
          <w:szCs w:val="24"/>
        </w:rPr>
        <w:t xml:space="preserve">Senat obawiał się propolskich sympatii ewentualnie polskiego biskupa. Ten projekt  nie był do zaakceptowania przez stronę kościelną. Dalsze konsultacje odbywały się za pośrednictwem </w:t>
      </w:r>
      <w:r w:rsidR="003E40AF">
        <w:rPr>
          <w:rFonts w:ascii="Georgia" w:hAnsi="Georgia"/>
          <w:sz w:val="24"/>
          <w:szCs w:val="24"/>
        </w:rPr>
        <w:t xml:space="preserve">senatora </w:t>
      </w:r>
      <w:r w:rsidR="00A5063E">
        <w:rPr>
          <w:rFonts w:ascii="Georgia" w:hAnsi="Georgia"/>
          <w:sz w:val="24"/>
          <w:szCs w:val="24"/>
        </w:rPr>
        <w:t>ks. Antoniego Sawatzkiego</w:t>
      </w:r>
      <w:r w:rsidR="003E40AF">
        <w:rPr>
          <w:rFonts w:ascii="Georgia" w:hAnsi="Georgia"/>
          <w:sz w:val="24"/>
          <w:szCs w:val="24"/>
        </w:rPr>
        <w:t>. W połowie grudnia 1922 r.</w:t>
      </w:r>
      <w:r w:rsidR="005F5744">
        <w:rPr>
          <w:rFonts w:ascii="Georgia" w:hAnsi="Georgia"/>
          <w:sz w:val="24"/>
          <w:szCs w:val="24"/>
        </w:rPr>
        <w:t xml:space="preserve"> </w:t>
      </w:r>
      <w:r w:rsidR="003E40AF">
        <w:rPr>
          <w:rFonts w:ascii="Georgia" w:hAnsi="Georgia"/>
          <w:sz w:val="24"/>
          <w:szCs w:val="24"/>
        </w:rPr>
        <w:t xml:space="preserve">przekazano 15-punktowy projekt umowy konkordatowej, z prośbą o przesłanie go do Stolicy Apostolskiej i jej akceptację. Autorem tego </w:t>
      </w:r>
    </w:p>
    <w:p w:rsidR="001F22C4" w:rsidRDefault="001F22C4" w:rsidP="002D0F5D">
      <w:pPr>
        <w:jc w:val="both"/>
        <w:rPr>
          <w:rFonts w:ascii="Georgia" w:hAnsi="Georgia"/>
          <w:sz w:val="24"/>
          <w:szCs w:val="24"/>
        </w:rPr>
      </w:pP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p>
    <w:p w:rsidR="001F22C4" w:rsidRDefault="001F22C4" w:rsidP="002D0F5D">
      <w:pPr>
        <w:jc w:val="both"/>
        <w:rPr>
          <w:rFonts w:ascii="Georgia" w:hAnsi="Georgia"/>
          <w:sz w:val="24"/>
          <w:szCs w:val="24"/>
        </w:rPr>
      </w:pPr>
      <w:r>
        <w:rPr>
          <w:rFonts w:ascii="Georgia" w:hAnsi="Georgia"/>
          <w:sz w:val="24"/>
          <w:szCs w:val="24"/>
        </w:rPr>
        <w:t xml:space="preserve">    </w:t>
      </w:r>
    </w:p>
    <w:p w:rsidR="001F22C4" w:rsidRDefault="001F22C4" w:rsidP="002D0F5D">
      <w:pPr>
        <w:jc w:val="both"/>
        <w:rPr>
          <w:rFonts w:ascii="Georgia" w:hAnsi="Georgia"/>
          <w:sz w:val="24"/>
          <w:szCs w:val="24"/>
        </w:rPr>
      </w:pPr>
      <w:r>
        <w:rPr>
          <w:rFonts w:ascii="Georgia" w:hAnsi="Georgia"/>
          <w:sz w:val="24"/>
          <w:szCs w:val="24"/>
        </w:rPr>
        <w:lastRenderedPageBreak/>
        <w:t xml:space="preserve">                                                              -  49  -</w:t>
      </w:r>
    </w:p>
    <w:p w:rsidR="001F22C4" w:rsidRDefault="001F22C4" w:rsidP="002D0F5D">
      <w:pPr>
        <w:jc w:val="both"/>
        <w:rPr>
          <w:rFonts w:ascii="Georgia" w:hAnsi="Georgia"/>
          <w:sz w:val="24"/>
          <w:szCs w:val="24"/>
        </w:rPr>
      </w:pPr>
    </w:p>
    <w:p w:rsidR="00852625" w:rsidRDefault="003E40AF" w:rsidP="002D0F5D">
      <w:pPr>
        <w:jc w:val="both"/>
        <w:rPr>
          <w:rFonts w:ascii="Georgia" w:hAnsi="Georgia"/>
          <w:sz w:val="24"/>
          <w:szCs w:val="24"/>
        </w:rPr>
      </w:pPr>
      <w:r>
        <w:rPr>
          <w:rFonts w:ascii="Georgia" w:hAnsi="Georgia"/>
          <w:sz w:val="24"/>
          <w:szCs w:val="24"/>
        </w:rPr>
        <w:t xml:space="preserve">projektu był senat WMG. </w:t>
      </w:r>
      <w:r w:rsidR="00F30DCA">
        <w:rPr>
          <w:rFonts w:ascii="Georgia" w:hAnsi="Georgia"/>
          <w:sz w:val="24"/>
          <w:szCs w:val="24"/>
        </w:rPr>
        <w:t>Potem w pertraktacje włączył się polski rząd. Domagał się, w razie akceptacji układu</w:t>
      </w:r>
      <w:r w:rsidR="006D2A57">
        <w:rPr>
          <w:rFonts w:ascii="Georgia" w:hAnsi="Georgia"/>
          <w:sz w:val="24"/>
          <w:szCs w:val="24"/>
        </w:rPr>
        <w:t>,</w:t>
      </w:r>
      <w:r w:rsidR="00F30DCA">
        <w:rPr>
          <w:rFonts w:ascii="Georgia" w:hAnsi="Georgia"/>
          <w:sz w:val="24"/>
          <w:szCs w:val="24"/>
        </w:rPr>
        <w:t xml:space="preserve"> współdecydowania przy nominacji biskupa gdańskiego i duchownych.</w:t>
      </w:r>
      <w:r w:rsidR="003A5D8B">
        <w:rPr>
          <w:rFonts w:ascii="Georgia" w:hAnsi="Georgia"/>
          <w:sz w:val="24"/>
          <w:szCs w:val="24"/>
        </w:rPr>
        <w:t xml:space="preserve"> Sekretarz Stanu pozostawił umowę układowi międzynarodowemu . Polecał tylko, by Stolica Apostolska była informowana o rokowaniach. Sama nie będzie niczego akceptować</w:t>
      </w:r>
      <w:r w:rsidR="006D2A57">
        <w:rPr>
          <w:rFonts w:ascii="Georgia" w:hAnsi="Georgia"/>
          <w:sz w:val="24"/>
          <w:szCs w:val="24"/>
        </w:rPr>
        <w:t>,</w:t>
      </w:r>
      <w:r w:rsidR="005F5744">
        <w:rPr>
          <w:rFonts w:ascii="Georgia" w:hAnsi="Georgia"/>
          <w:sz w:val="24"/>
          <w:szCs w:val="24"/>
        </w:rPr>
        <w:t xml:space="preserve"> ani niczego nie podpisze</w:t>
      </w:r>
      <w:r w:rsidR="003A5D8B">
        <w:rPr>
          <w:rFonts w:ascii="Georgia" w:hAnsi="Georgia"/>
          <w:sz w:val="24"/>
          <w:szCs w:val="24"/>
        </w:rPr>
        <w:t>. Dopuszczalne</w:t>
      </w:r>
      <w:r w:rsidR="005F5744">
        <w:rPr>
          <w:rFonts w:ascii="Georgia" w:hAnsi="Georgia"/>
          <w:sz w:val="24"/>
          <w:szCs w:val="24"/>
        </w:rPr>
        <w:t xml:space="preserve"> jest porozumienie w sprawach</w:t>
      </w:r>
      <w:r w:rsidR="001D10D3">
        <w:rPr>
          <w:rFonts w:ascii="Georgia" w:hAnsi="Georgia"/>
          <w:sz w:val="24"/>
          <w:szCs w:val="24"/>
        </w:rPr>
        <w:t xml:space="preserve"> </w:t>
      </w:r>
      <w:r w:rsidR="003A5D8B">
        <w:rPr>
          <w:rFonts w:ascii="Georgia" w:hAnsi="Georgia"/>
          <w:sz w:val="24"/>
          <w:szCs w:val="24"/>
        </w:rPr>
        <w:t>tworzenia nowych parafii,</w:t>
      </w:r>
      <w:r w:rsidR="001D10D3">
        <w:rPr>
          <w:rFonts w:ascii="Georgia" w:hAnsi="Georgia"/>
          <w:sz w:val="24"/>
          <w:szCs w:val="24"/>
        </w:rPr>
        <w:t xml:space="preserve"> </w:t>
      </w:r>
      <w:r w:rsidR="003A5D8B">
        <w:rPr>
          <w:rFonts w:ascii="Georgia" w:hAnsi="Georgia"/>
          <w:sz w:val="24"/>
          <w:szCs w:val="24"/>
        </w:rPr>
        <w:t>szkolnych,</w:t>
      </w:r>
      <w:r w:rsidR="005F5744">
        <w:rPr>
          <w:rFonts w:ascii="Georgia" w:hAnsi="Georgia"/>
          <w:sz w:val="24"/>
          <w:szCs w:val="24"/>
        </w:rPr>
        <w:t xml:space="preserve"> </w:t>
      </w:r>
      <w:r w:rsidR="003A5D8B">
        <w:rPr>
          <w:rFonts w:ascii="Georgia" w:hAnsi="Georgia"/>
          <w:sz w:val="24"/>
          <w:szCs w:val="24"/>
        </w:rPr>
        <w:t>wynagrodz</w:t>
      </w:r>
      <w:r w:rsidR="006D2A57">
        <w:rPr>
          <w:rFonts w:ascii="Georgia" w:hAnsi="Georgia"/>
          <w:sz w:val="24"/>
          <w:szCs w:val="24"/>
        </w:rPr>
        <w:t>eń duchownych,</w:t>
      </w:r>
      <w:r w:rsidR="005F5744">
        <w:rPr>
          <w:rFonts w:ascii="Georgia" w:hAnsi="Georgia"/>
          <w:sz w:val="24"/>
          <w:szCs w:val="24"/>
        </w:rPr>
        <w:t xml:space="preserve"> </w:t>
      </w:r>
      <w:r w:rsidR="006D2A57">
        <w:rPr>
          <w:rFonts w:ascii="Georgia" w:hAnsi="Georgia"/>
          <w:sz w:val="24"/>
          <w:szCs w:val="24"/>
        </w:rPr>
        <w:t>lecz nie można  po</w:t>
      </w:r>
      <w:r w:rsidR="003A5D8B">
        <w:rPr>
          <w:rFonts w:ascii="Georgia" w:hAnsi="Georgia"/>
          <w:sz w:val="24"/>
          <w:szCs w:val="24"/>
        </w:rPr>
        <w:t>dejmować niczego, co wchodziłoby w kompetencje St.</w:t>
      </w:r>
      <w:r w:rsidR="001D10D3">
        <w:rPr>
          <w:rFonts w:ascii="Georgia" w:hAnsi="Georgia"/>
          <w:sz w:val="24"/>
          <w:szCs w:val="24"/>
        </w:rPr>
        <w:t xml:space="preserve"> </w:t>
      </w:r>
      <w:r w:rsidR="003A5D8B">
        <w:rPr>
          <w:rFonts w:ascii="Georgia" w:hAnsi="Georgia"/>
          <w:sz w:val="24"/>
          <w:szCs w:val="24"/>
        </w:rPr>
        <w:t xml:space="preserve">Apostolskiej. </w:t>
      </w:r>
    </w:p>
    <w:p w:rsidR="005F5744" w:rsidRDefault="00852625" w:rsidP="002D0F5D">
      <w:pPr>
        <w:jc w:val="both"/>
        <w:rPr>
          <w:rFonts w:ascii="Georgia" w:hAnsi="Georgia"/>
          <w:sz w:val="24"/>
          <w:szCs w:val="24"/>
        </w:rPr>
      </w:pPr>
      <w:r>
        <w:rPr>
          <w:rFonts w:ascii="Georgia" w:hAnsi="Georgia"/>
          <w:sz w:val="24"/>
          <w:szCs w:val="24"/>
        </w:rPr>
        <w:t xml:space="preserve">  </w:t>
      </w:r>
    </w:p>
    <w:p w:rsidR="00A5063E" w:rsidRPr="003A5D8B" w:rsidRDefault="00852625" w:rsidP="002D0F5D">
      <w:pPr>
        <w:jc w:val="both"/>
        <w:rPr>
          <w:rFonts w:ascii="Georgia" w:hAnsi="Georgia"/>
          <w:b/>
          <w:sz w:val="24"/>
          <w:szCs w:val="24"/>
        </w:rPr>
      </w:pPr>
      <w:r>
        <w:rPr>
          <w:rFonts w:ascii="Georgia" w:hAnsi="Georgia"/>
          <w:sz w:val="24"/>
          <w:szCs w:val="24"/>
        </w:rPr>
        <w:t xml:space="preserve"> </w:t>
      </w:r>
      <w:r w:rsidR="003A5D8B" w:rsidRPr="003A5D8B">
        <w:rPr>
          <w:rFonts w:ascii="Georgia" w:hAnsi="Georgia"/>
          <w:b/>
          <w:sz w:val="24"/>
          <w:szCs w:val="24"/>
        </w:rPr>
        <w:t>Umowa podpisana 4 stycznia 1928 r.</w:t>
      </w:r>
      <w:r w:rsidR="00F30DCA" w:rsidRPr="003A5D8B">
        <w:rPr>
          <w:rFonts w:ascii="Georgia" w:hAnsi="Georgia"/>
          <w:b/>
          <w:sz w:val="24"/>
          <w:szCs w:val="24"/>
        </w:rPr>
        <w:t xml:space="preserve"> </w:t>
      </w:r>
      <w:r w:rsidR="003A5D8B" w:rsidRPr="003A5D8B">
        <w:rPr>
          <w:rFonts w:ascii="Georgia" w:hAnsi="Georgia"/>
          <w:sz w:val="24"/>
          <w:szCs w:val="24"/>
        </w:rPr>
        <w:t>nie</w:t>
      </w:r>
      <w:r w:rsidR="003A5D8B">
        <w:rPr>
          <w:rFonts w:ascii="Georgia" w:hAnsi="Georgia"/>
          <w:sz w:val="24"/>
          <w:szCs w:val="24"/>
        </w:rPr>
        <w:t xml:space="preserve"> osiągnęła nigdy prawnej ważności. Nie uzyskała  bowiem akceptacji St.</w:t>
      </w:r>
      <w:r w:rsidR="001D10D3">
        <w:rPr>
          <w:rFonts w:ascii="Georgia" w:hAnsi="Georgia"/>
          <w:sz w:val="24"/>
          <w:szCs w:val="24"/>
        </w:rPr>
        <w:t xml:space="preserve"> </w:t>
      </w:r>
      <w:r w:rsidR="003A5D8B">
        <w:rPr>
          <w:rFonts w:ascii="Georgia" w:hAnsi="Georgia"/>
          <w:sz w:val="24"/>
          <w:szCs w:val="24"/>
        </w:rPr>
        <w:t xml:space="preserve">Apostolskiej, ani nie ratyfikował jej senat WMG. Biskup Edward O’Rourke podejmował </w:t>
      </w:r>
      <w:r w:rsidR="006D2A57">
        <w:rPr>
          <w:rFonts w:ascii="Georgia" w:hAnsi="Georgia"/>
          <w:sz w:val="24"/>
          <w:szCs w:val="24"/>
        </w:rPr>
        <w:t>nieraz w nastę</w:t>
      </w:r>
      <w:r w:rsidR="003A5D8B">
        <w:rPr>
          <w:rFonts w:ascii="Georgia" w:hAnsi="Georgia"/>
          <w:sz w:val="24"/>
          <w:szCs w:val="24"/>
        </w:rPr>
        <w:t>pnych latach temat konkordatu. Ostatnio z Arturem Greiserem</w:t>
      </w:r>
      <w:r w:rsidR="00D201F2">
        <w:rPr>
          <w:rFonts w:ascii="Georgia" w:hAnsi="Georgia"/>
          <w:sz w:val="24"/>
          <w:szCs w:val="24"/>
        </w:rPr>
        <w:t xml:space="preserve">  22 lutego 1935 r., ale bez rezultatu i tak bez konkordatu diecezja gdańska musiała się borykać</w:t>
      </w:r>
      <w:r w:rsidR="006D2A57">
        <w:rPr>
          <w:rFonts w:ascii="Georgia" w:hAnsi="Georgia"/>
          <w:sz w:val="24"/>
          <w:szCs w:val="24"/>
        </w:rPr>
        <w:t>,</w:t>
      </w:r>
      <w:r w:rsidR="00D201F2">
        <w:rPr>
          <w:rFonts w:ascii="Georgia" w:hAnsi="Georgia"/>
          <w:sz w:val="24"/>
          <w:szCs w:val="24"/>
        </w:rPr>
        <w:t xml:space="preserve"> bez prawnych ustaleń</w:t>
      </w:r>
      <w:r w:rsidR="006D2A57">
        <w:rPr>
          <w:rFonts w:ascii="Georgia" w:hAnsi="Georgia"/>
          <w:sz w:val="24"/>
          <w:szCs w:val="24"/>
        </w:rPr>
        <w:t>,</w:t>
      </w:r>
      <w:r w:rsidR="00D201F2">
        <w:rPr>
          <w:rFonts w:ascii="Georgia" w:hAnsi="Georgia"/>
          <w:sz w:val="24"/>
          <w:szCs w:val="24"/>
        </w:rPr>
        <w:t xml:space="preserve"> wkraczając w nowa erę swych burzliwych dziejów.(vide Bogadowicz,</w:t>
      </w:r>
      <w:r w:rsidR="005F5744">
        <w:rPr>
          <w:rFonts w:ascii="Georgia" w:hAnsi="Georgia"/>
          <w:sz w:val="24"/>
          <w:szCs w:val="24"/>
        </w:rPr>
        <w:t xml:space="preserve"> </w:t>
      </w:r>
      <w:r w:rsidR="00D201F2">
        <w:rPr>
          <w:rFonts w:ascii="Georgia" w:hAnsi="Georgia"/>
          <w:sz w:val="24"/>
          <w:szCs w:val="24"/>
        </w:rPr>
        <w:t xml:space="preserve">St. s.87). </w:t>
      </w:r>
    </w:p>
    <w:p w:rsidR="00FC06F9" w:rsidRDefault="00FC06F9" w:rsidP="002D0F5D">
      <w:pPr>
        <w:jc w:val="both"/>
        <w:rPr>
          <w:rFonts w:ascii="Georgia" w:hAnsi="Georgia"/>
          <w:sz w:val="24"/>
          <w:szCs w:val="24"/>
        </w:rPr>
      </w:pPr>
    </w:p>
    <w:p w:rsidR="00A636D0" w:rsidRDefault="00BC3A48" w:rsidP="002D0F5D">
      <w:pPr>
        <w:jc w:val="both"/>
        <w:rPr>
          <w:rFonts w:ascii="Georgia" w:hAnsi="Georgia"/>
          <w:sz w:val="24"/>
          <w:szCs w:val="24"/>
        </w:rPr>
      </w:pPr>
      <w:r w:rsidRPr="00BC3A48">
        <w:rPr>
          <w:rFonts w:ascii="Georgia" w:hAnsi="Georgia"/>
          <w:b/>
          <w:sz w:val="24"/>
          <w:szCs w:val="24"/>
        </w:rPr>
        <w:t>30 grudnia 1925</w:t>
      </w:r>
      <w:r>
        <w:rPr>
          <w:rFonts w:ascii="Georgia" w:hAnsi="Georgia"/>
          <w:sz w:val="24"/>
          <w:szCs w:val="24"/>
        </w:rPr>
        <w:t xml:space="preserve"> roku </w:t>
      </w:r>
      <w:r w:rsidR="005F5744">
        <w:rPr>
          <w:rFonts w:ascii="Georgia" w:hAnsi="Georgia"/>
          <w:sz w:val="24"/>
          <w:szCs w:val="24"/>
        </w:rPr>
        <w:t xml:space="preserve">Papież </w:t>
      </w:r>
      <w:r>
        <w:rPr>
          <w:rFonts w:ascii="Georgia" w:hAnsi="Georgia"/>
          <w:sz w:val="24"/>
          <w:szCs w:val="24"/>
        </w:rPr>
        <w:t>Pius XI bullą „</w:t>
      </w:r>
      <w:r w:rsidRPr="001D10D3">
        <w:rPr>
          <w:rFonts w:ascii="Georgia" w:hAnsi="Georgia"/>
          <w:b/>
          <w:sz w:val="24"/>
          <w:szCs w:val="24"/>
        </w:rPr>
        <w:t>Universa Christifidelium cura „</w:t>
      </w:r>
      <w:r>
        <w:rPr>
          <w:rFonts w:ascii="Georgia" w:hAnsi="Georgia"/>
          <w:sz w:val="24"/>
          <w:szCs w:val="24"/>
        </w:rPr>
        <w:t xml:space="preserve">erygował </w:t>
      </w:r>
      <w:r w:rsidR="0047705B">
        <w:rPr>
          <w:rFonts w:ascii="Georgia" w:hAnsi="Georgia"/>
          <w:sz w:val="24"/>
          <w:szCs w:val="24"/>
        </w:rPr>
        <w:t xml:space="preserve">samodzielną </w:t>
      </w:r>
      <w:r>
        <w:rPr>
          <w:rFonts w:ascii="Georgia" w:hAnsi="Georgia"/>
          <w:sz w:val="24"/>
          <w:szCs w:val="24"/>
        </w:rPr>
        <w:t xml:space="preserve">diecezję </w:t>
      </w:r>
      <w:r w:rsidR="0047705B">
        <w:rPr>
          <w:rFonts w:ascii="Georgia" w:hAnsi="Georgia"/>
          <w:sz w:val="24"/>
          <w:szCs w:val="24"/>
        </w:rPr>
        <w:t>gdańską (AAS 18 s.38)</w:t>
      </w:r>
      <w:r>
        <w:rPr>
          <w:rFonts w:ascii="Georgia" w:hAnsi="Georgia"/>
          <w:sz w:val="24"/>
          <w:szCs w:val="24"/>
        </w:rPr>
        <w:t xml:space="preserve"> i biskup Dr Eduard O’Rourke został pierwszym biskupem gdańskim</w:t>
      </w:r>
      <w:r w:rsidR="0072123E">
        <w:rPr>
          <w:rFonts w:ascii="Georgia" w:hAnsi="Georgia"/>
          <w:sz w:val="24"/>
          <w:szCs w:val="24"/>
        </w:rPr>
        <w:t xml:space="preserve"> z dniem </w:t>
      </w:r>
      <w:r w:rsidR="0047705B">
        <w:rPr>
          <w:rFonts w:ascii="Georgia" w:hAnsi="Georgia"/>
          <w:sz w:val="24"/>
          <w:szCs w:val="24"/>
        </w:rPr>
        <w:t>3</w:t>
      </w:r>
      <w:r w:rsidR="0072123E">
        <w:rPr>
          <w:rFonts w:ascii="Georgia" w:hAnsi="Georgia"/>
          <w:sz w:val="24"/>
          <w:szCs w:val="24"/>
        </w:rPr>
        <w:t xml:space="preserve"> stycznia 1926 r</w:t>
      </w:r>
      <w:r>
        <w:rPr>
          <w:rFonts w:ascii="Georgia" w:hAnsi="Georgia"/>
          <w:sz w:val="24"/>
          <w:szCs w:val="24"/>
        </w:rPr>
        <w:t>.</w:t>
      </w:r>
      <w:r w:rsidR="0072123E">
        <w:rPr>
          <w:rFonts w:ascii="Georgia" w:hAnsi="Georgia"/>
          <w:sz w:val="24"/>
          <w:szCs w:val="24"/>
        </w:rPr>
        <w:t xml:space="preserve"> </w:t>
      </w:r>
      <w:r w:rsidR="0047705B">
        <w:rPr>
          <w:rFonts w:ascii="Georgia" w:hAnsi="Georgia"/>
          <w:sz w:val="24"/>
          <w:szCs w:val="24"/>
        </w:rPr>
        <w:t>Oficjalny ingres odbył się dopiero 1 .VI.1926 r.</w:t>
      </w:r>
      <w:r w:rsidR="001D10D3">
        <w:rPr>
          <w:rFonts w:ascii="Georgia" w:hAnsi="Georgia"/>
          <w:sz w:val="24"/>
          <w:szCs w:val="24"/>
        </w:rPr>
        <w:t xml:space="preserve"> </w:t>
      </w:r>
      <w:r w:rsidR="0047705B">
        <w:rPr>
          <w:rFonts w:ascii="Georgia" w:hAnsi="Georgia"/>
          <w:sz w:val="24"/>
          <w:szCs w:val="24"/>
        </w:rPr>
        <w:t>(Amt. Kirchenbl</w:t>
      </w:r>
      <w:r w:rsidR="00593D80">
        <w:rPr>
          <w:rFonts w:ascii="Georgia" w:hAnsi="Georgia"/>
          <w:sz w:val="24"/>
          <w:szCs w:val="24"/>
        </w:rPr>
        <w:t>.</w:t>
      </w:r>
      <w:r w:rsidR="0047705B">
        <w:rPr>
          <w:rFonts w:ascii="Georgia" w:hAnsi="Georgia"/>
          <w:sz w:val="24"/>
          <w:szCs w:val="24"/>
        </w:rPr>
        <w:t>)</w:t>
      </w:r>
      <w:r w:rsidR="00A636D0">
        <w:rPr>
          <w:rFonts w:ascii="Georgia" w:hAnsi="Georgia"/>
          <w:sz w:val="24"/>
          <w:szCs w:val="24"/>
        </w:rPr>
        <w:t xml:space="preserve"> Msza św. intronizacyjna odbyła się kościele parafialnym w Oliwie,</w:t>
      </w:r>
      <w:r w:rsidR="001D10D3">
        <w:rPr>
          <w:rFonts w:ascii="Georgia" w:hAnsi="Georgia"/>
          <w:sz w:val="24"/>
          <w:szCs w:val="24"/>
        </w:rPr>
        <w:t xml:space="preserve"> </w:t>
      </w:r>
      <w:r w:rsidR="00A636D0">
        <w:rPr>
          <w:rFonts w:ascii="Georgia" w:hAnsi="Georgia"/>
          <w:sz w:val="24"/>
          <w:szCs w:val="24"/>
        </w:rPr>
        <w:t xml:space="preserve">który uzyskał tytuł Katedry. </w:t>
      </w:r>
    </w:p>
    <w:p w:rsidR="005F5744" w:rsidRDefault="00F01464" w:rsidP="002D0F5D">
      <w:pPr>
        <w:jc w:val="both"/>
        <w:rPr>
          <w:rFonts w:ascii="Georgia" w:hAnsi="Georgia"/>
          <w:sz w:val="24"/>
          <w:szCs w:val="24"/>
        </w:rPr>
      </w:pPr>
      <w:r>
        <w:rPr>
          <w:rFonts w:ascii="Georgia" w:hAnsi="Georgia"/>
          <w:sz w:val="24"/>
          <w:szCs w:val="24"/>
        </w:rPr>
        <w:t xml:space="preserve">  </w:t>
      </w:r>
    </w:p>
    <w:p w:rsidR="001169B0" w:rsidRDefault="00BC3A48" w:rsidP="002D0F5D">
      <w:pPr>
        <w:jc w:val="both"/>
        <w:rPr>
          <w:rFonts w:ascii="Georgia" w:hAnsi="Georgia"/>
          <w:sz w:val="24"/>
          <w:szCs w:val="24"/>
        </w:rPr>
      </w:pPr>
      <w:r>
        <w:rPr>
          <w:rFonts w:ascii="Georgia" w:hAnsi="Georgia"/>
          <w:sz w:val="24"/>
          <w:szCs w:val="24"/>
        </w:rPr>
        <w:t>Diecezja otrzymała przywilej egzempcji</w:t>
      </w:r>
      <w:r w:rsidR="00082D3C">
        <w:rPr>
          <w:rFonts w:ascii="Georgia" w:hAnsi="Georgia"/>
          <w:sz w:val="24"/>
          <w:szCs w:val="24"/>
        </w:rPr>
        <w:t>(wyłączności)</w:t>
      </w:r>
      <w:r>
        <w:rPr>
          <w:rFonts w:ascii="Georgia" w:hAnsi="Georgia"/>
          <w:sz w:val="24"/>
          <w:szCs w:val="24"/>
        </w:rPr>
        <w:t>.</w:t>
      </w:r>
      <w:r w:rsidR="00570675">
        <w:rPr>
          <w:rFonts w:ascii="Georgia" w:hAnsi="Georgia"/>
          <w:sz w:val="24"/>
          <w:szCs w:val="24"/>
        </w:rPr>
        <w:t xml:space="preserve"> </w:t>
      </w:r>
      <w:r>
        <w:rPr>
          <w:rFonts w:ascii="Georgia" w:hAnsi="Georgia"/>
          <w:sz w:val="24"/>
          <w:szCs w:val="24"/>
        </w:rPr>
        <w:t>Jej granice pokrywały się  z granicami WMG (AAS ,t.18(1926),38-39.</w:t>
      </w:r>
      <w:r w:rsidR="00B54BB0">
        <w:rPr>
          <w:rFonts w:ascii="Georgia" w:hAnsi="Georgia"/>
          <w:sz w:val="24"/>
          <w:szCs w:val="24"/>
        </w:rPr>
        <w:t xml:space="preserve"> </w:t>
      </w:r>
    </w:p>
    <w:p w:rsidR="005A7B21" w:rsidRDefault="001169B0" w:rsidP="002D0F5D">
      <w:pPr>
        <w:jc w:val="both"/>
        <w:rPr>
          <w:rFonts w:ascii="Georgia" w:hAnsi="Georgia"/>
          <w:sz w:val="24"/>
          <w:szCs w:val="24"/>
        </w:rPr>
      </w:pPr>
      <w:r>
        <w:rPr>
          <w:rFonts w:ascii="Georgia" w:hAnsi="Georgia"/>
          <w:sz w:val="24"/>
          <w:szCs w:val="24"/>
        </w:rPr>
        <w:t xml:space="preserve">                                  </w:t>
      </w:r>
      <w:r w:rsidR="005A7B21">
        <w:rPr>
          <w:rFonts w:ascii="Georgia" w:hAnsi="Georgia"/>
          <w:sz w:val="24"/>
          <w:szCs w:val="24"/>
        </w:rPr>
        <w:t xml:space="preserve">    </w:t>
      </w:r>
    </w:p>
    <w:p w:rsidR="00FA45F5" w:rsidRDefault="005A7B21" w:rsidP="002D0F5D">
      <w:pPr>
        <w:jc w:val="both"/>
        <w:rPr>
          <w:rFonts w:ascii="Georgia" w:hAnsi="Georgia"/>
          <w:sz w:val="24"/>
          <w:szCs w:val="24"/>
        </w:rPr>
      </w:pPr>
      <w:r>
        <w:rPr>
          <w:rFonts w:ascii="Georgia" w:hAnsi="Georgia"/>
          <w:sz w:val="24"/>
          <w:szCs w:val="24"/>
        </w:rPr>
        <w:t xml:space="preserve">   </w:t>
      </w:r>
      <w:r w:rsidR="0056603F">
        <w:rPr>
          <w:rFonts w:ascii="Georgia" w:hAnsi="Georgia"/>
          <w:sz w:val="24"/>
          <w:szCs w:val="24"/>
        </w:rPr>
        <w:t xml:space="preserve">   Dr h.c. Heinrich Sahm był pierwszym prezydentem Senatu od 1920 – 1931 r. Po nim nastapił Dr Ernst Ziehm – 1931-1933. W roku 1933 zastąpił go Dr Hermann Rausching, ale był tylko rok prezydentem. Został usunięty wskutek nacisków Alberta Forstera, szefa NSDAP w Gdańsku. </w:t>
      </w:r>
      <w:r>
        <w:rPr>
          <w:rFonts w:ascii="Georgia" w:hAnsi="Georgia"/>
          <w:sz w:val="24"/>
          <w:szCs w:val="24"/>
        </w:rPr>
        <w:t xml:space="preserve">           </w:t>
      </w:r>
      <w:r w:rsidR="000C18DA">
        <w:rPr>
          <w:rFonts w:ascii="Georgia" w:hAnsi="Georgia"/>
          <w:sz w:val="24"/>
          <w:szCs w:val="24"/>
        </w:rPr>
        <w:t xml:space="preserve">                           </w:t>
      </w:r>
    </w:p>
    <w:p w:rsidR="006D2A57" w:rsidRDefault="00852625" w:rsidP="002D0F5D">
      <w:pPr>
        <w:jc w:val="both"/>
        <w:rPr>
          <w:rFonts w:ascii="Georgia" w:hAnsi="Georgia"/>
          <w:sz w:val="24"/>
          <w:szCs w:val="24"/>
        </w:rPr>
      </w:pP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xml:space="preserve">      </w:t>
      </w:r>
    </w:p>
    <w:p w:rsidR="001F22C4" w:rsidRDefault="006D2A57" w:rsidP="002D0F5D">
      <w:pPr>
        <w:jc w:val="both"/>
        <w:rPr>
          <w:rFonts w:ascii="Georgia" w:hAnsi="Georgia"/>
          <w:sz w:val="24"/>
          <w:szCs w:val="24"/>
        </w:rPr>
      </w:pPr>
      <w:r>
        <w:rPr>
          <w:rFonts w:ascii="Georgia" w:hAnsi="Georgia"/>
          <w:sz w:val="24"/>
          <w:szCs w:val="24"/>
        </w:rPr>
        <w:t xml:space="preserve">                                                         </w:t>
      </w:r>
      <w:r w:rsidR="001F22C4">
        <w:rPr>
          <w:rFonts w:ascii="Georgia" w:hAnsi="Georgia"/>
          <w:sz w:val="24"/>
          <w:szCs w:val="24"/>
        </w:rPr>
        <w:t xml:space="preserve"> </w:t>
      </w:r>
    </w:p>
    <w:p w:rsidR="001C0EBA" w:rsidRDefault="001F22C4" w:rsidP="001F22C4">
      <w:pPr>
        <w:ind w:left="2832" w:firstLine="708"/>
        <w:jc w:val="both"/>
        <w:rPr>
          <w:rFonts w:ascii="Georgia" w:hAnsi="Georgia"/>
          <w:sz w:val="24"/>
          <w:szCs w:val="24"/>
        </w:rPr>
      </w:pPr>
      <w:r>
        <w:rPr>
          <w:rFonts w:ascii="Georgia" w:hAnsi="Georgia"/>
          <w:sz w:val="24"/>
          <w:szCs w:val="24"/>
        </w:rPr>
        <w:t xml:space="preserve">  </w:t>
      </w:r>
    </w:p>
    <w:p w:rsidR="00FA45F5" w:rsidRDefault="001F22C4" w:rsidP="001F22C4">
      <w:pPr>
        <w:ind w:left="2832" w:firstLine="708"/>
        <w:jc w:val="both"/>
        <w:rPr>
          <w:rFonts w:ascii="Georgia" w:hAnsi="Georgia"/>
          <w:sz w:val="24"/>
          <w:szCs w:val="24"/>
        </w:rPr>
      </w:pPr>
      <w:r>
        <w:rPr>
          <w:rFonts w:ascii="Georgia" w:hAnsi="Georgia"/>
          <w:sz w:val="24"/>
          <w:szCs w:val="24"/>
        </w:rPr>
        <w:lastRenderedPageBreak/>
        <w:t>-  50</w:t>
      </w:r>
      <w:r w:rsidR="00852625">
        <w:rPr>
          <w:rFonts w:ascii="Georgia" w:hAnsi="Georgia"/>
          <w:sz w:val="24"/>
          <w:szCs w:val="24"/>
        </w:rPr>
        <w:t xml:space="preserve"> -</w:t>
      </w:r>
    </w:p>
    <w:p w:rsidR="00FA45F5" w:rsidRDefault="00FA45F5" w:rsidP="002D0F5D">
      <w:pPr>
        <w:jc w:val="both"/>
        <w:rPr>
          <w:rFonts w:ascii="Georgia" w:hAnsi="Georgia"/>
          <w:sz w:val="24"/>
          <w:szCs w:val="24"/>
        </w:rPr>
      </w:pPr>
    </w:p>
    <w:p w:rsidR="001169B0" w:rsidRDefault="005F5744" w:rsidP="002D0F5D">
      <w:pPr>
        <w:jc w:val="both"/>
        <w:rPr>
          <w:rFonts w:ascii="Georgia" w:hAnsi="Georgia"/>
          <w:sz w:val="24"/>
          <w:szCs w:val="24"/>
        </w:rPr>
      </w:pPr>
      <w:r>
        <w:rPr>
          <w:rFonts w:ascii="Georgia" w:hAnsi="Georgia"/>
          <w:sz w:val="24"/>
          <w:szCs w:val="24"/>
        </w:rPr>
        <w:t xml:space="preserve">               </w:t>
      </w:r>
      <w:r w:rsidR="00293B51">
        <w:rPr>
          <w:rFonts w:ascii="Georgia" w:hAnsi="Georgia"/>
          <w:sz w:val="24"/>
          <w:szCs w:val="24"/>
        </w:rPr>
        <w:t xml:space="preserve"> </w:t>
      </w:r>
      <w:r w:rsidR="000E22F8">
        <w:rPr>
          <w:rFonts w:ascii="Georgia" w:hAnsi="Georgia"/>
          <w:sz w:val="24"/>
          <w:szCs w:val="24"/>
        </w:rPr>
        <w:t xml:space="preserve"> </w:t>
      </w:r>
      <w:r w:rsidR="005A7B21">
        <w:rPr>
          <w:rFonts w:ascii="Georgia" w:hAnsi="Georgia"/>
          <w:sz w:val="24"/>
          <w:szCs w:val="24"/>
        </w:rPr>
        <w:t xml:space="preserve"> </w:t>
      </w:r>
      <w:r w:rsidR="005A7B21">
        <w:rPr>
          <w:rFonts w:ascii="Georgia" w:hAnsi="Georgia"/>
          <w:noProof/>
          <w:sz w:val="24"/>
          <w:szCs w:val="24"/>
          <w:lang w:eastAsia="pl-PL"/>
        </w:rPr>
        <w:drawing>
          <wp:inline distT="0" distB="0" distL="0" distR="0">
            <wp:extent cx="4092021" cy="5472000"/>
            <wp:effectExtent l="19050" t="0" r="3729" b="0"/>
            <wp:docPr id="104"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cstate="print"/>
                    <a:srcRect/>
                    <a:stretch>
                      <a:fillRect/>
                    </a:stretch>
                  </pic:blipFill>
                  <pic:spPr bwMode="auto">
                    <a:xfrm>
                      <a:off x="0" y="0"/>
                      <a:ext cx="4092021" cy="5472000"/>
                    </a:xfrm>
                    <a:prstGeom prst="rect">
                      <a:avLst/>
                    </a:prstGeom>
                    <a:noFill/>
                    <a:ln w="9525">
                      <a:noFill/>
                      <a:miter lim="800000"/>
                      <a:headEnd/>
                      <a:tailEnd/>
                    </a:ln>
                  </pic:spPr>
                </pic:pic>
              </a:graphicData>
            </a:graphic>
          </wp:inline>
        </w:drawing>
      </w:r>
    </w:p>
    <w:p w:rsidR="00FA45F5" w:rsidRDefault="003E5A12" w:rsidP="002D0F5D">
      <w:pPr>
        <w:jc w:val="both"/>
        <w:rPr>
          <w:rFonts w:ascii="Georgia" w:hAnsi="Georgia"/>
          <w:sz w:val="24"/>
          <w:szCs w:val="24"/>
        </w:rPr>
      </w:pPr>
      <w:r>
        <w:rPr>
          <w:rFonts w:ascii="Georgia" w:hAnsi="Georgia"/>
          <w:sz w:val="24"/>
          <w:szCs w:val="24"/>
        </w:rPr>
        <w:t xml:space="preserve">                  </w:t>
      </w:r>
      <w:r w:rsidR="005A7B21">
        <w:rPr>
          <w:rFonts w:ascii="Georgia" w:hAnsi="Georgia"/>
          <w:sz w:val="24"/>
          <w:szCs w:val="24"/>
        </w:rPr>
        <w:t xml:space="preserve"> </w:t>
      </w:r>
    </w:p>
    <w:p w:rsidR="00A375CC" w:rsidRDefault="00FA45F5" w:rsidP="002D0F5D">
      <w:pPr>
        <w:jc w:val="both"/>
        <w:rPr>
          <w:rFonts w:ascii="Georgia" w:hAnsi="Georgia"/>
          <w:sz w:val="24"/>
          <w:szCs w:val="24"/>
        </w:rPr>
      </w:pPr>
      <w:r>
        <w:rPr>
          <w:rFonts w:ascii="Georgia" w:hAnsi="Georgia"/>
          <w:sz w:val="24"/>
          <w:szCs w:val="24"/>
        </w:rPr>
        <w:t xml:space="preserve">  </w:t>
      </w:r>
      <w:r w:rsidR="003E5A12">
        <w:rPr>
          <w:rFonts w:ascii="Georgia" w:hAnsi="Georgia"/>
          <w:sz w:val="24"/>
          <w:szCs w:val="24"/>
        </w:rPr>
        <w:t>Senat uprawom</w:t>
      </w:r>
      <w:r w:rsidR="00D201F2">
        <w:rPr>
          <w:rFonts w:ascii="Georgia" w:hAnsi="Georgia"/>
          <w:sz w:val="24"/>
          <w:szCs w:val="24"/>
        </w:rPr>
        <w:t>acnia Biskupstwo Gdańskie w WMG w dniu 12 czerwca 1926 r.</w:t>
      </w:r>
      <w:r w:rsidR="003E5A12">
        <w:rPr>
          <w:rFonts w:ascii="Georgia" w:hAnsi="Georgia"/>
          <w:sz w:val="24"/>
          <w:szCs w:val="24"/>
        </w:rPr>
        <w:t xml:space="preserve"> Pismo podpisali </w:t>
      </w:r>
      <w:r w:rsidR="000C5C56">
        <w:rPr>
          <w:rFonts w:ascii="Georgia" w:hAnsi="Georgia"/>
          <w:sz w:val="24"/>
          <w:szCs w:val="24"/>
        </w:rPr>
        <w:t>prezydent Sahm i senator Wiercin</w:t>
      </w:r>
      <w:r w:rsidR="003E5A12">
        <w:rPr>
          <w:rFonts w:ascii="Georgia" w:hAnsi="Georgia"/>
          <w:sz w:val="24"/>
          <w:szCs w:val="24"/>
        </w:rPr>
        <w:t>ski-Keiser. (APG.Akta Senatu</w:t>
      </w:r>
      <w:r w:rsidR="006D2A57">
        <w:rPr>
          <w:rFonts w:ascii="Georgia" w:hAnsi="Georgia"/>
          <w:sz w:val="24"/>
          <w:szCs w:val="24"/>
        </w:rPr>
        <w:t>,</w:t>
      </w:r>
      <w:r w:rsidR="001D10D3">
        <w:rPr>
          <w:rFonts w:ascii="Georgia" w:hAnsi="Georgia"/>
          <w:sz w:val="24"/>
          <w:szCs w:val="24"/>
        </w:rPr>
        <w:t xml:space="preserve"> </w:t>
      </w:r>
      <w:r w:rsidR="006D2A57">
        <w:rPr>
          <w:rFonts w:ascii="Georgia" w:hAnsi="Georgia"/>
          <w:sz w:val="24"/>
          <w:szCs w:val="24"/>
        </w:rPr>
        <w:t>sygn.260</w:t>
      </w:r>
      <w:r w:rsidR="003E5A12">
        <w:rPr>
          <w:rFonts w:ascii="Georgia" w:hAnsi="Georgia"/>
          <w:sz w:val="24"/>
          <w:szCs w:val="24"/>
        </w:rPr>
        <w:t xml:space="preserve">) </w:t>
      </w:r>
      <w:r w:rsidR="00092F06">
        <w:rPr>
          <w:rFonts w:ascii="Georgia" w:hAnsi="Georgia"/>
          <w:sz w:val="24"/>
          <w:szCs w:val="24"/>
        </w:rPr>
        <w:t xml:space="preserve">             </w:t>
      </w:r>
    </w:p>
    <w:p w:rsidR="00852625" w:rsidRDefault="00920092" w:rsidP="002D0F5D">
      <w:pPr>
        <w:jc w:val="both"/>
        <w:rPr>
          <w:rFonts w:ascii="Georgia" w:hAnsi="Georgia"/>
          <w:sz w:val="24"/>
          <w:szCs w:val="24"/>
        </w:rPr>
      </w:pPr>
      <w:r>
        <w:rPr>
          <w:rFonts w:ascii="Georgia" w:hAnsi="Georgia"/>
          <w:sz w:val="24"/>
          <w:szCs w:val="24"/>
        </w:rPr>
        <w:t xml:space="preserve">Rausching dążył do normalizacji stosunków WMG  z Polską. Po Rauschingu prezydentem senatu został Artur Greiser – polecony przez Himmlera i rządził od 1934 do 1 września 1939 r. </w:t>
      </w:r>
      <w:r w:rsidR="00DE5406">
        <w:rPr>
          <w:rFonts w:ascii="Georgia" w:hAnsi="Georgia"/>
          <w:sz w:val="24"/>
          <w:szCs w:val="24"/>
        </w:rPr>
        <w:t>Co innego obiecywał biskupowi O’Rourke ,</w:t>
      </w:r>
      <w:r w:rsidR="001D10D3">
        <w:rPr>
          <w:rFonts w:ascii="Georgia" w:hAnsi="Georgia"/>
          <w:sz w:val="24"/>
          <w:szCs w:val="24"/>
        </w:rPr>
        <w:t xml:space="preserve"> </w:t>
      </w:r>
      <w:r w:rsidR="00DE5406">
        <w:rPr>
          <w:rFonts w:ascii="Georgia" w:hAnsi="Georgia"/>
          <w:sz w:val="24"/>
          <w:szCs w:val="24"/>
        </w:rPr>
        <w:t>a co innego robił.</w:t>
      </w:r>
    </w:p>
    <w:p w:rsidR="0056603F" w:rsidRDefault="00852625" w:rsidP="000D2C2E">
      <w:pPr>
        <w:jc w:val="both"/>
        <w:rPr>
          <w:rFonts w:ascii="Georgia" w:hAnsi="Georgia"/>
          <w:sz w:val="24"/>
          <w:szCs w:val="24"/>
        </w:rPr>
      </w:pP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xml:space="preserve">          </w:t>
      </w:r>
    </w:p>
    <w:p w:rsidR="0029715D" w:rsidRDefault="0029715D" w:rsidP="005F5744">
      <w:pPr>
        <w:ind w:left="2832" w:firstLine="708"/>
        <w:jc w:val="both"/>
        <w:rPr>
          <w:rFonts w:ascii="Georgia" w:hAnsi="Georgia"/>
          <w:sz w:val="24"/>
          <w:szCs w:val="24"/>
        </w:rPr>
      </w:pPr>
    </w:p>
    <w:p w:rsidR="00852625" w:rsidRDefault="005F5744" w:rsidP="005F5744">
      <w:pPr>
        <w:ind w:left="2832" w:firstLine="708"/>
        <w:jc w:val="both"/>
        <w:rPr>
          <w:rFonts w:ascii="Georgia" w:hAnsi="Georgia"/>
          <w:sz w:val="24"/>
          <w:szCs w:val="24"/>
        </w:rPr>
      </w:pPr>
      <w:r>
        <w:rPr>
          <w:rFonts w:ascii="Georgia" w:hAnsi="Georgia"/>
          <w:sz w:val="24"/>
          <w:szCs w:val="24"/>
        </w:rPr>
        <w:lastRenderedPageBreak/>
        <w:t xml:space="preserve"> </w:t>
      </w:r>
      <w:r w:rsidR="0056603F">
        <w:rPr>
          <w:rFonts w:ascii="Georgia" w:hAnsi="Georgia"/>
          <w:sz w:val="24"/>
          <w:szCs w:val="24"/>
        </w:rPr>
        <w:t>-  51</w:t>
      </w:r>
      <w:r w:rsidR="00852625">
        <w:rPr>
          <w:rFonts w:ascii="Georgia" w:hAnsi="Georgia"/>
          <w:sz w:val="24"/>
          <w:szCs w:val="24"/>
        </w:rPr>
        <w:t xml:space="preserve"> </w:t>
      </w:r>
      <w:r w:rsidR="0056603F">
        <w:rPr>
          <w:rFonts w:ascii="Georgia" w:hAnsi="Georgia"/>
          <w:sz w:val="24"/>
          <w:szCs w:val="24"/>
        </w:rPr>
        <w:t xml:space="preserve"> </w:t>
      </w:r>
      <w:r w:rsidR="00852625">
        <w:rPr>
          <w:rFonts w:ascii="Georgia" w:hAnsi="Georgia"/>
          <w:sz w:val="24"/>
          <w:szCs w:val="24"/>
        </w:rPr>
        <w:t>-</w:t>
      </w:r>
    </w:p>
    <w:p w:rsidR="00852625" w:rsidRDefault="00852625" w:rsidP="002D0F5D">
      <w:pPr>
        <w:jc w:val="both"/>
        <w:rPr>
          <w:rFonts w:ascii="Georgia" w:hAnsi="Georgia"/>
          <w:sz w:val="24"/>
          <w:szCs w:val="24"/>
        </w:rPr>
      </w:pPr>
    </w:p>
    <w:p w:rsidR="00A375CC" w:rsidRDefault="00852625" w:rsidP="002D0F5D">
      <w:pPr>
        <w:jc w:val="both"/>
        <w:rPr>
          <w:rFonts w:ascii="Georgia" w:hAnsi="Georgia"/>
          <w:sz w:val="24"/>
          <w:szCs w:val="24"/>
        </w:rPr>
      </w:pPr>
      <w:r>
        <w:rPr>
          <w:rFonts w:ascii="Georgia" w:hAnsi="Georgia"/>
          <w:sz w:val="24"/>
          <w:szCs w:val="24"/>
        </w:rPr>
        <w:t xml:space="preserve">   </w:t>
      </w:r>
      <w:r w:rsidR="00DE5406">
        <w:rPr>
          <w:rFonts w:ascii="Georgia" w:hAnsi="Georgia"/>
          <w:sz w:val="24"/>
          <w:szCs w:val="24"/>
        </w:rPr>
        <w:t>Obiecywał pokój z Kościołem gdańskim,</w:t>
      </w:r>
      <w:r w:rsidR="001D10D3">
        <w:rPr>
          <w:rFonts w:ascii="Georgia" w:hAnsi="Georgia"/>
          <w:sz w:val="24"/>
          <w:szCs w:val="24"/>
        </w:rPr>
        <w:t xml:space="preserve"> </w:t>
      </w:r>
      <w:r w:rsidR="00DE5406">
        <w:rPr>
          <w:rFonts w:ascii="Georgia" w:hAnsi="Georgia"/>
          <w:sz w:val="24"/>
          <w:szCs w:val="24"/>
        </w:rPr>
        <w:t>a swoimi zarządzeniami wywoływał niepokój i sprzeciw biskupa, duchownych i wiernych. Potem za Forstera nastąpił dla duchownych i katolickiego społeczeństwa polskiego autentyczny terror i ucisk.</w:t>
      </w:r>
    </w:p>
    <w:p w:rsidR="000E22F8" w:rsidRDefault="00A375CC" w:rsidP="002D0F5D">
      <w:pPr>
        <w:jc w:val="both"/>
        <w:rPr>
          <w:rFonts w:ascii="Georgia" w:hAnsi="Georgia"/>
          <w:sz w:val="24"/>
          <w:szCs w:val="24"/>
        </w:rPr>
      </w:pPr>
      <w:r>
        <w:rPr>
          <w:rFonts w:ascii="Georgia" w:hAnsi="Georgia"/>
          <w:sz w:val="24"/>
          <w:szCs w:val="24"/>
        </w:rPr>
        <w:t xml:space="preserve">                                         </w:t>
      </w:r>
    </w:p>
    <w:p w:rsidR="00940AA9" w:rsidRDefault="00852625" w:rsidP="002D0F5D">
      <w:pPr>
        <w:jc w:val="both"/>
        <w:rPr>
          <w:rFonts w:ascii="Georgia" w:hAnsi="Georgia"/>
          <w:b/>
          <w:sz w:val="24"/>
          <w:szCs w:val="24"/>
        </w:rPr>
      </w:pPr>
      <w:r>
        <w:rPr>
          <w:rFonts w:ascii="Georgia" w:hAnsi="Georgia"/>
          <w:sz w:val="24"/>
          <w:szCs w:val="24"/>
        </w:rPr>
        <w:t xml:space="preserve">                               </w:t>
      </w:r>
      <w:r w:rsidR="00940AA9">
        <w:rPr>
          <w:rFonts w:ascii="Georgia" w:hAnsi="Georgia"/>
          <w:b/>
          <w:sz w:val="24"/>
          <w:szCs w:val="24"/>
        </w:rPr>
        <w:t xml:space="preserve"> </w:t>
      </w:r>
      <w:r w:rsidR="00940AA9" w:rsidRPr="00940AA9">
        <w:rPr>
          <w:rFonts w:ascii="Georgia" w:hAnsi="Georgia"/>
          <w:b/>
          <w:noProof/>
          <w:sz w:val="24"/>
          <w:szCs w:val="24"/>
          <w:lang w:eastAsia="pl-PL"/>
        </w:rPr>
        <w:drawing>
          <wp:inline distT="0" distB="0" distL="0" distR="0">
            <wp:extent cx="2924175" cy="485775"/>
            <wp:effectExtent l="19050" t="0" r="9525" b="0"/>
            <wp:docPr id="47"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cstate="print"/>
                    <a:srcRect/>
                    <a:stretch>
                      <a:fillRect/>
                    </a:stretch>
                  </pic:blipFill>
                  <pic:spPr bwMode="auto">
                    <a:xfrm>
                      <a:off x="0" y="0"/>
                      <a:ext cx="2924175" cy="485775"/>
                    </a:xfrm>
                    <a:prstGeom prst="rect">
                      <a:avLst/>
                    </a:prstGeom>
                    <a:noFill/>
                    <a:ln w="9525">
                      <a:noFill/>
                      <a:miter lim="800000"/>
                      <a:headEnd/>
                      <a:tailEnd/>
                    </a:ln>
                  </pic:spPr>
                </pic:pic>
              </a:graphicData>
            </a:graphic>
          </wp:inline>
        </w:drawing>
      </w:r>
    </w:p>
    <w:p w:rsidR="00940AA9" w:rsidRDefault="00940AA9" w:rsidP="002D0F5D">
      <w:pPr>
        <w:jc w:val="both"/>
        <w:rPr>
          <w:rFonts w:ascii="Georgia" w:hAnsi="Georgia"/>
          <w:b/>
          <w:sz w:val="24"/>
          <w:szCs w:val="24"/>
        </w:rPr>
      </w:pPr>
    </w:p>
    <w:p w:rsidR="00AB3BB6" w:rsidRPr="0072123E" w:rsidRDefault="00940AA9" w:rsidP="002D0F5D">
      <w:pPr>
        <w:jc w:val="both"/>
        <w:rPr>
          <w:rFonts w:ascii="Georgia" w:hAnsi="Georgia"/>
          <w:b/>
          <w:sz w:val="24"/>
          <w:szCs w:val="24"/>
        </w:rPr>
      </w:pPr>
      <w:r>
        <w:rPr>
          <w:rFonts w:ascii="Georgia" w:hAnsi="Georgia"/>
          <w:b/>
          <w:sz w:val="24"/>
          <w:szCs w:val="24"/>
        </w:rPr>
        <w:t xml:space="preserve">                      </w:t>
      </w:r>
      <w:r w:rsidR="00852625">
        <w:rPr>
          <w:rFonts w:ascii="Georgia" w:hAnsi="Georgia"/>
          <w:b/>
          <w:sz w:val="24"/>
          <w:szCs w:val="24"/>
        </w:rPr>
        <w:t xml:space="preserve">     </w:t>
      </w:r>
      <w:r>
        <w:rPr>
          <w:rFonts w:ascii="Georgia" w:hAnsi="Georgia"/>
          <w:b/>
          <w:sz w:val="24"/>
          <w:szCs w:val="24"/>
        </w:rPr>
        <w:t xml:space="preserve"> </w:t>
      </w:r>
      <w:r w:rsidR="00E87820">
        <w:rPr>
          <w:rFonts w:ascii="Georgia" w:hAnsi="Georgia"/>
          <w:b/>
          <w:sz w:val="24"/>
          <w:szCs w:val="24"/>
        </w:rPr>
        <w:t xml:space="preserve"> </w:t>
      </w:r>
      <w:r w:rsidR="00E87820">
        <w:rPr>
          <w:rFonts w:ascii="Georgia" w:hAnsi="Georgia"/>
          <w:b/>
          <w:noProof/>
          <w:sz w:val="24"/>
          <w:szCs w:val="24"/>
          <w:lang w:eastAsia="pl-PL"/>
        </w:rPr>
        <w:drawing>
          <wp:inline distT="0" distB="0" distL="0" distR="0">
            <wp:extent cx="3043730" cy="1692000"/>
            <wp:effectExtent l="19050" t="0" r="4270" b="0"/>
            <wp:docPr id="1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srcRect/>
                    <a:stretch>
                      <a:fillRect/>
                    </a:stretch>
                  </pic:blipFill>
                  <pic:spPr bwMode="auto">
                    <a:xfrm>
                      <a:off x="0" y="0"/>
                      <a:ext cx="3043730" cy="1692000"/>
                    </a:xfrm>
                    <a:prstGeom prst="rect">
                      <a:avLst/>
                    </a:prstGeom>
                    <a:noFill/>
                    <a:ln w="9525">
                      <a:noFill/>
                      <a:miter lim="800000"/>
                      <a:headEnd/>
                      <a:tailEnd/>
                    </a:ln>
                  </pic:spPr>
                </pic:pic>
              </a:graphicData>
            </a:graphic>
          </wp:inline>
        </w:drawing>
      </w:r>
    </w:p>
    <w:p w:rsidR="00E87820" w:rsidRPr="00E87820" w:rsidRDefault="00154493" w:rsidP="002D0F5D">
      <w:pPr>
        <w:jc w:val="both"/>
        <w:rPr>
          <w:rFonts w:ascii="Georgia" w:hAnsi="Georgia"/>
          <w:sz w:val="24"/>
          <w:szCs w:val="24"/>
        </w:rPr>
      </w:pPr>
      <w:r w:rsidRPr="003A6718">
        <w:rPr>
          <w:rFonts w:ascii="Georgia" w:hAnsi="Georgia"/>
          <w:sz w:val="24"/>
          <w:szCs w:val="24"/>
        </w:rPr>
        <w:t xml:space="preserve">  </w:t>
      </w:r>
      <w:r w:rsidR="00B5387A">
        <w:rPr>
          <w:rFonts w:ascii="Georgia" w:hAnsi="Georgia"/>
          <w:sz w:val="24"/>
          <w:szCs w:val="24"/>
        </w:rPr>
        <w:t xml:space="preserve">  </w:t>
      </w:r>
      <w:r w:rsidR="00E87820">
        <w:rPr>
          <w:rFonts w:ascii="Georgia" w:hAnsi="Georgia"/>
          <w:sz w:val="24"/>
          <w:szCs w:val="24"/>
        </w:rPr>
        <w:t xml:space="preserve">Ulica </w:t>
      </w:r>
      <w:r w:rsidR="00751A2A">
        <w:rPr>
          <w:rFonts w:ascii="Georgia" w:hAnsi="Georgia"/>
          <w:sz w:val="24"/>
          <w:szCs w:val="24"/>
        </w:rPr>
        <w:t>Brotbänkengasse (Chlebnicka), przy</w:t>
      </w:r>
      <w:r w:rsidR="00E87820">
        <w:rPr>
          <w:rFonts w:ascii="Georgia" w:hAnsi="Georgia"/>
          <w:sz w:val="24"/>
          <w:szCs w:val="24"/>
        </w:rPr>
        <w:t xml:space="preserve"> której mieściło się biskupie Konsystorium pod numerem 2.</w:t>
      </w:r>
      <w:r w:rsidR="004F1A3C">
        <w:rPr>
          <w:rFonts w:ascii="Georgia" w:hAnsi="Georgia"/>
          <w:sz w:val="24"/>
          <w:szCs w:val="24"/>
        </w:rPr>
        <w:t xml:space="preserve"> (zdjęcie niżej)</w:t>
      </w:r>
      <w:r w:rsidR="00852625">
        <w:rPr>
          <w:rFonts w:ascii="Georgia" w:hAnsi="Georgia"/>
          <w:sz w:val="24"/>
          <w:szCs w:val="24"/>
        </w:rPr>
        <w:t>.</w:t>
      </w:r>
      <w:r w:rsidR="00751A2A">
        <w:rPr>
          <w:rFonts w:ascii="Georgia" w:hAnsi="Georgia"/>
          <w:sz w:val="24"/>
          <w:szCs w:val="24"/>
        </w:rPr>
        <w:t xml:space="preserve"> Ulica prowadziła d</w:t>
      </w:r>
      <w:r w:rsidR="009828B1">
        <w:rPr>
          <w:rFonts w:ascii="Georgia" w:hAnsi="Georgia"/>
          <w:sz w:val="24"/>
          <w:szCs w:val="24"/>
        </w:rPr>
        <w:t>o Bramy Chlebnickiej i przez nią</w:t>
      </w:r>
      <w:r w:rsidR="00751A2A">
        <w:rPr>
          <w:rFonts w:ascii="Georgia" w:hAnsi="Georgia"/>
          <w:sz w:val="24"/>
          <w:szCs w:val="24"/>
        </w:rPr>
        <w:t xml:space="preserve"> do Długiego Pobrzeża.</w:t>
      </w:r>
    </w:p>
    <w:p w:rsidR="00E87820" w:rsidRPr="00F56583" w:rsidRDefault="004F1A3C" w:rsidP="002D0F5D">
      <w:pPr>
        <w:jc w:val="both"/>
        <w:rPr>
          <w:rFonts w:ascii="Georgia" w:hAnsi="Georgia"/>
          <w:b/>
          <w:sz w:val="24"/>
          <w:szCs w:val="24"/>
        </w:rPr>
      </w:pPr>
      <w:r w:rsidRPr="00F56583">
        <w:rPr>
          <w:rFonts w:ascii="Georgia" w:hAnsi="Georgia"/>
          <w:b/>
          <w:sz w:val="24"/>
          <w:szCs w:val="24"/>
        </w:rPr>
        <w:t xml:space="preserve">                                              </w:t>
      </w:r>
      <w:r w:rsidRPr="00F56583">
        <w:rPr>
          <w:rFonts w:ascii="Georgia" w:hAnsi="Georgia"/>
          <w:b/>
          <w:noProof/>
          <w:sz w:val="24"/>
          <w:szCs w:val="24"/>
          <w:lang w:eastAsia="pl-PL"/>
        </w:rPr>
        <w:drawing>
          <wp:inline distT="0" distB="0" distL="0" distR="0">
            <wp:extent cx="1667211" cy="2052000"/>
            <wp:effectExtent l="19050" t="0" r="9189" b="0"/>
            <wp:docPr id="7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srcRect/>
                    <a:stretch>
                      <a:fillRect/>
                    </a:stretch>
                  </pic:blipFill>
                  <pic:spPr bwMode="auto">
                    <a:xfrm>
                      <a:off x="0" y="0"/>
                      <a:ext cx="1667211" cy="2052000"/>
                    </a:xfrm>
                    <a:prstGeom prst="rect">
                      <a:avLst/>
                    </a:prstGeom>
                    <a:noFill/>
                    <a:ln w="9525">
                      <a:noFill/>
                      <a:miter lim="800000"/>
                      <a:headEnd/>
                      <a:tailEnd/>
                    </a:ln>
                  </pic:spPr>
                </pic:pic>
              </a:graphicData>
            </a:graphic>
          </wp:inline>
        </w:drawing>
      </w:r>
    </w:p>
    <w:p w:rsidR="00653679" w:rsidRDefault="00653679" w:rsidP="002D0F5D">
      <w:pPr>
        <w:jc w:val="both"/>
        <w:rPr>
          <w:rFonts w:ascii="Georgia" w:hAnsi="Georgia"/>
          <w:sz w:val="24"/>
          <w:szCs w:val="24"/>
        </w:rPr>
      </w:pPr>
      <w:r>
        <w:rPr>
          <w:rFonts w:ascii="Georgia" w:hAnsi="Georgia"/>
          <w:sz w:val="24"/>
          <w:szCs w:val="24"/>
        </w:rPr>
        <w:t xml:space="preserve">                                     Stan dzisiejszy kamienicy ( 2011 r.)</w:t>
      </w:r>
    </w:p>
    <w:p w:rsidR="009828B1" w:rsidRDefault="00082D3C" w:rsidP="002D0F5D">
      <w:pPr>
        <w:jc w:val="both"/>
        <w:rPr>
          <w:rFonts w:ascii="Georgia" w:hAnsi="Georgia"/>
          <w:sz w:val="24"/>
          <w:szCs w:val="24"/>
        </w:rPr>
      </w:pPr>
      <w:r>
        <w:rPr>
          <w:rFonts w:ascii="Georgia" w:hAnsi="Georgia"/>
          <w:sz w:val="24"/>
          <w:szCs w:val="24"/>
        </w:rPr>
        <w:t xml:space="preserve">Administrator Apostolski Bp Edward O’Rourke powołał do życia </w:t>
      </w:r>
      <w:r w:rsidR="00F47631">
        <w:rPr>
          <w:rFonts w:ascii="Georgia" w:hAnsi="Georgia"/>
          <w:sz w:val="24"/>
          <w:szCs w:val="24"/>
        </w:rPr>
        <w:t>w roku 1922 O</w:t>
      </w:r>
      <w:r w:rsidR="009828B1">
        <w:rPr>
          <w:rFonts w:ascii="Georgia" w:hAnsi="Georgia"/>
          <w:sz w:val="24"/>
          <w:szCs w:val="24"/>
        </w:rPr>
        <w:t>fficium consultorum</w:t>
      </w:r>
      <w:r>
        <w:rPr>
          <w:rFonts w:ascii="Georgia" w:hAnsi="Georgia"/>
          <w:sz w:val="24"/>
          <w:szCs w:val="24"/>
        </w:rPr>
        <w:t>,</w:t>
      </w:r>
      <w:r w:rsidR="009828B1">
        <w:rPr>
          <w:rFonts w:ascii="Georgia" w:hAnsi="Georgia"/>
          <w:sz w:val="24"/>
          <w:szCs w:val="24"/>
        </w:rPr>
        <w:t xml:space="preserve"> </w:t>
      </w:r>
      <w:r>
        <w:rPr>
          <w:rFonts w:ascii="Georgia" w:hAnsi="Georgia"/>
          <w:sz w:val="24"/>
          <w:szCs w:val="24"/>
        </w:rPr>
        <w:t>czyli Konsystorz do pomocy w zarządzaniu Administraturą.</w:t>
      </w:r>
      <w:r w:rsidR="00F47631">
        <w:rPr>
          <w:rFonts w:ascii="Georgia" w:hAnsi="Georgia"/>
          <w:sz w:val="24"/>
          <w:szCs w:val="24"/>
        </w:rPr>
        <w:t xml:space="preserve"> Dzis spełnia tę rolę kuria biskupia. Oficium istniało do roku 1939, a po tym roku już nieoficjalnie jako Administratura Apostolska. Taki tytuł </w:t>
      </w:r>
    </w:p>
    <w:p w:rsidR="009828B1" w:rsidRDefault="009828B1" w:rsidP="002D0F5D">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sidR="0056603F">
        <w:rPr>
          <w:rFonts w:ascii="Georgia" w:hAnsi="Georgia"/>
          <w:sz w:val="24"/>
          <w:szCs w:val="24"/>
        </w:rPr>
        <w:tab/>
      </w:r>
      <w:r w:rsidR="0056603F">
        <w:rPr>
          <w:rFonts w:ascii="Georgia" w:hAnsi="Georgia"/>
          <w:sz w:val="24"/>
          <w:szCs w:val="24"/>
        </w:rPr>
        <w:tab/>
      </w:r>
      <w:r w:rsidR="0056603F">
        <w:rPr>
          <w:rFonts w:ascii="Georgia" w:hAnsi="Georgia"/>
          <w:sz w:val="24"/>
          <w:szCs w:val="24"/>
        </w:rPr>
        <w:tab/>
        <w:t>-  52</w:t>
      </w:r>
      <w:r>
        <w:rPr>
          <w:rFonts w:ascii="Georgia" w:hAnsi="Georgia"/>
          <w:sz w:val="24"/>
          <w:szCs w:val="24"/>
        </w:rPr>
        <w:t xml:space="preserve">  -</w:t>
      </w:r>
    </w:p>
    <w:p w:rsidR="00852625" w:rsidRDefault="008D71A2" w:rsidP="002D0F5D">
      <w:pPr>
        <w:jc w:val="both"/>
        <w:rPr>
          <w:rFonts w:ascii="Georgia" w:hAnsi="Georgia"/>
          <w:sz w:val="24"/>
          <w:szCs w:val="24"/>
        </w:rPr>
      </w:pPr>
      <w:r>
        <w:rPr>
          <w:rFonts w:ascii="Georgia" w:hAnsi="Georgia"/>
          <w:sz w:val="24"/>
          <w:szCs w:val="24"/>
        </w:rPr>
        <w:t>maja dokumenty podpisywane przez</w:t>
      </w:r>
      <w:r w:rsidR="00F47631">
        <w:rPr>
          <w:rFonts w:ascii="Georgia" w:hAnsi="Georgia"/>
          <w:sz w:val="24"/>
          <w:szCs w:val="24"/>
        </w:rPr>
        <w:t xml:space="preserve"> bpa Spletta.</w:t>
      </w:r>
      <w:r>
        <w:rPr>
          <w:rFonts w:ascii="Georgia" w:hAnsi="Georgia"/>
          <w:sz w:val="24"/>
          <w:szCs w:val="24"/>
        </w:rPr>
        <w:t xml:space="preserve"> Konsystorzowi podlegały więc wszystkie sprawy kościelne. Działał on w ramach określonego prawa i obowiązków . Konsultorzy funkcjonowali na prawach kanoników.  Konsultorami </w:t>
      </w:r>
    </w:p>
    <w:p w:rsidR="00852625" w:rsidRDefault="009828B1" w:rsidP="002D0F5D">
      <w:pPr>
        <w:jc w:val="both"/>
        <w:rPr>
          <w:rFonts w:ascii="Georgia" w:hAnsi="Georgia"/>
          <w:sz w:val="24"/>
          <w:szCs w:val="24"/>
        </w:rPr>
      </w:pP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p>
    <w:p w:rsidR="00317127" w:rsidRDefault="00317127" w:rsidP="002D0F5D">
      <w:pPr>
        <w:jc w:val="both"/>
        <w:rPr>
          <w:rFonts w:ascii="Georgia" w:hAnsi="Georgia"/>
          <w:sz w:val="24"/>
          <w:szCs w:val="24"/>
        </w:rPr>
      </w:pPr>
    </w:p>
    <w:p w:rsidR="004B6627" w:rsidRDefault="004B6627" w:rsidP="002D0F5D">
      <w:pPr>
        <w:jc w:val="both"/>
        <w:rPr>
          <w:rFonts w:ascii="Georgia" w:hAnsi="Georgia"/>
          <w:sz w:val="24"/>
          <w:szCs w:val="24"/>
        </w:rPr>
      </w:pPr>
      <w:r>
        <w:rPr>
          <w:rFonts w:ascii="Georgia" w:hAnsi="Georgia"/>
          <w:sz w:val="24"/>
          <w:szCs w:val="24"/>
        </w:rPr>
        <w:t xml:space="preserve">                                </w:t>
      </w:r>
      <w:r>
        <w:rPr>
          <w:rFonts w:ascii="Georgia" w:hAnsi="Georgia"/>
          <w:noProof/>
          <w:sz w:val="24"/>
          <w:szCs w:val="24"/>
          <w:lang w:eastAsia="pl-PL"/>
        </w:rPr>
        <w:drawing>
          <wp:inline distT="0" distB="0" distL="0" distR="0">
            <wp:extent cx="2609850" cy="3238500"/>
            <wp:effectExtent l="19050" t="0" r="0" b="0"/>
            <wp:docPr id="128"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9" cstate="print"/>
                    <a:srcRect/>
                    <a:stretch>
                      <a:fillRect/>
                    </a:stretch>
                  </pic:blipFill>
                  <pic:spPr bwMode="auto">
                    <a:xfrm>
                      <a:off x="0" y="0"/>
                      <a:ext cx="2609850" cy="3238500"/>
                    </a:xfrm>
                    <a:prstGeom prst="rect">
                      <a:avLst/>
                    </a:prstGeom>
                    <a:noFill/>
                    <a:ln w="9525">
                      <a:noFill/>
                      <a:miter lim="800000"/>
                      <a:headEnd/>
                      <a:tailEnd/>
                    </a:ln>
                  </pic:spPr>
                </pic:pic>
              </a:graphicData>
            </a:graphic>
          </wp:inline>
        </w:drawing>
      </w:r>
    </w:p>
    <w:p w:rsidR="004B6627" w:rsidRPr="004B6627" w:rsidRDefault="004B6627" w:rsidP="002D0F5D">
      <w:pPr>
        <w:jc w:val="both"/>
        <w:rPr>
          <w:rFonts w:ascii="Georgia" w:hAnsi="Georgia"/>
          <w:sz w:val="24"/>
          <w:szCs w:val="24"/>
        </w:rPr>
      </w:pPr>
      <w:r>
        <w:rPr>
          <w:rFonts w:ascii="Georgia" w:hAnsi="Georgia"/>
          <w:sz w:val="24"/>
          <w:szCs w:val="24"/>
        </w:rPr>
        <w:t xml:space="preserve">       Brotb</w:t>
      </w:r>
      <w:r w:rsidRPr="004B6627">
        <w:rPr>
          <w:rFonts w:ascii="Georgia" w:hAnsi="Georgia"/>
          <w:sz w:val="24"/>
          <w:szCs w:val="24"/>
        </w:rPr>
        <w:t>änkengasse 2 (Chlebnicka) siedziba biskupiego Konsystorium.</w:t>
      </w:r>
      <w:r w:rsidR="00751A2A">
        <w:rPr>
          <w:rFonts w:ascii="Georgia" w:hAnsi="Georgia"/>
          <w:sz w:val="24"/>
          <w:szCs w:val="24"/>
        </w:rPr>
        <w:t xml:space="preserve"> Obecny fronton kamienicy został podwyższony i wchodzi się do niej po schodkach z poręczmi. Widoczne są też i inne różnice</w:t>
      </w:r>
      <w:r w:rsidR="009828B1">
        <w:rPr>
          <w:rFonts w:ascii="Georgia" w:hAnsi="Georgia"/>
          <w:sz w:val="24"/>
          <w:szCs w:val="24"/>
        </w:rPr>
        <w:t>, jak widać na zdjęciu na poprzedniej stronie</w:t>
      </w:r>
      <w:r w:rsidR="00751A2A">
        <w:rPr>
          <w:rFonts w:ascii="Georgia" w:hAnsi="Georgia"/>
          <w:sz w:val="24"/>
          <w:szCs w:val="24"/>
        </w:rPr>
        <w:t>.</w:t>
      </w:r>
      <w:r w:rsidR="009828B1">
        <w:rPr>
          <w:rFonts w:ascii="Georgia" w:hAnsi="Georgia"/>
          <w:sz w:val="24"/>
          <w:szCs w:val="24"/>
        </w:rPr>
        <w:t xml:space="preserve"> (</w:t>
      </w:r>
      <w:r w:rsidR="00751A2A">
        <w:rPr>
          <w:rFonts w:ascii="Georgia" w:hAnsi="Georgia"/>
          <w:sz w:val="24"/>
          <w:szCs w:val="24"/>
        </w:rPr>
        <w:t xml:space="preserve">Zdjęcie </w:t>
      </w:r>
      <w:r w:rsidR="00653679">
        <w:rPr>
          <w:rFonts w:ascii="Georgia" w:hAnsi="Georgia"/>
          <w:sz w:val="24"/>
          <w:szCs w:val="24"/>
        </w:rPr>
        <w:t>przedwojenne</w:t>
      </w:r>
      <w:r w:rsidR="009828B1">
        <w:rPr>
          <w:rFonts w:ascii="Georgia" w:hAnsi="Georgia"/>
          <w:sz w:val="24"/>
          <w:szCs w:val="24"/>
        </w:rPr>
        <w:t>)</w:t>
      </w:r>
      <w:r w:rsidR="00653679">
        <w:rPr>
          <w:rFonts w:ascii="Georgia" w:hAnsi="Georgia"/>
          <w:sz w:val="24"/>
          <w:szCs w:val="24"/>
        </w:rPr>
        <w:t>.</w:t>
      </w:r>
    </w:p>
    <w:p w:rsidR="004B6627" w:rsidRDefault="004B6627" w:rsidP="002D0F5D">
      <w:pPr>
        <w:jc w:val="both"/>
        <w:rPr>
          <w:rFonts w:ascii="Georgia" w:hAnsi="Georgia"/>
          <w:sz w:val="24"/>
          <w:szCs w:val="24"/>
        </w:rPr>
      </w:pPr>
    </w:p>
    <w:p w:rsidR="008D71A2" w:rsidRDefault="008D71A2" w:rsidP="002D0F5D">
      <w:pPr>
        <w:jc w:val="both"/>
        <w:rPr>
          <w:rFonts w:ascii="Georgia" w:hAnsi="Georgia"/>
          <w:sz w:val="24"/>
          <w:szCs w:val="24"/>
        </w:rPr>
      </w:pPr>
      <w:r>
        <w:rPr>
          <w:rFonts w:ascii="Georgia" w:hAnsi="Georgia"/>
          <w:sz w:val="24"/>
          <w:szCs w:val="24"/>
        </w:rPr>
        <w:t>byli : ks. Antoni Sawatzki</w:t>
      </w:r>
      <w:r w:rsidR="00A375CC">
        <w:rPr>
          <w:rFonts w:ascii="Georgia" w:hAnsi="Georgia"/>
          <w:sz w:val="24"/>
          <w:szCs w:val="24"/>
        </w:rPr>
        <w:t>(1873-1934)</w:t>
      </w:r>
      <w:r>
        <w:rPr>
          <w:rFonts w:ascii="Georgia" w:hAnsi="Georgia"/>
          <w:sz w:val="24"/>
          <w:szCs w:val="24"/>
        </w:rPr>
        <w:t xml:space="preserve"> –dziekan z parafii św. Józefa</w:t>
      </w:r>
      <w:r w:rsidR="00A375CC">
        <w:rPr>
          <w:rFonts w:ascii="Georgia" w:hAnsi="Georgia"/>
          <w:sz w:val="24"/>
          <w:szCs w:val="24"/>
        </w:rPr>
        <w:t xml:space="preserve"> i wikariusz generalny diecezji od 1926 -1934 </w:t>
      </w:r>
      <w:r>
        <w:rPr>
          <w:rFonts w:ascii="Georgia" w:hAnsi="Georgia"/>
          <w:sz w:val="24"/>
          <w:szCs w:val="24"/>
        </w:rPr>
        <w:t xml:space="preserve"> </w:t>
      </w:r>
      <w:r w:rsidR="00A375CC">
        <w:rPr>
          <w:rFonts w:ascii="Georgia" w:hAnsi="Georgia"/>
          <w:sz w:val="24"/>
          <w:szCs w:val="24"/>
        </w:rPr>
        <w:t xml:space="preserve">; </w:t>
      </w:r>
      <w:r>
        <w:rPr>
          <w:rFonts w:ascii="Georgia" w:hAnsi="Georgia"/>
          <w:sz w:val="24"/>
          <w:szCs w:val="24"/>
        </w:rPr>
        <w:t>ks. Jan Tietz – dziekan z</w:t>
      </w:r>
      <w:r w:rsidR="00A375CC">
        <w:rPr>
          <w:rFonts w:ascii="Georgia" w:hAnsi="Georgia"/>
          <w:sz w:val="24"/>
          <w:szCs w:val="24"/>
        </w:rPr>
        <w:t xml:space="preserve"> parafii Nowy Staw, ks. Teodor M</w:t>
      </w:r>
      <w:r w:rsidR="009828B1">
        <w:rPr>
          <w:rFonts w:ascii="Georgia" w:hAnsi="Georgia"/>
          <w:sz w:val="24"/>
          <w:szCs w:val="24"/>
        </w:rPr>
        <w:t>aćkowski</w:t>
      </w:r>
      <w:r>
        <w:rPr>
          <w:rFonts w:ascii="Georgia" w:hAnsi="Georgia"/>
          <w:sz w:val="24"/>
          <w:szCs w:val="24"/>
        </w:rPr>
        <w:t>,</w:t>
      </w:r>
      <w:r w:rsidR="009828B1">
        <w:rPr>
          <w:rFonts w:ascii="Georgia" w:hAnsi="Georgia"/>
          <w:sz w:val="24"/>
          <w:szCs w:val="24"/>
        </w:rPr>
        <w:t xml:space="preserve"> </w:t>
      </w:r>
      <w:r>
        <w:rPr>
          <w:rFonts w:ascii="Georgia" w:hAnsi="Georgia"/>
          <w:sz w:val="24"/>
          <w:szCs w:val="24"/>
        </w:rPr>
        <w:t>wicedziekan z parafii św. Mikołaja,</w:t>
      </w:r>
      <w:r w:rsidR="009828B1">
        <w:rPr>
          <w:rFonts w:ascii="Georgia" w:hAnsi="Georgia"/>
          <w:sz w:val="24"/>
          <w:szCs w:val="24"/>
        </w:rPr>
        <w:t xml:space="preserve"> </w:t>
      </w:r>
      <w:r>
        <w:rPr>
          <w:rFonts w:ascii="Georgia" w:hAnsi="Georgia"/>
          <w:sz w:val="24"/>
          <w:szCs w:val="24"/>
        </w:rPr>
        <w:t>ks.dziekan Dr  Emil Moske z parafii św. Brygidy</w:t>
      </w:r>
      <w:r w:rsidR="00B54BB0">
        <w:rPr>
          <w:rFonts w:ascii="Georgia" w:hAnsi="Georgia"/>
          <w:sz w:val="24"/>
          <w:szCs w:val="24"/>
        </w:rPr>
        <w:t>. Piastował on ten urząd bardzo krótko.</w:t>
      </w:r>
      <w:r w:rsidR="001D10D3">
        <w:rPr>
          <w:rFonts w:ascii="Georgia" w:hAnsi="Georgia"/>
          <w:sz w:val="24"/>
          <w:szCs w:val="24"/>
        </w:rPr>
        <w:t xml:space="preserve"> </w:t>
      </w:r>
      <w:r w:rsidR="00B54BB0">
        <w:rPr>
          <w:rFonts w:ascii="Georgia" w:hAnsi="Georgia"/>
          <w:sz w:val="24"/>
          <w:szCs w:val="24"/>
        </w:rPr>
        <w:t>(Ciechorski,Wł. MDG 1975,s.207)</w:t>
      </w:r>
    </w:p>
    <w:p w:rsidR="009828B1" w:rsidRDefault="009A3FBF" w:rsidP="002D0F5D">
      <w:pPr>
        <w:jc w:val="both"/>
        <w:rPr>
          <w:rFonts w:ascii="Georgia" w:hAnsi="Georgia"/>
          <w:sz w:val="24"/>
          <w:szCs w:val="24"/>
        </w:rPr>
      </w:pPr>
      <w:r w:rsidRPr="00BE133E">
        <w:rPr>
          <w:rFonts w:ascii="Georgia" w:hAnsi="Georgia"/>
          <w:sz w:val="24"/>
          <w:szCs w:val="24"/>
        </w:rPr>
        <w:t xml:space="preserve">    </w:t>
      </w:r>
      <w:r w:rsidR="00BE133E" w:rsidRPr="00BE133E">
        <w:rPr>
          <w:rFonts w:ascii="Georgia" w:hAnsi="Georgia"/>
          <w:sz w:val="24"/>
          <w:szCs w:val="24"/>
        </w:rPr>
        <w:t xml:space="preserve">Księdzu biskupowi </w:t>
      </w:r>
      <w:r w:rsidR="00BE133E">
        <w:rPr>
          <w:rFonts w:ascii="Georgia" w:hAnsi="Georgia"/>
          <w:sz w:val="24"/>
          <w:szCs w:val="24"/>
        </w:rPr>
        <w:t>Edwardowi O’Rourke</w:t>
      </w:r>
      <w:r w:rsidR="001D10D3">
        <w:rPr>
          <w:rFonts w:ascii="Georgia" w:hAnsi="Georgia"/>
          <w:sz w:val="24"/>
          <w:szCs w:val="24"/>
        </w:rPr>
        <w:t xml:space="preserve">, </w:t>
      </w:r>
      <w:r w:rsidR="00BE133E">
        <w:rPr>
          <w:rFonts w:ascii="Georgia" w:hAnsi="Georgia"/>
          <w:sz w:val="24"/>
          <w:szCs w:val="24"/>
        </w:rPr>
        <w:t>na przestrzeni jego 16 letnich rządów diecezją gdańską, leżały na sercu przede wszystkim sprawy duszpasterskie diecezji. Z tego też powodu zwołał I Synod Diecezji Gdańskiej w dniach 10-12 grudnia 1935 r. W swym przemówieniu powitalnym  na rozpoczęcie synodu bp O’Rourke powiedział,</w:t>
      </w:r>
      <w:r w:rsidR="001D10D3">
        <w:rPr>
          <w:rFonts w:ascii="Georgia" w:hAnsi="Georgia"/>
          <w:sz w:val="24"/>
          <w:szCs w:val="24"/>
        </w:rPr>
        <w:t xml:space="preserve"> że „nie chcemy szukać</w:t>
      </w:r>
      <w:r w:rsidR="00BE133E">
        <w:rPr>
          <w:rFonts w:ascii="Georgia" w:hAnsi="Georgia"/>
          <w:sz w:val="24"/>
          <w:szCs w:val="24"/>
        </w:rPr>
        <w:t>,</w:t>
      </w:r>
      <w:r w:rsidR="001D10D3">
        <w:rPr>
          <w:rFonts w:ascii="Georgia" w:hAnsi="Georgia"/>
          <w:sz w:val="24"/>
          <w:szCs w:val="24"/>
        </w:rPr>
        <w:t xml:space="preserve"> </w:t>
      </w:r>
      <w:r w:rsidR="00BE133E">
        <w:rPr>
          <w:rFonts w:ascii="Georgia" w:hAnsi="Georgia"/>
          <w:sz w:val="24"/>
          <w:szCs w:val="24"/>
        </w:rPr>
        <w:t>ani dążyć do n</w:t>
      </w:r>
      <w:r w:rsidR="006D2A57">
        <w:rPr>
          <w:rFonts w:ascii="Georgia" w:hAnsi="Georgia"/>
          <w:sz w:val="24"/>
          <w:szCs w:val="24"/>
        </w:rPr>
        <w:t>iczego innego,</w:t>
      </w:r>
      <w:r w:rsidR="001D10D3">
        <w:rPr>
          <w:rFonts w:ascii="Georgia" w:hAnsi="Georgia"/>
          <w:sz w:val="24"/>
          <w:szCs w:val="24"/>
        </w:rPr>
        <w:t xml:space="preserve"> </w:t>
      </w:r>
      <w:r w:rsidR="006D2A57">
        <w:rPr>
          <w:rFonts w:ascii="Georgia" w:hAnsi="Georgia"/>
          <w:sz w:val="24"/>
          <w:szCs w:val="24"/>
        </w:rPr>
        <w:t>jak tylko do popi</w:t>
      </w:r>
      <w:r w:rsidR="00BE133E">
        <w:rPr>
          <w:rFonts w:ascii="Georgia" w:hAnsi="Georgia"/>
          <w:sz w:val="24"/>
          <w:szCs w:val="24"/>
        </w:rPr>
        <w:t>erania spraw Jezusa Chrystusa w trosce o dobro powierzonych nam dusz.” ( Kleinert,E.</w:t>
      </w:r>
      <w:r w:rsidR="00AC492F">
        <w:rPr>
          <w:rFonts w:ascii="Georgia" w:hAnsi="Georgia"/>
          <w:sz w:val="24"/>
          <w:szCs w:val="24"/>
        </w:rPr>
        <w:t>:</w:t>
      </w:r>
      <w:r w:rsidR="00BE133E">
        <w:rPr>
          <w:rFonts w:ascii="Georgia" w:hAnsi="Georgia"/>
          <w:sz w:val="24"/>
          <w:szCs w:val="24"/>
        </w:rPr>
        <w:t>MDG 1978.</w:t>
      </w:r>
      <w:r w:rsidR="00B263AB">
        <w:rPr>
          <w:rFonts w:ascii="Georgia" w:hAnsi="Georgia"/>
          <w:sz w:val="24"/>
          <w:szCs w:val="24"/>
        </w:rPr>
        <w:t xml:space="preserve">Ustawod. Syn. </w:t>
      </w:r>
      <w:r w:rsidR="00AC492F">
        <w:rPr>
          <w:rFonts w:ascii="Georgia" w:hAnsi="Georgia"/>
          <w:sz w:val="24"/>
          <w:szCs w:val="24"/>
        </w:rPr>
        <w:t xml:space="preserve">i jego </w:t>
      </w:r>
    </w:p>
    <w:p w:rsidR="009828B1" w:rsidRDefault="0056603F" w:rsidP="002D0F5D">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53</w:t>
      </w:r>
      <w:r w:rsidR="009828B1">
        <w:rPr>
          <w:rFonts w:ascii="Georgia" w:hAnsi="Georgia"/>
          <w:sz w:val="24"/>
          <w:szCs w:val="24"/>
        </w:rPr>
        <w:t xml:space="preserve">  -</w:t>
      </w:r>
    </w:p>
    <w:p w:rsidR="00AC492F" w:rsidRDefault="00AC492F" w:rsidP="002D0F5D">
      <w:pPr>
        <w:jc w:val="both"/>
        <w:rPr>
          <w:rFonts w:ascii="Georgia" w:hAnsi="Georgia"/>
          <w:sz w:val="24"/>
          <w:szCs w:val="24"/>
        </w:rPr>
      </w:pPr>
      <w:r>
        <w:rPr>
          <w:rFonts w:ascii="Georgia" w:hAnsi="Georgia"/>
          <w:sz w:val="24"/>
          <w:szCs w:val="24"/>
        </w:rPr>
        <w:t>d</w:t>
      </w:r>
      <w:r w:rsidR="00BE133E">
        <w:rPr>
          <w:rFonts w:ascii="Georgia" w:hAnsi="Georgia"/>
          <w:sz w:val="24"/>
          <w:szCs w:val="24"/>
        </w:rPr>
        <w:t>uszp.char. s.</w:t>
      </w:r>
      <w:r w:rsidR="009828B1">
        <w:rPr>
          <w:rFonts w:ascii="Georgia" w:hAnsi="Georgia"/>
          <w:sz w:val="24"/>
          <w:szCs w:val="24"/>
        </w:rPr>
        <w:t xml:space="preserve"> </w:t>
      </w:r>
      <w:r w:rsidR="00BE133E">
        <w:rPr>
          <w:rFonts w:ascii="Georgia" w:hAnsi="Georgia"/>
          <w:sz w:val="24"/>
          <w:szCs w:val="24"/>
        </w:rPr>
        <w:t>288)</w:t>
      </w:r>
      <w:r>
        <w:rPr>
          <w:rFonts w:ascii="Georgia" w:hAnsi="Georgia"/>
          <w:sz w:val="24"/>
          <w:szCs w:val="24"/>
        </w:rPr>
        <w:t>. W swej wizji współczesnego duszpasterstwa naświetlił ks.biskup O</w:t>
      </w:r>
      <w:r w:rsidR="009828B1">
        <w:rPr>
          <w:rFonts w:ascii="Georgia" w:hAnsi="Georgia"/>
          <w:sz w:val="24"/>
          <w:szCs w:val="24"/>
        </w:rPr>
        <w:t>’Rourke kierunki pracy kapłanów</w:t>
      </w:r>
      <w:r>
        <w:rPr>
          <w:rFonts w:ascii="Georgia" w:hAnsi="Georgia"/>
          <w:sz w:val="24"/>
          <w:szCs w:val="24"/>
        </w:rPr>
        <w:t xml:space="preserve">, a mianowicie </w:t>
      </w:r>
      <w:r w:rsidR="00D93F0C">
        <w:rPr>
          <w:rFonts w:ascii="Georgia" w:hAnsi="Georgia"/>
          <w:sz w:val="24"/>
          <w:szCs w:val="24"/>
        </w:rPr>
        <w:t>duszpasterstwo dzieci i młodzież</w:t>
      </w:r>
      <w:r>
        <w:rPr>
          <w:rFonts w:ascii="Georgia" w:hAnsi="Georgia"/>
          <w:sz w:val="24"/>
          <w:szCs w:val="24"/>
        </w:rPr>
        <w:t>y, małżeństw i rodzin, sprawy duszpasterstwa wiejskiego i na końcu duszpasterstwo stowarzyszeń i polskiej mniejszości narodowej</w:t>
      </w:r>
      <w:r w:rsidR="00D93F0C">
        <w:rPr>
          <w:rFonts w:ascii="Georgia" w:hAnsi="Georgia"/>
          <w:sz w:val="24"/>
          <w:szCs w:val="24"/>
        </w:rPr>
        <w:t>,</w:t>
      </w:r>
      <w:r w:rsidR="001D10D3">
        <w:rPr>
          <w:rFonts w:ascii="Georgia" w:hAnsi="Georgia"/>
          <w:sz w:val="24"/>
          <w:szCs w:val="24"/>
        </w:rPr>
        <w:t xml:space="preserve"> </w:t>
      </w:r>
      <w:r w:rsidR="00D93F0C">
        <w:rPr>
          <w:rFonts w:ascii="Georgia" w:hAnsi="Georgia"/>
          <w:sz w:val="24"/>
          <w:szCs w:val="24"/>
        </w:rPr>
        <w:t>która leżała biskupowi na sercu</w:t>
      </w:r>
      <w:r>
        <w:rPr>
          <w:rFonts w:ascii="Georgia" w:hAnsi="Georgia"/>
          <w:sz w:val="24"/>
          <w:szCs w:val="24"/>
        </w:rPr>
        <w:t>. Jeszcze przed Synodem zalecił duchownym narodowości niemieckiej naukę j. polskiego.</w:t>
      </w:r>
      <w:r w:rsidR="00186F64">
        <w:rPr>
          <w:rFonts w:ascii="Georgia" w:hAnsi="Georgia"/>
          <w:sz w:val="24"/>
          <w:szCs w:val="24"/>
        </w:rPr>
        <w:t xml:space="preserve"> Synod miał też za zadanie usta</w:t>
      </w:r>
      <w:r w:rsidR="009828B1">
        <w:rPr>
          <w:rFonts w:ascii="Georgia" w:hAnsi="Georgia"/>
          <w:sz w:val="24"/>
          <w:szCs w:val="24"/>
        </w:rPr>
        <w:t>lenie programu duszpasterskiego</w:t>
      </w:r>
      <w:r w:rsidR="00186F64">
        <w:rPr>
          <w:rFonts w:ascii="Georgia" w:hAnsi="Georgia"/>
          <w:sz w:val="24"/>
          <w:szCs w:val="24"/>
        </w:rPr>
        <w:t>, który by uchronił wierny</w:t>
      </w:r>
      <w:r w:rsidR="001D10D3">
        <w:rPr>
          <w:rFonts w:ascii="Georgia" w:hAnsi="Georgia"/>
          <w:sz w:val="24"/>
          <w:szCs w:val="24"/>
        </w:rPr>
        <w:t>ch przed nowinkarskimi prądami szer</w:t>
      </w:r>
      <w:r w:rsidR="00186F64">
        <w:rPr>
          <w:rFonts w:ascii="Georgia" w:hAnsi="Georgia"/>
          <w:sz w:val="24"/>
          <w:szCs w:val="24"/>
        </w:rPr>
        <w:t xml:space="preserve">zącego  się wówczas </w:t>
      </w:r>
      <w:r w:rsidR="009828B1">
        <w:rPr>
          <w:rFonts w:ascii="Georgia" w:hAnsi="Georgia"/>
          <w:sz w:val="24"/>
          <w:szCs w:val="24"/>
        </w:rPr>
        <w:t xml:space="preserve">komunizmu, </w:t>
      </w:r>
      <w:r w:rsidR="00186F64">
        <w:rPr>
          <w:rFonts w:ascii="Georgia" w:hAnsi="Georgia"/>
          <w:sz w:val="24"/>
          <w:szCs w:val="24"/>
        </w:rPr>
        <w:t>ateizmu i odstępst od wi</w:t>
      </w:r>
      <w:r w:rsidR="001D10D3">
        <w:rPr>
          <w:rFonts w:ascii="Georgia" w:hAnsi="Georgia"/>
          <w:sz w:val="24"/>
          <w:szCs w:val="24"/>
        </w:rPr>
        <w:t>ary. W latach 30-tych XX wieku</w:t>
      </w:r>
      <w:r w:rsidR="00317127">
        <w:rPr>
          <w:rFonts w:ascii="Georgia" w:hAnsi="Georgia"/>
          <w:sz w:val="24"/>
          <w:szCs w:val="24"/>
        </w:rPr>
        <w:t xml:space="preserve"> szerzyła się w Niemczech i WMG radylalna sekularyzacja i ataki przeciw chrześcijaństwu</w:t>
      </w:r>
      <w:r w:rsidR="00186F64">
        <w:rPr>
          <w:rFonts w:ascii="Georgia" w:hAnsi="Georgia"/>
          <w:sz w:val="24"/>
          <w:szCs w:val="24"/>
        </w:rPr>
        <w:t xml:space="preserve"> i Kościo</w:t>
      </w:r>
      <w:r w:rsidR="003B38BD">
        <w:rPr>
          <w:rFonts w:ascii="Georgia" w:hAnsi="Georgia"/>
          <w:sz w:val="24"/>
          <w:szCs w:val="24"/>
        </w:rPr>
        <w:t>łowi. Na utratę wiary wśród mężc</w:t>
      </w:r>
      <w:r w:rsidR="00186F64">
        <w:rPr>
          <w:rFonts w:ascii="Georgia" w:hAnsi="Georgia"/>
          <w:sz w:val="24"/>
          <w:szCs w:val="24"/>
        </w:rPr>
        <w:t xml:space="preserve">zyzn miała ogromny wpływ też I Wojna św. oraz szerzący się bolszewizm. Dr Hawranke w swym sprawozdaniu (Bericht) do Greisera porusza tę sprawę z bpem O’Rourke i </w:t>
      </w:r>
      <w:r w:rsidR="00D93F0C">
        <w:rPr>
          <w:rFonts w:ascii="Georgia" w:hAnsi="Georgia"/>
          <w:sz w:val="24"/>
          <w:szCs w:val="24"/>
        </w:rPr>
        <w:t xml:space="preserve">namawia go do współpracy w walce z bolszewizmem. </w:t>
      </w:r>
      <w:r w:rsidR="00186F64">
        <w:rPr>
          <w:rFonts w:ascii="Georgia" w:hAnsi="Georgia"/>
          <w:sz w:val="24"/>
          <w:szCs w:val="24"/>
        </w:rPr>
        <w:t>(APG. sygn.260,s.206-207)</w:t>
      </w:r>
      <w:r w:rsidR="00D93F0C">
        <w:rPr>
          <w:rFonts w:ascii="Georgia" w:hAnsi="Georgia"/>
          <w:sz w:val="24"/>
          <w:szCs w:val="24"/>
        </w:rPr>
        <w:t>. Walka też szła o wychowanie chrześcijańskie młodzi</w:t>
      </w:r>
      <w:r w:rsidR="003B38BD">
        <w:rPr>
          <w:rFonts w:ascii="Georgia" w:hAnsi="Georgia"/>
          <w:sz w:val="24"/>
          <w:szCs w:val="24"/>
        </w:rPr>
        <w:t>eży</w:t>
      </w:r>
      <w:r w:rsidR="009828B1">
        <w:rPr>
          <w:rFonts w:ascii="Georgia" w:hAnsi="Georgia"/>
          <w:sz w:val="24"/>
          <w:szCs w:val="24"/>
        </w:rPr>
        <w:t xml:space="preserve"> </w:t>
      </w:r>
      <w:r w:rsidR="003B38BD">
        <w:rPr>
          <w:rFonts w:ascii="Georgia" w:hAnsi="Georgia"/>
          <w:sz w:val="24"/>
          <w:szCs w:val="24"/>
        </w:rPr>
        <w:t>( bezpardonowe agitacje do HJ</w:t>
      </w:r>
      <w:r w:rsidR="00D93F0C">
        <w:rPr>
          <w:rFonts w:ascii="Georgia" w:hAnsi="Georgia"/>
          <w:sz w:val="24"/>
          <w:szCs w:val="24"/>
        </w:rPr>
        <w:t xml:space="preserve">). Podobnie miało się za komunizmu w czasach PRL. Zagrożone były małżeństwa i rodziny oraz stowarzyszenia. Synod kładł nacisk na </w:t>
      </w:r>
      <w:r w:rsidR="009D0AD9">
        <w:rPr>
          <w:rFonts w:ascii="Georgia" w:hAnsi="Georgia"/>
          <w:sz w:val="24"/>
          <w:szCs w:val="24"/>
        </w:rPr>
        <w:t>pielęgnowanie życia nadprzyrodzonego i głoszenie podstawowych prawd wiary w kazaniach i nawoływanie do chrystocentryzmu i zdrowego kultu maryjnego.</w:t>
      </w:r>
    </w:p>
    <w:p w:rsidR="00313735" w:rsidRDefault="009D0AD9" w:rsidP="002D0F5D">
      <w:pPr>
        <w:jc w:val="both"/>
        <w:rPr>
          <w:rFonts w:ascii="Georgia" w:hAnsi="Georgia"/>
          <w:sz w:val="24"/>
          <w:szCs w:val="24"/>
        </w:rPr>
      </w:pPr>
      <w:r>
        <w:rPr>
          <w:rFonts w:ascii="Georgia" w:hAnsi="Georgia"/>
          <w:sz w:val="24"/>
          <w:szCs w:val="24"/>
        </w:rPr>
        <w:t xml:space="preserve"> Z upoważnienia Stolicy Apostolskiej ks. bp O’Rourke erygował w dniu 7 października 1937 roku dwie personalne parafie dla ludności polskiej WMG, a mianowicie parafię Chrystusa Króla w Gdańsku i parafię św. Stanisława</w:t>
      </w:r>
      <w:r w:rsidR="009828B1">
        <w:rPr>
          <w:rFonts w:ascii="Georgia" w:hAnsi="Georgia"/>
          <w:sz w:val="24"/>
          <w:szCs w:val="24"/>
        </w:rPr>
        <w:t xml:space="preserve"> biskupa i męczennika</w:t>
      </w:r>
      <w:r>
        <w:rPr>
          <w:rFonts w:ascii="Georgia" w:hAnsi="Georgia"/>
          <w:sz w:val="24"/>
          <w:szCs w:val="24"/>
        </w:rPr>
        <w:t xml:space="preserve"> we Wrzeszczu. Proboszczem pierwszej został</w:t>
      </w:r>
      <w:r w:rsidR="009828B1">
        <w:rPr>
          <w:rFonts w:ascii="Georgia" w:hAnsi="Georgia"/>
          <w:sz w:val="24"/>
          <w:szCs w:val="24"/>
        </w:rPr>
        <w:t xml:space="preserve"> bł. ks. Franciszek Rogaczewski</w:t>
      </w:r>
      <w:r>
        <w:rPr>
          <w:rFonts w:ascii="Georgia" w:hAnsi="Georgia"/>
          <w:sz w:val="24"/>
          <w:szCs w:val="24"/>
        </w:rPr>
        <w:t>, a drugiej bł.</w:t>
      </w:r>
      <w:r w:rsidR="009828B1">
        <w:rPr>
          <w:rFonts w:ascii="Georgia" w:hAnsi="Georgia"/>
          <w:sz w:val="24"/>
          <w:szCs w:val="24"/>
        </w:rPr>
        <w:t xml:space="preserve"> </w:t>
      </w:r>
      <w:r>
        <w:rPr>
          <w:rFonts w:ascii="Georgia" w:hAnsi="Georgia"/>
          <w:sz w:val="24"/>
          <w:szCs w:val="24"/>
        </w:rPr>
        <w:t>ks. Bronisław Komorowski.</w:t>
      </w:r>
      <w:r w:rsidR="00A636D0">
        <w:rPr>
          <w:rFonts w:ascii="Georgia" w:hAnsi="Georgia"/>
          <w:sz w:val="24"/>
          <w:szCs w:val="24"/>
        </w:rPr>
        <w:t xml:space="preserve"> Przeciwko tej decyzji złożył w Rzymie ostry protest prezydent Senatu Arthur Gre</w:t>
      </w:r>
      <w:r w:rsidR="00B263AB">
        <w:rPr>
          <w:rFonts w:ascii="Georgia" w:hAnsi="Georgia"/>
          <w:sz w:val="24"/>
          <w:szCs w:val="24"/>
        </w:rPr>
        <w:t>i</w:t>
      </w:r>
      <w:r w:rsidR="009828B1">
        <w:rPr>
          <w:rFonts w:ascii="Georgia" w:hAnsi="Georgia"/>
          <w:sz w:val="24"/>
          <w:szCs w:val="24"/>
        </w:rPr>
        <w:t>ser</w:t>
      </w:r>
      <w:r w:rsidR="00A636D0">
        <w:rPr>
          <w:rFonts w:ascii="Georgia" w:hAnsi="Georgia"/>
          <w:sz w:val="24"/>
          <w:szCs w:val="24"/>
        </w:rPr>
        <w:t>. Równocześnie NSDAP wra</w:t>
      </w:r>
      <w:r w:rsidR="009828B1">
        <w:rPr>
          <w:rFonts w:ascii="Georgia" w:hAnsi="Georgia"/>
          <w:sz w:val="24"/>
          <w:szCs w:val="24"/>
        </w:rPr>
        <w:t>z z jej prasą rozpoczęła zażartą</w:t>
      </w:r>
      <w:r w:rsidR="00A636D0">
        <w:rPr>
          <w:rFonts w:ascii="Georgia" w:hAnsi="Georgia"/>
          <w:sz w:val="24"/>
          <w:szCs w:val="24"/>
        </w:rPr>
        <w:t xml:space="preserve"> kampanię przeciwko biskupowi i polskim katolikom WMG.</w:t>
      </w:r>
      <w:r w:rsidR="003B38BD">
        <w:rPr>
          <w:rFonts w:ascii="Georgia" w:hAnsi="Georgia"/>
          <w:sz w:val="24"/>
          <w:szCs w:val="24"/>
        </w:rPr>
        <w:tab/>
      </w:r>
      <w:r w:rsidR="003B38BD">
        <w:rPr>
          <w:rFonts w:ascii="Georgia" w:hAnsi="Georgia"/>
          <w:sz w:val="24"/>
          <w:szCs w:val="24"/>
        </w:rPr>
        <w:tab/>
      </w:r>
      <w:r w:rsidR="003B38BD">
        <w:rPr>
          <w:rFonts w:ascii="Georgia" w:hAnsi="Georgia"/>
          <w:sz w:val="24"/>
          <w:szCs w:val="24"/>
        </w:rPr>
        <w:tab/>
      </w:r>
      <w:r w:rsidR="003B38BD">
        <w:rPr>
          <w:rFonts w:ascii="Georgia" w:hAnsi="Georgia"/>
          <w:sz w:val="24"/>
          <w:szCs w:val="24"/>
        </w:rPr>
        <w:tab/>
      </w:r>
      <w:r w:rsidR="003B38BD">
        <w:rPr>
          <w:rFonts w:ascii="Georgia" w:hAnsi="Georgia"/>
          <w:sz w:val="24"/>
          <w:szCs w:val="24"/>
        </w:rPr>
        <w:tab/>
      </w:r>
    </w:p>
    <w:p w:rsidR="00313735" w:rsidRDefault="003367F6" w:rsidP="002D0F5D">
      <w:pPr>
        <w:jc w:val="both"/>
        <w:rPr>
          <w:rFonts w:ascii="Georgia" w:hAnsi="Georgia"/>
          <w:sz w:val="24"/>
          <w:szCs w:val="24"/>
        </w:rPr>
      </w:pPr>
      <w:r>
        <w:rPr>
          <w:rFonts w:ascii="Georgia" w:hAnsi="Georgia"/>
          <w:sz w:val="24"/>
          <w:szCs w:val="24"/>
        </w:rPr>
        <w:t xml:space="preserve">     </w:t>
      </w:r>
      <w:r w:rsidR="00317127">
        <w:rPr>
          <w:rFonts w:ascii="Georgia" w:hAnsi="Georgia"/>
          <w:sz w:val="24"/>
          <w:szCs w:val="24"/>
        </w:rPr>
        <w:t xml:space="preserve">Wobec takiej sytuacji bp O’Rourke powiadomił w/w proboszczów, pismem  z dnia 13 października 1937 r. , o zawieszeniu dekretów nominacyjnych i cofnięciu erekcji ich parafii. Rozpoczęły się też naciski NSDAP i Senatu na Kurię Rzymską o odwołanie bpa O’Rourke z jego urzędu. Ks. biskup nie był </w:t>
      </w:r>
      <w:r w:rsidR="0089297A">
        <w:rPr>
          <w:rFonts w:ascii="Georgia" w:hAnsi="Georgia"/>
          <w:sz w:val="24"/>
          <w:szCs w:val="24"/>
        </w:rPr>
        <w:t>Niemcem i to pogarszało jego sytuację w WMG. Złożył więc rezygnacj</w:t>
      </w:r>
      <w:r>
        <w:rPr>
          <w:rFonts w:ascii="Georgia" w:hAnsi="Georgia"/>
          <w:sz w:val="24"/>
          <w:szCs w:val="24"/>
        </w:rPr>
        <w:t>ę z urzędu i Stolica Apostolska</w:t>
      </w:r>
      <w:r w:rsidR="0089297A">
        <w:rPr>
          <w:rFonts w:ascii="Georgia" w:hAnsi="Georgia"/>
          <w:sz w:val="24"/>
          <w:szCs w:val="24"/>
        </w:rPr>
        <w:t>,</w:t>
      </w:r>
      <w:r>
        <w:rPr>
          <w:rFonts w:ascii="Georgia" w:hAnsi="Georgia"/>
          <w:sz w:val="24"/>
          <w:szCs w:val="24"/>
        </w:rPr>
        <w:t xml:space="preserve"> po rozpatrzeniu sprawy </w:t>
      </w:r>
      <w:r w:rsidR="0089297A">
        <w:rPr>
          <w:rFonts w:ascii="Georgia" w:hAnsi="Georgia"/>
          <w:sz w:val="24"/>
          <w:szCs w:val="24"/>
        </w:rPr>
        <w:t>,</w:t>
      </w:r>
      <w:r>
        <w:rPr>
          <w:rFonts w:ascii="Georgia" w:hAnsi="Georgia"/>
          <w:sz w:val="24"/>
          <w:szCs w:val="24"/>
        </w:rPr>
        <w:t xml:space="preserve"> </w:t>
      </w:r>
      <w:r w:rsidR="0089297A">
        <w:rPr>
          <w:rFonts w:ascii="Georgia" w:hAnsi="Georgia"/>
          <w:sz w:val="24"/>
          <w:szCs w:val="24"/>
        </w:rPr>
        <w:t>przyjęła jego rezygnację w maju 1938 r. i od 13 czerwca 1938 r. ks.</w:t>
      </w:r>
      <w:r w:rsidR="00317127">
        <w:rPr>
          <w:rFonts w:ascii="Georgia" w:hAnsi="Georgia"/>
          <w:sz w:val="24"/>
          <w:szCs w:val="24"/>
        </w:rPr>
        <w:t xml:space="preserve"> </w:t>
      </w:r>
      <w:r w:rsidR="0089297A">
        <w:rPr>
          <w:rFonts w:ascii="Georgia" w:hAnsi="Georgia"/>
          <w:sz w:val="24"/>
          <w:szCs w:val="24"/>
        </w:rPr>
        <w:t xml:space="preserve">bp O’Rourke zakończył 16-letnie rządy Diecezją Gdańską w WMG. </w:t>
      </w:r>
    </w:p>
    <w:p w:rsidR="00EF0249" w:rsidRDefault="00EF0249" w:rsidP="002D0F5D">
      <w:pPr>
        <w:jc w:val="both"/>
        <w:rPr>
          <w:rFonts w:ascii="Georgia" w:hAnsi="Georgia"/>
          <w:sz w:val="24"/>
          <w:szCs w:val="24"/>
        </w:rPr>
      </w:pPr>
      <w:r>
        <w:rPr>
          <w:rFonts w:ascii="Georgia" w:hAnsi="Georgia"/>
          <w:sz w:val="24"/>
          <w:szCs w:val="24"/>
        </w:rPr>
        <w:t xml:space="preserve">Dnia 12 czerwca 1938 r. wydał bp O’Rourke serdeczny list </w:t>
      </w:r>
      <w:r w:rsidR="003B38BD">
        <w:rPr>
          <w:rFonts w:ascii="Georgia" w:hAnsi="Georgia"/>
          <w:sz w:val="24"/>
          <w:szCs w:val="24"/>
        </w:rPr>
        <w:t xml:space="preserve">pasterski </w:t>
      </w:r>
      <w:r>
        <w:rPr>
          <w:rFonts w:ascii="Georgia" w:hAnsi="Georgia"/>
          <w:sz w:val="24"/>
          <w:szCs w:val="24"/>
        </w:rPr>
        <w:t>skierowany do duchowieństwa i wiernych diecezji gdańskiej. Pisał w nim,</w:t>
      </w:r>
      <w:r w:rsidR="003367F6">
        <w:rPr>
          <w:rFonts w:ascii="Georgia" w:hAnsi="Georgia"/>
          <w:sz w:val="24"/>
          <w:szCs w:val="24"/>
        </w:rPr>
        <w:t xml:space="preserve"> </w:t>
      </w:r>
      <w:r>
        <w:rPr>
          <w:rFonts w:ascii="Georgia" w:hAnsi="Georgia"/>
          <w:sz w:val="24"/>
          <w:szCs w:val="24"/>
        </w:rPr>
        <w:t>że przez 16 lat mógł ,dzięki łasce i pomocy Bożej,</w:t>
      </w:r>
      <w:r w:rsidR="003367F6">
        <w:rPr>
          <w:rFonts w:ascii="Georgia" w:hAnsi="Georgia"/>
          <w:sz w:val="24"/>
          <w:szCs w:val="24"/>
        </w:rPr>
        <w:t xml:space="preserve"> </w:t>
      </w:r>
      <w:r>
        <w:rPr>
          <w:rFonts w:ascii="Georgia" w:hAnsi="Georgia"/>
          <w:sz w:val="24"/>
          <w:szCs w:val="24"/>
        </w:rPr>
        <w:t>spełniać swe obowiązki biskupie i ostatnie zmiany sprawiły,</w:t>
      </w:r>
      <w:r w:rsidR="003367F6">
        <w:rPr>
          <w:rFonts w:ascii="Georgia" w:hAnsi="Georgia"/>
          <w:sz w:val="24"/>
          <w:szCs w:val="24"/>
        </w:rPr>
        <w:t xml:space="preserve"> </w:t>
      </w:r>
      <w:r>
        <w:rPr>
          <w:rFonts w:ascii="Georgia" w:hAnsi="Georgia"/>
          <w:sz w:val="24"/>
          <w:szCs w:val="24"/>
        </w:rPr>
        <w:t>że dalsza praca dla Kościoła gdańskiego stała się bezowocna.</w:t>
      </w:r>
      <w:r w:rsidR="00E870D0">
        <w:rPr>
          <w:rFonts w:ascii="Georgia" w:hAnsi="Georgia"/>
          <w:sz w:val="24"/>
          <w:szCs w:val="24"/>
        </w:rPr>
        <w:t xml:space="preserve"> Podziękował wszystkim pracu</w:t>
      </w:r>
      <w:r w:rsidR="003B38BD">
        <w:rPr>
          <w:rFonts w:ascii="Georgia" w:hAnsi="Georgia"/>
          <w:sz w:val="24"/>
          <w:szCs w:val="24"/>
        </w:rPr>
        <w:t>jącym na niwie pańskiej za pracę</w:t>
      </w:r>
      <w:r w:rsidR="00E870D0">
        <w:rPr>
          <w:rFonts w:ascii="Georgia" w:hAnsi="Georgia"/>
          <w:sz w:val="24"/>
          <w:szCs w:val="24"/>
        </w:rPr>
        <w:t xml:space="preserve"> i gorliwość w służbie Bożej, za oddanie się sprawie Wiary i </w:t>
      </w:r>
      <w:r>
        <w:rPr>
          <w:rFonts w:ascii="Georgia" w:hAnsi="Georgia"/>
          <w:sz w:val="24"/>
          <w:szCs w:val="24"/>
        </w:rPr>
        <w:t xml:space="preserve"> </w:t>
      </w:r>
      <w:r w:rsidR="00E870D0">
        <w:rPr>
          <w:rFonts w:ascii="Georgia" w:hAnsi="Georgia"/>
          <w:sz w:val="24"/>
          <w:szCs w:val="24"/>
        </w:rPr>
        <w:t>Kościoła Świętego.</w:t>
      </w:r>
    </w:p>
    <w:p w:rsidR="003367F6" w:rsidRDefault="0056603F" w:rsidP="002D0F5D">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54</w:t>
      </w:r>
      <w:r w:rsidR="003367F6">
        <w:rPr>
          <w:rFonts w:ascii="Georgia" w:hAnsi="Georgia"/>
          <w:sz w:val="24"/>
          <w:szCs w:val="24"/>
        </w:rPr>
        <w:t xml:space="preserve">  -</w:t>
      </w:r>
      <w:r w:rsidR="00531942">
        <w:rPr>
          <w:rFonts w:ascii="Georgia" w:hAnsi="Georgia"/>
          <w:sz w:val="24"/>
          <w:szCs w:val="24"/>
        </w:rPr>
        <w:t xml:space="preserve"> </w:t>
      </w:r>
    </w:p>
    <w:p w:rsidR="00317127" w:rsidRDefault="00531942" w:rsidP="002D0F5D">
      <w:pPr>
        <w:jc w:val="both"/>
        <w:rPr>
          <w:rFonts w:ascii="Georgia" w:hAnsi="Georgia"/>
          <w:sz w:val="24"/>
          <w:szCs w:val="24"/>
        </w:rPr>
      </w:pPr>
      <w:r>
        <w:rPr>
          <w:rFonts w:ascii="Georgia" w:hAnsi="Georgia"/>
          <w:sz w:val="24"/>
          <w:szCs w:val="24"/>
        </w:rPr>
        <w:t>6 lipca 1938 r.</w:t>
      </w:r>
      <w:r w:rsidR="003367F6">
        <w:rPr>
          <w:rFonts w:ascii="Georgia" w:hAnsi="Georgia"/>
          <w:sz w:val="24"/>
          <w:szCs w:val="24"/>
        </w:rPr>
        <w:t xml:space="preserve"> </w:t>
      </w:r>
      <w:r>
        <w:rPr>
          <w:rFonts w:ascii="Georgia" w:hAnsi="Georgia"/>
          <w:sz w:val="24"/>
          <w:szCs w:val="24"/>
        </w:rPr>
        <w:t>Senat WMG wydał na cześć ustępującego biskupa uroczyste śniadanie. Biskup Edward O’Rourke opuścił Wolne Miasto Gdańsk 7 lipca 1938 r. o g. 10.00. Na peronie dworca główneg</w:t>
      </w:r>
      <w:r w:rsidR="003B38BD">
        <w:rPr>
          <w:rFonts w:ascii="Georgia" w:hAnsi="Georgia"/>
          <w:sz w:val="24"/>
          <w:szCs w:val="24"/>
        </w:rPr>
        <w:t>o ż</w:t>
      </w:r>
      <w:r w:rsidR="00293B51">
        <w:rPr>
          <w:rFonts w:ascii="Georgia" w:hAnsi="Georgia"/>
          <w:sz w:val="24"/>
          <w:szCs w:val="24"/>
        </w:rPr>
        <w:t xml:space="preserve">egnał go </w:t>
      </w:r>
      <w:r w:rsidR="003367F6">
        <w:rPr>
          <w:rFonts w:ascii="Georgia" w:hAnsi="Georgia"/>
          <w:sz w:val="24"/>
          <w:szCs w:val="24"/>
        </w:rPr>
        <w:t xml:space="preserve">późniejszy </w:t>
      </w:r>
      <w:r w:rsidR="00293B51">
        <w:rPr>
          <w:rFonts w:ascii="Georgia" w:hAnsi="Georgia"/>
          <w:sz w:val="24"/>
          <w:szCs w:val="24"/>
        </w:rPr>
        <w:t xml:space="preserve">jego następca </w:t>
      </w:r>
      <w:r w:rsidR="003367F6">
        <w:rPr>
          <w:rFonts w:ascii="Georgia" w:hAnsi="Georgia"/>
          <w:sz w:val="24"/>
          <w:szCs w:val="24"/>
        </w:rPr>
        <w:t>ks. C</w:t>
      </w:r>
      <w:r w:rsidR="00293B51">
        <w:rPr>
          <w:rFonts w:ascii="Georgia" w:hAnsi="Georgia"/>
          <w:sz w:val="24"/>
          <w:szCs w:val="24"/>
        </w:rPr>
        <w:t>arl M</w:t>
      </w:r>
      <w:r>
        <w:rPr>
          <w:rFonts w:ascii="Georgia" w:hAnsi="Georgia"/>
          <w:sz w:val="24"/>
          <w:szCs w:val="24"/>
        </w:rPr>
        <w:t>aria Splett,</w:t>
      </w:r>
      <w:r w:rsidR="00317127">
        <w:rPr>
          <w:rFonts w:ascii="Georgia" w:hAnsi="Georgia"/>
          <w:sz w:val="24"/>
          <w:szCs w:val="24"/>
        </w:rPr>
        <w:t xml:space="preserve"> </w:t>
      </w:r>
      <w:r>
        <w:rPr>
          <w:rFonts w:ascii="Georgia" w:hAnsi="Georgia"/>
          <w:sz w:val="24"/>
          <w:szCs w:val="24"/>
        </w:rPr>
        <w:t>współpracownicy,</w:t>
      </w:r>
      <w:r w:rsidR="00317127">
        <w:rPr>
          <w:rFonts w:ascii="Georgia" w:hAnsi="Georgia"/>
          <w:sz w:val="24"/>
          <w:szCs w:val="24"/>
        </w:rPr>
        <w:t xml:space="preserve"> </w:t>
      </w:r>
      <w:r>
        <w:rPr>
          <w:rFonts w:ascii="Georgia" w:hAnsi="Georgia"/>
          <w:sz w:val="24"/>
          <w:szCs w:val="24"/>
        </w:rPr>
        <w:t>liczni wi</w:t>
      </w:r>
      <w:r w:rsidR="00317127">
        <w:rPr>
          <w:rFonts w:ascii="Georgia" w:hAnsi="Georgia"/>
          <w:sz w:val="24"/>
          <w:szCs w:val="24"/>
        </w:rPr>
        <w:t>erni, w tym duża liczba Polaków.</w:t>
      </w:r>
    </w:p>
    <w:p w:rsidR="00531942" w:rsidRDefault="00531942" w:rsidP="002D0F5D">
      <w:pPr>
        <w:jc w:val="both"/>
        <w:rPr>
          <w:rFonts w:ascii="Georgia" w:hAnsi="Georgia"/>
          <w:sz w:val="24"/>
          <w:szCs w:val="24"/>
        </w:rPr>
      </w:pPr>
      <w:r>
        <w:rPr>
          <w:rFonts w:ascii="Georgia" w:hAnsi="Georgia"/>
          <w:sz w:val="24"/>
          <w:szCs w:val="24"/>
        </w:rPr>
        <w:t>Senat WMG reprezentował nasz znany</w:t>
      </w:r>
      <w:r w:rsidR="003B38BD">
        <w:rPr>
          <w:rFonts w:ascii="Georgia" w:hAnsi="Georgia"/>
          <w:sz w:val="24"/>
          <w:szCs w:val="24"/>
        </w:rPr>
        <w:t xml:space="preserve"> już</w:t>
      </w:r>
      <w:r>
        <w:rPr>
          <w:rFonts w:ascii="Georgia" w:hAnsi="Georgia"/>
          <w:sz w:val="24"/>
          <w:szCs w:val="24"/>
        </w:rPr>
        <w:t xml:space="preserve"> referent Dr Leo Axel Hawranke.</w:t>
      </w:r>
    </w:p>
    <w:p w:rsidR="00313735" w:rsidRDefault="00EF0249" w:rsidP="002D0F5D">
      <w:pPr>
        <w:jc w:val="both"/>
        <w:rPr>
          <w:rFonts w:ascii="Georgia" w:hAnsi="Georgia"/>
          <w:sz w:val="24"/>
          <w:szCs w:val="24"/>
        </w:rPr>
      </w:pPr>
      <w:r>
        <w:rPr>
          <w:rFonts w:ascii="Georgia" w:hAnsi="Georgia"/>
          <w:sz w:val="24"/>
          <w:szCs w:val="24"/>
        </w:rPr>
        <w:t xml:space="preserve"> </w:t>
      </w:r>
      <w:r w:rsidR="00531942">
        <w:rPr>
          <w:rFonts w:ascii="Georgia" w:hAnsi="Georgia"/>
          <w:sz w:val="24"/>
          <w:szCs w:val="24"/>
        </w:rPr>
        <w:t xml:space="preserve"> Bp O’Rourke udał się</w:t>
      </w:r>
      <w:r w:rsidR="0089297A">
        <w:rPr>
          <w:rFonts w:ascii="Georgia" w:hAnsi="Georgia"/>
          <w:sz w:val="24"/>
          <w:szCs w:val="24"/>
        </w:rPr>
        <w:t xml:space="preserve"> do Poznania </w:t>
      </w:r>
      <w:r w:rsidR="00531942">
        <w:rPr>
          <w:rFonts w:ascii="Georgia" w:hAnsi="Georgia"/>
          <w:sz w:val="24"/>
          <w:szCs w:val="24"/>
        </w:rPr>
        <w:t>.W Poznaniu został kanonikiem gremi</w:t>
      </w:r>
      <w:r w:rsidR="003367F6">
        <w:rPr>
          <w:rFonts w:ascii="Georgia" w:hAnsi="Georgia"/>
          <w:sz w:val="24"/>
          <w:szCs w:val="24"/>
        </w:rPr>
        <w:t>alnym kapituły  metropolitarnej</w:t>
      </w:r>
      <w:r w:rsidR="0089297A">
        <w:rPr>
          <w:rFonts w:ascii="Georgia" w:hAnsi="Georgia"/>
          <w:sz w:val="24"/>
          <w:szCs w:val="24"/>
        </w:rPr>
        <w:t>, a stamtąd dotarł w czasie wojny do Wi</w:t>
      </w:r>
      <w:r w:rsidR="00E870D0">
        <w:rPr>
          <w:rFonts w:ascii="Georgia" w:hAnsi="Georgia"/>
          <w:sz w:val="24"/>
          <w:szCs w:val="24"/>
        </w:rPr>
        <w:t>lna i potem przez Niemcy pojechał</w:t>
      </w:r>
      <w:r w:rsidR="0089297A">
        <w:rPr>
          <w:rFonts w:ascii="Georgia" w:hAnsi="Georgia"/>
          <w:sz w:val="24"/>
          <w:szCs w:val="24"/>
        </w:rPr>
        <w:t xml:space="preserve"> do Rzymu</w:t>
      </w:r>
      <w:r w:rsidR="00317127">
        <w:rPr>
          <w:rFonts w:ascii="Georgia" w:hAnsi="Georgia"/>
          <w:sz w:val="24"/>
          <w:szCs w:val="24"/>
        </w:rPr>
        <w:t xml:space="preserve"> </w:t>
      </w:r>
      <w:r w:rsidR="00531942">
        <w:rPr>
          <w:rFonts w:ascii="Georgia" w:hAnsi="Georgia"/>
          <w:sz w:val="24"/>
          <w:szCs w:val="24"/>
        </w:rPr>
        <w:t>korzysta</w:t>
      </w:r>
      <w:r w:rsidR="00317127">
        <w:rPr>
          <w:rFonts w:ascii="Georgia" w:hAnsi="Georgia"/>
          <w:sz w:val="24"/>
          <w:szCs w:val="24"/>
        </w:rPr>
        <w:t>jąc z paszportu dyplomatycznego,</w:t>
      </w:r>
      <w:r w:rsidR="00531942">
        <w:rPr>
          <w:rFonts w:ascii="Georgia" w:hAnsi="Georgia"/>
          <w:sz w:val="24"/>
          <w:szCs w:val="24"/>
        </w:rPr>
        <w:t xml:space="preserve"> </w:t>
      </w:r>
      <w:r w:rsidR="0089297A">
        <w:rPr>
          <w:rFonts w:ascii="Georgia" w:hAnsi="Georgia"/>
          <w:sz w:val="24"/>
          <w:szCs w:val="24"/>
        </w:rPr>
        <w:t>gdzie zakończył swe ś</w:t>
      </w:r>
      <w:r>
        <w:rPr>
          <w:rFonts w:ascii="Georgia" w:hAnsi="Georgia"/>
          <w:sz w:val="24"/>
          <w:szCs w:val="24"/>
        </w:rPr>
        <w:t>wiątobliwe ż</w:t>
      </w:r>
      <w:r w:rsidR="0089297A">
        <w:rPr>
          <w:rFonts w:ascii="Georgia" w:hAnsi="Georgia"/>
          <w:sz w:val="24"/>
          <w:szCs w:val="24"/>
        </w:rPr>
        <w:t>ycie 27 czerwca 1943 r.</w:t>
      </w:r>
      <w:r>
        <w:rPr>
          <w:rFonts w:ascii="Georgia" w:hAnsi="Georgia"/>
          <w:sz w:val="24"/>
          <w:szCs w:val="24"/>
        </w:rPr>
        <w:t xml:space="preserve"> </w:t>
      </w:r>
      <w:r w:rsidR="00FB7764">
        <w:rPr>
          <w:rFonts w:ascii="Georgia" w:hAnsi="Georgia"/>
          <w:sz w:val="24"/>
          <w:szCs w:val="24"/>
        </w:rPr>
        <w:t xml:space="preserve">i został pochowany na Campo </w:t>
      </w:r>
      <w:r w:rsidR="00427B7E">
        <w:rPr>
          <w:rFonts w:ascii="Georgia" w:hAnsi="Georgia"/>
          <w:sz w:val="24"/>
          <w:szCs w:val="24"/>
        </w:rPr>
        <w:t xml:space="preserve"> Verano</w:t>
      </w:r>
      <w:r w:rsidR="00FB7764">
        <w:rPr>
          <w:rFonts w:ascii="Georgia" w:hAnsi="Georgia"/>
          <w:sz w:val="24"/>
          <w:szCs w:val="24"/>
        </w:rPr>
        <w:t>.</w:t>
      </w:r>
      <w:r w:rsidR="00427B7E">
        <w:rPr>
          <w:rFonts w:ascii="Georgia" w:hAnsi="Georgia"/>
          <w:sz w:val="24"/>
          <w:szCs w:val="24"/>
        </w:rPr>
        <w:t xml:space="preserve"> (Stachnik, R.: Danziger..Hildesheim 1965)</w:t>
      </w:r>
      <w:r w:rsidR="00531942">
        <w:rPr>
          <w:rFonts w:ascii="Georgia" w:hAnsi="Georgia"/>
          <w:sz w:val="24"/>
          <w:szCs w:val="24"/>
        </w:rPr>
        <w:t xml:space="preserve">. </w:t>
      </w:r>
    </w:p>
    <w:p w:rsidR="00427B7E" w:rsidRDefault="00094B2A" w:rsidP="002D0F5D">
      <w:pPr>
        <w:jc w:val="both"/>
        <w:rPr>
          <w:rFonts w:ascii="Georgia" w:hAnsi="Georgia"/>
          <w:sz w:val="24"/>
          <w:szCs w:val="24"/>
        </w:rPr>
      </w:pPr>
      <w:r>
        <w:rPr>
          <w:rFonts w:ascii="Georgia" w:hAnsi="Georgia"/>
          <w:sz w:val="24"/>
          <w:szCs w:val="24"/>
        </w:rPr>
        <w:t>W niedzielę 17.XII.</w:t>
      </w:r>
      <w:r w:rsidR="00531942">
        <w:rPr>
          <w:rFonts w:ascii="Georgia" w:hAnsi="Georgia"/>
          <w:sz w:val="24"/>
          <w:szCs w:val="24"/>
        </w:rPr>
        <w:t xml:space="preserve">1972 jego zwłoki spoczęły </w:t>
      </w:r>
      <w:r w:rsidR="003B38BD">
        <w:rPr>
          <w:rFonts w:ascii="Georgia" w:hAnsi="Georgia"/>
          <w:sz w:val="24"/>
          <w:szCs w:val="24"/>
        </w:rPr>
        <w:t>w</w:t>
      </w:r>
      <w:r>
        <w:rPr>
          <w:rFonts w:ascii="Georgia" w:hAnsi="Georgia"/>
          <w:sz w:val="24"/>
          <w:szCs w:val="24"/>
        </w:rPr>
        <w:t xml:space="preserve"> bazylice w</w:t>
      </w:r>
      <w:r w:rsidR="003B38BD">
        <w:rPr>
          <w:rFonts w:ascii="Georgia" w:hAnsi="Georgia"/>
          <w:sz w:val="24"/>
          <w:szCs w:val="24"/>
        </w:rPr>
        <w:t xml:space="preserve"> Oliwie w krypcie biskupów gdań</w:t>
      </w:r>
      <w:r w:rsidR="00531942">
        <w:rPr>
          <w:rFonts w:ascii="Georgia" w:hAnsi="Georgia"/>
          <w:sz w:val="24"/>
          <w:szCs w:val="24"/>
        </w:rPr>
        <w:t>skich</w:t>
      </w:r>
      <w:r w:rsidR="003B38BD">
        <w:rPr>
          <w:rFonts w:ascii="Georgia" w:hAnsi="Georgia"/>
          <w:sz w:val="24"/>
          <w:szCs w:val="24"/>
        </w:rPr>
        <w:t>,</w:t>
      </w:r>
      <w:r>
        <w:rPr>
          <w:rFonts w:ascii="Georgia" w:hAnsi="Georgia"/>
          <w:sz w:val="24"/>
          <w:szCs w:val="24"/>
        </w:rPr>
        <w:t xml:space="preserve"> </w:t>
      </w:r>
      <w:r w:rsidR="003B38BD">
        <w:rPr>
          <w:rFonts w:ascii="Georgia" w:hAnsi="Georgia"/>
          <w:sz w:val="24"/>
          <w:szCs w:val="24"/>
        </w:rPr>
        <w:t>dzię</w:t>
      </w:r>
      <w:r w:rsidR="00293B51">
        <w:rPr>
          <w:rFonts w:ascii="Georgia" w:hAnsi="Georgia"/>
          <w:sz w:val="24"/>
          <w:szCs w:val="24"/>
        </w:rPr>
        <w:t>ki staraniom ks. bpa L.Kaczmarka.</w:t>
      </w:r>
      <w:r w:rsidR="00317127">
        <w:rPr>
          <w:rFonts w:ascii="Georgia" w:hAnsi="Georgia"/>
          <w:sz w:val="24"/>
          <w:szCs w:val="24"/>
        </w:rPr>
        <w:t xml:space="preserve"> </w:t>
      </w:r>
      <w:r w:rsidR="003B38BD">
        <w:rPr>
          <w:rFonts w:ascii="Georgia" w:hAnsi="Georgia"/>
          <w:sz w:val="24"/>
          <w:szCs w:val="24"/>
        </w:rPr>
        <w:t>(vide Baciński,</w:t>
      </w:r>
      <w:r w:rsidR="00317127">
        <w:rPr>
          <w:rFonts w:ascii="Georgia" w:hAnsi="Georgia"/>
          <w:sz w:val="24"/>
          <w:szCs w:val="24"/>
        </w:rPr>
        <w:t xml:space="preserve"> </w:t>
      </w:r>
      <w:r w:rsidR="003B38BD">
        <w:rPr>
          <w:rFonts w:ascii="Georgia" w:hAnsi="Georgia"/>
          <w:sz w:val="24"/>
          <w:szCs w:val="24"/>
        </w:rPr>
        <w:t>A.</w:t>
      </w:r>
      <w:r w:rsidR="00317127">
        <w:rPr>
          <w:rFonts w:ascii="Georgia" w:hAnsi="Georgia"/>
          <w:sz w:val="24"/>
          <w:szCs w:val="24"/>
        </w:rPr>
        <w:t xml:space="preserve">: </w:t>
      </w:r>
      <w:r w:rsidR="00C421B1">
        <w:rPr>
          <w:rFonts w:ascii="Georgia" w:hAnsi="Georgia"/>
          <w:sz w:val="24"/>
          <w:szCs w:val="24"/>
        </w:rPr>
        <w:t>Pierwszy biskup gdański,</w:t>
      </w:r>
      <w:r>
        <w:rPr>
          <w:rFonts w:ascii="Georgia" w:hAnsi="Georgia"/>
          <w:sz w:val="24"/>
          <w:szCs w:val="24"/>
        </w:rPr>
        <w:t xml:space="preserve"> </w:t>
      </w:r>
      <w:r w:rsidR="00C421B1">
        <w:rPr>
          <w:rFonts w:ascii="Georgia" w:hAnsi="Georgia"/>
          <w:sz w:val="24"/>
          <w:szCs w:val="24"/>
        </w:rPr>
        <w:t>s.167)</w:t>
      </w:r>
    </w:p>
    <w:p w:rsidR="00EF0249" w:rsidRPr="003B38BD" w:rsidRDefault="00E870D0" w:rsidP="002D0F5D">
      <w:pPr>
        <w:jc w:val="both"/>
        <w:rPr>
          <w:rFonts w:ascii="Georgia" w:hAnsi="Georgia"/>
          <w:sz w:val="24"/>
          <w:szCs w:val="24"/>
        </w:rPr>
      </w:pPr>
      <w:r>
        <w:rPr>
          <w:rFonts w:ascii="Georgia" w:hAnsi="Georgia"/>
          <w:sz w:val="24"/>
          <w:szCs w:val="24"/>
        </w:rPr>
        <w:t xml:space="preserve"> Kilka mie</w:t>
      </w:r>
      <w:r w:rsidR="003B38BD">
        <w:rPr>
          <w:rFonts w:ascii="Georgia" w:hAnsi="Georgia"/>
          <w:sz w:val="24"/>
          <w:szCs w:val="24"/>
        </w:rPr>
        <w:t xml:space="preserve">sięcy po śmierci ks. bpa E.O’Rourke </w:t>
      </w:r>
      <w:r w:rsidR="00EF0249">
        <w:rPr>
          <w:rFonts w:ascii="Georgia" w:hAnsi="Georgia"/>
          <w:sz w:val="24"/>
          <w:szCs w:val="24"/>
        </w:rPr>
        <w:t xml:space="preserve"> </w:t>
      </w:r>
      <w:r>
        <w:rPr>
          <w:rFonts w:ascii="Georgia" w:hAnsi="Georgia"/>
          <w:sz w:val="24"/>
          <w:szCs w:val="24"/>
        </w:rPr>
        <w:t xml:space="preserve">w Brzeźnie </w:t>
      </w:r>
      <w:r w:rsidR="00EF0249">
        <w:rPr>
          <w:rFonts w:ascii="Georgia" w:hAnsi="Georgia"/>
          <w:sz w:val="24"/>
          <w:szCs w:val="24"/>
        </w:rPr>
        <w:t xml:space="preserve">został aresztowany ks. </w:t>
      </w:r>
      <w:r w:rsidR="00EF0249" w:rsidRPr="003B38BD">
        <w:rPr>
          <w:rFonts w:ascii="Georgia" w:hAnsi="Georgia"/>
          <w:sz w:val="24"/>
          <w:szCs w:val="24"/>
        </w:rPr>
        <w:t>Brunon.</w:t>
      </w:r>
    </w:p>
    <w:p w:rsidR="00852625" w:rsidRPr="003B38BD" w:rsidRDefault="00852625" w:rsidP="002D0F5D">
      <w:pPr>
        <w:jc w:val="both"/>
        <w:rPr>
          <w:rFonts w:ascii="Georgia" w:hAnsi="Georgia"/>
          <w:b/>
          <w:sz w:val="24"/>
          <w:szCs w:val="24"/>
        </w:rPr>
      </w:pPr>
    </w:p>
    <w:p w:rsidR="009A3FBF" w:rsidRPr="001C0EBA" w:rsidRDefault="00852625" w:rsidP="002D0F5D">
      <w:pPr>
        <w:jc w:val="both"/>
        <w:rPr>
          <w:rFonts w:ascii="Georgia" w:hAnsi="Georgia"/>
          <w:b/>
          <w:sz w:val="24"/>
          <w:szCs w:val="24"/>
        </w:rPr>
      </w:pPr>
      <w:r w:rsidRPr="00883742">
        <w:rPr>
          <w:rFonts w:ascii="Georgia" w:hAnsi="Georgia"/>
          <w:b/>
          <w:sz w:val="24"/>
          <w:szCs w:val="24"/>
        </w:rPr>
        <w:t xml:space="preserve">  </w:t>
      </w:r>
      <w:r w:rsidR="009A3FBF" w:rsidRPr="00883742">
        <w:rPr>
          <w:rFonts w:ascii="Georgia" w:hAnsi="Georgia"/>
          <w:b/>
          <w:sz w:val="24"/>
          <w:szCs w:val="24"/>
        </w:rPr>
        <w:t xml:space="preserve">  </w:t>
      </w:r>
      <w:r w:rsidR="00092F06" w:rsidRPr="00883742">
        <w:rPr>
          <w:rFonts w:ascii="Georgia" w:hAnsi="Georgia"/>
          <w:b/>
          <w:sz w:val="24"/>
          <w:szCs w:val="24"/>
        </w:rPr>
        <w:t xml:space="preserve">b. </w:t>
      </w:r>
      <w:r w:rsidR="00E81B04" w:rsidRPr="00883742">
        <w:rPr>
          <w:rFonts w:ascii="Georgia" w:hAnsi="Georgia"/>
          <w:b/>
          <w:sz w:val="24"/>
          <w:szCs w:val="24"/>
        </w:rPr>
        <w:t xml:space="preserve">    </w:t>
      </w:r>
      <w:r w:rsidR="00092F06" w:rsidRPr="00883742">
        <w:rPr>
          <w:rFonts w:ascii="Georgia" w:hAnsi="Georgia"/>
          <w:b/>
          <w:sz w:val="24"/>
          <w:szCs w:val="24"/>
        </w:rPr>
        <w:t xml:space="preserve">Ks.  </w:t>
      </w:r>
      <w:r w:rsidR="00092F06" w:rsidRPr="001C0EBA">
        <w:rPr>
          <w:rFonts w:ascii="Georgia" w:hAnsi="Georgia"/>
          <w:b/>
          <w:sz w:val="24"/>
          <w:szCs w:val="24"/>
        </w:rPr>
        <w:t>Biskup Dr Carl</w:t>
      </w:r>
      <w:r w:rsidR="00AD48EF" w:rsidRPr="001C0EBA">
        <w:rPr>
          <w:rFonts w:ascii="Georgia" w:hAnsi="Georgia"/>
          <w:b/>
          <w:sz w:val="24"/>
          <w:szCs w:val="24"/>
        </w:rPr>
        <w:t xml:space="preserve"> Maria Splett - 1938-1963</w:t>
      </w:r>
      <w:r w:rsidR="009A3FBF" w:rsidRPr="001C0EBA">
        <w:rPr>
          <w:rFonts w:ascii="Georgia" w:hAnsi="Georgia"/>
          <w:b/>
          <w:sz w:val="24"/>
          <w:szCs w:val="24"/>
        </w:rPr>
        <w:t xml:space="preserve">               </w:t>
      </w:r>
    </w:p>
    <w:p w:rsidR="009A3FBF" w:rsidRDefault="00FA45F5" w:rsidP="002D0F5D">
      <w:pPr>
        <w:jc w:val="both"/>
        <w:rPr>
          <w:rFonts w:ascii="Georgia" w:hAnsi="Georgia"/>
          <w:sz w:val="24"/>
          <w:szCs w:val="24"/>
        </w:rPr>
      </w:pPr>
      <w:r w:rsidRPr="001C0EBA">
        <w:rPr>
          <w:rFonts w:ascii="Georgia" w:hAnsi="Georgia"/>
          <w:sz w:val="24"/>
          <w:szCs w:val="24"/>
        </w:rPr>
        <w:t xml:space="preserve">  </w:t>
      </w:r>
      <w:r w:rsidR="00092F06" w:rsidRPr="001C0EBA">
        <w:rPr>
          <w:rFonts w:ascii="Georgia" w:hAnsi="Georgia"/>
          <w:sz w:val="24"/>
          <w:szCs w:val="24"/>
        </w:rPr>
        <w:t xml:space="preserve"> </w:t>
      </w:r>
      <w:r>
        <w:rPr>
          <w:rFonts w:ascii="Georgia" w:hAnsi="Georgia"/>
          <w:sz w:val="24"/>
          <w:szCs w:val="24"/>
        </w:rPr>
        <w:t>Rządy bpa Edwarda Grafa O’Rourke diecezją gdańską kończą</w:t>
      </w:r>
      <w:r w:rsidR="003367F6">
        <w:rPr>
          <w:rFonts w:ascii="Georgia" w:hAnsi="Georgia"/>
          <w:sz w:val="24"/>
          <w:szCs w:val="24"/>
        </w:rPr>
        <w:t xml:space="preserve"> się</w:t>
      </w:r>
      <w:r w:rsidR="00E870D0">
        <w:rPr>
          <w:rFonts w:ascii="Georgia" w:hAnsi="Georgia"/>
          <w:sz w:val="24"/>
          <w:szCs w:val="24"/>
        </w:rPr>
        <w:t>,</w:t>
      </w:r>
      <w:r w:rsidR="00317127">
        <w:rPr>
          <w:rFonts w:ascii="Georgia" w:hAnsi="Georgia"/>
          <w:sz w:val="24"/>
          <w:szCs w:val="24"/>
        </w:rPr>
        <w:t xml:space="preserve"> </w:t>
      </w:r>
      <w:r w:rsidR="00E870D0">
        <w:rPr>
          <w:rFonts w:ascii="Georgia" w:hAnsi="Georgia"/>
          <w:sz w:val="24"/>
          <w:szCs w:val="24"/>
        </w:rPr>
        <w:t>jak już wiadomo,</w:t>
      </w:r>
      <w:r>
        <w:rPr>
          <w:rFonts w:ascii="Georgia" w:hAnsi="Georgia"/>
          <w:sz w:val="24"/>
          <w:szCs w:val="24"/>
        </w:rPr>
        <w:t xml:space="preserve">  </w:t>
      </w:r>
      <w:r w:rsidR="00E870D0">
        <w:rPr>
          <w:rFonts w:ascii="Georgia" w:hAnsi="Georgia"/>
          <w:sz w:val="24"/>
          <w:szCs w:val="24"/>
        </w:rPr>
        <w:t>jego rezygnacją</w:t>
      </w:r>
      <w:r w:rsidR="00F01464">
        <w:rPr>
          <w:rFonts w:ascii="Georgia" w:hAnsi="Georgia"/>
          <w:sz w:val="24"/>
          <w:szCs w:val="24"/>
        </w:rPr>
        <w:t xml:space="preserve"> z urzędu</w:t>
      </w:r>
      <w:r w:rsidR="00953BAC">
        <w:rPr>
          <w:rFonts w:ascii="Georgia" w:hAnsi="Georgia"/>
          <w:sz w:val="24"/>
          <w:szCs w:val="24"/>
        </w:rPr>
        <w:t xml:space="preserve"> 13</w:t>
      </w:r>
      <w:r>
        <w:rPr>
          <w:rFonts w:ascii="Georgia" w:hAnsi="Georgia"/>
          <w:sz w:val="24"/>
          <w:szCs w:val="24"/>
        </w:rPr>
        <w:t xml:space="preserve"> czerwca 1938 roku</w:t>
      </w:r>
      <w:r w:rsidR="00F01464">
        <w:rPr>
          <w:rFonts w:ascii="Georgia" w:hAnsi="Georgia"/>
          <w:sz w:val="24"/>
          <w:szCs w:val="24"/>
        </w:rPr>
        <w:t xml:space="preserve">. </w:t>
      </w:r>
      <w:r w:rsidR="00A636D0">
        <w:rPr>
          <w:rFonts w:ascii="Georgia" w:hAnsi="Georgia"/>
          <w:sz w:val="24"/>
          <w:szCs w:val="24"/>
        </w:rPr>
        <w:t>Jego następcą został ks. bp Carl M</w:t>
      </w:r>
      <w:r w:rsidR="00FB7764">
        <w:rPr>
          <w:rFonts w:ascii="Georgia" w:hAnsi="Georgia"/>
          <w:sz w:val="24"/>
          <w:szCs w:val="24"/>
        </w:rPr>
        <w:t xml:space="preserve">aria Splett i zarządzał diecezją </w:t>
      </w:r>
      <w:r w:rsidR="003367F6">
        <w:rPr>
          <w:rFonts w:ascii="Georgia" w:hAnsi="Georgia"/>
          <w:sz w:val="24"/>
          <w:szCs w:val="24"/>
        </w:rPr>
        <w:t xml:space="preserve">do chwili </w:t>
      </w:r>
      <w:r w:rsidR="00FB7764">
        <w:rPr>
          <w:rFonts w:ascii="Georgia" w:hAnsi="Georgia"/>
          <w:sz w:val="24"/>
          <w:szCs w:val="24"/>
        </w:rPr>
        <w:t xml:space="preserve"> aresztowania 9 sierpnia 1945</w:t>
      </w:r>
      <w:r w:rsidR="00A636D0">
        <w:rPr>
          <w:rFonts w:ascii="Georgia" w:hAnsi="Georgia"/>
          <w:sz w:val="24"/>
          <w:szCs w:val="24"/>
        </w:rPr>
        <w:t xml:space="preserve"> r.</w:t>
      </w:r>
    </w:p>
    <w:p w:rsidR="009A3FBF" w:rsidRDefault="009A3FBF" w:rsidP="002D0F5D">
      <w:pPr>
        <w:jc w:val="both"/>
        <w:rPr>
          <w:rFonts w:ascii="Georgia" w:hAnsi="Georgia"/>
          <w:sz w:val="24"/>
          <w:szCs w:val="24"/>
        </w:rPr>
      </w:pPr>
    </w:p>
    <w:p w:rsidR="009A3FBF" w:rsidRDefault="009A3FBF" w:rsidP="009A3FBF">
      <w:pPr>
        <w:jc w:val="both"/>
        <w:rPr>
          <w:rFonts w:ascii="Georgia" w:hAnsi="Georgia"/>
          <w:sz w:val="24"/>
          <w:szCs w:val="24"/>
        </w:rPr>
      </w:pPr>
      <w:r>
        <w:rPr>
          <w:rFonts w:ascii="Georgia" w:hAnsi="Georgia"/>
          <w:sz w:val="24"/>
          <w:szCs w:val="24"/>
        </w:rPr>
        <w:t xml:space="preserve">                                    </w:t>
      </w:r>
      <w:r w:rsidR="00F01464">
        <w:rPr>
          <w:rFonts w:ascii="Georgia" w:hAnsi="Georgia"/>
          <w:sz w:val="24"/>
          <w:szCs w:val="24"/>
        </w:rPr>
        <w:t xml:space="preserve">     </w:t>
      </w:r>
      <w:r>
        <w:rPr>
          <w:rFonts w:ascii="Georgia" w:hAnsi="Georgia"/>
          <w:sz w:val="24"/>
          <w:szCs w:val="24"/>
        </w:rPr>
        <w:t xml:space="preserve"> </w:t>
      </w:r>
      <w:r w:rsidRPr="009A3FBF">
        <w:rPr>
          <w:rFonts w:ascii="Georgia" w:hAnsi="Georgia"/>
          <w:noProof/>
          <w:sz w:val="24"/>
          <w:szCs w:val="24"/>
          <w:lang w:eastAsia="pl-PL"/>
        </w:rPr>
        <w:drawing>
          <wp:inline distT="0" distB="0" distL="0" distR="0">
            <wp:extent cx="1787844" cy="2160000"/>
            <wp:effectExtent l="19050" t="0" r="2856" b="0"/>
            <wp:docPr id="121" name="Obraz 9" descr="C:\x.Dr B.Binnebesel\bp C.M 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x.Dr B.Binnebesel\bp C.M Dr.JPG"/>
                    <pic:cNvPicPr>
                      <a:picLocks noChangeAspect="1" noChangeArrowheads="1"/>
                    </pic:cNvPicPr>
                  </pic:nvPicPr>
                  <pic:blipFill>
                    <a:blip r:embed="rId80" cstate="print"/>
                    <a:srcRect/>
                    <a:stretch>
                      <a:fillRect/>
                    </a:stretch>
                  </pic:blipFill>
                  <pic:spPr bwMode="auto">
                    <a:xfrm>
                      <a:off x="0" y="0"/>
                      <a:ext cx="1787844" cy="2160000"/>
                    </a:xfrm>
                    <a:prstGeom prst="rect">
                      <a:avLst/>
                    </a:prstGeom>
                    <a:noFill/>
                    <a:ln w="9525">
                      <a:noFill/>
                      <a:miter lim="800000"/>
                      <a:headEnd/>
                      <a:tailEnd/>
                    </a:ln>
                  </pic:spPr>
                </pic:pic>
              </a:graphicData>
            </a:graphic>
          </wp:inline>
        </w:drawing>
      </w:r>
      <w:r w:rsidR="003367F6" w:rsidRPr="00306BC8">
        <w:rPr>
          <w:rFonts w:ascii="Georgia" w:hAnsi="Georgia"/>
          <w:noProof/>
          <w:sz w:val="24"/>
          <w:szCs w:val="24"/>
          <w:lang w:eastAsia="pl-PL"/>
        </w:rPr>
        <w:drawing>
          <wp:inline distT="0" distB="0" distL="0" distR="0">
            <wp:extent cx="1149474" cy="504000"/>
            <wp:effectExtent l="19050" t="0" r="0" b="0"/>
            <wp:docPr id="76"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print"/>
                    <a:srcRect/>
                    <a:stretch>
                      <a:fillRect/>
                    </a:stretch>
                  </pic:blipFill>
                  <pic:spPr bwMode="auto">
                    <a:xfrm>
                      <a:off x="0" y="0"/>
                      <a:ext cx="1149474" cy="504000"/>
                    </a:xfrm>
                    <a:prstGeom prst="rect">
                      <a:avLst/>
                    </a:prstGeom>
                    <a:noFill/>
                    <a:ln w="9525">
                      <a:noFill/>
                      <a:miter lim="800000"/>
                      <a:headEnd/>
                      <a:tailEnd/>
                    </a:ln>
                  </pic:spPr>
                </pic:pic>
              </a:graphicData>
            </a:graphic>
          </wp:inline>
        </w:drawing>
      </w:r>
    </w:p>
    <w:p w:rsidR="009A3FBF" w:rsidRPr="009A3FBF" w:rsidRDefault="009A3FBF" w:rsidP="009A3FBF">
      <w:pPr>
        <w:jc w:val="both"/>
        <w:rPr>
          <w:rFonts w:ascii="Georgia" w:hAnsi="Georgia"/>
          <w:sz w:val="24"/>
          <w:szCs w:val="24"/>
        </w:rPr>
      </w:pPr>
      <w:r>
        <w:rPr>
          <w:rFonts w:ascii="Georgia" w:hAnsi="Georgia"/>
          <w:sz w:val="24"/>
          <w:szCs w:val="24"/>
        </w:rPr>
        <w:t xml:space="preserve">  </w:t>
      </w:r>
      <w:r w:rsidR="00317127">
        <w:rPr>
          <w:rFonts w:ascii="Georgia" w:hAnsi="Georgia"/>
          <w:sz w:val="24"/>
          <w:szCs w:val="24"/>
        </w:rPr>
        <w:t xml:space="preserve">     </w:t>
      </w:r>
      <w:r w:rsidRPr="009A3FBF">
        <w:rPr>
          <w:rFonts w:ascii="Georgia" w:hAnsi="Georgia"/>
          <w:sz w:val="24"/>
          <w:szCs w:val="24"/>
        </w:rPr>
        <w:t>Drugi biskup di</w:t>
      </w:r>
      <w:r w:rsidR="00317127">
        <w:rPr>
          <w:rFonts w:ascii="Georgia" w:hAnsi="Georgia"/>
          <w:sz w:val="24"/>
          <w:szCs w:val="24"/>
        </w:rPr>
        <w:t>ecezji gdańsk</w:t>
      </w:r>
      <w:r>
        <w:rPr>
          <w:rFonts w:ascii="Georgia" w:hAnsi="Georgia"/>
          <w:sz w:val="24"/>
          <w:szCs w:val="24"/>
        </w:rPr>
        <w:t xml:space="preserve">iej </w:t>
      </w:r>
      <w:r w:rsidRPr="009A3FBF">
        <w:rPr>
          <w:rFonts w:ascii="Georgia" w:hAnsi="Georgia"/>
          <w:sz w:val="24"/>
          <w:szCs w:val="24"/>
        </w:rPr>
        <w:t>Dr</w:t>
      </w:r>
      <w:r>
        <w:rPr>
          <w:rFonts w:ascii="Georgia" w:hAnsi="Georgia"/>
          <w:sz w:val="24"/>
          <w:szCs w:val="24"/>
        </w:rPr>
        <w:t xml:space="preserve"> </w:t>
      </w:r>
      <w:r w:rsidR="00301C10">
        <w:rPr>
          <w:rFonts w:ascii="Georgia" w:hAnsi="Georgia"/>
          <w:sz w:val="24"/>
          <w:szCs w:val="24"/>
        </w:rPr>
        <w:t>Bp Carl Maria Splett (18</w:t>
      </w:r>
      <w:r w:rsidR="0021046D">
        <w:rPr>
          <w:rFonts w:ascii="Georgia" w:hAnsi="Georgia"/>
          <w:sz w:val="24"/>
          <w:szCs w:val="24"/>
        </w:rPr>
        <w:t>98</w:t>
      </w:r>
      <w:r w:rsidRPr="009A3FBF">
        <w:rPr>
          <w:rFonts w:ascii="Georgia" w:hAnsi="Georgia"/>
          <w:sz w:val="24"/>
          <w:szCs w:val="24"/>
        </w:rPr>
        <w:t>-1964)</w:t>
      </w:r>
    </w:p>
    <w:p w:rsidR="009A3FBF" w:rsidRPr="009A3FBF" w:rsidRDefault="009A3FBF" w:rsidP="009A3FBF">
      <w:pPr>
        <w:jc w:val="both"/>
        <w:rPr>
          <w:rFonts w:ascii="Georgia" w:hAnsi="Georgia"/>
          <w:sz w:val="24"/>
          <w:szCs w:val="24"/>
        </w:rPr>
      </w:pPr>
      <w:r w:rsidRPr="009A3FBF">
        <w:rPr>
          <w:rFonts w:ascii="Georgia" w:hAnsi="Georgia"/>
          <w:sz w:val="24"/>
          <w:szCs w:val="24"/>
        </w:rPr>
        <w:t xml:space="preserve">              </w:t>
      </w:r>
      <w:r w:rsidR="00306BC8">
        <w:rPr>
          <w:rFonts w:ascii="Georgia" w:hAnsi="Georgia"/>
          <w:sz w:val="24"/>
          <w:szCs w:val="24"/>
        </w:rPr>
        <w:t xml:space="preserve">                                  </w:t>
      </w:r>
      <w:r w:rsidRPr="009A3FBF">
        <w:rPr>
          <w:rFonts w:ascii="Georgia" w:hAnsi="Georgia"/>
          <w:sz w:val="24"/>
          <w:szCs w:val="24"/>
        </w:rPr>
        <w:t xml:space="preserve">  </w:t>
      </w:r>
    </w:p>
    <w:p w:rsidR="003367F6" w:rsidRDefault="0056603F" w:rsidP="00F01464">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55</w:t>
      </w:r>
      <w:r w:rsidR="003367F6">
        <w:rPr>
          <w:rFonts w:ascii="Georgia" w:hAnsi="Georgia"/>
          <w:sz w:val="24"/>
          <w:szCs w:val="24"/>
        </w:rPr>
        <w:t xml:space="preserve">  -</w:t>
      </w:r>
    </w:p>
    <w:p w:rsidR="003367F6" w:rsidRDefault="003367F6" w:rsidP="00F01464">
      <w:pPr>
        <w:jc w:val="both"/>
        <w:rPr>
          <w:rFonts w:ascii="Georgia" w:hAnsi="Georgia"/>
          <w:sz w:val="24"/>
          <w:szCs w:val="24"/>
        </w:rPr>
      </w:pPr>
    </w:p>
    <w:p w:rsidR="006F5AD9" w:rsidRDefault="009A3FBF" w:rsidP="00F01464">
      <w:pPr>
        <w:jc w:val="both"/>
        <w:rPr>
          <w:rFonts w:ascii="Georgia" w:hAnsi="Georgia"/>
          <w:sz w:val="24"/>
          <w:szCs w:val="24"/>
        </w:rPr>
      </w:pPr>
      <w:r w:rsidRPr="009A3FBF">
        <w:rPr>
          <w:rFonts w:ascii="Georgia" w:hAnsi="Georgia"/>
          <w:sz w:val="24"/>
          <w:szCs w:val="24"/>
        </w:rPr>
        <w:t xml:space="preserve">  </w:t>
      </w:r>
      <w:r w:rsidR="00E870D0">
        <w:rPr>
          <w:rFonts w:ascii="Georgia" w:hAnsi="Georgia"/>
          <w:sz w:val="24"/>
          <w:szCs w:val="24"/>
        </w:rPr>
        <w:t xml:space="preserve"> </w:t>
      </w:r>
      <w:r w:rsidR="006F5AD9">
        <w:rPr>
          <w:rFonts w:ascii="Georgia" w:hAnsi="Georgia"/>
          <w:sz w:val="24"/>
          <w:szCs w:val="24"/>
        </w:rPr>
        <w:t xml:space="preserve">Ks. bp </w:t>
      </w:r>
      <w:r w:rsidR="0016222D">
        <w:rPr>
          <w:rFonts w:ascii="Georgia" w:hAnsi="Georgia"/>
          <w:sz w:val="24"/>
          <w:szCs w:val="24"/>
        </w:rPr>
        <w:t xml:space="preserve">C.M. </w:t>
      </w:r>
      <w:r w:rsidR="006F5AD9">
        <w:rPr>
          <w:rFonts w:ascii="Georgia" w:hAnsi="Georgia"/>
          <w:sz w:val="24"/>
          <w:szCs w:val="24"/>
        </w:rPr>
        <w:t>Splett kierował diecez</w:t>
      </w:r>
      <w:r w:rsidR="00FB7764">
        <w:rPr>
          <w:rFonts w:ascii="Georgia" w:hAnsi="Georgia"/>
          <w:sz w:val="24"/>
          <w:szCs w:val="24"/>
        </w:rPr>
        <w:t>ją gdańską od roku 1938 do 1945, czyli przez niecałe 7 lat.</w:t>
      </w:r>
      <w:r w:rsidR="0016222D">
        <w:rPr>
          <w:rFonts w:ascii="Georgia" w:hAnsi="Georgia"/>
          <w:sz w:val="24"/>
          <w:szCs w:val="24"/>
        </w:rPr>
        <w:t xml:space="preserve"> </w:t>
      </w:r>
      <w:r w:rsidR="00E870D0">
        <w:rPr>
          <w:rFonts w:ascii="Georgia" w:hAnsi="Georgia"/>
          <w:sz w:val="24"/>
          <w:szCs w:val="24"/>
        </w:rPr>
        <w:t xml:space="preserve"> </w:t>
      </w:r>
      <w:r w:rsidR="0016222D">
        <w:rPr>
          <w:rFonts w:ascii="Georgia" w:hAnsi="Georgia"/>
          <w:sz w:val="24"/>
          <w:szCs w:val="24"/>
        </w:rPr>
        <w:t>Pochodził z Sopot</w:t>
      </w:r>
      <w:r w:rsidR="00C421B1">
        <w:rPr>
          <w:rFonts w:ascii="Georgia" w:hAnsi="Georgia"/>
          <w:sz w:val="24"/>
          <w:szCs w:val="24"/>
        </w:rPr>
        <w:t>u</w:t>
      </w:r>
      <w:r w:rsidR="0016222D">
        <w:rPr>
          <w:rFonts w:ascii="Georgia" w:hAnsi="Georgia"/>
          <w:sz w:val="24"/>
          <w:szCs w:val="24"/>
        </w:rPr>
        <w:t>. Urodził się 17 stycznia 1898 r. Początkowo uczył się w gimnazjum w Chojnicach(</w:t>
      </w:r>
      <w:r w:rsidR="00317127">
        <w:rPr>
          <w:rFonts w:ascii="Georgia" w:hAnsi="Georgia"/>
          <w:sz w:val="24"/>
          <w:szCs w:val="24"/>
        </w:rPr>
        <w:t xml:space="preserve"> </w:t>
      </w:r>
      <w:r w:rsidR="00B62F15">
        <w:rPr>
          <w:rFonts w:ascii="Georgia" w:hAnsi="Georgia"/>
          <w:sz w:val="24"/>
          <w:szCs w:val="24"/>
        </w:rPr>
        <w:t>Konitz), potem kontynu</w:t>
      </w:r>
      <w:r w:rsidR="0016222D">
        <w:rPr>
          <w:rFonts w:ascii="Georgia" w:hAnsi="Georgia"/>
          <w:sz w:val="24"/>
          <w:szCs w:val="24"/>
        </w:rPr>
        <w:t>ował naukę w Króle</w:t>
      </w:r>
      <w:r w:rsidR="003367F6">
        <w:rPr>
          <w:rFonts w:ascii="Georgia" w:hAnsi="Georgia"/>
          <w:sz w:val="24"/>
          <w:szCs w:val="24"/>
        </w:rPr>
        <w:t>wskim Gimnazjum w Gdańsku na Wei</w:t>
      </w:r>
      <w:r w:rsidR="0016222D">
        <w:rPr>
          <w:rFonts w:ascii="Georgia" w:hAnsi="Georgia"/>
          <w:sz w:val="24"/>
          <w:szCs w:val="24"/>
        </w:rPr>
        <w:t>dengasse</w:t>
      </w:r>
      <w:r w:rsidR="003367F6">
        <w:rPr>
          <w:rFonts w:ascii="Georgia" w:hAnsi="Georgia"/>
          <w:sz w:val="24"/>
          <w:szCs w:val="24"/>
        </w:rPr>
        <w:t xml:space="preserve"> (Łąkowa)</w:t>
      </w:r>
      <w:r w:rsidR="0016222D">
        <w:rPr>
          <w:rFonts w:ascii="Georgia" w:hAnsi="Georgia"/>
          <w:sz w:val="24"/>
          <w:szCs w:val="24"/>
        </w:rPr>
        <w:t>. Oba gimnazja były o profilu humanistycznym. Maturę złożył w 1917 r. Jak już wcześniej napisałem,</w:t>
      </w:r>
      <w:r w:rsidR="00317127">
        <w:rPr>
          <w:rFonts w:ascii="Georgia" w:hAnsi="Georgia"/>
          <w:sz w:val="24"/>
          <w:szCs w:val="24"/>
        </w:rPr>
        <w:t xml:space="preserve"> </w:t>
      </w:r>
      <w:r w:rsidR="0016222D">
        <w:rPr>
          <w:rFonts w:ascii="Georgia" w:hAnsi="Georgia"/>
          <w:sz w:val="24"/>
          <w:szCs w:val="24"/>
        </w:rPr>
        <w:t>ks. Brunon również uczył si</w:t>
      </w:r>
      <w:r w:rsidR="00856BF7">
        <w:rPr>
          <w:rFonts w:ascii="Georgia" w:hAnsi="Georgia"/>
          <w:sz w:val="24"/>
          <w:szCs w:val="24"/>
        </w:rPr>
        <w:t>ę w tym gimnazjum i mat</w:t>
      </w:r>
      <w:r w:rsidR="0016222D">
        <w:rPr>
          <w:rFonts w:ascii="Georgia" w:hAnsi="Georgia"/>
          <w:sz w:val="24"/>
          <w:szCs w:val="24"/>
        </w:rPr>
        <w:t>urę złożył 5 lat później. Więc nie jest wykluczone,</w:t>
      </w:r>
      <w:r w:rsidR="00317127">
        <w:rPr>
          <w:rFonts w:ascii="Georgia" w:hAnsi="Georgia"/>
          <w:sz w:val="24"/>
          <w:szCs w:val="24"/>
        </w:rPr>
        <w:t xml:space="preserve"> </w:t>
      </w:r>
      <w:r w:rsidR="0016222D">
        <w:rPr>
          <w:rFonts w:ascii="Georgia" w:hAnsi="Georgia"/>
          <w:sz w:val="24"/>
          <w:szCs w:val="24"/>
        </w:rPr>
        <w:t>że bp Splett był w szkole jego starszym kolegą.</w:t>
      </w:r>
      <w:r w:rsidR="00856BF7">
        <w:rPr>
          <w:rFonts w:ascii="Georgia" w:hAnsi="Georgia"/>
          <w:sz w:val="24"/>
          <w:szCs w:val="24"/>
        </w:rPr>
        <w:t xml:space="preserve"> </w:t>
      </w:r>
      <w:r w:rsidR="00D201F2">
        <w:rPr>
          <w:rFonts w:ascii="Georgia" w:hAnsi="Georgia"/>
          <w:sz w:val="24"/>
          <w:szCs w:val="24"/>
        </w:rPr>
        <w:t xml:space="preserve">Obu uczył ks. Magnus Bruski. </w:t>
      </w:r>
      <w:r w:rsidR="00856BF7">
        <w:rPr>
          <w:rFonts w:ascii="Georgia" w:hAnsi="Georgia"/>
          <w:sz w:val="24"/>
          <w:szCs w:val="24"/>
        </w:rPr>
        <w:t>Bp Splett musiał codziennie dojeżdżać</w:t>
      </w:r>
      <w:r w:rsidR="00767574">
        <w:rPr>
          <w:rFonts w:ascii="Georgia" w:hAnsi="Georgia"/>
          <w:sz w:val="24"/>
          <w:szCs w:val="24"/>
        </w:rPr>
        <w:t xml:space="preserve"> z Sopotu</w:t>
      </w:r>
      <w:r w:rsidR="00856BF7">
        <w:rPr>
          <w:rFonts w:ascii="Georgia" w:hAnsi="Georgia"/>
          <w:sz w:val="24"/>
          <w:szCs w:val="24"/>
        </w:rPr>
        <w:t xml:space="preserve"> </w:t>
      </w:r>
      <w:r w:rsidR="00767574">
        <w:rPr>
          <w:rFonts w:ascii="Georgia" w:hAnsi="Georgia"/>
          <w:sz w:val="24"/>
          <w:szCs w:val="24"/>
        </w:rPr>
        <w:t xml:space="preserve">kolejką </w:t>
      </w:r>
      <w:r w:rsidR="00856BF7">
        <w:rPr>
          <w:rFonts w:ascii="Georgia" w:hAnsi="Georgia"/>
          <w:sz w:val="24"/>
          <w:szCs w:val="24"/>
        </w:rPr>
        <w:t>do gimnazjum. Ks. Brunon miał nieco bliżej i dojeżdżał tramwajem. Ks.</w:t>
      </w:r>
      <w:r w:rsidR="00317127">
        <w:rPr>
          <w:rFonts w:ascii="Georgia" w:hAnsi="Georgia"/>
          <w:sz w:val="24"/>
          <w:szCs w:val="24"/>
        </w:rPr>
        <w:t xml:space="preserve"> </w:t>
      </w:r>
      <w:r w:rsidR="00856BF7">
        <w:rPr>
          <w:rFonts w:ascii="Georgia" w:hAnsi="Georgia"/>
          <w:sz w:val="24"/>
          <w:szCs w:val="24"/>
        </w:rPr>
        <w:t>bp Splett znał j.</w:t>
      </w:r>
      <w:r w:rsidR="00317127">
        <w:rPr>
          <w:rFonts w:ascii="Georgia" w:hAnsi="Georgia"/>
          <w:sz w:val="24"/>
          <w:szCs w:val="24"/>
        </w:rPr>
        <w:t xml:space="preserve"> polski. Za czasów kleryckich, podczas</w:t>
      </w:r>
      <w:r w:rsidR="00856BF7">
        <w:rPr>
          <w:rFonts w:ascii="Georgia" w:hAnsi="Georgia"/>
          <w:sz w:val="24"/>
          <w:szCs w:val="24"/>
        </w:rPr>
        <w:t xml:space="preserve"> wakacji, przebywał na parafiach </w:t>
      </w:r>
      <w:r w:rsidR="00317127">
        <w:rPr>
          <w:rFonts w:ascii="Georgia" w:hAnsi="Georgia"/>
          <w:sz w:val="24"/>
          <w:szCs w:val="24"/>
        </w:rPr>
        <w:t>polskich dla nauki po</w:t>
      </w:r>
      <w:r w:rsidR="00C421B1">
        <w:rPr>
          <w:rFonts w:ascii="Georgia" w:hAnsi="Georgia"/>
          <w:sz w:val="24"/>
          <w:szCs w:val="24"/>
        </w:rPr>
        <w:t>lskiego. Ś</w:t>
      </w:r>
      <w:r w:rsidR="00856BF7">
        <w:rPr>
          <w:rFonts w:ascii="Georgia" w:hAnsi="Georgia"/>
          <w:sz w:val="24"/>
          <w:szCs w:val="24"/>
        </w:rPr>
        <w:t>więceń udzielił mu ordynariusz pelpliński ks. bp A.</w:t>
      </w:r>
      <w:r w:rsidR="002078B4">
        <w:rPr>
          <w:rFonts w:ascii="Georgia" w:hAnsi="Georgia"/>
          <w:sz w:val="24"/>
          <w:szCs w:val="24"/>
        </w:rPr>
        <w:t xml:space="preserve"> </w:t>
      </w:r>
      <w:r w:rsidR="00856BF7">
        <w:rPr>
          <w:rFonts w:ascii="Georgia" w:hAnsi="Georgia"/>
          <w:sz w:val="24"/>
          <w:szCs w:val="24"/>
        </w:rPr>
        <w:t>Rosentretter w dniu 10 lipca 1921 r. Po trzech latach studiów prawa kanonicznego i rzymskiego i doktoracie</w:t>
      </w:r>
      <w:r w:rsidR="002078B4">
        <w:rPr>
          <w:rFonts w:ascii="Georgia" w:hAnsi="Georgia"/>
          <w:sz w:val="24"/>
          <w:szCs w:val="24"/>
        </w:rPr>
        <w:t xml:space="preserve"> w Rzymie, ks. Splett wrócił już</w:t>
      </w:r>
      <w:r w:rsidR="00812366">
        <w:rPr>
          <w:rFonts w:ascii="Georgia" w:hAnsi="Georgia"/>
          <w:sz w:val="24"/>
          <w:szCs w:val="24"/>
        </w:rPr>
        <w:t xml:space="preserve"> do diecezji gdańskiej, b</w:t>
      </w:r>
      <w:r w:rsidR="00856BF7">
        <w:rPr>
          <w:rFonts w:ascii="Georgia" w:hAnsi="Georgia"/>
          <w:sz w:val="24"/>
          <w:szCs w:val="24"/>
        </w:rPr>
        <w:t>owiem w trakcie studiów</w:t>
      </w:r>
      <w:r w:rsidR="002078B4">
        <w:rPr>
          <w:rFonts w:ascii="Georgia" w:hAnsi="Georgia"/>
          <w:sz w:val="24"/>
          <w:szCs w:val="24"/>
        </w:rPr>
        <w:t xml:space="preserve"> </w:t>
      </w:r>
      <w:r w:rsidR="00856BF7">
        <w:rPr>
          <w:rFonts w:ascii="Georgia" w:hAnsi="Georgia"/>
          <w:sz w:val="24"/>
          <w:szCs w:val="24"/>
        </w:rPr>
        <w:t>(19.X.1923 r.) został inkardynowany do diecezji gdańskiej. Po studiach w Rzymie pracował na parafiach w Gdańsku u św. Józefa, św.</w:t>
      </w:r>
      <w:r w:rsidR="00812366">
        <w:rPr>
          <w:rFonts w:ascii="Georgia" w:hAnsi="Georgia"/>
          <w:sz w:val="24"/>
          <w:szCs w:val="24"/>
        </w:rPr>
        <w:t xml:space="preserve"> </w:t>
      </w:r>
      <w:r w:rsidR="00856BF7">
        <w:rPr>
          <w:rFonts w:ascii="Georgia" w:hAnsi="Georgia"/>
          <w:sz w:val="24"/>
          <w:szCs w:val="24"/>
        </w:rPr>
        <w:t>Mikołaja i</w:t>
      </w:r>
      <w:r w:rsidR="00C421B1">
        <w:rPr>
          <w:rFonts w:ascii="Georgia" w:hAnsi="Georgia"/>
          <w:sz w:val="24"/>
          <w:szCs w:val="24"/>
        </w:rPr>
        <w:t xml:space="preserve"> parafii </w:t>
      </w:r>
      <w:r w:rsidR="00856BF7">
        <w:rPr>
          <w:rFonts w:ascii="Georgia" w:hAnsi="Georgia"/>
          <w:sz w:val="24"/>
          <w:szCs w:val="24"/>
        </w:rPr>
        <w:t xml:space="preserve">katedralnej w Oliwie. </w:t>
      </w:r>
      <w:r w:rsidR="008E5C17">
        <w:rPr>
          <w:rFonts w:ascii="Georgia" w:hAnsi="Georgia"/>
          <w:sz w:val="24"/>
          <w:szCs w:val="24"/>
        </w:rPr>
        <w:t>13 czerwca 1938 r. otrzymał mianowanie,</w:t>
      </w:r>
      <w:r w:rsidR="002078B4">
        <w:rPr>
          <w:rFonts w:ascii="Georgia" w:hAnsi="Georgia"/>
          <w:sz w:val="24"/>
          <w:szCs w:val="24"/>
        </w:rPr>
        <w:t xml:space="preserve"> </w:t>
      </w:r>
      <w:r w:rsidR="008E5C17">
        <w:rPr>
          <w:rFonts w:ascii="Georgia" w:hAnsi="Georgia"/>
          <w:sz w:val="24"/>
          <w:szCs w:val="24"/>
        </w:rPr>
        <w:t xml:space="preserve">a  sakrę </w:t>
      </w:r>
      <w:r w:rsidR="00812366">
        <w:rPr>
          <w:rFonts w:ascii="Georgia" w:hAnsi="Georgia"/>
          <w:sz w:val="24"/>
          <w:szCs w:val="24"/>
        </w:rPr>
        <w:t xml:space="preserve">biskupią 24 sierpnia tegoż roku w wieku </w:t>
      </w:r>
      <w:r w:rsidR="000732FD">
        <w:rPr>
          <w:rFonts w:ascii="Georgia" w:hAnsi="Georgia"/>
          <w:sz w:val="24"/>
          <w:szCs w:val="24"/>
        </w:rPr>
        <w:t xml:space="preserve"> 40 lat.</w:t>
      </w:r>
    </w:p>
    <w:p w:rsidR="00852625" w:rsidRDefault="008E5C17" w:rsidP="00F01464">
      <w:pPr>
        <w:jc w:val="both"/>
        <w:rPr>
          <w:rFonts w:ascii="Georgia" w:hAnsi="Georgia"/>
          <w:sz w:val="24"/>
          <w:szCs w:val="24"/>
        </w:rPr>
      </w:pPr>
      <w:r>
        <w:rPr>
          <w:rFonts w:ascii="Georgia" w:hAnsi="Georgia"/>
          <w:sz w:val="24"/>
          <w:szCs w:val="24"/>
        </w:rPr>
        <w:t xml:space="preserve">         </w:t>
      </w:r>
    </w:p>
    <w:p w:rsidR="008E5C17" w:rsidRDefault="00812366" w:rsidP="00F01464">
      <w:pPr>
        <w:jc w:val="both"/>
        <w:rPr>
          <w:rFonts w:ascii="Georgia" w:hAnsi="Georgia"/>
          <w:sz w:val="24"/>
          <w:szCs w:val="24"/>
        </w:rPr>
      </w:pPr>
      <w:r>
        <w:rPr>
          <w:rFonts w:ascii="Georgia" w:hAnsi="Georgia"/>
          <w:sz w:val="24"/>
          <w:szCs w:val="24"/>
        </w:rPr>
        <w:t xml:space="preserve">              </w:t>
      </w:r>
      <w:r w:rsidR="008E5C17">
        <w:rPr>
          <w:rFonts w:ascii="Georgia" w:hAnsi="Georgia"/>
          <w:sz w:val="24"/>
          <w:szCs w:val="24"/>
        </w:rPr>
        <w:t xml:space="preserve"> </w:t>
      </w:r>
      <w:r w:rsidR="008E5C17">
        <w:rPr>
          <w:rFonts w:ascii="Georgia" w:hAnsi="Georgia"/>
          <w:noProof/>
          <w:sz w:val="24"/>
          <w:szCs w:val="24"/>
          <w:lang w:eastAsia="pl-PL"/>
        </w:rPr>
        <w:drawing>
          <wp:inline distT="0" distB="0" distL="0" distR="0">
            <wp:extent cx="4419600" cy="2857500"/>
            <wp:effectExtent l="19050" t="0" r="0" b="0"/>
            <wp:docPr id="136"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print"/>
                    <a:srcRect/>
                    <a:stretch>
                      <a:fillRect/>
                    </a:stretch>
                  </pic:blipFill>
                  <pic:spPr bwMode="auto">
                    <a:xfrm>
                      <a:off x="0" y="0"/>
                      <a:ext cx="4419600" cy="2857500"/>
                    </a:xfrm>
                    <a:prstGeom prst="rect">
                      <a:avLst/>
                    </a:prstGeom>
                    <a:noFill/>
                    <a:ln w="9525">
                      <a:noFill/>
                      <a:miter lim="800000"/>
                      <a:headEnd/>
                      <a:tailEnd/>
                    </a:ln>
                  </pic:spPr>
                </pic:pic>
              </a:graphicData>
            </a:graphic>
          </wp:inline>
        </w:drawing>
      </w:r>
    </w:p>
    <w:p w:rsidR="006F5AD9" w:rsidRDefault="008E5C17" w:rsidP="00F01464">
      <w:pPr>
        <w:jc w:val="both"/>
        <w:rPr>
          <w:rFonts w:ascii="Georgia" w:hAnsi="Georgia"/>
          <w:sz w:val="24"/>
          <w:szCs w:val="24"/>
        </w:rPr>
      </w:pPr>
      <w:r>
        <w:rPr>
          <w:rFonts w:ascii="Georgia" w:hAnsi="Georgia"/>
          <w:sz w:val="24"/>
          <w:szCs w:val="24"/>
        </w:rPr>
        <w:t>Wizyta obu biskupów gdańskich w Senacie</w:t>
      </w:r>
      <w:r w:rsidR="005B4D44">
        <w:rPr>
          <w:rFonts w:ascii="Georgia" w:hAnsi="Georgia"/>
          <w:sz w:val="24"/>
          <w:szCs w:val="24"/>
        </w:rPr>
        <w:t xml:space="preserve"> WMG w czwartek 23 czerwca</w:t>
      </w:r>
      <w:r w:rsidR="00D515B7">
        <w:rPr>
          <w:rFonts w:ascii="Georgia" w:hAnsi="Georgia"/>
          <w:sz w:val="24"/>
          <w:szCs w:val="24"/>
        </w:rPr>
        <w:t xml:space="preserve"> 1938 r.,</w:t>
      </w:r>
      <w:r w:rsidR="005B4D44">
        <w:rPr>
          <w:rFonts w:ascii="Georgia" w:hAnsi="Georgia"/>
          <w:sz w:val="24"/>
          <w:szCs w:val="24"/>
        </w:rPr>
        <w:t>(zdjęcie</w:t>
      </w:r>
      <w:r>
        <w:rPr>
          <w:rFonts w:ascii="Georgia" w:hAnsi="Georgia"/>
          <w:sz w:val="24"/>
          <w:szCs w:val="24"/>
        </w:rPr>
        <w:t xml:space="preserve"> </w:t>
      </w:r>
      <w:r w:rsidR="005B4D44">
        <w:rPr>
          <w:rFonts w:ascii="Georgia" w:hAnsi="Georgia"/>
          <w:sz w:val="24"/>
          <w:szCs w:val="24"/>
        </w:rPr>
        <w:t>w Danziger Vorposten z dnia</w:t>
      </w:r>
      <w:r>
        <w:rPr>
          <w:rFonts w:ascii="Georgia" w:hAnsi="Georgia"/>
          <w:sz w:val="24"/>
          <w:szCs w:val="24"/>
        </w:rPr>
        <w:t xml:space="preserve"> 24 czerwca 1938 r.</w:t>
      </w:r>
      <w:r w:rsidR="005B4D44">
        <w:rPr>
          <w:rFonts w:ascii="Georgia" w:hAnsi="Georgia"/>
          <w:sz w:val="24"/>
          <w:szCs w:val="24"/>
        </w:rPr>
        <w:t>APG)</w:t>
      </w:r>
      <w:r>
        <w:rPr>
          <w:rFonts w:ascii="Georgia" w:hAnsi="Georgia"/>
          <w:sz w:val="24"/>
          <w:szCs w:val="24"/>
        </w:rPr>
        <w:t xml:space="preserve"> Od lewej Dr Leo Axel Hawranke(referent ds. kościelnych</w:t>
      </w:r>
      <w:r w:rsidR="005B4D44">
        <w:rPr>
          <w:rFonts w:ascii="Georgia" w:hAnsi="Georgia"/>
          <w:sz w:val="24"/>
          <w:szCs w:val="24"/>
        </w:rPr>
        <w:t>)</w:t>
      </w:r>
      <w:r>
        <w:rPr>
          <w:rFonts w:ascii="Georgia" w:hAnsi="Georgia"/>
          <w:sz w:val="24"/>
          <w:szCs w:val="24"/>
        </w:rPr>
        <w:t>,</w:t>
      </w:r>
      <w:r w:rsidR="005B4D44">
        <w:rPr>
          <w:rFonts w:ascii="Georgia" w:hAnsi="Georgia"/>
          <w:sz w:val="24"/>
          <w:szCs w:val="24"/>
        </w:rPr>
        <w:t xml:space="preserve"> ks. bp Dr C.M. Splett, prezydent Senatu A.Greiser  </w:t>
      </w:r>
      <w:r>
        <w:rPr>
          <w:rFonts w:ascii="Georgia" w:hAnsi="Georgia"/>
          <w:sz w:val="24"/>
          <w:szCs w:val="24"/>
        </w:rPr>
        <w:t>i</w:t>
      </w:r>
      <w:r w:rsidR="005B4D44">
        <w:rPr>
          <w:rFonts w:ascii="Georgia" w:hAnsi="Georgia"/>
          <w:sz w:val="24"/>
          <w:szCs w:val="24"/>
        </w:rPr>
        <w:t xml:space="preserve"> ks.bp Edward Graf O’Rourke .</w:t>
      </w:r>
      <w:r w:rsidR="005B4D44" w:rsidRPr="005B4D44">
        <w:rPr>
          <w:rFonts w:ascii="Georgia" w:hAnsi="Georgia"/>
          <w:sz w:val="24"/>
          <w:szCs w:val="24"/>
        </w:rPr>
        <w:t xml:space="preserve"> </w:t>
      </w:r>
    </w:p>
    <w:p w:rsidR="00C421B1" w:rsidRDefault="005B4D44" w:rsidP="00F01464">
      <w:pPr>
        <w:jc w:val="both"/>
        <w:rPr>
          <w:rFonts w:ascii="Georgia" w:hAnsi="Georgia"/>
          <w:sz w:val="24"/>
          <w:szCs w:val="24"/>
        </w:rPr>
      </w:pPr>
      <w:r>
        <w:rPr>
          <w:rFonts w:ascii="Georgia" w:hAnsi="Georgia"/>
          <w:sz w:val="24"/>
          <w:szCs w:val="24"/>
        </w:rPr>
        <w:t xml:space="preserve"> </w:t>
      </w:r>
      <w:r w:rsidR="005807DC">
        <w:rPr>
          <w:rFonts w:ascii="Georgia" w:hAnsi="Georgia"/>
          <w:sz w:val="24"/>
          <w:szCs w:val="24"/>
        </w:rPr>
        <w:t xml:space="preserve">  </w:t>
      </w:r>
    </w:p>
    <w:p w:rsidR="00812366" w:rsidRDefault="00C421B1" w:rsidP="00F01464">
      <w:pPr>
        <w:jc w:val="both"/>
        <w:rPr>
          <w:rFonts w:ascii="Georgia" w:hAnsi="Georgia"/>
          <w:sz w:val="24"/>
          <w:szCs w:val="24"/>
        </w:rPr>
      </w:pPr>
      <w:r>
        <w:rPr>
          <w:rFonts w:ascii="Georgia" w:hAnsi="Georgia"/>
          <w:sz w:val="24"/>
          <w:szCs w:val="24"/>
        </w:rPr>
        <w:lastRenderedPageBreak/>
        <w:t xml:space="preserve">   </w:t>
      </w:r>
      <w:r w:rsidR="0056603F">
        <w:rPr>
          <w:rFonts w:ascii="Georgia" w:hAnsi="Georgia"/>
          <w:sz w:val="24"/>
          <w:szCs w:val="24"/>
        </w:rPr>
        <w:tab/>
      </w:r>
      <w:r w:rsidR="0056603F">
        <w:rPr>
          <w:rFonts w:ascii="Georgia" w:hAnsi="Georgia"/>
          <w:sz w:val="24"/>
          <w:szCs w:val="24"/>
        </w:rPr>
        <w:tab/>
      </w:r>
      <w:r w:rsidR="0056603F">
        <w:rPr>
          <w:rFonts w:ascii="Georgia" w:hAnsi="Georgia"/>
          <w:sz w:val="24"/>
          <w:szCs w:val="24"/>
        </w:rPr>
        <w:tab/>
      </w:r>
      <w:r w:rsidR="0056603F">
        <w:rPr>
          <w:rFonts w:ascii="Georgia" w:hAnsi="Georgia"/>
          <w:sz w:val="24"/>
          <w:szCs w:val="24"/>
        </w:rPr>
        <w:tab/>
      </w:r>
      <w:r w:rsidR="0056603F">
        <w:rPr>
          <w:rFonts w:ascii="Georgia" w:hAnsi="Georgia"/>
          <w:sz w:val="24"/>
          <w:szCs w:val="24"/>
        </w:rPr>
        <w:tab/>
        <w:t xml:space="preserve">   -  56</w:t>
      </w:r>
      <w:r w:rsidR="00812366">
        <w:rPr>
          <w:rFonts w:ascii="Georgia" w:hAnsi="Georgia"/>
          <w:sz w:val="24"/>
          <w:szCs w:val="24"/>
        </w:rPr>
        <w:t xml:space="preserve">  -</w:t>
      </w:r>
    </w:p>
    <w:p w:rsidR="002078B4" w:rsidRDefault="005807DC" w:rsidP="00F01464">
      <w:pPr>
        <w:jc w:val="both"/>
        <w:rPr>
          <w:rFonts w:ascii="Georgia" w:hAnsi="Georgia"/>
          <w:sz w:val="24"/>
          <w:szCs w:val="24"/>
        </w:rPr>
      </w:pPr>
      <w:r>
        <w:rPr>
          <w:rFonts w:ascii="Georgia" w:hAnsi="Georgia"/>
          <w:sz w:val="24"/>
          <w:szCs w:val="24"/>
        </w:rPr>
        <w:t xml:space="preserve"> </w:t>
      </w:r>
      <w:r w:rsidR="007157E7">
        <w:rPr>
          <w:rFonts w:ascii="Georgia" w:hAnsi="Georgia"/>
          <w:sz w:val="24"/>
          <w:szCs w:val="24"/>
        </w:rPr>
        <w:t>Poprzez wydanie rozporządzeń z 17 i 25 maja 1940 r. o zakazie używania języka polskiego</w:t>
      </w:r>
      <w:r w:rsidR="002078B4">
        <w:rPr>
          <w:rFonts w:ascii="Georgia" w:hAnsi="Georgia"/>
          <w:sz w:val="24"/>
          <w:szCs w:val="24"/>
        </w:rPr>
        <w:t xml:space="preserve">, </w:t>
      </w:r>
      <w:r w:rsidR="007157E7">
        <w:rPr>
          <w:rFonts w:ascii="Georgia" w:hAnsi="Georgia"/>
          <w:sz w:val="24"/>
          <w:szCs w:val="24"/>
        </w:rPr>
        <w:t>zarówno dla penitentów,</w:t>
      </w:r>
      <w:r w:rsidR="002078B4">
        <w:rPr>
          <w:rFonts w:ascii="Georgia" w:hAnsi="Georgia"/>
          <w:sz w:val="24"/>
          <w:szCs w:val="24"/>
        </w:rPr>
        <w:t xml:space="preserve"> </w:t>
      </w:r>
      <w:r w:rsidR="007157E7">
        <w:rPr>
          <w:rFonts w:ascii="Georgia" w:hAnsi="Georgia"/>
          <w:sz w:val="24"/>
          <w:szCs w:val="24"/>
        </w:rPr>
        <w:t>jak i spowiedzników</w:t>
      </w:r>
      <w:r w:rsidR="00812366">
        <w:rPr>
          <w:rFonts w:ascii="Georgia" w:hAnsi="Georgia"/>
          <w:sz w:val="24"/>
          <w:szCs w:val="24"/>
        </w:rPr>
        <w:t>, podczas</w:t>
      </w:r>
      <w:r w:rsidR="007157E7">
        <w:rPr>
          <w:rFonts w:ascii="Georgia" w:hAnsi="Georgia"/>
          <w:sz w:val="24"/>
          <w:szCs w:val="24"/>
        </w:rPr>
        <w:t xml:space="preserve"> nabożeństw i usunięciu </w:t>
      </w:r>
      <w:r w:rsidR="00812366">
        <w:rPr>
          <w:rFonts w:ascii="Georgia" w:hAnsi="Georgia"/>
          <w:sz w:val="24"/>
          <w:szCs w:val="24"/>
        </w:rPr>
        <w:t xml:space="preserve">polskich </w:t>
      </w:r>
      <w:r w:rsidR="007157E7">
        <w:rPr>
          <w:rFonts w:ascii="Georgia" w:hAnsi="Georgia"/>
          <w:sz w:val="24"/>
          <w:szCs w:val="24"/>
        </w:rPr>
        <w:t>napisów z nagrobków</w:t>
      </w:r>
      <w:r w:rsidR="00812366">
        <w:rPr>
          <w:rFonts w:ascii="Georgia" w:hAnsi="Georgia"/>
          <w:sz w:val="24"/>
          <w:szCs w:val="24"/>
        </w:rPr>
        <w:t xml:space="preserve"> i </w:t>
      </w:r>
      <w:r w:rsidR="007157E7">
        <w:rPr>
          <w:rFonts w:ascii="Georgia" w:hAnsi="Georgia"/>
          <w:sz w:val="24"/>
          <w:szCs w:val="24"/>
        </w:rPr>
        <w:t>sztandarów kościelnych itp. ks. bp. Splett został aresztowany 9 sierpnia 1945 r. ,</w:t>
      </w:r>
      <w:r w:rsidR="002078B4">
        <w:rPr>
          <w:rFonts w:ascii="Georgia" w:hAnsi="Georgia"/>
          <w:sz w:val="24"/>
          <w:szCs w:val="24"/>
        </w:rPr>
        <w:t xml:space="preserve"> </w:t>
      </w:r>
      <w:r w:rsidR="007157E7">
        <w:rPr>
          <w:rFonts w:ascii="Georgia" w:hAnsi="Georgia"/>
          <w:sz w:val="24"/>
          <w:szCs w:val="24"/>
        </w:rPr>
        <w:t xml:space="preserve">osądzony i skazany </w:t>
      </w:r>
      <w:r w:rsidR="00427B7E">
        <w:rPr>
          <w:rFonts w:ascii="Georgia" w:hAnsi="Georgia"/>
          <w:sz w:val="24"/>
          <w:szCs w:val="24"/>
        </w:rPr>
        <w:t>1 lutego 1946 r.</w:t>
      </w:r>
      <w:r w:rsidR="002078B4">
        <w:rPr>
          <w:rFonts w:ascii="Georgia" w:hAnsi="Georgia"/>
          <w:sz w:val="24"/>
          <w:szCs w:val="24"/>
        </w:rPr>
        <w:t xml:space="preserve"> </w:t>
      </w:r>
      <w:r w:rsidR="007157E7">
        <w:rPr>
          <w:rFonts w:ascii="Georgia" w:hAnsi="Georgia"/>
          <w:sz w:val="24"/>
          <w:szCs w:val="24"/>
        </w:rPr>
        <w:t xml:space="preserve">na </w:t>
      </w:r>
      <w:r w:rsidR="00427B7E">
        <w:rPr>
          <w:rFonts w:ascii="Georgia" w:hAnsi="Georgia"/>
          <w:sz w:val="24"/>
          <w:szCs w:val="24"/>
        </w:rPr>
        <w:t xml:space="preserve">8 lat ciężkiego więzienia za szkodliwe </w:t>
      </w:r>
      <w:r w:rsidR="00BE7DF5">
        <w:rPr>
          <w:rFonts w:ascii="Georgia" w:hAnsi="Georgia"/>
          <w:sz w:val="24"/>
          <w:szCs w:val="24"/>
        </w:rPr>
        <w:t>dla Polaków rozporządzenia</w:t>
      </w:r>
      <w:r w:rsidR="00427B7E">
        <w:rPr>
          <w:rFonts w:ascii="Georgia" w:hAnsi="Georgia"/>
          <w:sz w:val="24"/>
          <w:szCs w:val="24"/>
        </w:rPr>
        <w:t>. Po odbyciu kary  b</w:t>
      </w:r>
      <w:r w:rsidR="002078B4">
        <w:rPr>
          <w:rFonts w:ascii="Georgia" w:hAnsi="Georgia"/>
          <w:sz w:val="24"/>
          <w:szCs w:val="24"/>
        </w:rPr>
        <w:t>p C.</w:t>
      </w:r>
      <w:r w:rsidR="00812366">
        <w:rPr>
          <w:rFonts w:ascii="Georgia" w:hAnsi="Georgia"/>
          <w:sz w:val="24"/>
          <w:szCs w:val="24"/>
        </w:rPr>
        <w:t xml:space="preserve"> </w:t>
      </w:r>
      <w:r w:rsidR="002078B4">
        <w:rPr>
          <w:rFonts w:ascii="Georgia" w:hAnsi="Georgia"/>
          <w:sz w:val="24"/>
          <w:szCs w:val="24"/>
        </w:rPr>
        <w:t>M. Splett w roku 1953 wyjechał</w:t>
      </w:r>
      <w:r w:rsidR="00427B7E">
        <w:rPr>
          <w:rFonts w:ascii="Georgia" w:hAnsi="Georgia"/>
          <w:sz w:val="24"/>
          <w:szCs w:val="24"/>
        </w:rPr>
        <w:t xml:space="preserve"> do Niemiec. </w:t>
      </w:r>
    </w:p>
    <w:p w:rsidR="00812366" w:rsidRDefault="00316777" w:rsidP="00F01464">
      <w:pPr>
        <w:jc w:val="both"/>
        <w:rPr>
          <w:rFonts w:ascii="Georgia" w:hAnsi="Georgia"/>
          <w:sz w:val="24"/>
          <w:szCs w:val="24"/>
        </w:rPr>
      </w:pPr>
      <w:r>
        <w:rPr>
          <w:rFonts w:ascii="Georgia" w:hAnsi="Georgia"/>
          <w:sz w:val="24"/>
          <w:szCs w:val="24"/>
        </w:rPr>
        <w:t xml:space="preserve">                            </w:t>
      </w:r>
    </w:p>
    <w:p w:rsidR="00316777" w:rsidRDefault="00812366" w:rsidP="00F01464">
      <w:pPr>
        <w:jc w:val="both"/>
        <w:rPr>
          <w:rFonts w:ascii="Georgia" w:hAnsi="Georgia"/>
          <w:sz w:val="24"/>
          <w:szCs w:val="24"/>
        </w:rPr>
      </w:pPr>
      <w:r>
        <w:rPr>
          <w:rFonts w:ascii="Georgia" w:hAnsi="Georgia"/>
          <w:sz w:val="24"/>
          <w:szCs w:val="24"/>
        </w:rPr>
        <w:t xml:space="preserve">                           </w:t>
      </w:r>
      <w:r w:rsidR="00316777">
        <w:rPr>
          <w:rFonts w:ascii="Georgia" w:hAnsi="Georgia"/>
          <w:sz w:val="24"/>
          <w:szCs w:val="24"/>
        </w:rPr>
        <w:t xml:space="preserve">  </w:t>
      </w:r>
      <w:r>
        <w:rPr>
          <w:rFonts w:ascii="Georgia" w:hAnsi="Georgia"/>
          <w:sz w:val="24"/>
          <w:szCs w:val="24"/>
        </w:rPr>
        <w:t xml:space="preserve">   </w:t>
      </w:r>
      <w:r w:rsidR="00316777">
        <w:rPr>
          <w:rFonts w:ascii="Georgia" w:hAnsi="Georgia"/>
          <w:sz w:val="24"/>
          <w:szCs w:val="24"/>
        </w:rPr>
        <w:t xml:space="preserve"> </w:t>
      </w:r>
      <w:r w:rsidR="00316777">
        <w:rPr>
          <w:rFonts w:ascii="Georgia" w:hAnsi="Georgia"/>
          <w:noProof/>
          <w:sz w:val="24"/>
          <w:szCs w:val="24"/>
          <w:lang w:eastAsia="pl-PL"/>
        </w:rPr>
        <w:drawing>
          <wp:inline distT="0" distB="0" distL="0" distR="0">
            <wp:extent cx="2905125" cy="3790950"/>
            <wp:effectExtent l="19050" t="0" r="9525" b="0"/>
            <wp:docPr id="143"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 cstate="print"/>
                    <a:srcRect/>
                    <a:stretch>
                      <a:fillRect/>
                    </a:stretch>
                  </pic:blipFill>
                  <pic:spPr bwMode="auto">
                    <a:xfrm>
                      <a:off x="0" y="0"/>
                      <a:ext cx="2905125" cy="3790950"/>
                    </a:xfrm>
                    <a:prstGeom prst="rect">
                      <a:avLst/>
                    </a:prstGeom>
                    <a:noFill/>
                    <a:ln w="9525">
                      <a:noFill/>
                      <a:miter lim="800000"/>
                      <a:headEnd/>
                      <a:tailEnd/>
                    </a:ln>
                  </pic:spPr>
                </pic:pic>
              </a:graphicData>
            </a:graphic>
          </wp:inline>
        </w:drawing>
      </w:r>
    </w:p>
    <w:p w:rsidR="00812366" w:rsidRPr="00883742" w:rsidRDefault="00316777" w:rsidP="00F01464">
      <w:pPr>
        <w:jc w:val="both"/>
        <w:rPr>
          <w:rFonts w:ascii="Georgia" w:hAnsi="Georgia"/>
          <w:sz w:val="24"/>
          <w:szCs w:val="24"/>
        </w:rPr>
      </w:pPr>
      <w:r>
        <w:rPr>
          <w:rFonts w:ascii="Georgia" w:hAnsi="Georgia"/>
          <w:sz w:val="24"/>
          <w:szCs w:val="24"/>
        </w:rPr>
        <w:t xml:space="preserve">        Biskup gdański Carl Maria Splett w więzieniu we Wronkach. </w:t>
      </w:r>
      <w:r w:rsidRPr="00316777">
        <w:rPr>
          <w:rFonts w:ascii="Georgia" w:hAnsi="Georgia"/>
          <w:sz w:val="24"/>
          <w:szCs w:val="24"/>
          <w:lang w:val="de-DE"/>
        </w:rPr>
        <w:t>Fotografia z artykułu w: Deutschland und seine Nachbarn.Forum f</w:t>
      </w:r>
      <w:r>
        <w:rPr>
          <w:rFonts w:ascii="Georgia" w:hAnsi="Georgia"/>
          <w:sz w:val="24"/>
          <w:szCs w:val="24"/>
          <w:lang w:val="de-DE"/>
        </w:rPr>
        <w:t>ür Kultur und Politik</w:t>
      </w:r>
      <w:r w:rsidR="0014744B">
        <w:rPr>
          <w:rFonts w:ascii="Georgia" w:hAnsi="Georgia"/>
          <w:sz w:val="24"/>
          <w:szCs w:val="24"/>
          <w:lang w:val="de-DE"/>
        </w:rPr>
        <w:t>. Samerski Stefan: Schuld und Sühne. Bischof Carl Maria Splett in Krieg und Gefangenschaft,</w:t>
      </w:r>
      <w:r w:rsidR="00812366">
        <w:rPr>
          <w:rFonts w:ascii="Georgia" w:hAnsi="Georgia"/>
          <w:sz w:val="24"/>
          <w:szCs w:val="24"/>
          <w:lang w:val="de-DE"/>
        </w:rPr>
        <w:t xml:space="preserve"> </w:t>
      </w:r>
      <w:r w:rsidR="0014744B">
        <w:rPr>
          <w:rFonts w:ascii="Georgia" w:hAnsi="Georgia"/>
          <w:sz w:val="24"/>
          <w:szCs w:val="24"/>
          <w:lang w:val="de-DE"/>
        </w:rPr>
        <w:t xml:space="preserve">s.37. </w:t>
      </w:r>
      <w:r w:rsidR="0014744B" w:rsidRPr="00883742">
        <w:rPr>
          <w:rFonts w:ascii="Georgia" w:hAnsi="Georgia"/>
          <w:sz w:val="24"/>
          <w:szCs w:val="24"/>
        </w:rPr>
        <w:t>Bonn 2000.</w:t>
      </w:r>
      <w:r w:rsidR="002078B4" w:rsidRPr="00883742">
        <w:rPr>
          <w:rFonts w:ascii="Georgia" w:hAnsi="Georgia"/>
          <w:sz w:val="24"/>
          <w:szCs w:val="24"/>
        </w:rPr>
        <w:t xml:space="preserve">  </w:t>
      </w:r>
    </w:p>
    <w:p w:rsidR="00082D3C" w:rsidRDefault="002078B4" w:rsidP="002D0F5D">
      <w:pPr>
        <w:jc w:val="both"/>
        <w:rPr>
          <w:rFonts w:ascii="Georgia" w:hAnsi="Georgia"/>
          <w:sz w:val="24"/>
          <w:szCs w:val="24"/>
        </w:rPr>
      </w:pPr>
      <w:r w:rsidRPr="00883742">
        <w:rPr>
          <w:rFonts w:ascii="Georgia" w:hAnsi="Georgia"/>
          <w:sz w:val="24"/>
          <w:szCs w:val="24"/>
        </w:rPr>
        <w:t xml:space="preserve"> </w:t>
      </w:r>
      <w:r w:rsidR="00427B7E" w:rsidRPr="00C337E9">
        <w:rPr>
          <w:rFonts w:ascii="Georgia" w:hAnsi="Georgia"/>
          <w:sz w:val="24"/>
          <w:szCs w:val="24"/>
        </w:rPr>
        <w:t>Na początku 1945 r. władze Niemieckie zaproponowały ks.</w:t>
      </w:r>
      <w:r w:rsidR="00812366">
        <w:rPr>
          <w:rFonts w:ascii="Georgia" w:hAnsi="Georgia"/>
          <w:sz w:val="24"/>
          <w:szCs w:val="24"/>
        </w:rPr>
        <w:t xml:space="preserve"> </w:t>
      </w:r>
      <w:r w:rsidR="00427B7E" w:rsidRPr="00C337E9">
        <w:rPr>
          <w:rFonts w:ascii="Georgia" w:hAnsi="Georgia"/>
          <w:sz w:val="24"/>
          <w:szCs w:val="24"/>
        </w:rPr>
        <w:t>biskupo</w:t>
      </w:r>
      <w:r w:rsidR="00427B7E">
        <w:rPr>
          <w:rFonts w:ascii="Georgia" w:hAnsi="Georgia"/>
          <w:sz w:val="24"/>
          <w:szCs w:val="24"/>
        </w:rPr>
        <w:t>wi wyjazd</w:t>
      </w:r>
      <w:r>
        <w:rPr>
          <w:rFonts w:ascii="Georgia" w:hAnsi="Georgia"/>
          <w:sz w:val="24"/>
          <w:szCs w:val="24"/>
        </w:rPr>
        <w:t xml:space="preserve"> do Niemiec i nawet podstawiono</w:t>
      </w:r>
      <w:r w:rsidR="00427B7E">
        <w:rPr>
          <w:rFonts w:ascii="Georgia" w:hAnsi="Georgia"/>
          <w:sz w:val="24"/>
          <w:szCs w:val="24"/>
        </w:rPr>
        <w:t xml:space="preserve"> auto,</w:t>
      </w:r>
      <w:r>
        <w:rPr>
          <w:rFonts w:ascii="Georgia" w:hAnsi="Georgia"/>
          <w:sz w:val="24"/>
          <w:szCs w:val="24"/>
        </w:rPr>
        <w:t xml:space="preserve"> </w:t>
      </w:r>
      <w:r w:rsidR="00427B7E">
        <w:rPr>
          <w:rFonts w:ascii="Georgia" w:hAnsi="Georgia"/>
          <w:sz w:val="24"/>
          <w:szCs w:val="24"/>
        </w:rPr>
        <w:t>je</w:t>
      </w:r>
      <w:r w:rsidR="00C421B1">
        <w:rPr>
          <w:rFonts w:ascii="Georgia" w:hAnsi="Georgia"/>
          <w:sz w:val="24"/>
          <w:szCs w:val="24"/>
        </w:rPr>
        <w:t xml:space="preserve">dnak ks. biskup się nie zgodził. </w:t>
      </w:r>
      <w:r w:rsidR="00427B7E">
        <w:rPr>
          <w:rFonts w:ascii="Georgia" w:hAnsi="Georgia"/>
          <w:sz w:val="24"/>
          <w:szCs w:val="24"/>
        </w:rPr>
        <w:t>(Kleinert,</w:t>
      </w:r>
      <w:r w:rsidR="00812366">
        <w:rPr>
          <w:rFonts w:ascii="Georgia" w:hAnsi="Georgia"/>
          <w:sz w:val="24"/>
          <w:szCs w:val="24"/>
        </w:rPr>
        <w:t xml:space="preserve"> </w:t>
      </w:r>
      <w:r w:rsidR="00427B7E">
        <w:rPr>
          <w:rFonts w:ascii="Georgia" w:hAnsi="Georgia"/>
          <w:sz w:val="24"/>
          <w:szCs w:val="24"/>
        </w:rPr>
        <w:t xml:space="preserve">E.: </w:t>
      </w:r>
      <w:r w:rsidR="00C421B1">
        <w:rPr>
          <w:rFonts w:ascii="Georgia" w:hAnsi="Georgia"/>
          <w:sz w:val="24"/>
          <w:szCs w:val="24"/>
        </w:rPr>
        <w:t xml:space="preserve"> </w:t>
      </w:r>
      <w:r w:rsidR="00BE7DF5">
        <w:rPr>
          <w:rFonts w:ascii="Georgia" w:hAnsi="Georgia"/>
          <w:sz w:val="24"/>
          <w:szCs w:val="24"/>
        </w:rPr>
        <w:t>Antypolskie..MDG 1978,   s.71- 73)</w:t>
      </w:r>
      <w:r w:rsidR="00812366">
        <w:rPr>
          <w:rFonts w:ascii="Georgia" w:hAnsi="Georgia"/>
          <w:sz w:val="24"/>
          <w:szCs w:val="24"/>
        </w:rPr>
        <w:t xml:space="preserve">. </w:t>
      </w:r>
      <w:r w:rsidR="00306BC8">
        <w:rPr>
          <w:rFonts w:ascii="Georgia" w:hAnsi="Georgia"/>
          <w:sz w:val="24"/>
          <w:szCs w:val="24"/>
        </w:rPr>
        <w:t>Biskupem ordynariuszem pozostał do końca życia .</w:t>
      </w:r>
      <w:r>
        <w:rPr>
          <w:rFonts w:ascii="Georgia" w:hAnsi="Georgia"/>
          <w:sz w:val="24"/>
          <w:szCs w:val="24"/>
        </w:rPr>
        <w:t xml:space="preserve"> </w:t>
      </w:r>
      <w:r w:rsidR="00306BC8">
        <w:rPr>
          <w:rFonts w:ascii="Georgia" w:hAnsi="Georgia"/>
          <w:sz w:val="24"/>
          <w:szCs w:val="24"/>
        </w:rPr>
        <w:t xml:space="preserve">Zmarł w </w:t>
      </w:r>
      <w:r w:rsidR="00E870D0">
        <w:rPr>
          <w:rFonts w:ascii="Georgia" w:hAnsi="Georgia"/>
          <w:sz w:val="24"/>
          <w:szCs w:val="24"/>
        </w:rPr>
        <w:t xml:space="preserve">5 marca </w:t>
      </w:r>
      <w:r w:rsidR="00306BC8">
        <w:rPr>
          <w:rFonts w:ascii="Georgia" w:hAnsi="Georgia"/>
          <w:sz w:val="24"/>
          <w:szCs w:val="24"/>
        </w:rPr>
        <w:t>1964 r.</w:t>
      </w:r>
      <w:r w:rsidR="00E870D0">
        <w:rPr>
          <w:rFonts w:ascii="Georgia" w:hAnsi="Georgia"/>
          <w:sz w:val="24"/>
          <w:szCs w:val="24"/>
        </w:rPr>
        <w:t xml:space="preserve"> w</w:t>
      </w:r>
      <w:r w:rsidR="00856BF7">
        <w:rPr>
          <w:rFonts w:ascii="Georgia" w:hAnsi="Georgia"/>
          <w:sz w:val="24"/>
          <w:szCs w:val="24"/>
        </w:rPr>
        <w:t xml:space="preserve"> Düsseldorfie w </w:t>
      </w:r>
      <w:r w:rsidR="00E870D0">
        <w:rPr>
          <w:rFonts w:ascii="Georgia" w:hAnsi="Georgia"/>
          <w:sz w:val="24"/>
          <w:szCs w:val="24"/>
        </w:rPr>
        <w:t xml:space="preserve"> Niemczech.</w:t>
      </w:r>
      <w:r w:rsidR="009A3FBF" w:rsidRPr="009A3FBF">
        <w:rPr>
          <w:rFonts w:ascii="Georgia" w:hAnsi="Georgia"/>
          <w:sz w:val="24"/>
          <w:szCs w:val="24"/>
        </w:rPr>
        <w:t xml:space="preserve"> </w:t>
      </w:r>
      <w:r w:rsidR="00812366">
        <w:rPr>
          <w:rFonts w:ascii="Georgia" w:hAnsi="Georgia"/>
          <w:sz w:val="24"/>
          <w:szCs w:val="24"/>
        </w:rPr>
        <w:t>Do dnia dzisiejszego nie spoczął w Bazylice oliwskiej obok biskupów gdańskich.</w:t>
      </w:r>
      <w:r w:rsidR="009A3FBF" w:rsidRPr="009A3FBF">
        <w:rPr>
          <w:rFonts w:ascii="Georgia" w:hAnsi="Georgia"/>
          <w:sz w:val="24"/>
          <w:szCs w:val="24"/>
        </w:rPr>
        <w:t xml:space="preserve">              </w:t>
      </w:r>
      <w:r w:rsidR="009A3FBF">
        <w:rPr>
          <w:rFonts w:ascii="Georgia" w:hAnsi="Georgia"/>
          <w:noProof/>
          <w:sz w:val="24"/>
          <w:szCs w:val="24"/>
          <w:lang w:eastAsia="pl-PL"/>
        </w:rPr>
        <w:t xml:space="preserve">             </w:t>
      </w:r>
      <w:r w:rsidR="009A3FBF" w:rsidRPr="009A3FBF">
        <w:rPr>
          <w:rFonts w:ascii="Georgia" w:hAnsi="Georgia"/>
          <w:noProof/>
          <w:sz w:val="24"/>
          <w:szCs w:val="24"/>
          <w:lang w:eastAsia="pl-PL"/>
        </w:rPr>
        <w:t xml:space="preserve"> </w:t>
      </w:r>
    </w:p>
    <w:p w:rsidR="00822145" w:rsidRDefault="00FA45F5" w:rsidP="002D0F5D">
      <w:pPr>
        <w:jc w:val="both"/>
        <w:rPr>
          <w:rFonts w:ascii="Georgia" w:hAnsi="Georgia"/>
          <w:sz w:val="24"/>
          <w:szCs w:val="24"/>
        </w:rPr>
      </w:pPr>
      <w:r>
        <w:rPr>
          <w:rFonts w:ascii="Georgia" w:hAnsi="Georgia"/>
          <w:sz w:val="24"/>
          <w:szCs w:val="24"/>
        </w:rPr>
        <w:t xml:space="preserve"> </w:t>
      </w:r>
      <w:r w:rsidR="00852625">
        <w:rPr>
          <w:rFonts w:ascii="Georgia" w:hAnsi="Georgia"/>
          <w:sz w:val="24"/>
          <w:szCs w:val="24"/>
        </w:rPr>
        <w:tab/>
      </w:r>
      <w:r w:rsidR="00852625">
        <w:rPr>
          <w:rFonts w:ascii="Georgia" w:hAnsi="Georgia"/>
          <w:sz w:val="24"/>
          <w:szCs w:val="24"/>
        </w:rPr>
        <w:tab/>
      </w:r>
      <w:r w:rsidR="00852625">
        <w:rPr>
          <w:rFonts w:ascii="Georgia" w:hAnsi="Georgia"/>
          <w:sz w:val="24"/>
          <w:szCs w:val="24"/>
        </w:rPr>
        <w:tab/>
      </w:r>
      <w:r w:rsidR="00852625">
        <w:rPr>
          <w:rFonts w:ascii="Georgia" w:hAnsi="Georgia"/>
          <w:sz w:val="24"/>
          <w:szCs w:val="24"/>
        </w:rPr>
        <w:tab/>
      </w:r>
      <w:r w:rsidR="00852625">
        <w:rPr>
          <w:rFonts w:ascii="Georgia" w:hAnsi="Georgia"/>
          <w:sz w:val="24"/>
          <w:szCs w:val="24"/>
        </w:rPr>
        <w:tab/>
      </w:r>
    </w:p>
    <w:p w:rsidR="00812366" w:rsidRDefault="00822145" w:rsidP="002D0F5D">
      <w:pPr>
        <w:jc w:val="both"/>
        <w:rPr>
          <w:rFonts w:ascii="Georgia" w:hAnsi="Georgia"/>
          <w:sz w:val="24"/>
          <w:szCs w:val="24"/>
        </w:rPr>
      </w:pPr>
      <w:r>
        <w:rPr>
          <w:rFonts w:ascii="Georgia" w:hAnsi="Georgia"/>
          <w:sz w:val="24"/>
          <w:szCs w:val="24"/>
        </w:rPr>
        <w:t xml:space="preserve">                                                           </w:t>
      </w:r>
    </w:p>
    <w:p w:rsidR="00812366" w:rsidRDefault="00812366" w:rsidP="002D0F5D">
      <w:pPr>
        <w:jc w:val="both"/>
        <w:rPr>
          <w:rFonts w:ascii="Georgia" w:hAnsi="Georgia"/>
          <w:sz w:val="24"/>
          <w:szCs w:val="24"/>
        </w:rPr>
      </w:pPr>
    </w:p>
    <w:p w:rsidR="00852625" w:rsidRDefault="00822145" w:rsidP="00812366">
      <w:pPr>
        <w:ind w:left="2832" w:firstLine="708"/>
        <w:jc w:val="both"/>
        <w:rPr>
          <w:rFonts w:ascii="Georgia" w:hAnsi="Georgia"/>
          <w:sz w:val="24"/>
          <w:szCs w:val="24"/>
        </w:rPr>
      </w:pPr>
      <w:r>
        <w:rPr>
          <w:rFonts w:ascii="Georgia" w:hAnsi="Georgia"/>
          <w:sz w:val="24"/>
          <w:szCs w:val="24"/>
        </w:rPr>
        <w:lastRenderedPageBreak/>
        <w:t xml:space="preserve">  </w:t>
      </w:r>
      <w:r w:rsidR="0056603F">
        <w:rPr>
          <w:rFonts w:ascii="Georgia" w:hAnsi="Georgia"/>
          <w:sz w:val="24"/>
          <w:szCs w:val="24"/>
        </w:rPr>
        <w:t>-  57</w:t>
      </w:r>
      <w:r w:rsidR="00852625">
        <w:rPr>
          <w:rFonts w:ascii="Georgia" w:hAnsi="Georgia"/>
          <w:sz w:val="24"/>
          <w:szCs w:val="24"/>
        </w:rPr>
        <w:t xml:space="preserve">  -</w:t>
      </w:r>
    </w:p>
    <w:p w:rsidR="00FA45F5" w:rsidRDefault="00FA45F5" w:rsidP="002D0F5D">
      <w:pPr>
        <w:jc w:val="both"/>
        <w:rPr>
          <w:rFonts w:ascii="Georgia" w:hAnsi="Georgia"/>
          <w:b/>
          <w:sz w:val="24"/>
          <w:szCs w:val="24"/>
        </w:rPr>
      </w:pPr>
      <w:r>
        <w:rPr>
          <w:rFonts w:ascii="Georgia" w:hAnsi="Georgia"/>
          <w:sz w:val="24"/>
          <w:szCs w:val="24"/>
        </w:rPr>
        <w:t xml:space="preserve"> </w:t>
      </w:r>
      <w:r w:rsidRPr="00FA45F5">
        <w:rPr>
          <w:rFonts w:ascii="Georgia" w:hAnsi="Georgia"/>
          <w:b/>
          <w:sz w:val="24"/>
          <w:szCs w:val="24"/>
        </w:rPr>
        <w:t>2. Posługa kapłańska w parafiach diecezji gdańskiej</w:t>
      </w:r>
    </w:p>
    <w:p w:rsidR="00DB54D4" w:rsidRPr="00DB54D4" w:rsidRDefault="00DB54D4" w:rsidP="002D0F5D">
      <w:pPr>
        <w:jc w:val="both"/>
        <w:rPr>
          <w:rFonts w:ascii="Georgia" w:hAnsi="Georgia"/>
          <w:sz w:val="24"/>
          <w:szCs w:val="24"/>
        </w:rPr>
      </w:pPr>
      <w:r>
        <w:rPr>
          <w:rFonts w:ascii="Georgia" w:hAnsi="Georgia"/>
          <w:sz w:val="24"/>
          <w:szCs w:val="24"/>
        </w:rPr>
        <w:t xml:space="preserve">   </w:t>
      </w:r>
      <w:r w:rsidRPr="00DB54D4">
        <w:rPr>
          <w:rFonts w:ascii="Georgia" w:hAnsi="Georgia"/>
          <w:sz w:val="24"/>
          <w:szCs w:val="24"/>
        </w:rPr>
        <w:t>Czasy</w:t>
      </w:r>
      <w:r>
        <w:rPr>
          <w:rFonts w:ascii="Georgia" w:hAnsi="Georgia"/>
          <w:sz w:val="24"/>
          <w:szCs w:val="24"/>
        </w:rPr>
        <w:t xml:space="preserve">, w których przyszło ks. Brunonowi służyć Kościołowi w duszpasterstwie katolików WMG nie były łatwe. Wraz upływem czasu nasilały się </w:t>
      </w:r>
      <w:r w:rsidR="000338B0">
        <w:rPr>
          <w:rFonts w:ascii="Georgia" w:hAnsi="Georgia"/>
          <w:sz w:val="24"/>
          <w:szCs w:val="24"/>
        </w:rPr>
        <w:t xml:space="preserve">zmasowane </w:t>
      </w:r>
      <w:r>
        <w:rPr>
          <w:rFonts w:ascii="Georgia" w:hAnsi="Georgia"/>
          <w:sz w:val="24"/>
          <w:szCs w:val="24"/>
        </w:rPr>
        <w:t>atak</w:t>
      </w:r>
      <w:r w:rsidR="000338B0">
        <w:rPr>
          <w:rFonts w:ascii="Georgia" w:hAnsi="Georgia"/>
          <w:sz w:val="24"/>
          <w:szCs w:val="24"/>
        </w:rPr>
        <w:t xml:space="preserve">i medialne na pasterzy, ataki wręcz fizyczne na </w:t>
      </w:r>
      <w:r>
        <w:rPr>
          <w:rFonts w:ascii="Georgia" w:hAnsi="Georgia"/>
          <w:sz w:val="24"/>
          <w:szCs w:val="24"/>
        </w:rPr>
        <w:t>duchowieństwo</w:t>
      </w:r>
      <w:r w:rsidR="000338B0">
        <w:rPr>
          <w:rFonts w:ascii="Georgia" w:hAnsi="Georgia"/>
          <w:sz w:val="24"/>
          <w:szCs w:val="24"/>
        </w:rPr>
        <w:t>, zastraszanie, jak zobaczymy później. Ideologia nazistowska dzieliła rodziny, niszczyła swobodę wyznań, stowarzyszeń</w:t>
      </w:r>
      <w:r>
        <w:rPr>
          <w:rFonts w:ascii="Georgia" w:hAnsi="Georgia"/>
          <w:sz w:val="24"/>
          <w:szCs w:val="24"/>
        </w:rPr>
        <w:t xml:space="preserve"> </w:t>
      </w:r>
      <w:r w:rsidR="000338B0">
        <w:rPr>
          <w:rFonts w:ascii="Georgia" w:hAnsi="Georgia"/>
          <w:sz w:val="24"/>
          <w:szCs w:val="24"/>
        </w:rPr>
        <w:t>i działała destrukcyjne na sumienie katolików</w:t>
      </w:r>
      <w:r w:rsidR="002B05BD">
        <w:rPr>
          <w:rFonts w:ascii="Georgia" w:hAnsi="Georgia"/>
          <w:sz w:val="24"/>
          <w:szCs w:val="24"/>
        </w:rPr>
        <w:t xml:space="preserve"> narodowości polskiej i też niemieckiej poprzez szerzenie nienawiści wobec Polaków.</w:t>
      </w:r>
      <w:r>
        <w:rPr>
          <w:rFonts w:ascii="Georgia" w:hAnsi="Georgia"/>
          <w:sz w:val="24"/>
          <w:szCs w:val="24"/>
        </w:rPr>
        <w:t xml:space="preserve"> </w:t>
      </w:r>
      <w:r w:rsidR="000338B0">
        <w:rPr>
          <w:rFonts w:ascii="Georgia" w:hAnsi="Georgia"/>
          <w:sz w:val="24"/>
          <w:szCs w:val="24"/>
        </w:rPr>
        <w:t>Ks. Brunon był też świadkiem</w:t>
      </w:r>
      <w:r>
        <w:rPr>
          <w:rFonts w:ascii="Georgia" w:hAnsi="Georgia"/>
          <w:sz w:val="24"/>
          <w:szCs w:val="24"/>
        </w:rPr>
        <w:t xml:space="preserve"> </w:t>
      </w:r>
      <w:r w:rsidR="000338B0">
        <w:rPr>
          <w:rFonts w:ascii="Georgia" w:hAnsi="Georgia"/>
          <w:sz w:val="24"/>
          <w:szCs w:val="24"/>
        </w:rPr>
        <w:t xml:space="preserve">brutalnej eksterminacji </w:t>
      </w:r>
      <w:r w:rsidR="002B05BD">
        <w:rPr>
          <w:rFonts w:ascii="Georgia" w:hAnsi="Georgia"/>
          <w:sz w:val="24"/>
          <w:szCs w:val="24"/>
        </w:rPr>
        <w:t xml:space="preserve">w biały dzień </w:t>
      </w:r>
      <w:r w:rsidR="000338B0">
        <w:rPr>
          <w:rFonts w:ascii="Georgia" w:hAnsi="Georgia"/>
          <w:sz w:val="24"/>
          <w:szCs w:val="24"/>
        </w:rPr>
        <w:t xml:space="preserve">narodowości żydowskiej, o czy trzeba też wspomnieć. </w:t>
      </w:r>
    </w:p>
    <w:p w:rsidR="00FA45F5" w:rsidRDefault="00B5387A" w:rsidP="002D0F5D">
      <w:pPr>
        <w:jc w:val="both"/>
        <w:rPr>
          <w:rFonts w:ascii="Georgia" w:hAnsi="Georgia"/>
          <w:sz w:val="24"/>
          <w:szCs w:val="24"/>
        </w:rPr>
      </w:pPr>
      <w:r>
        <w:rPr>
          <w:rFonts w:ascii="Georgia" w:hAnsi="Georgia"/>
          <w:sz w:val="24"/>
          <w:szCs w:val="24"/>
        </w:rPr>
        <w:t xml:space="preserve"> </w:t>
      </w:r>
      <w:r w:rsidR="00FA45F5">
        <w:rPr>
          <w:rFonts w:ascii="Georgia" w:hAnsi="Georgia"/>
          <w:sz w:val="24"/>
          <w:szCs w:val="24"/>
        </w:rPr>
        <w:t xml:space="preserve"> </w:t>
      </w:r>
      <w:r w:rsidR="006F5AD9">
        <w:rPr>
          <w:rFonts w:ascii="Georgia" w:hAnsi="Georgia"/>
          <w:sz w:val="24"/>
          <w:szCs w:val="24"/>
        </w:rPr>
        <w:t>Na przestrzeni</w:t>
      </w:r>
      <w:r w:rsidR="002B05BD">
        <w:rPr>
          <w:rFonts w:ascii="Georgia" w:hAnsi="Georgia"/>
          <w:sz w:val="24"/>
          <w:szCs w:val="24"/>
        </w:rPr>
        <w:t xml:space="preserve"> </w:t>
      </w:r>
      <w:r w:rsidR="00B6436D">
        <w:rPr>
          <w:rFonts w:ascii="Georgia" w:hAnsi="Georgia"/>
          <w:sz w:val="24"/>
          <w:szCs w:val="24"/>
        </w:rPr>
        <w:t>lat</w:t>
      </w:r>
      <w:r w:rsidR="00E870D0">
        <w:rPr>
          <w:rFonts w:ascii="Georgia" w:hAnsi="Georgia"/>
          <w:sz w:val="24"/>
          <w:szCs w:val="24"/>
        </w:rPr>
        <w:t xml:space="preserve"> </w:t>
      </w:r>
      <w:r w:rsidR="00C421B1">
        <w:rPr>
          <w:rFonts w:ascii="Georgia" w:hAnsi="Georgia"/>
          <w:sz w:val="24"/>
          <w:szCs w:val="24"/>
        </w:rPr>
        <w:t>po</w:t>
      </w:r>
      <w:r w:rsidR="00B6436D">
        <w:rPr>
          <w:rFonts w:ascii="Georgia" w:hAnsi="Georgia"/>
          <w:sz w:val="24"/>
          <w:szCs w:val="24"/>
        </w:rPr>
        <w:t xml:space="preserve"> </w:t>
      </w:r>
      <w:r w:rsidR="00427B7E">
        <w:rPr>
          <w:rFonts w:ascii="Georgia" w:hAnsi="Georgia"/>
          <w:sz w:val="24"/>
          <w:szCs w:val="24"/>
        </w:rPr>
        <w:t xml:space="preserve"> święceniach </w:t>
      </w:r>
      <w:r w:rsidR="00E870D0">
        <w:rPr>
          <w:rFonts w:ascii="Georgia" w:hAnsi="Georgia"/>
          <w:sz w:val="24"/>
          <w:szCs w:val="24"/>
        </w:rPr>
        <w:t xml:space="preserve">od </w:t>
      </w:r>
      <w:r w:rsidR="00B6436D">
        <w:rPr>
          <w:rFonts w:ascii="Georgia" w:hAnsi="Georgia"/>
          <w:sz w:val="24"/>
          <w:szCs w:val="24"/>
        </w:rPr>
        <w:t xml:space="preserve">stycznia </w:t>
      </w:r>
      <w:r w:rsidR="00E870D0">
        <w:rPr>
          <w:rFonts w:ascii="Georgia" w:hAnsi="Georgia"/>
          <w:sz w:val="24"/>
          <w:szCs w:val="24"/>
        </w:rPr>
        <w:t xml:space="preserve"> 1928</w:t>
      </w:r>
      <w:r w:rsidR="00B6436D">
        <w:rPr>
          <w:rFonts w:ascii="Georgia" w:hAnsi="Georgia"/>
          <w:sz w:val="24"/>
          <w:szCs w:val="24"/>
        </w:rPr>
        <w:t xml:space="preserve"> r.</w:t>
      </w:r>
      <w:r w:rsidR="00E870D0">
        <w:rPr>
          <w:rFonts w:ascii="Georgia" w:hAnsi="Georgia"/>
          <w:sz w:val="24"/>
          <w:szCs w:val="24"/>
        </w:rPr>
        <w:t xml:space="preserve"> do 1939</w:t>
      </w:r>
      <w:r w:rsidR="006F5AD9">
        <w:rPr>
          <w:rFonts w:ascii="Georgia" w:hAnsi="Georgia"/>
          <w:sz w:val="24"/>
          <w:szCs w:val="24"/>
        </w:rPr>
        <w:t xml:space="preserve"> ks. Brunon fungował jako wikary w dziewięciu  parafiach. Wszyscy jego biografowie</w:t>
      </w:r>
      <w:r w:rsidR="002078B4">
        <w:rPr>
          <w:rFonts w:ascii="Georgia" w:hAnsi="Georgia"/>
          <w:sz w:val="24"/>
          <w:szCs w:val="24"/>
        </w:rPr>
        <w:t xml:space="preserve">, </w:t>
      </w:r>
      <w:r w:rsidR="006F5AD9">
        <w:rPr>
          <w:rFonts w:ascii="Georgia" w:hAnsi="Georgia"/>
          <w:sz w:val="24"/>
          <w:szCs w:val="24"/>
        </w:rPr>
        <w:t>począwszy od ks. R.Stachnika  poprzez s. M.Kempner, ks. prał. H.Molla,</w:t>
      </w:r>
      <w:r w:rsidR="002078B4">
        <w:rPr>
          <w:rFonts w:ascii="Georgia" w:hAnsi="Georgia"/>
          <w:sz w:val="24"/>
          <w:szCs w:val="24"/>
        </w:rPr>
        <w:t xml:space="preserve"> </w:t>
      </w:r>
      <w:r w:rsidR="006F5AD9">
        <w:rPr>
          <w:rFonts w:ascii="Georgia" w:hAnsi="Georgia"/>
          <w:sz w:val="24"/>
          <w:szCs w:val="24"/>
        </w:rPr>
        <w:t>ks</w:t>
      </w:r>
      <w:r w:rsidR="002078B4">
        <w:rPr>
          <w:rFonts w:ascii="Georgia" w:hAnsi="Georgia"/>
          <w:sz w:val="24"/>
          <w:szCs w:val="24"/>
        </w:rPr>
        <w:t>.</w:t>
      </w:r>
      <w:r w:rsidR="006F5AD9">
        <w:rPr>
          <w:rFonts w:ascii="Georgia" w:hAnsi="Georgia"/>
          <w:sz w:val="24"/>
          <w:szCs w:val="24"/>
        </w:rPr>
        <w:t xml:space="preserve"> bpa Z.</w:t>
      </w:r>
      <w:r w:rsidR="002078B4">
        <w:rPr>
          <w:rFonts w:ascii="Georgia" w:hAnsi="Georgia"/>
          <w:sz w:val="24"/>
          <w:szCs w:val="24"/>
        </w:rPr>
        <w:t xml:space="preserve"> </w:t>
      </w:r>
      <w:r w:rsidR="006F5AD9">
        <w:rPr>
          <w:rFonts w:ascii="Georgia" w:hAnsi="Georgia"/>
          <w:sz w:val="24"/>
          <w:szCs w:val="24"/>
        </w:rPr>
        <w:t>Pawłowicza</w:t>
      </w:r>
      <w:r w:rsidR="002078B4">
        <w:rPr>
          <w:rFonts w:ascii="Georgia" w:hAnsi="Georgia"/>
          <w:sz w:val="24"/>
          <w:szCs w:val="24"/>
        </w:rPr>
        <w:t>,</w:t>
      </w:r>
      <w:r w:rsidR="006F5AD9">
        <w:rPr>
          <w:rFonts w:ascii="Georgia" w:hAnsi="Georgia"/>
          <w:sz w:val="24"/>
          <w:szCs w:val="24"/>
        </w:rPr>
        <w:t xml:space="preserve"> powojennego proboszcza w Brzeźnie, ks. A.</w:t>
      </w:r>
      <w:r w:rsidR="00812366">
        <w:rPr>
          <w:rFonts w:ascii="Georgia" w:hAnsi="Georgia"/>
          <w:sz w:val="24"/>
          <w:szCs w:val="24"/>
        </w:rPr>
        <w:t xml:space="preserve"> Bacińskiego</w:t>
      </w:r>
      <w:r w:rsidR="006F5AD9">
        <w:rPr>
          <w:rFonts w:ascii="Georgia" w:hAnsi="Georgia"/>
          <w:sz w:val="24"/>
          <w:szCs w:val="24"/>
        </w:rPr>
        <w:t xml:space="preserve"> nie wymieniają wszystkich placówek</w:t>
      </w:r>
      <w:r w:rsidR="002078B4">
        <w:rPr>
          <w:rFonts w:ascii="Georgia" w:hAnsi="Georgia"/>
          <w:sz w:val="24"/>
          <w:szCs w:val="24"/>
        </w:rPr>
        <w:t>,</w:t>
      </w:r>
      <w:r w:rsidR="006F5AD9">
        <w:rPr>
          <w:rFonts w:ascii="Georgia" w:hAnsi="Georgia"/>
          <w:sz w:val="24"/>
          <w:szCs w:val="24"/>
        </w:rPr>
        <w:t xml:space="preserve"> w których pracował. Akta personalne ks.</w:t>
      </w:r>
      <w:r w:rsidR="002078B4">
        <w:rPr>
          <w:rFonts w:ascii="Georgia" w:hAnsi="Georgia"/>
          <w:sz w:val="24"/>
          <w:szCs w:val="24"/>
        </w:rPr>
        <w:t xml:space="preserve"> </w:t>
      </w:r>
      <w:r w:rsidR="002B05BD">
        <w:rPr>
          <w:rFonts w:ascii="Georgia" w:hAnsi="Georgia"/>
          <w:sz w:val="24"/>
          <w:szCs w:val="24"/>
        </w:rPr>
        <w:t>Brunona natomiast zawierają</w:t>
      </w:r>
      <w:r w:rsidR="006F5AD9">
        <w:rPr>
          <w:rFonts w:ascii="Georgia" w:hAnsi="Georgia"/>
          <w:sz w:val="24"/>
          <w:szCs w:val="24"/>
        </w:rPr>
        <w:t xml:space="preserve"> dokumenty nominacji i odwołań z </w:t>
      </w:r>
      <w:r w:rsidR="002B05BD">
        <w:rPr>
          <w:rFonts w:ascii="Georgia" w:hAnsi="Georgia"/>
          <w:sz w:val="24"/>
          <w:szCs w:val="24"/>
        </w:rPr>
        <w:t xml:space="preserve">wszystkich </w:t>
      </w:r>
      <w:r w:rsidR="006F5AD9">
        <w:rPr>
          <w:rFonts w:ascii="Georgia" w:hAnsi="Georgia"/>
          <w:sz w:val="24"/>
          <w:szCs w:val="24"/>
        </w:rPr>
        <w:t xml:space="preserve"> placówek i na nich opieram „katalog” jego </w:t>
      </w:r>
      <w:r w:rsidR="00427B7E">
        <w:rPr>
          <w:rFonts w:ascii="Georgia" w:hAnsi="Georgia"/>
          <w:sz w:val="24"/>
          <w:szCs w:val="24"/>
        </w:rPr>
        <w:t xml:space="preserve">kolejnych </w:t>
      </w:r>
      <w:r w:rsidR="006F5AD9">
        <w:rPr>
          <w:rFonts w:ascii="Georgia" w:hAnsi="Georgia"/>
          <w:sz w:val="24"/>
          <w:szCs w:val="24"/>
        </w:rPr>
        <w:t>parafii.</w:t>
      </w:r>
    </w:p>
    <w:p w:rsidR="00F6178A" w:rsidRPr="00154493" w:rsidRDefault="00FA45F5" w:rsidP="002D0F5D">
      <w:pPr>
        <w:jc w:val="both"/>
        <w:rPr>
          <w:rFonts w:ascii="Georgia" w:hAnsi="Georgia"/>
          <w:sz w:val="24"/>
          <w:szCs w:val="24"/>
        </w:rPr>
      </w:pPr>
      <w:r w:rsidRPr="00FA45F5">
        <w:rPr>
          <w:rFonts w:ascii="Georgia" w:hAnsi="Georgia"/>
          <w:b/>
          <w:sz w:val="24"/>
          <w:szCs w:val="24"/>
        </w:rPr>
        <w:t xml:space="preserve">    a</w:t>
      </w:r>
      <w:r>
        <w:rPr>
          <w:rFonts w:ascii="Georgia" w:hAnsi="Georgia"/>
          <w:sz w:val="24"/>
          <w:szCs w:val="24"/>
        </w:rPr>
        <w:t xml:space="preserve">. </w:t>
      </w:r>
      <w:r w:rsidR="00795D4D">
        <w:rPr>
          <w:rFonts w:ascii="Georgia" w:hAnsi="Georgia"/>
          <w:b/>
          <w:sz w:val="24"/>
          <w:szCs w:val="24"/>
        </w:rPr>
        <w:t>Pa</w:t>
      </w:r>
      <w:r w:rsidR="00795D4D" w:rsidRPr="00795D4D">
        <w:rPr>
          <w:rFonts w:ascii="Georgia" w:hAnsi="Georgia"/>
          <w:b/>
          <w:sz w:val="24"/>
          <w:szCs w:val="24"/>
        </w:rPr>
        <w:t>rafia w Nowym Stawie (Neuteich)</w:t>
      </w:r>
      <w:r w:rsidR="003C6C3B">
        <w:rPr>
          <w:rFonts w:ascii="Georgia" w:hAnsi="Georgia"/>
          <w:b/>
          <w:sz w:val="24"/>
          <w:szCs w:val="24"/>
        </w:rPr>
        <w:t xml:space="preserve"> jako pierwszy wikariat</w:t>
      </w:r>
      <w:r w:rsidR="00795D4D" w:rsidRPr="00795D4D">
        <w:rPr>
          <w:rFonts w:ascii="Georgia" w:hAnsi="Georgia"/>
          <w:b/>
          <w:sz w:val="24"/>
          <w:szCs w:val="24"/>
        </w:rPr>
        <w:t>.</w:t>
      </w:r>
      <w:r w:rsidR="00F6178A">
        <w:rPr>
          <w:rFonts w:ascii="Georgia" w:hAnsi="Georgia"/>
          <w:b/>
          <w:noProof/>
          <w:sz w:val="24"/>
          <w:szCs w:val="24"/>
          <w:lang w:eastAsia="pl-PL"/>
        </w:rPr>
        <w:t xml:space="preserve">  </w:t>
      </w:r>
      <w:r w:rsidR="0021139A">
        <w:rPr>
          <w:rFonts w:ascii="Georgia" w:hAnsi="Georgia"/>
          <w:b/>
          <w:noProof/>
          <w:sz w:val="24"/>
          <w:szCs w:val="24"/>
          <w:lang w:eastAsia="pl-PL"/>
        </w:rPr>
        <w:t>(1.IV.1928 – 26.X.1928)</w:t>
      </w:r>
    </w:p>
    <w:p w:rsidR="00FD09C7" w:rsidRDefault="00FD09C7" w:rsidP="002D0F5D">
      <w:pPr>
        <w:jc w:val="both"/>
        <w:rPr>
          <w:rFonts w:ascii="Georgia" w:hAnsi="Georgia"/>
          <w:sz w:val="24"/>
          <w:szCs w:val="24"/>
        </w:rPr>
      </w:pPr>
    </w:p>
    <w:p w:rsidR="00F6178A" w:rsidRDefault="006F0BFE" w:rsidP="002D0F5D">
      <w:pPr>
        <w:jc w:val="both"/>
        <w:rPr>
          <w:rFonts w:ascii="Georgia" w:hAnsi="Georgia"/>
          <w:sz w:val="24"/>
          <w:szCs w:val="24"/>
        </w:rPr>
      </w:pPr>
      <w:r>
        <w:rPr>
          <w:rFonts w:ascii="Georgia" w:hAnsi="Georgia"/>
          <w:sz w:val="24"/>
          <w:szCs w:val="24"/>
        </w:rPr>
        <w:t xml:space="preserve">     </w:t>
      </w:r>
      <w:r w:rsidR="00E43FD9">
        <w:rPr>
          <w:rFonts w:ascii="Georgia" w:hAnsi="Georgia"/>
          <w:sz w:val="24"/>
          <w:szCs w:val="24"/>
        </w:rPr>
        <w:t>Po święceniach</w:t>
      </w:r>
      <w:r w:rsidR="00691DA6">
        <w:rPr>
          <w:rFonts w:ascii="Georgia" w:hAnsi="Georgia"/>
          <w:sz w:val="24"/>
          <w:szCs w:val="24"/>
        </w:rPr>
        <w:t xml:space="preserve"> ks.Binnebesel </w:t>
      </w:r>
      <w:r w:rsidR="00E43FD9">
        <w:rPr>
          <w:rFonts w:ascii="Georgia" w:hAnsi="Georgia"/>
          <w:sz w:val="24"/>
          <w:szCs w:val="24"/>
        </w:rPr>
        <w:t xml:space="preserve"> </w:t>
      </w:r>
      <w:r w:rsidR="000E2E0C">
        <w:rPr>
          <w:rFonts w:ascii="Georgia" w:hAnsi="Georgia"/>
          <w:sz w:val="24"/>
          <w:szCs w:val="24"/>
        </w:rPr>
        <w:t>miał w lutym i marcu urlop.</w:t>
      </w:r>
      <w:r w:rsidR="002078B4">
        <w:rPr>
          <w:rFonts w:ascii="Georgia" w:hAnsi="Georgia"/>
          <w:sz w:val="24"/>
          <w:szCs w:val="24"/>
        </w:rPr>
        <w:t xml:space="preserve"> </w:t>
      </w:r>
      <w:r w:rsidR="000E2E0C">
        <w:rPr>
          <w:rFonts w:ascii="Georgia" w:hAnsi="Georgia"/>
          <w:sz w:val="24"/>
          <w:szCs w:val="24"/>
        </w:rPr>
        <w:t xml:space="preserve">Pismem z </w:t>
      </w:r>
      <w:r w:rsidR="00050E37">
        <w:rPr>
          <w:rFonts w:ascii="Georgia" w:hAnsi="Georgia"/>
          <w:sz w:val="24"/>
          <w:szCs w:val="24"/>
        </w:rPr>
        <w:t xml:space="preserve"> 5 marca 1928 r.</w:t>
      </w:r>
      <w:r w:rsidR="0067225A">
        <w:rPr>
          <w:rFonts w:ascii="Georgia" w:hAnsi="Georgia"/>
          <w:sz w:val="24"/>
          <w:szCs w:val="24"/>
        </w:rPr>
        <w:t>,</w:t>
      </w:r>
      <w:r w:rsidR="00E43FD9">
        <w:rPr>
          <w:rFonts w:ascii="Georgia" w:hAnsi="Georgia"/>
          <w:sz w:val="24"/>
          <w:szCs w:val="24"/>
        </w:rPr>
        <w:t xml:space="preserve"> </w:t>
      </w:r>
      <w:r w:rsidR="00286E86">
        <w:rPr>
          <w:rFonts w:ascii="Georgia" w:hAnsi="Georgia"/>
          <w:sz w:val="24"/>
          <w:szCs w:val="24"/>
        </w:rPr>
        <w:t xml:space="preserve">biskup gdański ks. </w:t>
      </w:r>
      <w:r>
        <w:rPr>
          <w:rFonts w:ascii="Georgia" w:hAnsi="Georgia"/>
          <w:sz w:val="24"/>
          <w:szCs w:val="24"/>
        </w:rPr>
        <w:t xml:space="preserve"> Dr </w:t>
      </w:r>
      <w:r w:rsidR="00050E37">
        <w:rPr>
          <w:rFonts w:ascii="Georgia" w:hAnsi="Georgia"/>
          <w:sz w:val="24"/>
          <w:szCs w:val="24"/>
        </w:rPr>
        <w:t>Edwarda</w:t>
      </w:r>
      <w:r w:rsidR="00286E86">
        <w:rPr>
          <w:rFonts w:ascii="Georgia" w:hAnsi="Georgia"/>
          <w:sz w:val="24"/>
          <w:szCs w:val="24"/>
        </w:rPr>
        <w:t xml:space="preserve"> Graf</w:t>
      </w:r>
      <w:r w:rsidR="00050E37">
        <w:rPr>
          <w:rFonts w:ascii="Georgia" w:hAnsi="Georgia"/>
          <w:sz w:val="24"/>
          <w:szCs w:val="24"/>
        </w:rPr>
        <w:t xml:space="preserve"> O,Rourke</w:t>
      </w:r>
      <w:r w:rsidR="0067225A">
        <w:rPr>
          <w:rFonts w:ascii="Georgia" w:hAnsi="Georgia"/>
          <w:sz w:val="24"/>
          <w:szCs w:val="24"/>
        </w:rPr>
        <w:t>,</w:t>
      </w:r>
      <w:r w:rsidR="00050E37">
        <w:rPr>
          <w:rFonts w:ascii="Georgia" w:hAnsi="Georgia"/>
          <w:sz w:val="24"/>
          <w:szCs w:val="24"/>
        </w:rPr>
        <w:t xml:space="preserve"> </w:t>
      </w:r>
      <w:r w:rsidR="00E76BFE">
        <w:rPr>
          <w:rFonts w:ascii="Georgia" w:hAnsi="Georgia"/>
          <w:sz w:val="24"/>
          <w:szCs w:val="24"/>
        </w:rPr>
        <w:t xml:space="preserve"> mianował go</w:t>
      </w:r>
      <w:r w:rsidR="00050E37">
        <w:rPr>
          <w:rFonts w:ascii="Georgia" w:hAnsi="Georgia"/>
          <w:sz w:val="24"/>
          <w:szCs w:val="24"/>
        </w:rPr>
        <w:t xml:space="preserve">  </w:t>
      </w:r>
      <w:r w:rsidR="0019432F">
        <w:rPr>
          <w:rFonts w:ascii="Georgia" w:hAnsi="Georgia"/>
          <w:sz w:val="24"/>
          <w:szCs w:val="24"/>
        </w:rPr>
        <w:t xml:space="preserve">drugim </w:t>
      </w:r>
      <w:r w:rsidR="00050E37">
        <w:rPr>
          <w:rFonts w:ascii="Georgia" w:hAnsi="Georgia"/>
          <w:sz w:val="24"/>
          <w:szCs w:val="24"/>
        </w:rPr>
        <w:t xml:space="preserve">wikarym w parafii </w:t>
      </w:r>
      <w:r w:rsidR="0067225A">
        <w:rPr>
          <w:rFonts w:ascii="Georgia" w:hAnsi="Georgia"/>
          <w:sz w:val="24"/>
          <w:szCs w:val="24"/>
        </w:rPr>
        <w:t xml:space="preserve">św. Mateusza Apostoła w </w:t>
      </w:r>
      <w:r w:rsidR="00050E37">
        <w:rPr>
          <w:rFonts w:ascii="Georgia" w:hAnsi="Georgia"/>
          <w:sz w:val="24"/>
          <w:szCs w:val="24"/>
        </w:rPr>
        <w:t>Nowy</w:t>
      </w:r>
      <w:r w:rsidR="0067225A">
        <w:rPr>
          <w:rFonts w:ascii="Georgia" w:hAnsi="Georgia"/>
          <w:sz w:val="24"/>
          <w:szCs w:val="24"/>
        </w:rPr>
        <w:t>m</w:t>
      </w:r>
      <w:r w:rsidR="00050E37">
        <w:rPr>
          <w:rFonts w:ascii="Georgia" w:hAnsi="Georgia"/>
          <w:sz w:val="24"/>
          <w:szCs w:val="24"/>
        </w:rPr>
        <w:t xml:space="preserve"> Staw</w:t>
      </w:r>
      <w:r w:rsidR="0067225A">
        <w:rPr>
          <w:rFonts w:ascii="Georgia" w:hAnsi="Georgia"/>
          <w:sz w:val="24"/>
          <w:szCs w:val="24"/>
        </w:rPr>
        <w:t>ie</w:t>
      </w:r>
      <w:r w:rsidR="00286E86">
        <w:rPr>
          <w:rFonts w:ascii="Georgia" w:hAnsi="Georgia"/>
          <w:sz w:val="24"/>
          <w:szCs w:val="24"/>
        </w:rPr>
        <w:t xml:space="preserve"> </w:t>
      </w:r>
      <w:r w:rsidR="007D3334">
        <w:rPr>
          <w:rFonts w:ascii="Georgia" w:hAnsi="Georgia"/>
          <w:sz w:val="24"/>
          <w:szCs w:val="24"/>
        </w:rPr>
        <w:t>(Neuteich)</w:t>
      </w:r>
      <w:r w:rsidR="000E2E0C">
        <w:rPr>
          <w:rFonts w:ascii="Georgia" w:hAnsi="Georgia"/>
          <w:sz w:val="24"/>
          <w:szCs w:val="24"/>
        </w:rPr>
        <w:t xml:space="preserve"> od dnia 1  kwietnia.</w:t>
      </w:r>
      <w:r w:rsidR="0067225A">
        <w:rPr>
          <w:rFonts w:ascii="Georgia" w:hAnsi="Georgia"/>
          <w:sz w:val="24"/>
          <w:szCs w:val="24"/>
        </w:rPr>
        <w:t xml:space="preserve"> </w:t>
      </w:r>
    </w:p>
    <w:p w:rsidR="00B5387A" w:rsidRDefault="00B5387A" w:rsidP="002D0F5D">
      <w:pPr>
        <w:jc w:val="both"/>
        <w:rPr>
          <w:rFonts w:ascii="Georgia" w:hAnsi="Georgia"/>
          <w:sz w:val="24"/>
          <w:szCs w:val="24"/>
        </w:rPr>
      </w:pPr>
    </w:p>
    <w:p w:rsidR="006B6D1B" w:rsidRDefault="00B5387A" w:rsidP="002D0F5D">
      <w:pPr>
        <w:jc w:val="both"/>
        <w:rPr>
          <w:rFonts w:ascii="Georgia" w:hAnsi="Georgia"/>
          <w:sz w:val="24"/>
          <w:szCs w:val="24"/>
        </w:rPr>
      </w:pPr>
      <w:r>
        <w:rPr>
          <w:rFonts w:ascii="Georgia" w:hAnsi="Georgia"/>
          <w:sz w:val="24"/>
          <w:szCs w:val="24"/>
        </w:rPr>
        <w:tab/>
      </w:r>
      <w:r>
        <w:rPr>
          <w:rFonts w:ascii="Georgia" w:hAnsi="Georgia"/>
          <w:sz w:val="24"/>
          <w:szCs w:val="24"/>
        </w:rPr>
        <w:tab/>
        <w:t xml:space="preserve">   </w:t>
      </w:r>
    </w:p>
    <w:p w:rsidR="00B5387A" w:rsidRDefault="006B6D1B" w:rsidP="002D0F5D">
      <w:pPr>
        <w:jc w:val="both"/>
        <w:rPr>
          <w:rFonts w:ascii="Georgia" w:hAnsi="Georgia"/>
          <w:sz w:val="24"/>
          <w:szCs w:val="24"/>
        </w:rPr>
      </w:pPr>
      <w:r>
        <w:rPr>
          <w:rFonts w:ascii="Georgia" w:hAnsi="Georgia"/>
          <w:sz w:val="24"/>
          <w:szCs w:val="24"/>
        </w:rPr>
        <w:t xml:space="preserve">                            </w:t>
      </w:r>
      <w:r w:rsidR="00B5387A">
        <w:rPr>
          <w:rFonts w:ascii="Georgia" w:hAnsi="Georgia"/>
          <w:sz w:val="24"/>
          <w:szCs w:val="24"/>
        </w:rPr>
        <w:t xml:space="preserve"> </w:t>
      </w:r>
      <w:r w:rsidR="00B5387A">
        <w:rPr>
          <w:rFonts w:ascii="Georgia" w:hAnsi="Georgia"/>
          <w:noProof/>
          <w:sz w:val="24"/>
          <w:szCs w:val="24"/>
          <w:lang w:eastAsia="pl-PL"/>
        </w:rPr>
        <w:drawing>
          <wp:inline distT="0" distB="0" distL="0" distR="0">
            <wp:extent cx="2857500" cy="1876425"/>
            <wp:effectExtent l="19050" t="0" r="0" b="0"/>
            <wp:docPr id="23" name="Obraz 1" descr="C:\x.Dr B.Binnebesel\300px-Koscioln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x.Dr B.Binnebesel\300px-Kosciolns1.jpg"/>
                    <pic:cNvPicPr>
                      <a:picLocks noChangeAspect="1" noChangeArrowheads="1"/>
                    </pic:cNvPicPr>
                  </pic:nvPicPr>
                  <pic:blipFill>
                    <a:blip r:embed="rId84" cstate="print"/>
                    <a:srcRect/>
                    <a:stretch>
                      <a:fillRect/>
                    </a:stretch>
                  </pic:blipFill>
                  <pic:spPr bwMode="auto">
                    <a:xfrm>
                      <a:off x="0" y="0"/>
                      <a:ext cx="2857500" cy="1876425"/>
                    </a:xfrm>
                    <a:prstGeom prst="rect">
                      <a:avLst/>
                    </a:prstGeom>
                    <a:noFill/>
                    <a:ln w="9525">
                      <a:noFill/>
                      <a:miter lim="800000"/>
                      <a:headEnd/>
                      <a:tailEnd/>
                    </a:ln>
                  </pic:spPr>
                </pic:pic>
              </a:graphicData>
            </a:graphic>
          </wp:inline>
        </w:drawing>
      </w:r>
    </w:p>
    <w:p w:rsidR="002B05BD" w:rsidRDefault="00C950C4" w:rsidP="002D0F5D">
      <w:pPr>
        <w:jc w:val="both"/>
        <w:rPr>
          <w:rFonts w:ascii="Georgia" w:hAnsi="Georgia"/>
          <w:sz w:val="24"/>
          <w:szCs w:val="24"/>
        </w:rPr>
      </w:pPr>
      <w:r>
        <w:rPr>
          <w:rFonts w:ascii="Georgia" w:hAnsi="Georgia"/>
          <w:sz w:val="24"/>
          <w:szCs w:val="24"/>
        </w:rPr>
        <w:t xml:space="preserve">    </w:t>
      </w:r>
      <w:r w:rsidR="002B05BD">
        <w:rPr>
          <w:rFonts w:ascii="Georgia" w:hAnsi="Georgia"/>
          <w:sz w:val="24"/>
          <w:szCs w:val="24"/>
        </w:rPr>
        <w:t xml:space="preserve">                                 </w:t>
      </w:r>
      <w:r>
        <w:rPr>
          <w:rFonts w:ascii="Georgia" w:hAnsi="Georgia"/>
          <w:sz w:val="24"/>
          <w:szCs w:val="24"/>
        </w:rPr>
        <w:t xml:space="preserve"> </w:t>
      </w:r>
      <w:r w:rsidR="001E40D5">
        <w:rPr>
          <w:rFonts w:ascii="Georgia" w:hAnsi="Georgia"/>
          <w:sz w:val="24"/>
          <w:szCs w:val="24"/>
        </w:rPr>
        <w:t>Kościół w Nowym Stawie</w:t>
      </w:r>
    </w:p>
    <w:p w:rsidR="002B05BD" w:rsidRDefault="002B05BD" w:rsidP="002D0F5D">
      <w:pPr>
        <w:jc w:val="both"/>
        <w:rPr>
          <w:rFonts w:ascii="Georgia" w:hAnsi="Georgia"/>
          <w:sz w:val="24"/>
          <w:szCs w:val="24"/>
        </w:rPr>
      </w:pP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p>
    <w:p w:rsidR="002B05BD" w:rsidRDefault="002B05BD" w:rsidP="002D0F5D">
      <w:pPr>
        <w:jc w:val="both"/>
        <w:rPr>
          <w:rFonts w:ascii="Georgia" w:hAnsi="Georgia"/>
          <w:sz w:val="24"/>
          <w:szCs w:val="24"/>
        </w:rPr>
      </w:pPr>
    </w:p>
    <w:p w:rsidR="002B05BD" w:rsidRDefault="0056603F" w:rsidP="002B05BD">
      <w:pPr>
        <w:ind w:left="2832" w:firstLine="708"/>
        <w:jc w:val="both"/>
        <w:rPr>
          <w:rFonts w:ascii="Georgia" w:hAnsi="Georgia"/>
          <w:sz w:val="24"/>
          <w:szCs w:val="24"/>
        </w:rPr>
      </w:pPr>
      <w:r>
        <w:rPr>
          <w:rFonts w:ascii="Georgia" w:hAnsi="Georgia"/>
          <w:sz w:val="24"/>
          <w:szCs w:val="24"/>
        </w:rPr>
        <w:t>-  58</w:t>
      </w:r>
      <w:r w:rsidR="002B05BD">
        <w:rPr>
          <w:rFonts w:ascii="Georgia" w:hAnsi="Georgia"/>
          <w:sz w:val="24"/>
          <w:szCs w:val="24"/>
        </w:rPr>
        <w:t xml:space="preserve">  -</w:t>
      </w:r>
    </w:p>
    <w:p w:rsidR="007B211D" w:rsidRDefault="00C950C4" w:rsidP="002D0F5D">
      <w:pPr>
        <w:jc w:val="both"/>
        <w:rPr>
          <w:rFonts w:ascii="Georgia" w:hAnsi="Georgia"/>
          <w:sz w:val="24"/>
          <w:szCs w:val="24"/>
        </w:rPr>
      </w:pPr>
      <w:r>
        <w:rPr>
          <w:rFonts w:ascii="Georgia" w:hAnsi="Georgia"/>
          <w:sz w:val="24"/>
          <w:szCs w:val="24"/>
        </w:rPr>
        <w:t xml:space="preserve"> </w:t>
      </w:r>
      <w:r w:rsidR="002B05BD">
        <w:rPr>
          <w:rFonts w:ascii="Georgia" w:hAnsi="Georgia"/>
          <w:sz w:val="24"/>
          <w:szCs w:val="24"/>
        </w:rPr>
        <w:t xml:space="preserve"> </w:t>
      </w:r>
      <w:r w:rsidR="00A51DCF">
        <w:rPr>
          <w:rFonts w:ascii="Georgia" w:hAnsi="Georgia"/>
          <w:sz w:val="24"/>
          <w:szCs w:val="24"/>
        </w:rPr>
        <w:t>Parafia została eryg</w:t>
      </w:r>
      <w:r w:rsidR="00915A94">
        <w:rPr>
          <w:rFonts w:ascii="Georgia" w:hAnsi="Georgia"/>
          <w:sz w:val="24"/>
          <w:szCs w:val="24"/>
        </w:rPr>
        <w:t>owana w 1310 r.</w:t>
      </w:r>
      <w:r w:rsidR="00C421B1">
        <w:rPr>
          <w:rFonts w:ascii="Georgia" w:hAnsi="Georgia"/>
          <w:sz w:val="24"/>
          <w:szCs w:val="24"/>
        </w:rPr>
        <w:t xml:space="preserve"> </w:t>
      </w:r>
      <w:r w:rsidR="00915A94">
        <w:rPr>
          <w:rFonts w:ascii="Georgia" w:hAnsi="Georgia"/>
          <w:sz w:val="24"/>
          <w:szCs w:val="24"/>
        </w:rPr>
        <w:t>Kolegiata</w:t>
      </w:r>
      <w:r w:rsidR="00C421B1">
        <w:rPr>
          <w:rFonts w:ascii="Georgia" w:hAnsi="Georgia"/>
          <w:sz w:val="24"/>
          <w:szCs w:val="24"/>
        </w:rPr>
        <w:t>,</w:t>
      </w:r>
      <w:r w:rsidR="00915A94">
        <w:rPr>
          <w:rFonts w:ascii="Georgia" w:hAnsi="Georgia"/>
          <w:sz w:val="24"/>
          <w:szCs w:val="24"/>
        </w:rPr>
        <w:t xml:space="preserve"> jako trzynawowa bazylika </w:t>
      </w:r>
      <w:r w:rsidR="00A51DCF">
        <w:rPr>
          <w:rFonts w:ascii="Georgia" w:hAnsi="Georgia"/>
          <w:sz w:val="24"/>
          <w:szCs w:val="24"/>
        </w:rPr>
        <w:t xml:space="preserve"> p.w. św. Mateusza jest z </w:t>
      </w:r>
      <w:r w:rsidR="00915A94">
        <w:rPr>
          <w:rFonts w:ascii="Georgia" w:hAnsi="Georgia"/>
          <w:sz w:val="24"/>
          <w:szCs w:val="24"/>
        </w:rPr>
        <w:t xml:space="preserve">II-giej połowy </w:t>
      </w:r>
      <w:r w:rsidR="002B05BD">
        <w:rPr>
          <w:rFonts w:ascii="Georgia" w:hAnsi="Georgia"/>
          <w:sz w:val="24"/>
          <w:szCs w:val="24"/>
        </w:rPr>
        <w:t>XIV</w:t>
      </w:r>
      <w:r w:rsidR="00A51DCF">
        <w:rPr>
          <w:rFonts w:ascii="Georgia" w:hAnsi="Georgia"/>
          <w:sz w:val="24"/>
          <w:szCs w:val="24"/>
        </w:rPr>
        <w:t>w.</w:t>
      </w:r>
      <w:r w:rsidR="002B05BD">
        <w:rPr>
          <w:rFonts w:ascii="Georgia" w:hAnsi="Georgia"/>
          <w:sz w:val="24"/>
          <w:szCs w:val="24"/>
        </w:rPr>
        <w:t xml:space="preserve"> </w:t>
      </w:r>
      <w:r w:rsidR="00A51DCF">
        <w:rPr>
          <w:rFonts w:ascii="Georgia" w:hAnsi="Georgia"/>
          <w:sz w:val="24"/>
          <w:szCs w:val="24"/>
        </w:rPr>
        <w:t xml:space="preserve">Kolegiata w Nowym Stawie konsekrowana była w 1408 r. </w:t>
      </w:r>
      <w:r>
        <w:rPr>
          <w:rFonts w:ascii="Georgia" w:hAnsi="Georgia"/>
          <w:sz w:val="24"/>
          <w:szCs w:val="24"/>
        </w:rPr>
        <w:t xml:space="preserve"> W 1402 </w:t>
      </w:r>
      <w:r w:rsidR="00915A94">
        <w:rPr>
          <w:rFonts w:ascii="Georgia" w:hAnsi="Georgia"/>
          <w:sz w:val="24"/>
          <w:szCs w:val="24"/>
        </w:rPr>
        <w:t>została istniała</w:t>
      </w:r>
      <w:r w:rsidR="00A77095">
        <w:rPr>
          <w:rFonts w:ascii="Georgia" w:hAnsi="Georgia"/>
          <w:sz w:val="24"/>
          <w:szCs w:val="24"/>
        </w:rPr>
        <w:t xml:space="preserve"> sz</w:t>
      </w:r>
      <w:r w:rsidR="00915A94">
        <w:rPr>
          <w:rFonts w:ascii="Georgia" w:hAnsi="Georgia"/>
          <w:sz w:val="24"/>
          <w:szCs w:val="24"/>
        </w:rPr>
        <w:t>koła p</w:t>
      </w:r>
      <w:r w:rsidR="00C421B1">
        <w:rPr>
          <w:rFonts w:ascii="Georgia" w:hAnsi="Georgia"/>
          <w:sz w:val="24"/>
          <w:szCs w:val="24"/>
        </w:rPr>
        <w:t>arafialna. Od roku 1488 funkcjonowało  Bractwo Kapłańskie Wielkich Żu</w:t>
      </w:r>
      <w:r w:rsidR="00915A94">
        <w:rPr>
          <w:rFonts w:ascii="Georgia" w:hAnsi="Georgia"/>
          <w:sz w:val="24"/>
          <w:szCs w:val="24"/>
        </w:rPr>
        <w:t>ław. W 1492 zatwierdzono statut Bractwa św. Barbary</w:t>
      </w:r>
      <w:r w:rsidR="00A51DCF">
        <w:rPr>
          <w:rFonts w:ascii="Georgia" w:hAnsi="Georgia"/>
          <w:sz w:val="24"/>
          <w:szCs w:val="24"/>
        </w:rPr>
        <w:t>( Enc.Katolicka KUL,t.XIV).</w:t>
      </w:r>
      <w:r w:rsidR="00A77095">
        <w:rPr>
          <w:rFonts w:ascii="Georgia" w:hAnsi="Georgia"/>
          <w:sz w:val="24"/>
          <w:szCs w:val="24"/>
        </w:rPr>
        <w:t xml:space="preserve">Do 1802 roku </w:t>
      </w:r>
      <w:r w:rsidR="00915A94">
        <w:rPr>
          <w:rFonts w:ascii="Georgia" w:hAnsi="Georgia"/>
          <w:sz w:val="24"/>
          <w:szCs w:val="24"/>
        </w:rPr>
        <w:t xml:space="preserve">Kolegiata </w:t>
      </w:r>
      <w:r w:rsidR="00A77095">
        <w:rPr>
          <w:rFonts w:ascii="Georgia" w:hAnsi="Georgia"/>
          <w:sz w:val="24"/>
          <w:szCs w:val="24"/>
        </w:rPr>
        <w:t>przeżyła dwa pożary (1568 i 1802)</w:t>
      </w:r>
      <w:r w:rsidR="0025559C">
        <w:rPr>
          <w:rFonts w:ascii="Georgia" w:hAnsi="Georgia"/>
          <w:sz w:val="24"/>
          <w:szCs w:val="24"/>
        </w:rPr>
        <w:t>. Od 1567-1577 proboszczem był opat oliwski K. Geschkau,</w:t>
      </w:r>
      <w:r w:rsidR="002B05BD">
        <w:rPr>
          <w:rFonts w:ascii="Georgia" w:hAnsi="Georgia"/>
          <w:sz w:val="24"/>
          <w:szCs w:val="24"/>
        </w:rPr>
        <w:t xml:space="preserve"> </w:t>
      </w:r>
      <w:r w:rsidR="0025559C">
        <w:rPr>
          <w:rFonts w:ascii="Georgia" w:hAnsi="Georgia"/>
          <w:sz w:val="24"/>
          <w:szCs w:val="24"/>
        </w:rPr>
        <w:t>który jednoczesnie był administratorem diecezji pomezańskiej.</w:t>
      </w:r>
      <w:r w:rsidR="002B05BD">
        <w:rPr>
          <w:rFonts w:ascii="Georgia" w:hAnsi="Georgia"/>
          <w:sz w:val="24"/>
          <w:szCs w:val="24"/>
        </w:rPr>
        <w:tab/>
      </w:r>
      <w:r w:rsidR="00C421B1">
        <w:rPr>
          <w:rFonts w:ascii="Georgia" w:hAnsi="Georgia"/>
          <w:sz w:val="24"/>
          <w:szCs w:val="24"/>
        </w:rPr>
        <w:t xml:space="preserve"> </w:t>
      </w:r>
      <w:r w:rsidR="002B05BD">
        <w:rPr>
          <w:rFonts w:ascii="Georgia" w:hAnsi="Georgia"/>
          <w:sz w:val="24"/>
          <w:szCs w:val="24"/>
        </w:rPr>
        <w:t xml:space="preserve"> </w:t>
      </w:r>
      <w:r w:rsidR="0025559C">
        <w:rPr>
          <w:rFonts w:ascii="Georgia" w:hAnsi="Georgia"/>
          <w:sz w:val="24"/>
          <w:szCs w:val="24"/>
        </w:rPr>
        <w:t>W roku 1718 powstało Bractwo różńcowe. Król szwedzki Gustaw Adolf oddał kolegiatę ewangelikom na lata  1612-1635.</w:t>
      </w:r>
      <w:r w:rsidR="002B05BD">
        <w:rPr>
          <w:rFonts w:ascii="Georgia" w:hAnsi="Georgia"/>
          <w:sz w:val="24"/>
          <w:szCs w:val="24"/>
        </w:rPr>
        <w:t xml:space="preserve"> </w:t>
      </w:r>
      <w:r w:rsidR="0025559C">
        <w:rPr>
          <w:rFonts w:ascii="Georgia" w:hAnsi="Georgia"/>
          <w:sz w:val="24"/>
          <w:szCs w:val="24"/>
        </w:rPr>
        <w:t>Katolicy ją posiadali do roku 1657 i później do roku 1560 znów ewangelicy.</w:t>
      </w:r>
      <w:r w:rsidR="00A77095">
        <w:rPr>
          <w:rFonts w:ascii="Georgia" w:hAnsi="Georgia"/>
          <w:sz w:val="24"/>
          <w:szCs w:val="24"/>
        </w:rPr>
        <w:t xml:space="preserve"> </w:t>
      </w:r>
      <w:r w:rsidR="00476189">
        <w:rPr>
          <w:rFonts w:ascii="Georgia" w:hAnsi="Georgia"/>
          <w:sz w:val="24"/>
          <w:szCs w:val="24"/>
        </w:rPr>
        <w:t>Siedziba dekanatu od XVI wieku.</w:t>
      </w:r>
      <w:r w:rsidR="002078B4">
        <w:rPr>
          <w:rFonts w:ascii="Georgia" w:hAnsi="Georgia"/>
          <w:sz w:val="24"/>
          <w:szCs w:val="24"/>
        </w:rPr>
        <w:t xml:space="preserve"> </w:t>
      </w:r>
      <w:r w:rsidR="00A77095">
        <w:rPr>
          <w:rFonts w:ascii="Georgia" w:hAnsi="Georgia"/>
          <w:sz w:val="24"/>
          <w:szCs w:val="24"/>
        </w:rPr>
        <w:t xml:space="preserve">Bp. warmiński Szymon Rudnicki w roku 1609 ofiarował ołtarz główny poświęcony Św. Trójcy. Nakazał głosić kazania w j. polskim i niemieckim. W 1772 </w:t>
      </w:r>
      <w:r w:rsidR="0019432F">
        <w:rPr>
          <w:rFonts w:ascii="Georgia" w:hAnsi="Georgia"/>
          <w:sz w:val="24"/>
          <w:szCs w:val="24"/>
        </w:rPr>
        <w:t xml:space="preserve">parafia </w:t>
      </w:r>
      <w:r w:rsidR="00915A94">
        <w:rPr>
          <w:rFonts w:ascii="Georgia" w:hAnsi="Georgia"/>
          <w:sz w:val="24"/>
          <w:szCs w:val="24"/>
        </w:rPr>
        <w:t xml:space="preserve">była </w:t>
      </w:r>
      <w:r w:rsidR="00A77095">
        <w:rPr>
          <w:rFonts w:ascii="Georgia" w:hAnsi="Georgia"/>
          <w:sz w:val="24"/>
          <w:szCs w:val="24"/>
        </w:rPr>
        <w:t>w Prusach Wschodni</w:t>
      </w:r>
      <w:r w:rsidR="00476189">
        <w:rPr>
          <w:rFonts w:ascii="Georgia" w:hAnsi="Georgia"/>
          <w:sz w:val="24"/>
          <w:szCs w:val="24"/>
        </w:rPr>
        <w:t>ch. Od 28 II.1895 r. do 23.VI.1928 r.</w:t>
      </w:r>
      <w:r w:rsidR="00EE6C15">
        <w:rPr>
          <w:rFonts w:ascii="Georgia" w:hAnsi="Georgia"/>
          <w:sz w:val="24"/>
          <w:szCs w:val="24"/>
        </w:rPr>
        <w:t xml:space="preserve"> dziekanem</w:t>
      </w:r>
      <w:r w:rsidR="0019432F">
        <w:rPr>
          <w:rFonts w:ascii="Georgia" w:hAnsi="Georgia"/>
          <w:sz w:val="24"/>
          <w:szCs w:val="24"/>
        </w:rPr>
        <w:t xml:space="preserve"> nowostawskim był </w:t>
      </w:r>
      <w:r w:rsidR="00EE6C15">
        <w:rPr>
          <w:rFonts w:ascii="Georgia" w:hAnsi="Georgia"/>
          <w:sz w:val="24"/>
          <w:szCs w:val="24"/>
        </w:rPr>
        <w:t>ks. Jan Tietz.</w:t>
      </w:r>
      <w:r w:rsidR="00D07DD2">
        <w:rPr>
          <w:rFonts w:ascii="Georgia" w:hAnsi="Georgia"/>
          <w:sz w:val="24"/>
          <w:szCs w:val="24"/>
        </w:rPr>
        <w:t xml:space="preserve"> Po powstani</w:t>
      </w:r>
      <w:r w:rsidR="0025559C">
        <w:rPr>
          <w:rFonts w:ascii="Georgia" w:hAnsi="Georgia"/>
          <w:sz w:val="24"/>
          <w:szCs w:val="24"/>
        </w:rPr>
        <w:t>u WMG i utworzeniu Administratu</w:t>
      </w:r>
      <w:r w:rsidR="00D07DD2">
        <w:rPr>
          <w:rFonts w:ascii="Georgia" w:hAnsi="Georgia"/>
          <w:sz w:val="24"/>
          <w:szCs w:val="24"/>
        </w:rPr>
        <w:t>ry Apostolskiej w 1922 r. dekanat obejmował tereny po prawej stropnie Wisły. 23.08.1931 r.</w:t>
      </w:r>
      <w:r w:rsidR="0025559C">
        <w:rPr>
          <w:rFonts w:ascii="Georgia" w:hAnsi="Georgia"/>
          <w:sz w:val="24"/>
          <w:szCs w:val="24"/>
        </w:rPr>
        <w:t xml:space="preserve"> </w:t>
      </w:r>
      <w:r w:rsidR="00D07DD2">
        <w:rPr>
          <w:rFonts w:ascii="Georgia" w:hAnsi="Georgia"/>
          <w:sz w:val="24"/>
          <w:szCs w:val="24"/>
        </w:rPr>
        <w:t>powstał dekanat Nowy Dwór Gdański</w:t>
      </w:r>
      <w:r w:rsidR="002078B4">
        <w:rPr>
          <w:rFonts w:ascii="Georgia" w:hAnsi="Georgia"/>
          <w:sz w:val="24"/>
          <w:szCs w:val="24"/>
        </w:rPr>
        <w:t xml:space="preserve"> </w:t>
      </w:r>
      <w:r w:rsidR="00D07DD2">
        <w:rPr>
          <w:rFonts w:ascii="Georgia" w:hAnsi="Georgia"/>
          <w:sz w:val="24"/>
          <w:szCs w:val="24"/>
        </w:rPr>
        <w:t>(Tiegenhof),</w:t>
      </w:r>
      <w:r w:rsidR="002078B4">
        <w:rPr>
          <w:rFonts w:ascii="Georgia" w:hAnsi="Georgia"/>
          <w:sz w:val="24"/>
          <w:szCs w:val="24"/>
        </w:rPr>
        <w:t xml:space="preserve"> </w:t>
      </w:r>
      <w:r w:rsidR="00D07DD2">
        <w:rPr>
          <w:rFonts w:ascii="Georgia" w:hAnsi="Georgia"/>
          <w:sz w:val="24"/>
          <w:szCs w:val="24"/>
        </w:rPr>
        <w:t xml:space="preserve">któremu podlegał Nowy Staw. W tym roku parafię zamieszkiwało 3196 osób. </w:t>
      </w:r>
      <w:r w:rsidR="00823AD7">
        <w:rPr>
          <w:rFonts w:ascii="Georgia" w:hAnsi="Georgia"/>
          <w:sz w:val="24"/>
          <w:szCs w:val="24"/>
        </w:rPr>
        <w:t>W tej liczbie było 2164 parafian. Organistą był nauczyciel Aloysus Schwent,</w:t>
      </w:r>
      <w:r w:rsidR="0019432F">
        <w:rPr>
          <w:rFonts w:ascii="Georgia" w:hAnsi="Georgia"/>
          <w:sz w:val="24"/>
          <w:szCs w:val="24"/>
        </w:rPr>
        <w:t xml:space="preserve"> </w:t>
      </w:r>
      <w:r w:rsidR="00823AD7">
        <w:rPr>
          <w:rFonts w:ascii="Georgia" w:hAnsi="Georgia"/>
          <w:sz w:val="24"/>
          <w:szCs w:val="24"/>
        </w:rPr>
        <w:t>a zakrysti</w:t>
      </w:r>
      <w:r w:rsidR="0019432F">
        <w:rPr>
          <w:rFonts w:ascii="Georgia" w:hAnsi="Georgia"/>
          <w:sz w:val="24"/>
          <w:szCs w:val="24"/>
        </w:rPr>
        <w:t>aninem i grabarzem Paul Tessmer</w:t>
      </w:r>
      <w:r w:rsidR="00823AD7">
        <w:rPr>
          <w:rFonts w:ascii="Georgia" w:hAnsi="Georgia"/>
          <w:sz w:val="24"/>
          <w:szCs w:val="24"/>
        </w:rPr>
        <w:t>.</w:t>
      </w:r>
      <w:r w:rsidR="0019432F">
        <w:rPr>
          <w:rFonts w:ascii="Georgia" w:hAnsi="Georgia"/>
          <w:sz w:val="24"/>
          <w:szCs w:val="24"/>
        </w:rPr>
        <w:t xml:space="preserve"> </w:t>
      </w:r>
      <w:r w:rsidR="00823AD7">
        <w:rPr>
          <w:rFonts w:ascii="Georgia" w:hAnsi="Georgia"/>
          <w:sz w:val="24"/>
          <w:szCs w:val="24"/>
        </w:rPr>
        <w:t>(DHK 1957).</w:t>
      </w:r>
    </w:p>
    <w:p w:rsidR="00154493" w:rsidRDefault="003F258D" w:rsidP="002D0F5D">
      <w:pPr>
        <w:jc w:val="both"/>
        <w:rPr>
          <w:rFonts w:ascii="Georgia" w:hAnsi="Georgia"/>
          <w:sz w:val="24"/>
          <w:szCs w:val="24"/>
        </w:rPr>
      </w:pPr>
      <w:r>
        <w:rPr>
          <w:rFonts w:ascii="Georgia" w:hAnsi="Georgia"/>
          <w:sz w:val="24"/>
          <w:szCs w:val="24"/>
        </w:rPr>
        <w:t xml:space="preserve"> </w:t>
      </w:r>
      <w:r w:rsidR="00832BC1">
        <w:rPr>
          <w:rFonts w:ascii="Georgia" w:hAnsi="Georgia"/>
          <w:sz w:val="24"/>
          <w:szCs w:val="24"/>
        </w:rPr>
        <w:tab/>
      </w:r>
      <w:r w:rsidR="00832BC1">
        <w:rPr>
          <w:rFonts w:ascii="Georgia" w:hAnsi="Georgia"/>
          <w:sz w:val="24"/>
          <w:szCs w:val="24"/>
        </w:rPr>
        <w:tab/>
      </w:r>
      <w:r w:rsidR="00832BC1">
        <w:rPr>
          <w:rFonts w:ascii="Georgia" w:hAnsi="Georgia"/>
          <w:sz w:val="24"/>
          <w:szCs w:val="24"/>
        </w:rPr>
        <w:tab/>
      </w:r>
      <w:r w:rsidR="00832BC1">
        <w:rPr>
          <w:rFonts w:ascii="Georgia" w:hAnsi="Georgia"/>
          <w:sz w:val="24"/>
          <w:szCs w:val="24"/>
        </w:rPr>
        <w:tab/>
      </w:r>
    </w:p>
    <w:p w:rsidR="0019432F" w:rsidRDefault="009C1052" w:rsidP="00A4417C">
      <w:pPr>
        <w:jc w:val="both"/>
        <w:rPr>
          <w:rFonts w:ascii="Georgia" w:hAnsi="Georgia"/>
          <w:sz w:val="24"/>
          <w:szCs w:val="24"/>
        </w:rPr>
      </w:pPr>
      <w:r>
        <w:rPr>
          <w:rFonts w:ascii="Georgia" w:hAnsi="Georgia"/>
          <w:sz w:val="24"/>
          <w:szCs w:val="24"/>
        </w:rPr>
        <w:t xml:space="preserve">          </w:t>
      </w:r>
      <w:r>
        <w:rPr>
          <w:rFonts w:ascii="Georgia" w:hAnsi="Georgia"/>
          <w:noProof/>
          <w:sz w:val="24"/>
          <w:szCs w:val="24"/>
          <w:lang w:eastAsia="pl-PL"/>
        </w:rPr>
        <w:drawing>
          <wp:inline distT="0" distB="0" distL="0" distR="0">
            <wp:extent cx="4566974" cy="3312000"/>
            <wp:effectExtent l="19050" t="0" r="5026" b="0"/>
            <wp:docPr id="119"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cstate="print"/>
                    <a:srcRect/>
                    <a:stretch>
                      <a:fillRect/>
                    </a:stretch>
                  </pic:blipFill>
                  <pic:spPr bwMode="auto">
                    <a:xfrm>
                      <a:off x="0" y="0"/>
                      <a:ext cx="4566974" cy="3312000"/>
                    </a:xfrm>
                    <a:prstGeom prst="rect">
                      <a:avLst/>
                    </a:prstGeom>
                    <a:noFill/>
                    <a:ln w="9525">
                      <a:noFill/>
                      <a:miter lim="800000"/>
                      <a:headEnd/>
                      <a:tailEnd/>
                    </a:ln>
                  </pic:spPr>
                </pic:pic>
              </a:graphicData>
            </a:graphic>
          </wp:inline>
        </w:drawing>
      </w:r>
    </w:p>
    <w:p w:rsidR="0019432F" w:rsidRDefault="0019432F" w:rsidP="00A4417C">
      <w:pPr>
        <w:jc w:val="both"/>
        <w:rPr>
          <w:rFonts w:ascii="Georgia" w:hAnsi="Georgia"/>
          <w:sz w:val="24"/>
          <w:szCs w:val="24"/>
        </w:rPr>
      </w:pPr>
    </w:p>
    <w:p w:rsidR="0019432F" w:rsidRDefault="0019432F" w:rsidP="00A4417C">
      <w:pPr>
        <w:jc w:val="both"/>
        <w:rPr>
          <w:rFonts w:ascii="Georgia" w:hAnsi="Georgia"/>
          <w:sz w:val="24"/>
          <w:szCs w:val="24"/>
        </w:rPr>
      </w:pPr>
    </w:p>
    <w:p w:rsidR="0019432F" w:rsidRDefault="0056603F" w:rsidP="00A4417C">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xml:space="preserve"> -  59</w:t>
      </w:r>
      <w:r w:rsidR="0019432F">
        <w:rPr>
          <w:rFonts w:ascii="Georgia" w:hAnsi="Georgia"/>
          <w:sz w:val="24"/>
          <w:szCs w:val="24"/>
        </w:rPr>
        <w:t xml:space="preserve">  -</w:t>
      </w:r>
    </w:p>
    <w:p w:rsidR="00A4417C" w:rsidRDefault="00A4417C" w:rsidP="00A4417C">
      <w:pPr>
        <w:jc w:val="both"/>
        <w:rPr>
          <w:rFonts w:ascii="Georgia" w:hAnsi="Georgia"/>
          <w:sz w:val="24"/>
          <w:szCs w:val="24"/>
        </w:rPr>
      </w:pPr>
      <w:r>
        <w:rPr>
          <w:rFonts w:ascii="Georgia" w:hAnsi="Georgia"/>
          <w:sz w:val="24"/>
          <w:szCs w:val="24"/>
        </w:rPr>
        <w:t>Mateusza Apos</w:t>
      </w:r>
      <w:r w:rsidR="00B83D2D">
        <w:rPr>
          <w:rFonts w:ascii="Georgia" w:hAnsi="Georgia"/>
          <w:sz w:val="24"/>
          <w:szCs w:val="24"/>
        </w:rPr>
        <w:t xml:space="preserve">toła w Nowym Stawie, na miejsce ks. Antoniego Behrendta(1896-1968). </w:t>
      </w:r>
      <w:r>
        <w:rPr>
          <w:rFonts w:ascii="Georgia" w:hAnsi="Georgia"/>
          <w:sz w:val="24"/>
          <w:szCs w:val="24"/>
        </w:rPr>
        <w:t>Odpowiedni dokument został mu przysłany do domu n</w:t>
      </w:r>
      <w:r w:rsidR="00D11A39">
        <w:rPr>
          <w:rFonts w:ascii="Georgia" w:hAnsi="Georgia"/>
          <w:sz w:val="24"/>
          <w:szCs w:val="24"/>
        </w:rPr>
        <w:t>a gdański adres Langarten 101.</w:t>
      </w:r>
      <w:r w:rsidR="00B83D2D">
        <w:rPr>
          <w:rFonts w:ascii="Georgia" w:hAnsi="Georgia"/>
          <w:sz w:val="24"/>
          <w:szCs w:val="24"/>
        </w:rPr>
        <w:t xml:space="preserve"> Ten dokument (pisany  goty</w:t>
      </w:r>
      <w:r>
        <w:rPr>
          <w:rFonts w:ascii="Georgia" w:hAnsi="Georgia"/>
          <w:sz w:val="24"/>
          <w:szCs w:val="24"/>
        </w:rPr>
        <w:t>ki</w:t>
      </w:r>
      <w:r w:rsidR="00B83D2D">
        <w:rPr>
          <w:rFonts w:ascii="Georgia" w:hAnsi="Georgia"/>
          <w:sz w:val="24"/>
          <w:szCs w:val="24"/>
        </w:rPr>
        <w:t>e</w:t>
      </w:r>
      <w:r>
        <w:rPr>
          <w:rFonts w:ascii="Georgia" w:hAnsi="Georgia"/>
          <w:sz w:val="24"/>
          <w:szCs w:val="24"/>
        </w:rPr>
        <w:t>m)z dnia 5 marca 1928 roku, zawiera też  zalecenia dla mło</w:t>
      </w:r>
      <w:r w:rsidR="0019432F">
        <w:rPr>
          <w:rFonts w:ascii="Georgia" w:hAnsi="Georgia"/>
          <w:sz w:val="24"/>
          <w:szCs w:val="24"/>
        </w:rPr>
        <w:t>dego neoprezbitera</w:t>
      </w:r>
      <w:r w:rsidR="00B83D2D">
        <w:rPr>
          <w:rFonts w:ascii="Georgia" w:hAnsi="Georgia"/>
          <w:sz w:val="24"/>
          <w:szCs w:val="24"/>
        </w:rPr>
        <w:t>,</w:t>
      </w:r>
      <w:r w:rsidR="0019432F">
        <w:rPr>
          <w:rFonts w:ascii="Georgia" w:hAnsi="Georgia"/>
          <w:sz w:val="24"/>
          <w:szCs w:val="24"/>
        </w:rPr>
        <w:t xml:space="preserve"> </w:t>
      </w:r>
      <w:r w:rsidR="00B83D2D">
        <w:rPr>
          <w:rFonts w:ascii="Georgia" w:hAnsi="Georgia"/>
          <w:sz w:val="24"/>
          <w:szCs w:val="24"/>
        </w:rPr>
        <w:t>jak ma postę</w:t>
      </w:r>
      <w:r>
        <w:rPr>
          <w:rFonts w:ascii="Georgia" w:hAnsi="Georgia"/>
          <w:sz w:val="24"/>
          <w:szCs w:val="24"/>
        </w:rPr>
        <w:t>pować i o co się głównie troszczyć.</w:t>
      </w:r>
      <w:r w:rsidR="00AC4800">
        <w:rPr>
          <w:rFonts w:ascii="Georgia" w:hAnsi="Georgia"/>
          <w:sz w:val="24"/>
          <w:szCs w:val="24"/>
        </w:rPr>
        <w:t xml:space="preserve"> Pismem tym </w:t>
      </w:r>
      <w:r>
        <w:rPr>
          <w:rFonts w:ascii="Georgia" w:hAnsi="Georgia"/>
          <w:sz w:val="24"/>
          <w:szCs w:val="24"/>
        </w:rPr>
        <w:t>ks.</w:t>
      </w:r>
      <w:r w:rsidR="0019432F">
        <w:rPr>
          <w:rFonts w:ascii="Georgia" w:hAnsi="Georgia"/>
          <w:sz w:val="24"/>
          <w:szCs w:val="24"/>
        </w:rPr>
        <w:t xml:space="preserve"> </w:t>
      </w:r>
      <w:r>
        <w:rPr>
          <w:rFonts w:ascii="Georgia" w:hAnsi="Georgia"/>
          <w:sz w:val="24"/>
          <w:szCs w:val="24"/>
        </w:rPr>
        <w:t>Brunon</w:t>
      </w:r>
      <w:r w:rsidR="00AC4800">
        <w:rPr>
          <w:rFonts w:ascii="Georgia" w:hAnsi="Georgia"/>
          <w:sz w:val="24"/>
          <w:szCs w:val="24"/>
        </w:rPr>
        <w:t xml:space="preserve"> był </w:t>
      </w:r>
      <w:r>
        <w:rPr>
          <w:rFonts w:ascii="Georgia" w:hAnsi="Georgia"/>
          <w:sz w:val="24"/>
          <w:szCs w:val="24"/>
        </w:rPr>
        <w:t>powiadomiony,</w:t>
      </w:r>
      <w:r w:rsidR="0019432F">
        <w:rPr>
          <w:rFonts w:ascii="Georgia" w:hAnsi="Georgia"/>
          <w:sz w:val="24"/>
          <w:szCs w:val="24"/>
        </w:rPr>
        <w:t xml:space="preserve"> </w:t>
      </w:r>
      <w:r>
        <w:rPr>
          <w:rFonts w:ascii="Georgia" w:hAnsi="Georgia"/>
          <w:sz w:val="24"/>
          <w:szCs w:val="24"/>
        </w:rPr>
        <w:t>że zostaje ustanowiony drugim wikarym</w:t>
      </w:r>
      <w:r w:rsidR="00B83D2D" w:rsidRPr="00B83D2D">
        <w:rPr>
          <w:rFonts w:ascii="Georgia" w:hAnsi="Georgia"/>
          <w:sz w:val="24"/>
          <w:szCs w:val="24"/>
        </w:rPr>
        <w:t xml:space="preserve"> </w:t>
      </w:r>
      <w:r w:rsidR="00B83D2D">
        <w:rPr>
          <w:rFonts w:ascii="Georgia" w:hAnsi="Georgia"/>
          <w:sz w:val="24"/>
          <w:szCs w:val="24"/>
        </w:rPr>
        <w:t>(pierwszym wikarym był ks. Franciszek Kroll</w:t>
      </w:r>
      <w:r w:rsidR="0021139A">
        <w:rPr>
          <w:rFonts w:ascii="Georgia" w:hAnsi="Georgia"/>
          <w:sz w:val="24"/>
          <w:szCs w:val="24"/>
        </w:rPr>
        <w:t>)</w:t>
      </w:r>
      <w:r w:rsidR="00B83D2D">
        <w:rPr>
          <w:rFonts w:ascii="Georgia" w:hAnsi="Georgia"/>
          <w:sz w:val="24"/>
          <w:szCs w:val="24"/>
        </w:rPr>
        <w:t xml:space="preserve">   </w:t>
      </w:r>
      <w:r>
        <w:rPr>
          <w:rFonts w:ascii="Georgia" w:hAnsi="Georgia"/>
          <w:sz w:val="24"/>
          <w:szCs w:val="24"/>
        </w:rPr>
        <w:t xml:space="preserve"> przy kościele parafialnym w Nowym Stawie. </w:t>
      </w:r>
      <w:r w:rsidR="0019432F">
        <w:rPr>
          <w:rFonts w:ascii="Georgia" w:hAnsi="Georgia"/>
          <w:sz w:val="24"/>
          <w:szCs w:val="24"/>
        </w:rPr>
        <w:t>Ks. biskup O’Rourke informuje go, że „ p</w:t>
      </w:r>
      <w:r>
        <w:rPr>
          <w:rFonts w:ascii="Georgia" w:hAnsi="Georgia"/>
          <w:sz w:val="24"/>
          <w:szCs w:val="24"/>
        </w:rPr>
        <w:t>rawo słuchania spowiedzi św.  (Beichapprobation Instrumentes)</w:t>
      </w:r>
      <w:r w:rsidR="002078B4">
        <w:rPr>
          <w:rFonts w:ascii="Georgia" w:hAnsi="Georgia"/>
          <w:sz w:val="24"/>
          <w:szCs w:val="24"/>
        </w:rPr>
        <w:t xml:space="preserve">  </w:t>
      </w:r>
      <w:r>
        <w:rPr>
          <w:rFonts w:ascii="Georgia" w:hAnsi="Georgia"/>
          <w:sz w:val="24"/>
          <w:szCs w:val="24"/>
        </w:rPr>
        <w:t>uzyska od proboszcza  prałata Jana Tietza po przyjeździe do p</w:t>
      </w:r>
      <w:r w:rsidR="00E03CE1">
        <w:rPr>
          <w:rFonts w:ascii="Georgia" w:hAnsi="Georgia"/>
          <w:sz w:val="24"/>
          <w:szCs w:val="24"/>
        </w:rPr>
        <w:t>arafii. Zostaną mu też</w:t>
      </w:r>
      <w:r>
        <w:rPr>
          <w:rFonts w:ascii="Georgia" w:hAnsi="Georgia"/>
          <w:sz w:val="24"/>
          <w:szCs w:val="24"/>
        </w:rPr>
        <w:t xml:space="preserve"> przekazane wskazania do pracy i zakres obowiązków. W sprawie należnego wynagrodzenia ma zwrócić się do proboszcza. Biskup oczekuje,</w:t>
      </w:r>
      <w:r w:rsidR="002078B4">
        <w:rPr>
          <w:rFonts w:ascii="Georgia" w:hAnsi="Georgia"/>
          <w:sz w:val="24"/>
          <w:szCs w:val="24"/>
        </w:rPr>
        <w:t xml:space="preserve"> </w:t>
      </w:r>
      <w:r>
        <w:rPr>
          <w:rFonts w:ascii="Georgia" w:hAnsi="Georgia"/>
          <w:sz w:val="24"/>
          <w:szCs w:val="24"/>
        </w:rPr>
        <w:t>że obdarzony kredytem zaufania</w:t>
      </w:r>
      <w:r w:rsidR="00C421B1">
        <w:rPr>
          <w:rFonts w:ascii="Georgia" w:hAnsi="Georgia"/>
          <w:sz w:val="24"/>
          <w:szCs w:val="24"/>
        </w:rPr>
        <w:t>,</w:t>
      </w:r>
      <w:r>
        <w:rPr>
          <w:rFonts w:ascii="Georgia" w:hAnsi="Georgia"/>
          <w:sz w:val="24"/>
          <w:szCs w:val="24"/>
        </w:rPr>
        <w:t xml:space="preserve"> gorliwie, sumiennie i zawsze punktualnie będzie spełniał swe obowiązki. Relacje z przełożonym będą przyjazne i życie będzie się układać w zgodzie. W pracy w parafii należy dbać o rozwój duchowy wiernych. Zachowywać się nienagannie i swym budującym oddziaływaniem przyświecać im w kształtowaniu życia religijnego. Nie zaniedbywać  religi</w:t>
      </w:r>
      <w:r w:rsidR="0019432F">
        <w:rPr>
          <w:rFonts w:ascii="Georgia" w:hAnsi="Georgia"/>
          <w:sz w:val="24"/>
          <w:szCs w:val="24"/>
        </w:rPr>
        <w:t xml:space="preserve">jnego rozwoju  chrześcijańskiej młodzieży. </w:t>
      </w:r>
      <w:r w:rsidR="00C421B1">
        <w:rPr>
          <w:rFonts w:ascii="Georgia" w:hAnsi="Georgia"/>
          <w:sz w:val="24"/>
          <w:szCs w:val="24"/>
        </w:rPr>
        <w:t>Niebawem będzie wskazany</w:t>
      </w:r>
      <w:r>
        <w:rPr>
          <w:rFonts w:ascii="Georgia" w:hAnsi="Georgia"/>
          <w:sz w:val="24"/>
          <w:szCs w:val="24"/>
        </w:rPr>
        <w:t xml:space="preserve"> dzień objęcia wikariuszostwa. Biskup nadmienia,</w:t>
      </w:r>
      <w:r w:rsidR="0019432F">
        <w:rPr>
          <w:rFonts w:ascii="Georgia" w:hAnsi="Georgia"/>
          <w:sz w:val="24"/>
          <w:szCs w:val="24"/>
        </w:rPr>
        <w:t xml:space="preserve"> </w:t>
      </w:r>
      <w:r>
        <w:rPr>
          <w:rFonts w:ascii="Georgia" w:hAnsi="Georgia"/>
          <w:sz w:val="24"/>
          <w:szCs w:val="24"/>
        </w:rPr>
        <w:t xml:space="preserve">że </w:t>
      </w:r>
      <w:r w:rsidR="00DE24D2">
        <w:rPr>
          <w:rFonts w:ascii="Georgia" w:hAnsi="Georgia"/>
          <w:sz w:val="24"/>
          <w:szCs w:val="24"/>
        </w:rPr>
        <w:t>ks. Brunon musi</w:t>
      </w:r>
      <w:r w:rsidR="0019432F">
        <w:rPr>
          <w:rFonts w:ascii="Georgia" w:hAnsi="Georgia"/>
          <w:sz w:val="24"/>
          <w:szCs w:val="24"/>
        </w:rPr>
        <w:t xml:space="preserve"> przysłać </w:t>
      </w:r>
      <w:r>
        <w:rPr>
          <w:rFonts w:ascii="Georgia" w:hAnsi="Georgia"/>
          <w:sz w:val="24"/>
          <w:szCs w:val="24"/>
        </w:rPr>
        <w:t xml:space="preserve"> dwa odpisy świadectwa maturalnego i życiorysu</w:t>
      </w:r>
      <w:r w:rsidR="0019432F">
        <w:rPr>
          <w:rFonts w:ascii="Georgia" w:hAnsi="Georgia"/>
          <w:sz w:val="24"/>
          <w:szCs w:val="24"/>
        </w:rPr>
        <w:t>”.</w:t>
      </w:r>
    </w:p>
    <w:p w:rsidR="00A4417C" w:rsidRDefault="00EF50AD" w:rsidP="00A4417C">
      <w:pPr>
        <w:jc w:val="both"/>
        <w:rPr>
          <w:rFonts w:ascii="Georgia" w:hAnsi="Georgia"/>
          <w:sz w:val="24"/>
          <w:szCs w:val="24"/>
        </w:rPr>
      </w:pPr>
      <w:r>
        <w:rPr>
          <w:rFonts w:ascii="Georgia" w:hAnsi="Georgia"/>
          <w:sz w:val="24"/>
          <w:szCs w:val="24"/>
        </w:rPr>
        <w:t xml:space="preserve">               </w:t>
      </w:r>
      <w:r w:rsidR="00A4417C">
        <w:rPr>
          <w:rFonts w:ascii="Georgia" w:hAnsi="Georgia"/>
          <w:sz w:val="24"/>
          <w:szCs w:val="24"/>
        </w:rPr>
        <w:t xml:space="preserve"> </w:t>
      </w:r>
      <w:r w:rsidRPr="00EF50AD">
        <w:rPr>
          <w:rFonts w:ascii="Georgia" w:hAnsi="Georgia"/>
          <w:noProof/>
          <w:sz w:val="24"/>
          <w:szCs w:val="24"/>
          <w:lang w:eastAsia="pl-PL"/>
        </w:rPr>
        <w:drawing>
          <wp:inline distT="0" distB="0" distL="0" distR="0">
            <wp:extent cx="3919200" cy="2556000"/>
            <wp:effectExtent l="19050" t="0" r="5100" b="0"/>
            <wp:docPr id="24" name="Obraz 5" descr="C:\x.Dr B.Binnebesel\plebania w N.Staw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x.Dr B.Binnebesel\plebania w N.Stawie.jpg"/>
                    <pic:cNvPicPr>
                      <a:picLocks noChangeAspect="1" noChangeArrowheads="1"/>
                    </pic:cNvPicPr>
                  </pic:nvPicPr>
                  <pic:blipFill>
                    <a:blip r:embed="rId86" cstate="print"/>
                    <a:srcRect l="11171" t="5687" r="3724" b="14994"/>
                    <a:stretch>
                      <a:fillRect/>
                    </a:stretch>
                  </pic:blipFill>
                  <pic:spPr bwMode="auto">
                    <a:xfrm>
                      <a:off x="0" y="0"/>
                      <a:ext cx="3919200" cy="2556000"/>
                    </a:xfrm>
                    <a:prstGeom prst="rect">
                      <a:avLst/>
                    </a:prstGeom>
                    <a:noFill/>
                    <a:ln w="9525">
                      <a:noFill/>
                      <a:miter lim="800000"/>
                      <a:headEnd/>
                      <a:tailEnd/>
                    </a:ln>
                  </pic:spPr>
                </pic:pic>
              </a:graphicData>
            </a:graphic>
          </wp:inline>
        </w:drawing>
      </w:r>
    </w:p>
    <w:p w:rsidR="00EF50AD" w:rsidRDefault="00EF50AD" w:rsidP="00A4417C">
      <w:pPr>
        <w:jc w:val="both"/>
        <w:rPr>
          <w:rFonts w:ascii="Georgia" w:hAnsi="Georgia"/>
          <w:sz w:val="24"/>
          <w:szCs w:val="24"/>
        </w:rPr>
      </w:pPr>
      <w:r>
        <w:rPr>
          <w:rFonts w:ascii="Georgia" w:hAnsi="Georgia"/>
          <w:sz w:val="24"/>
          <w:szCs w:val="24"/>
        </w:rPr>
        <w:t>Stara plebania parafii w Nowym Stawie. Po prawej stronie widoczny jest    nagrobek proposzcza ks. Prałata Jana Tietza.</w:t>
      </w:r>
      <w:r w:rsidR="00DE24D2">
        <w:rPr>
          <w:rFonts w:ascii="Georgia" w:hAnsi="Georgia"/>
          <w:sz w:val="24"/>
          <w:szCs w:val="24"/>
        </w:rPr>
        <w:t xml:space="preserve"> </w:t>
      </w:r>
      <w:r w:rsidR="009E4F11">
        <w:rPr>
          <w:rFonts w:ascii="Georgia" w:hAnsi="Georgia"/>
          <w:sz w:val="24"/>
          <w:szCs w:val="24"/>
        </w:rPr>
        <w:t>Tu miał miejsce w kwietniu 1935 r.napad na plebanię,</w:t>
      </w:r>
      <w:r w:rsidR="0019432F">
        <w:rPr>
          <w:rFonts w:ascii="Georgia" w:hAnsi="Georgia"/>
          <w:sz w:val="24"/>
          <w:szCs w:val="24"/>
        </w:rPr>
        <w:t xml:space="preserve"> </w:t>
      </w:r>
      <w:r w:rsidR="009E4F11">
        <w:rPr>
          <w:rFonts w:ascii="Georgia" w:hAnsi="Georgia"/>
          <w:sz w:val="24"/>
          <w:szCs w:val="24"/>
        </w:rPr>
        <w:t>gdy proboszczem był ks. Klemens Sierigk. Nisko osadzone</w:t>
      </w:r>
      <w:r w:rsidR="00C421B1">
        <w:rPr>
          <w:rFonts w:ascii="Georgia" w:hAnsi="Georgia"/>
          <w:sz w:val="24"/>
          <w:szCs w:val="24"/>
        </w:rPr>
        <w:t xml:space="preserve"> okna łatwo można było wyłamać i</w:t>
      </w:r>
      <w:r w:rsidR="009E4F11">
        <w:rPr>
          <w:rFonts w:ascii="Georgia" w:hAnsi="Georgia"/>
          <w:sz w:val="24"/>
          <w:szCs w:val="24"/>
        </w:rPr>
        <w:t xml:space="preserve"> dostać się do wnętrza. </w:t>
      </w:r>
      <w:r>
        <w:rPr>
          <w:rFonts w:ascii="Georgia" w:hAnsi="Georgia"/>
          <w:sz w:val="24"/>
          <w:szCs w:val="24"/>
        </w:rPr>
        <w:tab/>
      </w:r>
    </w:p>
    <w:p w:rsidR="00EF50AD" w:rsidRDefault="00EF50AD" w:rsidP="00A4417C">
      <w:pPr>
        <w:jc w:val="both"/>
        <w:rPr>
          <w:rFonts w:ascii="Georgia" w:hAnsi="Georgia"/>
          <w:sz w:val="24"/>
          <w:szCs w:val="24"/>
        </w:rPr>
      </w:pPr>
    </w:p>
    <w:p w:rsidR="00755053" w:rsidRDefault="00A4417C" w:rsidP="00A4417C">
      <w:pPr>
        <w:jc w:val="both"/>
        <w:rPr>
          <w:rFonts w:ascii="Georgia" w:hAnsi="Georgia"/>
          <w:sz w:val="24"/>
          <w:szCs w:val="24"/>
        </w:rPr>
      </w:pPr>
      <w:r>
        <w:rPr>
          <w:rFonts w:ascii="Georgia" w:hAnsi="Georgia"/>
          <w:sz w:val="24"/>
          <w:szCs w:val="24"/>
        </w:rPr>
        <w:t xml:space="preserve"> 2 kwietnia 1928 ks. Binnebesel pisze list do bpa E.O’Rourke, że  1</w:t>
      </w:r>
      <w:r w:rsidR="00EE6C15">
        <w:rPr>
          <w:rFonts w:ascii="Georgia" w:hAnsi="Georgia"/>
          <w:sz w:val="24"/>
          <w:szCs w:val="24"/>
        </w:rPr>
        <w:t xml:space="preserve"> kwietnia przyjechał na plebanię</w:t>
      </w:r>
      <w:r>
        <w:rPr>
          <w:rFonts w:ascii="Georgia" w:hAnsi="Georgia"/>
          <w:sz w:val="24"/>
          <w:szCs w:val="24"/>
        </w:rPr>
        <w:t xml:space="preserve"> w Nowym Stawie, o czym melduje</w:t>
      </w:r>
      <w:r w:rsidR="00D172CF">
        <w:rPr>
          <w:rFonts w:ascii="Georgia" w:hAnsi="Georgia"/>
          <w:sz w:val="24"/>
          <w:szCs w:val="24"/>
        </w:rPr>
        <w:t>,</w:t>
      </w:r>
      <w:r w:rsidR="00EE6C15">
        <w:rPr>
          <w:rFonts w:ascii="Georgia" w:hAnsi="Georgia"/>
          <w:sz w:val="24"/>
          <w:szCs w:val="24"/>
        </w:rPr>
        <w:t xml:space="preserve"> </w:t>
      </w:r>
      <w:r w:rsidR="00D172CF">
        <w:rPr>
          <w:rFonts w:ascii="Georgia" w:hAnsi="Georgia"/>
          <w:sz w:val="24"/>
          <w:szCs w:val="24"/>
        </w:rPr>
        <w:t>jak pisze,</w:t>
      </w:r>
      <w:r>
        <w:rPr>
          <w:rFonts w:ascii="Georgia" w:hAnsi="Georgia"/>
          <w:sz w:val="24"/>
          <w:szCs w:val="24"/>
        </w:rPr>
        <w:t xml:space="preserve"> zgodnie z obowiązkiem. </w:t>
      </w:r>
    </w:p>
    <w:p w:rsidR="0019432F" w:rsidRDefault="005C4BA0" w:rsidP="00A4417C">
      <w:pPr>
        <w:jc w:val="both"/>
        <w:rPr>
          <w:rFonts w:ascii="Georgia" w:hAnsi="Georgia"/>
          <w:sz w:val="24"/>
          <w:szCs w:val="24"/>
        </w:rPr>
      </w:pPr>
      <w:r>
        <w:rPr>
          <w:rFonts w:ascii="Georgia" w:hAnsi="Georgia"/>
          <w:sz w:val="24"/>
          <w:szCs w:val="24"/>
        </w:rPr>
        <w:lastRenderedPageBreak/>
        <w:t xml:space="preserve"> </w:t>
      </w:r>
      <w:r w:rsidR="0056603F">
        <w:rPr>
          <w:rFonts w:ascii="Georgia" w:hAnsi="Georgia"/>
          <w:sz w:val="24"/>
          <w:szCs w:val="24"/>
        </w:rPr>
        <w:tab/>
      </w:r>
      <w:r w:rsidR="0056603F">
        <w:rPr>
          <w:rFonts w:ascii="Georgia" w:hAnsi="Georgia"/>
          <w:sz w:val="24"/>
          <w:szCs w:val="24"/>
        </w:rPr>
        <w:tab/>
      </w:r>
      <w:r w:rsidR="0056603F">
        <w:rPr>
          <w:rFonts w:ascii="Georgia" w:hAnsi="Georgia"/>
          <w:sz w:val="24"/>
          <w:szCs w:val="24"/>
        </w:rPr>
        <w:tab/>
      </w:r>
      <w:r w:rsidR="0056603F">
        <w:rPr>
          <w:rFonts w:ascii="Georgia" w:hAnsi="Georgia"/>
          <w:sz w:val="24"/>
          <w:szCs w:val="24"/>
        </w:rPr>
        <w:tab/>
      </w:r>
      <w:r w:rsidR="0056603F">
        <w:rPr>
          <w:rFonts w:ascii="Georgia" w:hAnsi="Georgia"/>
          <w:sz w:val="24"/>
          <w:szCs w:val="24"/>
        </w:rPr>
        <w:tab/>
        <w:t>-  60</w:t>
      </w:r>
      <w:r w:rsidR="0019432F">
        <w:rPr>
          <w:rFonts w:ascii="Georgia" w:hAnsi="Georgia"/>
          <w:sz w:val="24"/>
          <w:szCs w:val="24"/>
        </w:rPr>
        <w:t xml:space="preserve"> -</w:t>
      </w:r>
    </w:p>
    <w:p w:rsidR="00852625" w:rsidRDefault="005C4BA0" w:rsidP="00A4417C">
      <w:pPr>
        <w:jc w:val="both"/>
        <w:rPr>
          <w:rFonts w:ascii="Georgia" w:hAnsi="Georgia"/>
          <w:sz w:val="24"/>
          <w:szCs w:val="24"/>
        </w:rPr>
      </w:pPr>
      <w:r>
        <w:rPr>
          <w:rFonts w:ascii="Georgia" w:hAnsi="Georgia"/>
          <w:sz w:val="24"/>
          <w:szCs w:val="24"/>
        </w:rPr>
        <w:t xml:space="preserve"> Ks. Brunon przyszedł do parafii w Nowym Stawie pod koniec życia jej długoletniego proboszcza ks. dziekana , prałata Jana Tietza,który był przez 30 lat jej zarządcą. Parafię objął 28 lutego 1895 r., a zmarł 23 czerwca 1928 r. </w:t>
      </w:r>
      <w:r w:rsidR="009D3980">
        <w:rPr>
          <w:rFonts w:ascii="Georgia" w:hAnsi="Georgia"/>
          <w:sz w:val="24"/>
          <w:szCs w:val="24"/>
        </w:rPr>
        <w:t xml:space="preserve"> Miał był 82 lata ,gdy jego wikarym został ks. Brunon. </w:t>
      </w:r>
    </w:p>
    <w:p w:rsidR="00852625" w:rsidRDefault="0019432F" w:rsidP="00A4417C">
      <w:pPr>
        <w:jc w:val="both"/>
        <w:rPr>
          <w:rFonts w:ascii="Georgia" w:hAnsi="Georgia"/>
          <w:sz w:val="24"/>
          <w:szCs w:val="24"/>
        </w:rPr>
      </w:pPr>
      <w:r>
        <w:rPr>
          <w:rFonts w:ascii="Georgia" w:hAnsi="Georgia"/>
          <w:sz w:val="24"/>
          <w:szCs w:val="24"/>
        </w:rPr>
        <w:tab/>
      </w:r>
      <w:r>
        <w:rPr>
          <w:rFonts w:ascii="Georgia" w:hAnsi="Georgia"/>
          <w:sz w:val="24"/>
          <w:szCs w:val="24"/>
        </w:rPr>
        <w:tab/>
      </w:r>
      <w:r w:rsidR="00681C73">
        <w:rPr>
          <w:rFonts w:ascii="Georgia" w:hAnsi="Georgia"/>
          <w:sz w:val="24"/>
          <w:szCs w:val="24"/>
        </w:rPr>
        <w:t xml:space="preserve">        </w:t>
      </w:r>
      <w:r w:rsidR="001E40D5">
        <w:rPr>
          <w:rFonts w:ascii="Georgia" w:hAnsi="Georgia"/>
          <w:sz w:val="24"/>
          <w:szCs w:val="24"/>
        </w:rPr>
        <w:t xml:space="preserve">                  Główny ołtarz</w:t>
      </w:r>
      <w:r>
        <w:rPr>
          <w:rFonts w:ascii="Georgia" w:hAnsi="Georgia"/>
          <w:sz w:val="24"/>
          <w:szCs w:val="24"/>
        </w:rPr>
        <w:tab/>
      </w:r>
      <w:r>
        <w:rPr>
          <w:rFonts w:ascii="Georgia" w:hAnsi="Georgia"/>
          <w:sz w:val="24"/>
          <w:szCs w:val="24"/>
        </w:rPr>
        <w:tab/>
      </w:r>
      <w:r>
        <w:rPr>
          <w:rFonts w:ascii="Georgia" w:hAnsi="Georgia"/>
          <w:sz w:val="24"/>
          <w:szCs w:val="24"/>
        </w:rPr>
        <w:tab/>
      </w:r>
    </w:p>
    <w:p w:rsidR="000D15BE" w:rsidRDefault="0019432F" w:rsidP="00A4417C">
      <w:pPr>
        <w:jc w:val="both"/>
        <w:rPr>
          <w:rFonts w:ascii="Georgia" w:hAnsi="Georgia"/>
          <w:sz w:val="24"/>
          <w:szCs w:val="24"/>
        </w:rPr>
      </w:pPr>
      <w:r>
        <w:rPr>
          <w:rFonts w:ascii="Georgia" w:hAnsi="Georgia"/>
          <w:sz w:val="24"/>
          <w:szCs w:val="24"/>
        </w:rPr>
        <w:t xml:space="preserve">                                           </w:t>
      </w:r>
      <w:r w:rsidR="00653679" w:rsidRPr="00653679">
        <w:rPr>
          <w:rFonts w:ascii="Georgia" w:hAnsi="Georgia"/>
          <w:noProof/>
          <w:sz w:val="24"/>
          <w:szCs w:val="24"/>
          <w:lang w:eastAsia="pl-PL"/>
        </w:rPr>
        <w:drawing>
          <wp:inline distT="0" distB="0" distL="0" distR="0">
            <wp:extent cx="1905000" cy="3038475"/>
            <wp:effectExtent l="19050" t="0" r="0" b="0"/>
            <wp:docPr id="160"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7" cstate="print"/>
                    <a:srcRect/>
                    <a:stretch>
                      <a:fillRect/>
                    </a:stretch>
                  </pic:blipFill>
                  <pic:spPr bwMode="auto">
                    <a:xfrm>
                      <a:off x="0" y="0"/>
                      <a:ext cx="1905000" cy="3038475"/>
                    </a:xfrm>
                    <a:prstGeom prst="rect">
                      <a:avLst/>
                    </a:prstGeom>
                    <a:noFill/>
                    <a:ln w="9525">
                      <a:noFill/>
                      <a:miter lim="800000"/>
                      <a:headEnd/>
                      <a:tailEnd/>
                    </a:ln>
                  </pic:spPr>
                </pic:pic>
              </a:graphicData>
            </a:graphic>
          </wp:inline>
        </w:drawing>
      </w:r>
    </w:p>
    <w:p w:rsidR="00852625" w:rsidRDefault="000D15BE" w:rsidP="00A4417C">
      <w:pPr>
        <w:jc w:val="both"/>
        <w:rPr>
          <w:rFonts w:ascii="Georgia" w:hAnsi="Georgia"/>
          <w:sz w:val="24"/>
          <w:szCs w:val="24"/>
        </w:rPr>
      </w:pPr>
      <w:r>
        <w:rPr>
          <w:rFonts w:ascii="Georgia" w:hAnsi="Georgia"/>
          <w:sz w:val="24"/>
          <w:szCs w:val="24"/>
        </w:rPr>
        <w:t xml:space="preserve">       </w:t>
      </w:r>
      <w:r>
        <w:rPr>
          <w:rFonts w:ascii="Georgia" w:hAnsi="Georgia"/>
          <w:noProof/>
          <w:sz w:val="24"/>
          <w:szCs w:val="24"/>
          <w:lang w:eastAsia="pl-PL"/>
        </w:rPr>
        <w:drawing>
          <wp:inline distT="0" distB="0" distL="0" distR="0">
            <wp:extent cx="4733925" cy="2000250"/>
            <wp:effectExtent l="19050" t="0" r="9525" b="0"/>
            <wp:docPr id="61"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cstate="print"/>
                    <a:srcRect/>
                    <a:stretch>
                      <a:fillRect/>
                    </a:stretch>
                  </pic:blipFill>
                  <pic:spPr bwMode="auto">
                    <a:xfrm>
                      <a:off x="0" y="0"/>
                      <a:ext cx="4733925" cy="2000250"/>
                    </a:xfrm>
                    <a:prstGeom prst="rect">
                      <a:avLst/>
                    </a:prstGeom>
                    <a:noFill/>
                    <a:ln w="9525">
                      <a:noFill/>
                      <a:miter lim="800000"/>
                      <a:headEnd/>
                      <a:tailEnd/>
                    </a:ln>
                  </pic:spPr>
                </pic:pic>
              </a:graphicData>
            </a:graphic>
          </wp:inline>
        </w:drawing>
      </w:r>
    </w:p>
    <w:p w:rsidR="005739F2" w:rsidRPr="00597D13" w:rsidRDefault="009D3980" w:rsidP="00A4417C">
      <w:pPr>
        <w:jc w:val="both"/>
        <w:rPr>
          <w:rFonts w:ascii="Georgia" w:hAnsi="Georgia"/>
          <w:sz w:val="24"/>
          <w:szCs w:val="24"/>
        </w:rPr>
      </w:pPr>
      <w:r>
        <w:rPr>
          <w:rFonts w:ascii="Georgia" w:hAnsi="Georgia"/>
          <w:sz w:val="24"/>
          <w:szCs w:val="24"/>
        </w:rPr>
        <w:t xml:space="preserve"> </w:t>
      </w:r>
      <w:r w:rsidR="005739F2">
        <w:rPr>
          <w:rFonts w:ascii="Georgia" w:hAnsi="Georgia"/>
          <w:sz w:val="24"/>
          <w:szCs w:val="24"/>
        </w:rPr>
        <w:t xml:space="preserve">                  Rynek w Nowym Stawie ( Der Bl</w:t>
      </w:r>
      <w:r w:rsidR="001E40D5">
        <w:rPr>
          <w:rFonts w:ascii="Georgia" w:hAnsi="Georgia"/>
          <w:sz w:val="24"/>
          <w:szCs w:val="24"/>
        </w:rPr>
        <w:t>üchermarkt in Neuteich)</w:t>
      </w:r>
    </w:p>
    <w:p w:rsidR="00681C73" w:rsidRDefault="009D3980" w:rsidP="00A4417C">
      <w:pPr>
        <w:jc w:val="both"/>
        <w:rPr>
          <w:rFonts w:ascii="Georgia" w:hAnsi="Georgia"/>
          <w:sz w:val="24"/>
          <w:szCs w:val="24"/>
        </w:rPr>
      </w:pPr>
      <w:r>
        <w:rPr>
          <w:rFonts w:ascii="Georgia" w:hAnsi="Georgia"/>
          <w:sz w:val="24"/>
          <w:szCs w:val="24"/>
        </w:rPr>
        <w:t>N</w:t>
      </w:r>
      <w:r w:rsidR="005C4BA0">
        <w:rPr>
          <w:rFonts w:ascii="Georgia" w:hAnsi="Georgia"/>
          <w:sz w:val="24"/>
          <w:szCs w:val="24"/>
        </w:rPr>
        <w:t xml:space="preserve">iecałe trzy miesiące </w:t>
      </w:r>
      <w:r>
        <w:rPr>
          <w:rFonts w:ascii="Georgia" w:hAnsi="Georgia"/>
          <w:sz w:val="24"/>
          <w:szCs w:val="24"/>
        </w:rPr>
        <w:t>ks.</w:t>
      </w:r>
      <w:r w:rsidR="002078B4">
        <w:rPr>
          <w:rFonts w:ascii="Georgia" w:hAnsi="Georgia"/>
          <w:sz w:val="24"/>
          <w:szCs w:val="24"/>
        </w:rPr>
        <w:t xml:space="preserve"> </w:t>
      </w:r>
      <w:r w:rsidR="005C4BA0">
        <w:rPr>
          <w:rFonts w:ascii="Georgia" w:hAnsi="Georgia"/>
          <w:sz w:val="24"/>
          <w:szCs w:val="24"/>
        </w:rPr>
        <w:t>neop</w:t>
      </w:r>
      <w:r>
        <w:rPr>
          <w:rFonts w:ascii="Georgia" w:hAnsi="Georgia"/>
          <w:sz w:val="24"/>
          <w:szCs w:val="24"/>
        </w:rPr>
        <w:t>rezbiter</w:t>
      </w:r>
      <w:r w:rsidR="005C4BA0">
        <w:rPr>
          <w:rFonts w:ascii="Georgia" w:hAnsi="Georgia"/>
          <w:sz w:val="24"/>
          <w:szCs w:val="24"/>
        </w:rPr>
        <w:t xml:space="preserve"> Brunon współpracowa</w:t>
      </w:r>
      <w:r>
        <w:rPr>
          <w:rFonts w:ascii="Georgia" w:hAnsi="Georgia"/>
          <w:sz w:val="24"/>
          <w:szCs w:val="24"/>
        </w:rPr>
        <w:t>ł ze swym pierwszym proboszcz</w:t>
      </w:r>
      <w:r w:rsidR="002078B4">
        <w:rPr>
          <w:rFonts w:ascii="Georgia" w:hAnsi="Georgia"/>
          <w:sz w:val="24"/>
          <w:szCs w:val="24"/>
        </w:rPr>
        <w:t>em i czerpał z jego doświadczenia i wiedzy</w:t>
      </w:r>
      <w:r>
        <w:rPr>
          <w:rFonts w:ascii="Georgia" w:hAnsi="Georgia"/>
          <w:sz w:val="24"/>
          <w:szCs w:val="24"/>
        </w:rPr>
        <w:t>,</w:t>
      </w:r>
      <w:r w:rsidR="005C4BA0">
        <w:rPr>
          <w:rFonts w:ascii="Georgia" w:hAnsi="Georgia"/>
          <w:sz w:val="24"/>
          <w:szCs w:val="24"/>
        </w:rPr>
        <w:t xml:space="preserve"> </w:t>
      </w:r>
      <w:r>
        <w:rPr>
          <w:rFonts w:ascii="Georgia" w:hAnsi="Georgia"/>
          <w:sz w:val="24"/>
          <w:szCs w:val="24"/>
        </w:rPr>
        <w:t>a</w:t>
      </w:r>
      <w:r w:rsidR="005C4BA0">
        <w:rPr>
          <w:rFonts w:ascii="Georgia" w:hAnsi="Georgia"/>
          <w:sz w:val="24"/>
          <w:szCs w:val="24"/>
        </w:rPr>
        <w:t xml:space="preserve"> osobowość  to była wspaniała. Ks. </w:t>
      </w:r>
      <w:r>
        <w:rPr>
          <w:rFonts w:ascii="Georgia" w:hAnsi="Georgia"/>
          <w:sz w:val="24"/>
          <w:szCs w:val="24"/>
        </w:rPr>
        <w:t xml:space="preserve">Johannes </w:t>
      </w:r>
      <w:r w:rsidR="005C4BA0">
        <w:rPr>
          <w:rFonts w:ascii="Georgia" w:hAnsi="Georgia"/>
          <w:sz w:val="24"/>
          <w:szCs w:val="24"/>
        </w:rPr>
        <w:t xml:space="preserve">Tietz urodził się </w:t>
      </w:r>
      <w:r>
        <w:rPr>
          <w:rFonts w:ascii="Georgia" w:hAnsi="Georgia"/>
          <w:sz w:val="24"/>
          <w:szCs w:val="24"/>
        </w:rPr>
        <w:t>9 grudnia 1847 r.</w:t>
      </w:r>
      <w:r w:rsidR="005C4BA0">
        <w:rPr>
          <w:rFonts w:ascii="Georgia" w:hAnsi="Georgia"/>
          <w:sz w:val="24"/>
          <w:szCs w:val="24"/>
        </w:rPr>
        <w:t xml:space="preserve"> </w:t>
      </w:r>
      <w:r>
        <w:rPr>
          <w:rFonts w:ascii="Georgia" w:hAnsi="Georgia"/>
          <w:sz w:val="24"/>
          <w:szCs w:val="24"/>
        </w:rPr>
        <w:t>w Tolnikach Małych koło Reszla</w:t>
      </w:r>
      <w:r w:rsidR="002078B4">
        <w:rPr>
          <w:rFonts w:ascii="Georgia" w:hAnsi="Georgia"/>
          <w:sz w:val="24"/>
          <w:szCs w:val="24"/>
        </w:rPr>
        <w:t xml:space="preserve"> </w:t>
      </w:r>
      <w:r w:rsidR="00F224C4">
        <w:rPr>
          <w:rFonts w:ascii="Georgia" w:hAnsi="Georgia"/>
          <w:sz w:val="24"/>
          <w:szCs w:val="24"/>
        </w:rPr>
        <w:t>(R</w:t>
      </w:r>
      <w:r w:rsidR="002078B4">
        <w:rPr>
          <w:rFonts w:ascii="Georgia" w:hAnsi="Georgia"/>
          <w:sz w:val="24"/>
          <w:szCs w:val="24"/>
        </w:rPr>
        <w:t>ößel -</w:t>
      </w:r>
      <w:r>
        <w:rPr>
          <w:rFonts w:ascii="Georgia" w:hAnsi="Georgia"/>
          <w:sz w:val="24"/>
          <w:szCs w:val="24"/>
        </w:rPr>
        <w:t>warmińskie) w rodzinie rolniczej. Do gimnazjum uczęszczał w Reszlu,</w:t>
      </w:r>
      <w:r w:rsidR="002078B4">
        <w:rPr>
          <w:rFonts w:ascii="Georgia" w:hAnsi="Georgia"/>
          <w:sz w:val="24"/>
          <w:szCs w:val="24"/>
        </w:rPr>
        <w:t xml:space="preserve"> </w:t>
      </w:r>
      <w:r>
        <w:rPr>
          <w:rFonts w:ascii="Georgia" w:hAnsi="Georgia"/>
          <w:sz w:val="24"/>
          <w:szCs w:val="24"/>
        </w:rPr>
        <w:t>gdzie w roku 1867 uzyskał świadectwo dojrzałości. Święcenia kapłańskie otrzymał</w:t>
      </w:r>
      <w:r w:rsidR="00ED3B56">
        <w:rPr>
          <w:rFonts w:ascii="Georgia" w:hAnsi="Georgia"/>
          <w:sz w:val="24"/>
          <w:szCs w:val="24"/>
        </w:rPr>
        <w:t xml:space="preserve"> w Braniewie </w:t>
      </w:r>
      <w:r>
        <w:rPr>
          <w:rFonts w:ascii="Georgia" w:hAnsi="Georgia"/>
          <w:sz w:val="24"/>
          <w:szCs w:val="24"/>
        </w:rPr>
        <w:t xml:space="preserve"> z rąk bpa Filipa Krementza 3</w:t>
      </w:r>
      <w:r w:rsidR="00D07DD2">
        <w:rPr>
          <w:rFonts w:ascii="Georgia" w:hAnsi="Georgia"/>
          <w:sz w:val="24"/>
          <w:szCs w:val="24"/>
        </w:rPr>
        <w:t>0</w:t>
      </w:r>
      <w:r>
        <w:rPr>
          <w:rFonts w:ascii="Georgia" w:hAnsi="Georgia"/>
          <w:sz w:val="24"/>
          <w:szCs w:val="24"/>
        </w:rPr>
        <w:t xml:space="preserve"> lipca 1871 r.</w:t>
      </w:r>
      <w:r w:rsidR="00F224C4">
        <w:rPr>
          <w:rFonts w:ascii="Georgia" w:hAnsi="Georgia"/>
          <w:sz w:val="24"/>
          <w:szCs w:val="24"/>
        </w:rPr>
        <w:t xml:space="preserve"> Ostatnią</w:t>
      </w:r>
      <w:r w:rsidR="00D07DD2">
        <w:rPr>
          <w:rFonts w:ascii="Georgia" w:hAnsi="Georgia"/>
          <w:sz w:val="24"/>
          <w:szCs w:val="24"/>
        </w:rPr>
        <w:t xml:space="preserve"> jego placówką,</w:t>
      </w:r>
      <w:r w:rsidR="002078B4">
        <w:rPr>
          <w:rFonts w:ascii="Georgia" w:hAnsi="Georgia"/>
          <w:sz w:val="24"/>
          <w:szCs w:val="24"/>
        </w:rPr>
        <w:t xml:space="preserve"> </w:t>
      </w:r>
      <w:r w:rsidR="00D07DD2">
        <w:rPr>
          <w:rFonts w:ascii="Georgia" w:hAnsi="Georgia"/>
          <w:sz w:val="24"/>
          <w:szCs w:val="24"/>
        </w:rPr>
        <w:t>przed objęciem parafii w Nowym Stawie ,było Fiszewo.Tam był administratorem parafii od 13.X.1892-28.II.1895.</w:t>
      </w:r>
      <w:r w:rsidR="002078B4">
        <w:rPr>
          <w:rFonts w:ascii="Georgia" w:hAnsi="Georgia"/>
          <w:sz w:val="24"/>
          <w:szCs w:val="24"/>
        </w:rPr>
        <w:t xml:space="preserve"> </w:t>
      </w:r>
      <w:r w:rsidR="00A91840">
        <w:rPr>
          <w:rFonts w:ascii="Georgia" w:hAnsi="Georgia"/>
          <w:sz w:val="24"/>
          <w:szCs w:val="24"/>
        </w:rPr>
        <w:t xml:space="preserve">(Kronika </w:t>
      </w:r>
    </w:p>
    <w:p w:rsidR="00681C73" w:rsidRDefault="0056603F" w:rsidP="00A4417C">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61</w:t>
      </w:r>
      <w:r w:rsidR="00681C73">
        <w:rPr>
          <w:rFonts w:ascii="Georgia" w:hAnsi="Georgia"/>
          <w:sz w:val="24"/>
          <w:szCs w:val="24"/>
        </w:rPr>
        <w:t xml:space="preserve">  -</w:t>
      </w:r>
    </w:p>
    <w:p w:rsidR="00681C73" w:rsidRDefault="00681C73" w:rsidP="00A4417C">
      <w:pPr>
        <w:jc w:val="both"/>
        <w:rPr>
          <w:rFonts w:ascii="Georgia" w:hAnsi="Georgia"/>
          <w:sz w:val="24"/>
          <w:szCs w:val="24"/>
        </w:rPr>
      </w:pPr>
    </w:p>
    <w:p w:rsidR="000D658B" w:rsidRDefault="00A91840" w:rsidP="00A4417C">
      <w:pPr>
        <w:jc w:val="both"/>
        <w:rPr>
          <w:rFonts w:ascii="Georgia" w:hAnsi="Georgia"/>
          <w:sz w:val="24"/>
          <w:szCs w:val="24"/>
        </w:rPr>
      </w:pPr>
      <w:r>
        <w:rPr>
          <w:rFonts w:ascii="Georgia" w:hAnsi="Georgia"/>
          <w:sz w:val="24"/>
          <w:szCs w:val="24"/>
        </w:rPr>
        <w:t>parafialna na str.</w:t>
      </w:r>
      <w:r w:rsidR="00681C73">
        <w:rPr>
          <w:rFonts w:ascii="Georgia" w:hAnsi="Georgia"/>
          <w:sz w:val="24"/>
          <w:szCs w:val="24"/>
        </w:rPr>
        <w:t xml:space="preserve"> </w:t>
      </w:r>
      <w:r>
        <w:rPr>
          <w:rFonts w:ascii="Georgia" w:hAnsi="Georgia"/>
          <w:sz w:val="24"/>
          <w:szCs w:val="24"/>
        </w:rPr>
        <w:t>int.</w:t>
      </w:r>
      <w:r w:rsidR="00681C73">
        <w:rPr>
          <w:rFonts w:ascii="Georgia" w:hAnsi="Georgia"/>
          <w:sz w:val="24"/>
          <w:szCs w:val="24"/>
        </w:rPr>
        <w:t xml:space="preserve"> </w:t>
      </w:r>
      <w:r>
        <w:rPr>
          <w:rFonts w:ascii="Georgia" w:hAnsi="Georgia"/>
          <w:sz w:val="24"/>
          <w:szCs w:val="24"/>
        </w:rPr>
        <w:t>parafii). W diecezji warmińskiej (Ermland) był</w:t>
      </w:r>
      <w:r w:rsidR="00ED3B56">
        <w:rPr>
          <w:rFonts w:ascii="Georgia" w:hAnsi="Georgia"/>
          <w:sz w:val="24"/>
          <w:szCs w:val="24"/>
        </w:rPr>
        <w:t xml:space="preserve"> honorowym </w:t>
      </w:r>
      <w:r>
        <w:rPr>
          <w:rFonts w:ascii="Georgia" w:hAnsi="Georgia"/>
          <w:sz w:val="24"/>
          <w:szCs w:val="24"/>
        </w:rPr>
        <w:t xml:space="preserve"> kanonikiem.</w:t>
      </w:r>
      <w:r w:rsidR="00681C73">
        <w:rPr>
          <w:rFonts w:ascii="Georgia" w:hAnsi="Georgia"/>
          <w:sz w:val="24"/>
          <w:szCs w:val="24"/>
        </w:rPr>
        <w:t xml:space="preserve"> </w:t>
      </w:r>
      <w:r>
        <w:rPr>
          <w:rFonts w:ascii="Georgia" w:hAnsi="Georgia"/>
          <w:sz w:val="24"/>
          <w:szCs w:val="24"/>
        </w:rPr>
        <w:t>W roku 1921 obchodził  jubileusz 50-lecia kapłaństwa. Po utworzeniu diecezji gdańskiej został jej konsultorem.</w:t>
      </w:r>
      <w:r w:rsidRPr="00A91840">
        <w:rPr>
          <w:rFonts w:ascii="Georgia" w:hAnsi="Georgia"/>
          <w:sz w:val="24"/>
          <w:szCs w:val="24"/>
        </w:rPr>
        <w:t xml:space="preserve"> </w:t>
      </w:r>
      <w:r>
        <w:rPr>
          <w:rFonts w:ascii="Georgia" w:hAnsi="Georgia"/>
          <w:sz w:val="24"/>
          <w:szCs w:val="24"/>
        </w:rPr>
        <w:t>W roku 1927 otrzymał tytuł papieskiego prałata domowego.</w:t>
      </w:r>
      <w:r w:rsidR="00681C73">
        <w:rPr>
          <w:rFonts w:ascii="Georgia" w:hAnsi="Georgia"/>
          <w:sz w:val="24"/>
          <w:szCs w:val="24"/>
        </w:rPr>
        <w:t xml:space="preserve"> Prałat Tietz</w:t>
      </w:r>
      <w:r w:rsidR="006F2206">
        <w:rPr>
          <w:rFonts w:ascii="Georgia" w:hAnsi="Georgia"/>
          <w:sz w:val="24"/>
          <w:szCs w:val="24"/>
        </w:rPr>
        <w:t>,</w:t>
      </w:r>
      <w:r w:rsidR="00681C73">
        <w:rPr>
          <w:rFonts w:ascii="Georgia" w:hAnsi="Georgia"/>
          <w:sz w:val="24"/>
          <w:szCs w:val="24"/>
        </w:rPr>
        <w:t xml:space="preserve"> </w:t>
      </w:r>
      <w:r w:rsidR="006F2206">
        <w:rPr>
          <w:rFonts w:ascii="Georgia" w:hAnsi="Georgia"/>
          <w:sz w:val="24"/>
          <w:szCs w:val="24"/>
        </w:rPr>
        <w:t>jak pisze o nim ks. R.</w:t>
      </w:r>
      <w:r w:rsidR="00681C73">
        <w:rPr>
          <w:rFonts w:ascii="Georgia" w:hAnsi="Georgia"/>
          <w:sz w:val="24"/>
          <w:szCs w:val="24"/>
        </w:rPr>
        <w:t xml:space="preserve"> </w:t>
      </w:r>
      <w:r w:rsidR="006F2206">
        <w:rPr>
          <w:rFonts w:ascii="Georgia" w:hAnsi="Georgia"/>
          <w:sz w:val="24"/>
          <w:szCs w:val="24"/>
        </w:rPr>
        <w:t>Stachnik (zob. Stachnik ,s.177-181), miał dzięcięcą duszę,</w:t>
      </w:r>
      <w:r w:rsidR="002078B4">
        <w:rPr>
          <w:rFonts w:ascii="Georgia" w:hAnsi="Georgia"/>
          <w:sz w:val="24"/>
          <w:szCs w:val="24"/>
        </w:rPr>
        <w:t xml:space="preserve"> </w:t>
      </w:r>
      <w:r w:rsidR="002A35F5">
        <w:rPr>
          <w:rFonts w:ascii="Georgia" w:hAnsi="Georgia"/>
          <w:sz w:val="24"/>
          <w:szCs w:val="24"/>
        </w:rPr>
        <w:t>a z jego serca emanowała miłość  do otoczenia i pogoda ducha,</w:t>
      </w:r>
      <w:r w:rsidR="002078B4">
        <w:rPr>
          <w:rFonts w:ascii="Georgia" w:hAnsi="Georgia"/>
          <w:sz w:val="24"/>
          <w:szCs w:val="24"/>
        </w:rPr>
        <w:t xml:space="preserve"> </w:t>
      </w:r>
      <w:r w:rsidR="002A35F5">
        <w:rPr>
          <w:rFonts w:ascii="Georgia" w:hAnsi="Georgia"/>
          <w:sz w:val="24"/>
          <w:szCs w:val="24"/>
        </w:rPr>
        <w:t>ale jednocześnie był bojownikiem o sprawy Królestwa Niebieskiego. Postury krępej,</w:t>
      </w:r>
      <w:r w:rsidR="002078B4">
        <w:rPr>
          <w:rFonts w:ascii="Georgia" w:hAnsi="Georgia"/>
          <w:sz w:val="24"/>
          <w:szCs w:val="24"/>
        </w:rPr>
        <w:t xml:space="preserve"> </w:t>
      </w:r>
      <w:r w:rsidR="002A35F5">
        <w:rPr>
          <w:rFonts w:ascii="Georgia" w:hAnsi="Georgia"/>
          <w:sz w:val="24"/>
          <w:szCs w:val="24"/>
        </w:rPr>
        <w:t>korpulentnej i niskiego wzrostu, w ruchach zwinny,</w:t>
      </w:r>
      <w:r w:rsidR="002078B4">
        <w:rPr>
          <w:rFonts w:ascii="Georgia" w:hAnsi="Georgia"/>
          <w:sz w:val="24"/>
          <w:szCs w:val="24"/>
        </w:rPr>
        <w:t xml:space="preserve"> </w:t>
      </w:r>
      <w:r w:rsidR="002A35F5">
        <w:rPr>
          <w:rFonts w:ascii="Georgia" w:hAnsi="Georgia"/>
          <w:sz w:val="24"/>
          <w:szCs w:val="24"/>
        </w:rPr>
        <w:t>żwawy i zręczny, o żywej umysłowości,</w:t>
      </w:r>
      <w:r w:rsidR="002078B4">
        <w:rPr>
          <w:rFonts w:ascii="Georgia" w:hAnsi="Georgia"/>
          <w:sz w:val="24"/>
          <w:szCs w:val="24"/>
        </w:rPr>
        <w:t xml:space="preserve"> </w:t>
      </w:r>
      <w:r w:rsidR="002A35F5">
        <w:rPr>
          <w:rFonts w:ascii="Georgia" w:hAnsi="Georgia"/>
          <w:sz w:val="24"/>
          <w:szCs w:val="24"/>
        </w:rPr>
        <w:t>wykwintnym języku z poczuciem humoru, a przy tym mężny. Miał dobre i szczodre  serce dla biednych, aż do skrajności. Po maturze nauczyciele mieli nadzieję,</w:t>
      </w:r>
      <w:r w:rsidR="002078B4">
        <w:rPr>
          <w:rFonts w:ascii="Georgia" w:hAnsi="Georgia"/>
          <w:sz w:val="24"/>
          <w:szCs w:val="24"/>
        </w:rPr>
        <w:t xml:space="preserve"> </w:t>
      </w:r>
      <w:r w:rsidR="002A35F5">
        <w:rPr>
          <w:rFonts w:ascii="Georgia" w:hAnsi="Georgia"/>
          <w:sz w:val="24"/>
          <w:szCs w:val="24"/>
        </w:rPr>
        <w:t>że ski</w:t>
      </w:r>
      <w:r w:rsidR="00ED3B56">
        <w:rPr>
          <w:rFonts w:ascii="Georgia" w:hAnsi="Georgia"/>
          <w:sz w:val="24"/>
          <w:szCs w:val="24"/>
        </w:rPr>
        <w:t xml:space="preserve">eruje dalsze kroki na filologię </w:t>
      </w:r>
      <w:r w:rsidR="002A35F5">
        <w:rPr>
          <w:rFonts w:ascii="Georgia" w:hAnsi="Georgia"/>
          <w:sz w:val="24"/>
          <w:szCs w:val="24"/>
        </w:rPr>
        <w:t>klasyczną</w:t>
      </w:r>
      <w:r w:rsidR="00ED3B56">
        <w:rPr>
          <w:rFonts w:ascii="Georgia" w:hAnsi="Georgia"/>
          <w:sz w:val="24"/>
          <w:szCs w:val="24"/>
        </w:rPr>
        <w:t>. Miał na świadectwie maturalnym noty bardzo dobre i dobre ,</w:t>
      </w:r>
      <w:r w:rsidR="002078B4">
        <w:rPr>
          <w:rFonts w:ascii="Georgia" w:hAnsi="Georgia"/>
          <w:sz w:val="24"/>
          <w:szCs w:val="24"/>
        </w:rPr>
        <w:t xml:space="preserve"> </w:t>
      </w:r>
      <w:r w:rsidR="00ED3B56">
        <w:rPr>
          <w:rFonts w:ascii="Georgia" w:hAnsi="Georgia"/>
          <w:sz w:val="24"/>
          <w:szCs w:val="24"/>
        </w:rPr>
        <w:t>z wyjątkiem matematyki. Pięknie mówił po niemiecku. Był biegły w łacinie i grece. Jednak ,</w:t>
      </w:r>
      <w:r w:rsidR="00681C73">
        <w:rPr>
          <w:rFonts w:ascii="Georgia" w:hAnsi="Georgia"/>
          <w:sz w:val="24"/>
          <w:szCs w:val="24"/>
        </w:rPr>
        <w:t xml:space="preserve"> </w:t>
      </w:r>
      <w:r w:rsidR="00ED3B56">
        <w:rPr>
          <w:rFonts w:ascii="Georgia" w:hAnsi="Georgia"/>
          <w:sz w:val="24"/>
          <w:szCs w:val="24"/>
        </w:rPr>
        <w:t xml:space="preserve">wbrew oczekiwaniom nauczycieli, skierował swe kroki do seminarium duchownego w Braniewie( Braunsberg). Na pierwsze lata jego kapłaństwa przypadał okres nieświętej pamięci Kulturkampfu. Księża nie mogli odprawiać sumy. Na kazaniach bronił energicznie </w:t>
      </w:r>
      <w:r w:rsidR="00BA1B71">
        <w:rPr>
          <w:rFonts w:ascii="Georgia" w:hAnsi="Georgia"/>
          <w:sz w:val="24"/>
          <w:szCs w:val="24"/>
        </w:rPr>
        <w:t>i z pewna dozą</w:t>
      </w:r>
      <w:r w:rsidR="00ED3B56">
        <w:rPr>
          <w:rFonts w:ascii="Georgia" w:hAnsi="Georgia"/>
          <w:sz w:val="24"/>
          <w:szCs w:val="24"/>
        </w:rPr>
        <w:t xml:space="preserve"> humoru praw Kościoła.</w:t>
      </w:r>
      <w:r w:rsidR="00BA1B71">
        <w:rPr>
          <w:rFonts w:ascii="Georgia" w:hAnsi="Georgia"/>
          <w:sz w:val="24"/>
          <w:szCs w:val="24"/>
        </w:rPr>
        <w:t xml:space="preserve"> Sumy odprawiał i za to pozywany </w:t>
      </w:r>
      <w:r w:rsidR="00F224C4">
        <w:rPr>
          <w:rFonts w:ascii="Georgia" w:hAnsi="Georgia"/>
          <w:sz w:val="24"/>
          <w:szCs w:val="24"/>
        </w:rPr>
        <w:t xml:space="preserve">był </w:t>
      </w:r>
      <w:r w:rsidR="00BA1B71">
        <w:rPr>
          <w:rFonts w:ascii="Georgia" w:hAnsi="Georgia"/>
          <w:sz w:val="24"/>
          <w:szCs w:val="24"/>
        </w:rPr>
        <w:t>przed są</w:t>
      </w:r>
      <w:r w:rsidR="00F224C4">
        <w:rPr>
          <w:rFonts w:ascii="Georgia" w:hAnsi="Georgia"/>
          <w:sz w:val="24"/>
          <w:szCs w:val="24"/>
        </w:rPr>
        <w:t>d, co było dla niego nieskrywaną radością</w:t>
      </w:r>
      <w:r w:rsidR="00BA1B71">
        <w:rPr>
          <w:rFonts w:ascii="Georgia" w:hAnsi="Georgia"/>
          <w:sz w:val="24"/>
          <w:szCs w:val="24"/>
        </w:rPr>
        <w:t>. Na rozprawach  ciętym językiem odparowywał zarzuty. Przytaczał zwroty łacińskie i greckie na poparcie swych tez obronnych. Z całą mocą bronił praw Kościoła i opuszczał salę sądową ze zwycięsko podniesionym czołem.</w:t>
      </w:r>
      <w:r w:rsidR="00681C73">
        <w:rPr>
          <w:rFonts w:ascii="Georgia" w:hAnsi="Georgia"/>
          <w:sz w:val="24"/>
          <w:szCs w:val="24"/>
        </w:rPr>
        <w:t xml:space="preserve"> </w:t>
      </w:r>
      <w:r w:rsidR="00BA1B71">
        <w:rPr>
          <w:rFonts w:ascii="Georgia" w:hAnsi="Georgia"/>
          <w:sz w:val="24"/>
          <w:szCs w:val="24"/>
        </w:rPr>
        <w:t>Swą biegłością w językach klasycznych zadziwiał wszystkich</w:t>
      </w:r>
      <w:r w:rsidR="001478B4">
        <w:rPr>
          <w:rFonts w:ascii="Georgia" w:hAnsi="Georgia"/>
          <w:sz w:val="24"/>
          <w:szCs w:val="24"/>
        </w:rPr>
        <w:t xml:space="preserve"> na uroczytościach studenckich</w:t>
      </w:r>
      <w:r w:rsidR="00BA1B71">
        <w:rPr>
          <w:rFonts w:ascii="Georgia" w:hAnsi="Georgia"/>
          <w:sz w:val="24"/>
          <w:szCs w:val="24"/>
        </w:rPr>
        <w:t>, gdy improwizując śpiewał piosenki ludowe</w:t>
      </w:r>
      <w:r w:rsidR="001478B4">
        <w:rPr>
          <w:rFonts w:ascii="Georgia" w:hAnsi="Georgia"/>
          <w:sz w:val="24"/>
          <w:szCs w:val="24"/>
        </w:rPr>
        <w:t xml:space="preserve"> i studenckie</w:t>
      </w:r>
      <w:r w:rsidR="00BA1B71">
        <w:rPr>
          <w:rFonts w:ascii="Georgia" w:hAnsi="Georgia"/>
          <w:sz w:val="24"/>
          <w:szCs w:val="24"/>
        </w:rPr>
        <w:t xml:space="preserve"> w przekładzie na łacinę.</w:t>
      </w:r>
      <w:r w:rsidR="001478B4">
        <w:rPr>
          <w:rFonts w:ascii="Georgia" w:hAnsi="Georgia"/>
          <w:sz w:val="24"/>
          <w:szCs w:val="24"/>
        </w:rPr>
        <w:t xml:space="preserve"> </w:t>
      </w:r>
    </w:p>
    <w:p w:rsidR="00BA1B71" w:rsidRDefault="000D658B" w:rsidP="00A4417C">
      <w:pPr>
        <w:jc w:val="both"/>
        <w:rPr>
          <w:rFonts w:ascii="Georgia" w:hAnsi="Georgia"/>
          <w:sz w:val="24"/>
          <w:szCs w:val="24"/>
        </w:rPr>
      </w:pPr>
      <w:r>
        <w:rPr>
          <w:rFonts w:ascii="Georgia" w:hAnsi="Georgia"/>
          <w:sz w:val="24"/>
          <w:szCs w:val="24"/>
        </w:rPr>
        <w:t xml:space="preserve">  </w:t>
      </w:r>
      <w:r w:rsidR="001478B4">
        <w:rPr>
          <w:rFonts w:ascii="Georgia" w:hAnsi="Georgia"/>
          <w:sz w:val="24"/>
          <w:szCs w:val="24"/>
        </w:rPr>
        <w:t>Gdy objął parafię w Nowym Stawie, dał się poznać jako serdeczny,</w:t>
      </w:r>
      <w:r>
        <w:rPr>
          <w:rFonts w:ascii="Georgia" w:hAnsi="Georgia"/>
          <w:sz w:val="24"/>
          <w:szCs w:val="24"/>
        </w:rPr>
        <w:t xml:space="preserve"> </w:t>
      </w:r>
      <w:r w:rsidR="001478B4">
        <w:rPr>
          <w:rFonts w:ascii="Georgia" w:hAnsi="Georgia"/>
          <w:sz w:val="24"/>
          <w:szCs w:val="24"/>
        </w:rPr>
        <w:t>troskliwy duszpasterz i szybko zdobył serca parafian. Przez lokalne władze był  szanowany i poważany.  Jako inspektor szkolny był szanowany przez nauczycieli i miał z nim</w:t>
      </w:r>
      <w:r w:rsidR="00F224C4">
        <w:rPr>
          <w:rFonts w:ascii="Georgia" w:hAnsi="Georgia"/>
          <w:sz w:val="24"/>
          <w:szCs w:val="24"/>
        </w:rPr>
        <w:t>i dobre relacje. Jego szczególną</w:t>
      </w:r>
      <w:r w:rsidR="001478B4">
        <w:rPr>
          <w:rFonts w:ascii="Georgia" w:hAnsi="Georgia"/>
          <w:sz w:val="24"/>
          <w:szCs w:val="24"/>
        </w:rPr>
        <w:t xml:space="preserve"> zasługą było ponowne  erygowanie</w:t>
      </w:r>
      <w:r w:rsidR="008F029F">
        <w:rPr>
          <w:rFonts w:ascii="Georgia" w:hAnsi="Georgia"/>
          <w:sz w:val="24"/>
          <w:szCs w:val="24"/>
        </w:rPr>
        <w:t xml:space="preserve"> szkoły katolickiej, która wskutek nacisków Kulturkampfu była przemianowana n</w:t>
      </w:r>
      <w:r w:rsidR="00B62F15">
        <w:rPr>
          <w:rFonts w:ascii="Georgia" w:hAnsi="Georgia"/>
          <w:sz w:val="24"/>
          <w:szCs w:val="24"/>
        </w:rPr>
        <w:t>a ś</w:t>
      </w:r>
      <w:r w:rsidR="00F224C4">
        <w:rPr>
          <w:rFonts w:ascii="Georgia" w:hAnsi="Georgia"/>
          <w:sz w:val="24"/>
          <w:szCs w:val="24"/>
        </w:rPr>
        <w:t>wiecką. Pod szczególna opieką</w:t>
      </w:r>
      <w:r w:rsidR="008F029F">
        <w:rPr>
          <w:rFonts w:ascii="Georgia" w:hAnsi="Georgia"/>
          <w:sz w:val="24"/>
          <w:szCs w:val="24"/>
        </w:rPr>
        <w:t xml:space="preserve"> ,</w:t>
      </w:r>
      <w:r>
        <w:rPr>
          <w:rFonts w:ascii="Georgia" w:hAnsi="Georgia"/>
          <w:sz w:val="24"/>
          <w:szCs w:val="24"/>
        </w:rPr>
        <w:t xml:space="preserve"> </w:t>
      </w:r>
      <w:r w:rsidR="008F029F">
        <w:rPr>
          <w:rFonts w:ascii="Georgia" w:hAnsi="Georgia"/>
          <w:sz w:val="24"/>
          <w:szCs w:val="24"/>
        </w:rPr>
        <w:t xml:space="preserve">jak już wspominałem, byli parafianie słabi ekonomicznie. On sam umarł biedny. Z uwagi na niskie dochody parafii nie mógł powiększyć plebanii do potrzeb. Pokoje były małe i ciemne. Prałat Tietz nazywał je pełnymi przepychu i wygody. Nie </w:t>
      </w:r>
      <w:r w:rsidR="00F6456B">
        <w:rPr>
          <w:rFonts w:ascii="Georgia" w:hAnsi="Georgia"/>
          <w:sz w:val="24"/>
          <w:szCs w:val="24"/>
        </w:rPr>
        <w:t>dbał o sprawy ziemskie,</w:t>
      </w:r>
      <w:r>
        <w:rPr>
          <w:rFonts w:ascii="Georgia" w:hAnsi="Georgia"/>
          <w:sz w:val="24"/>
          <w:szCs w:val="24"/>
        </w:rPr>
        <w:t xml:space="preserve"> </w:t>
      </w:r>
      <w:r w:rsidR="00F6456B">
        <w:rPr>
          <w:rFonts w:ascii="Georgia" w:hAnsi="Georgia"/>
          <w:sz w:val="24"/>
          <w:szCs w:val="24"/>
        </w:rPr>
        <w:t>doczesne,</w:t>
      </w:r>
      <w:r>
        <w:rPr>
          <w:rFonts w:ascii="Georgia" w:hAnsi="Georgia"/>
          <w:sz w:val="24"/>
          <w:szCs w:val="24"/>
        </w:rPr>
        <w:t xml:space="preserve"> </w:t>
      </w:r>
      <w:r w:rsidR="00F6456B">
        <w:rPr>
          <w:rFonts w:ascii="Georgia" w:hAnsi="Georgia"/>
          <w:sz w:val="24"/>
          <w:szCs w:val="24"/>
        </w:rPr>
        <w:t>nawet je lekceważył .</w:t>
      </w:r>
      <w:r w:rsidR="00FF0A54">
        <w:rPr>
          <w:rFonts w:ascii="Georgia" w:hAnsi="Georgia"/>
          <w:sz w:val="24"/>
          <w:szCs w:val="24"/>
        </w:rPr>
        <w:t xml:space="preserve"> Krótko przed jubileuszem kapłaństwa doznał zawału,</w:t>
      </w:r>
      <w:r>
        <w:rPr>
          <w:rFonts w:ascii="Georgia" w:hAnsi="Georgia"/>
          <w:sz w:val="24"/>
          <w:szCs w:val="24"/>
        </w:rPr>
        <w:t xml:space="preserve"> </w:t>
      </w:r>
      <w:r w:rsidR="00FF0A54">
        <w:rPr>
          <w:rFonts w:ascii="Georgia" w:hAnsi="Georgia"/>
          <w:sz w:val="24"/>
          <w:szCs w:val="24"/>
        </w:rPr>
        <w:t>lecz o nim nikomu nie mówił.</w:t>
      </w:r>
      <w:r w:rsidR="008F029F">
        <w:rPr>
          <w:rFonts w:ascii="Georgia" w:hAnsi="Georgia"/>
          <w:sz w:val="24"/>
          <w:szCs w:val="24"/>
        </w:rPr>
        <w:t xml:space="preserve"> </w:t>
      </w:r>
      <w:r w:rsidR="000D4F94">
        <w:rPr>
          <w:rFonts w:ascii="Georgia" w:hAnsi="Georgia"/>
          <w:sz w:val="24"/>
          <w:szCs w:val="24"/>
        </w:rPr>
        <w:t>Po zawale proboszcz Tietz żył jeszcze siedem lat</w:t>
      </w:r>
      <w:r w:rsidR="00F6456B">
        <w:rPr>
          <w:rFonts w:ascii="Georgia" w:hAnsi="Georgia"/>
          <w:sz w:val="24"/>
          <w:szCs w:val="24"/>
        </w:rPr>
        <w:t>. Był ogromnie lubiany i szanowany.</w:t>
      </w:r>
      <w:r w:rsidR="00681C73">
        <w:rPr>
          <w:rFonts w:ascii="Georgia" w:hAnsi="Georgia"/>
          <w:sz w:val="24"/>
          <w:szCs w:val="24"/>
        </w:rPr>
        <w:t xml:space="preserve"> </w:t>
      </w:r>
      <w:r w:rsidR="00F6456B">
        <w:rPr>
          <w:rFonts w:ascii="Georgia" w:hAnsi="Georgia"/>
          <w:sz w:val="24"/>
          <w:szCs w:val="24"/>
        </w:rPr>
        <w:t>Je</w:t>
      </w:r>
      <w:r w:rsidR="00392B2D">
        <w:rPr>
          <w:rFonts w:ascii="Georgia" w:hAnsi="Georgia"/>
          <w:sz w:val="24"/>
          <w:szCs w:val="24"/>
        </w:rPr>
        <w:t>go odejście z tego świata pogrąż</w:t>
      </w:r>
      <w:r w:rsidR="00F6456B">
        <w:rPr>
          <w:rFonts w:ascii="Georgia" w:hAnsi="Georgia"/>
          <w:sz w:val="24"/>
          <w:szCs w:val="24"/>
        </w:rPr>
        <w:t>yło w smutku nie tylko parafian,</w:t>
      </w:r>
      <w:r w:rsidR="00681C73">
        <w:rPr>
          <w:rFonts w:ascii="Georgia" w:hAnsi="Georgia"/>
          <w:sz w:val="24"/>
          <w:szCs w:val="24"/>
        </w:rPr>
        <w:t xml:space="preserve"> </w:t>
      </w:r>
      <w:r w:rsidR="00F6456B">
        <w:rPr>
          <w:rFonts w:ascii="Georgia" w:hAnsi="Georgia"/>
          <w:sz w:val="24"/>
          <w:szCs w:val="24"/>
        </w:rPr>
        <w:t>ale także gdański</w:t>
      </w:r>
      <w:r w:rsidR="00C85AFD">
        <w:rPr>
          <w:rFonts w:ascii="Georgia" w:hAnsi="Georgia"/>
          <w:sz w:val="24"/>
          <w:szCs w:val="24"/>
        </w:rPr>
        <w:t>ch du</w:t>
      </w:r>
      <w:r w:rsidR="00F6456B">
        <w:rPr>
          <w:rFonts w:ascii="Georgia" w:hAnsi="Georgia"/>
          <w:sz w:val="24"/>
          <w:szCs w:val="24"/>
        </w:rPr>
        <w:t>chownych. W pogrzebie uczestniczył ks.</w:t>
      </w:r>
      <w:r>
        <w:rPr>
          <w:rFonts w:ascii="Georgia" w:hAnsi="Georgia"/>
          <w:sz w:val="24"/>
          <w:szCs w:val="24"/>
        </w:rPr>
        <w:t xml:space="preserve"> </w:t>
      </w:r>
      <w:r w:rsidR="00F6456B">
        <w:rPr>
          <w:rFonts w:ascii="Georgia" w:hAnsi="Georgia"/>
          <w:sz w:val="24"/>
          <w:szCs w:val="24"/>
        </w:rPr>
        <w:t>bp.</w:t>
      </w:r>
      <w:r>
        <w:rPr>
          <w:rFonts w:ascii="Georgia" w:hAnsi="Georgia"/>
          <w:sz w:val="24"/>
          <w:szCs w:val="24"/>
        </w:rPr>
        <w:t xml:space="preserve"> </w:t>
      </w:r>
      <w:r w:rsidR="00F6456B">
        <w:rPr>
          <w:rFonts w:ascii="Georgia" w:hAnsi="Georgia"/>
          <w:sz w:val="24"/>
          <w:szCs w:val="24"/>
        </w:rPr>
        <w:t>Edward O’Rourke,</w:t>
      </w:r>
      <w:r>
        <w:rPr>
          <w:rFonts w:ascii="Georgia" w:hAnsi="Georgia"/>
          <w:sz w:val="24"/>
          <w:szCs w:val="24"/>
        </w:rPr>
        <w:t xml:space="preserve">   </w:t>
      </w:r>
      <w:r w:rsidR="00F6456B">
        <w:rPr>
          <w:rFonts w:ascii="Georgia" w:hAnsi="Georgia"/>
          <w:sz w:val="24"/>
          <w:szCs w:val="24"/>
        </w:rPr>
        <w:t>który odprawił pontyfikalne requiem i 17 kapłanów, jego dawnych</w:t>
      </w:r>
      <w:r w:rsidR="00C85AFD">
        <w:rPr>
          <w:rFonts w:ascii="Georgia" w:hAnsi="Georgia"/>
          <w:sz w:val="24"/>
          <w:szCs w:val="24"/>
        </w:rPr>
        <w:t xml:space="preserve"> i obecnych wikarych, </w:t>
      </w:r>
      <w:r w:rsidR="00FC6D13">
        <w:rPr>
          <w:rFonts w:ascii="Georgia" w:hAnsi="Georgia"/>
          <w:sz w:val="24"/>
          <w:szCs w:val="24"/>
        </w:rPr>
        <w:t xml:space="preserve">należy domniemywać, że </w:t>
      </w:r>
      <w:r w:rsidR="00C85AFD">
        <w:rPr>
          <w:rFonts w:ascii="Georgia" w:hAnsi="Georgia"/>
          <w:sz w:val="24"/>
          <w:szCs w:val="24"/>
        </w:rPr>
        <w:t xml:space="preserve">w tej liczbie był </w:t>
      </w:r>
      <w:r w:rsidR="00FC6D13">
        <w:rPr>
          <w:rFonts w:ascii="Georgia" w:hAnsi="Georgia"/>
          <w:sz w:val="24"/>
          <w:szCs w:val="24"/>
        </w:rPr>
        <w:t xml:space="preserve">też </w:t>
      </w:r>
      <w:r w:rsidR="00392B2D">
        <w:rPr>
          <w:rFonts w:ascii="Georgia" w:hAnsi="Georgia"/>
          <w:sz w:val="24"/>
          <w:szCs w:val="24"/>
        </w:rPr>
        <w:t xml:space="preserve">jego wikary </w:t>
      </w:r>
      <w:r w:rsidR="00C85AFD">
        <w:rPr>
          <w:rFonts w:ascii="Georgia" w:hAnsi="Georgia"/>
          <w:sz w:val="24"/>
          <w:szCs w:val="24"/>
        </w:rPr>
        <w:t>ks. Brunon.</w:t>
      </w:r>
    </w:p>
    <w:p w:rsidR="006F2206" w:rsidRDefault="006F2206" w:rsidP="00A4417C">
      <w:pPr>
        <w:jc w:val="both"/>
        <w:rPr>
          <w:rFonts w:ascii="Georgia" w:hAnsi="Georgia"/>
          <w:sz w:val="24"/>
          <w:szCs w:val="24"/>
        </w:rPr>
      </w:pPr>
    </w:p>
    <w:p w:rsidR="00FC6D13" w:rsidRDefault="0056603F" w:rsidP="00DE24D2">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xml:space="preserve"> -  62</w:t>
      </w:r>
      <w:r w:rsidR="00FC6D13">
        <w:rPr>
          <w:rFonts w:ascii="Georgia" w:hAnsi="Georgia"/>
          <w:sz w:val="24"/>
          <w:szCs w:val="24"/>
        </w:rPr>
        <w:t xml:space="preserve">  -</w:t>
      </w:r>
    </w:p>
    <w:p w:rsidR="00E03CE1" w:rsidRDefault="00755053" w:rsidP="00DE24D2">
      <w:pPr>
        <w:jc w:val="both"/>
        <w:rPr>
          <w:rFonts w:ascii="Georgia" w:hAnsi="Georgia"/>
          <w:sz w:val="24"/>
          <w:szCs w:val="24"/>
        </w:rPr>
      </w:pPr>
      <w:r>
        <w:rPr>
          <w:rFonts w:ascii="Georgia" w:hAnsi="Georgia"/>
          <w:sz w:val="24"/>
          <w:szCs w:val="24"/>
        </w:rPr>
        <w:t xml:space="preserve"> Nie wiemy jakim środkiem transportu neoprezbiter Brunon przyjechał z Gdańska na swą pierwszą placówkę duszpasterską. Czy jechał wynajętym samochodem ze swym bagażem, czy pociągiem. Jeżeli jechał kolejką , to musiał się przesiadać w Tczewie w kierunku na Nowy Dwór (Tiegenhof) do Nowego S</w:t>
      </w:r>
      <w:r w:rsidR="002024E2">
        <w:rPr>
          <w:rFonts w:ascii="Georgia" w:hAnsi="Georgia"/>
          <w:sz w:val="24"/>
          <w:szCs w:val="24"/>
        </w:rPr>
        <w:t>tawu. Nie wiadomo kto go witał na  dworcu</w:t>
      </w:r>
      <w:r>
        <w:rPr>
          <w:rFonts w:ascii="Georgia" w:hAnsi="Georgia"/>
          <w:sz w:val="24"/>
          <w:szCs w:val="24"/>
        </w:rPr>
        <w:t>?</w:t>
      </w:r>
      <w:r w:rsidR="002024E2">
        <w:rPr>
          <w:rFonts w:ascii="Georgia" w:hAnsi="Georgia"/>
          <w:sz w:val="24"/>
          <w:szCs w:val="24"/>
        </w:rPr>
        <w:t xml:space="preserve"> </w:t>
      </w:r>
      <w:r>
        <w:rPr>
          <w:rFonts w:ascii="Georgia" w:hAnsi="Georgia"/>
          <w:sz w:val="24"/>
          <w:szCs w:val="24"/>
        </w:rPr>
        <w:t xml:space="preserve"> </w:t>
      </w:r>
      <w:r w:rsidR="00D172CF">
        <w:rPr>
          <w:rFonts w:ascii="Georgia" w:hAnsi="Georgia"/>
          <w:sz w:val="24"/>
          <w:szCs w:val="24"/>
        </w:rPr>
        <w:t>Proboszcz k</w:t>
      </w:r>
      <w:r w:rsidR="002024E2">
        <w:rPr>
          <w:rFonts w:ascii="Georgia" w:hAnsi="Georgia"/>
          <w:sz w:val="24"/>
          <w:szCs w:val="24"/>
        </w:rPr>
        <w:t>s. prałat Tietz miał już wtedy 82 lata , więc już mu było przypuszczalnie ciężko witać swego nowego wikarego</w:t>
      </w:r>
      <w:r w:rsidR="00DE24D2">
        <w:rPr>
          <w:rFonts w:ascii="Georgia" w:hAnsi="Georgia"/>
          <w:sz w:val="24"/>
          <w:szCs w:val="24"/>
        </w:rPr>
        <w:t xml:space="preserve"> i odbierać</w:t>
      </w:r>
      <w:r w:rsidR="002024E2">
        <w:rPr>
          <w:rFonts w:ascii="Georgia" w:hAnsi="Georgia"/>
          <w:sz w:val="24"/>
          <w:szCs w:val="24"/>
        </w:rPr>
        <w:t xml:space="preserve"> go z dworca.</w:t>
      </w:r>
      <w:r w:rsidR="00DE24D2">
        <w:rPr>
          <w:rFonts w:ascii="Georgia" w:hAnsi="Georgia"/>
          <w:sz w:val="24"/>
          <w:szCs w:val="24"/>
        </w:rPr>
        <w:t xml:space="preserve"> Przypuszczalnie był to wikary Franciszek Kroll. </w:t>
      </w:r>
      <w:r w:rsidR="00BD401A">
        <w:rPr>
          <w:rFonts w:ascii="Georgia" w:hAnsi="Georgia"/>
          <w:sz w:val="24"/>
          <w:szCs w:val="24"/>
        </w:rPr>
        <w:t xml:space="preserve"> </w:t>
      </w:r>
      <w:r w:rsidR="001B30A5">
        <w:rPr>
          <w:rFonts w:ascii="Georgia" w:hAnsi="Georgia"/>
          <w:sz w:val="24"/>
          <w:szCs w:val="24"/>
        </w:rPr>
        <w:t xml:space="preserve">  </w:t>
      </w:r>
      <w:r w:rsidR="00E03CE1">
        <w:rPr>
          <w:rFonts w:ascii="Georgia" w:hAnsi="Georgia"/>
          <w:sz w:val="24"/>
          <w:szCs w:val="24"/>
        </w:rPr>
        <w:t xml:space="preserve"> </w:t>
      </w:r>
    </w:p>
    <w:p w:rsidR="00A66518" w:rsidRDefault="00E03CE1" w:rsidP="00DE24D2">
      <w:pPr>
        <w:jc w:val="both"/>
        <w:rPr>
          <w:rFonts w:ascii="Georgia" w:hAnsi="Georgia"/>
          <w:sz w:val="24"/>
          <w:szCs w:val="24"/>
        </w:rPr>
      </w:pPr>
      <w:r>
        <w:rPr>
          <w:rFonts w:ascii="Georgia" w:hAnsi="Georgia"/>
          <w:sz w:val="24"/>
          <w:szCs w:val="24"/>
        </w:rPr>
        <w:t xml:space="preserve">  </w:t>
      </w:r>
      <w:r w:rsidR="00852625">
        <w:rPr>
          <w:rFonts w:ascii="Georgia" w:hAnsi="Georgia"/>
          <w:sz w:val="24"/>
          <w:szCs w:val="24"/>
        </w:rPr>
        <w:t xml:space="preserve"> </w:t>
      </w:r>
      <w:r w:rsidR="00FC6D13">
        <w:rPr>
          <w:rFonts w:ascii="Georgia" w:hAnsi="Georgia"/>
          <w:sz w:val="24"/>
          <w:szCs w:val="24"/>
        </w:rPr>
        <w:t>Z Kroniki parafialnej</w:t>
      </w:r>
      <w:r w:rsidR="00C950C4">
        <w:rPr>
          <w:rFonts w:ascii="Georgia" w:hAnsi="Georgia"/>
          <w:sz w:val="24"/>
          <w:szCs w:val="24"/>
        </w:rPr>
        <w:t>,</w:t>
      </w:r>
      <w:r w:rsidR="000D658B">
        <w:rPr>
          <w:rFonts w:ascii="Georgia" w:hAnsi="Georgia"/>
          <w:sz w:val="24"/>
          <w:szCs w:val="24"/>
        </w:rPr>
        <w:t xml:space="preserve"> </w:t>
      </w:r>
      <w:r w:rsidR="00BD401A">
        <w:rPr>
          <w:rFonts w:ascii="Georgia" w:hAnsi="Georgia"/>
          <w:sz w:val="24"/>
          <w:szCs w:val="24"/>
        </w:rPr>
        <w:t>ze stron</w:t>
      </w:r>
      <w:r w:rsidR="00FC6D13">
        <w:rPr>
          <w:rFonts w:ascii="Georgia" w:hAnsi="Georgia"/>
          <w:sz w:val="24"/>
          <w:szCs w:val="24"/>
        </w:rPr>
        <w:t>y internetowej parafii</w:t>
      </w:r>
      <w:r w:rsidR="00C950C4">
        <w:rPr>
          <w:rFonts w:ascii="Georgia" w:hAnsi="Georgia"/>
          <w:sz w:val="24"/>
          <w:szCs w:val="24"/>
        </w:rPr>
        <w:t>,</w:t>
      </w:r>
      <w:r w:rsidR="00FC6D13">
        <w:rPr>
          <w:rFonts w:ascii="Georgia" w:hAnsi="Georgia"/>
          <w:sz w:val="24"/>
          <w:szCs w:val="24"/>
        </w:rPr>
        <w:t xml:space="preserve"> </w:t>
      </w:r>
      <w:r w:rsidR="00BD401A">
        <w:rPr>
          <w:rFonts w:ascii="Georgia" w:hAnsi="Georgia"/>
          <w:sz w:val="24"/>
          <w:szCs w:val="24"/>
        </w:rPr>
        <w:t xml:space="preserve">zebrałem garść informacji o ks. Krollu. </w:t>
      </w:r>
      <w:r w:rsidR="00AB2472">
        <w:rPr>
          <w:rFonts w:ascii="Georgia" w:hAnsi="Georgia"/>
          <w:sz w:val="24"/>
          <w:szCs w:val="24"/>
        </w:rPr>
        <w:t xml:space="preserve">Ks. </w:t>
      </w:r>
      <w:r w:rsidR="001B30A5">
        <w:rPr>
          <w:rFonts w:ascii="Georgia" w:hAnsi="Georgia"/>
          <w:sz w:val="24"/>
          <w:szCs w:val="24"/>
        </w:rPr>
        <w:t xml:space="preserve">Franciszek </w:t>
      </w:r>
      <w:r w:rsidR="00AB2472">
        <w:rPr>
          <w:rFonts w:ascii="Georgia" w:hAnsi="Georgia"/>
          <w:sz w:val="24"/>
          <w:szCs w:val="24"/>
        </w:rPr>
        <w:t>Kroll urodził się 4 maja 1894 r.</w:t>
      </w:r>
      <w:r w:rsidR="001B30A5">
        <w:rPr>
          <w:rFonts w:ascii="Georgia" w:hAnsi="Georgia"/>
          <w:sz w:val="24"/>
          <w:szCs w:val="24"/>
        </w:rPr>
        <w:t xml:space="preserve"> w K</w:t>
      </w:r>
      <w:r w:rsidR="00FC6D13">
        <w:rPr>
          <w:rFonts w:ascii="Georgia" w:hAnsi="Georgia"/>
          <w:sz w:val="24"/>
          <w:szCs w:val="24"/>
        </w:rPr>
        <w:t>amieniu Krajeńskim koło Złotowa</w:t>
      </w:r>
      <w:r w:rsidR="001B30A5">
        <w:rPr>
          <w:rFonts w:ascii="Georgia" w:hAnsi="Georgia"/>
          <w:sz w:val="24"/>
          <w:szCs w:val="24"/>
        </w:rPr>
        <w:t>.</w:t>
      </w:r>
      <w:r w:rsidR="00FC6D13">
        <w:rPr>
          <w:rFonts w:ascii="Georgia" w:hAnsi="Georgia"/>
          <w:sz w:val="24"/>
          <w:szCs w:val="24"/>
        </w:rPr>
        <w:t xml:space="preserve"> </w:t>
      </w:r>
      <w:r w:rsidR="00AB2472">
        <w:rPr>
          <w:rFonts w:ascii="Georgia" w:hAnsi="Georgia"/>
          <w:sz w:val="24"/>
          <w:szCs w:val="24"/>
        </w:rPr>
        <w:t>Maturę uzyskał 19 marca 1919 r.</w:t>
      </w:r>
      <w:r w:rsidR="001B30A5">
        <w:rPr>
          <w:rFonts w:ascii="Georgia" w:hAnsi="Georgia"/>
          <w:sz w:val="24"/>
          <w:szCs w:val="24"/>
        </w:rPr>
        <w:t xml:space="preserve"> W czasie studiów seminaryjnych w Pelplinie został wcielony na 3 lata do wojska i brał udział</w:t>
      </w:r>
      <w:r w:rsidR="00F224C4">
        <w:rPr>
          <w:rFonts w:ascii="Georgia" w:hAnsi="Georgia"/>
          <w:sz w:val="24"/>
          <w:szCs w:val="24"/>
        </w:rPr>
        <w:t xml:space="preserve"> w I Wojnie św. Święcenia kapłań</w:t>
      </w:r>
      <w:r w:rsidR="00FC6D13">
        <w:rPr>
          <w:rFonts w:ascii="Georgia" w:hAnsi="Georgia"/>
          <w:sz w:val="24"/>
          <w:szCs w:val="24"/>
        </w:rPr>
        <w:t xml:space="preserve">skie otrzymał 10 lipca 1921 r. </w:t>
      </w:r>
      <w:r w:rsidR="000D658B">
        <w:rPr>
          <w:rFonts w:ascii="Georgia" w:hAnsi="Georgia"/>
          <w:sz w:val="24"/>
          <w:szCs w:val="24"/>
        </w:rPr>
        <w:t xml:space="preserve"> </w:t>
      </w:r>
      <w:r w:rsidR="00FC6D13">
        <w:rPr>
          <w:rFonts w:ascii="Georgia" w:hAnsi="Georgia"/>
          <w:sz w:val="24"/>
          <w:szCs w:val="24"/>
        </w:rPr>
        <w:t>dopiero w 27 roku życia. Znał język</w:t>
      </w:r>
      <w:r w:rsidR="001B30A5">
        <w:rPr>
          <w:rFonts w:ascii="Georgia" w:hAnsi="Georgia"/>
          <w:sz w:val="24"/>
          <w:szCs w:val="24"/>
        </w:rPr>
        <w:t xml:space="preserve"> polski i niemiecki.</w:t>
      </w:r>
      <w:r w:rsidR="00FC6D13">
        <w:rPr>
          <w:rFonts w:ascii="Georgia" w:hAnsi="Georgia"/>
          <w:sz w:val="24"/>
          <w:szCs w:val="24"/>
        </w:rPr>
        <w:t xml:space="preserve"> </w:t>
      </w:r>
      <w:r w:rsidR="001B30A5">
        <w:rPr>
          <w:rFonts w:ascii="Georgia" w:hAnsi="Georgia"/>
          <w:sz w:val="24"/>
          <w:szCs w:val="24"/>
        </w:rPr>
        <w:t xml:space="preserve">Po święceniach pracował w Pręgowie, </w:t>
      </w:r>
      <w:r w:rsidR="00FC6D13">
        <w:rPr>
          <w:rFonts w:ascii="Georgia" w:hAnsi="Georgia"/>
          <w:sz w:val="24"/>
          <w:szCs w:val="24"/>
        </w:rPr>
        <w:t xml:space="preserve">a </w:t>
      </w:r>
      <w:r w:rsidR="001B30A5">
        <w:rPr>
          <w:rFonts w:ascii="Georgia" w:hAnsi="Georgia"/>
          <w:sz w:val="24"/>
          <w:szCs w:val="24"/>
        </w:rPr>
        <w:t>od 1924 r. do 1928 r. był wikarym w Nowym Stawie,</w:t>
      </w:r>
      <w:r w:rsidR="000D658B">
        <w:rPr>
          <w:rFonts w:ascii="Georgia" w:hAnsi="Georgia"/>
          <w:sz w:val="24"/>
          <w:szCs w:val="24"/>
        </w:rPr>
        <w:t xml:space="preserve"> </w:t>
      </w:r>
      <w:r w:rsidR="0021139A">
        <w:rPr>
          <w:rFonts w:ascii="Georgia" w:hAnsi="Georgia"/>
          <w:sz w:val="24"/>
          <w:szCs w:val="24"/>
        </w:rPr>
        <w:t xml:space="preserve">potem </w:t>
      </w:r>
      <w:r w:rsidR="00FC6D13">
        <w:rPr>
          <w:rFonts w:ascii="Georgia" w:hAnsi="Georgia"/>
          <w:sz w:val="24"/>
          <w:szCs w:val="24"/>
        </w:rPr>
        <w:t>u NS</w:t>
      </w:r>
      <w:r w:rsidR="001B30A5">
        <w:rPr>
          <w:rFonts w:ascii="Georgia" w:hAnsi="Georgia"/>
          <w:sz w:val="24"/>
          <w:szCs w:val="24"/>
        </w:rPr>
        <w:t>J we Wrzeszczu.</w:t>
      </w:r>
      <w:r w:rsidR="000D658B">
        <w:rPr>
          <w:rFonts w:ascii="Georgia" w:hAnsi="Georgia"/>
          <w:sz w:val="24"/>
          <w:szCs w:val="24"/>
        </w:rPr>
        <w:t xml:space="preserve"> </w:t>
      </w:r>
      <w:r w:rsidR="001B30A5">
        <w:rPr>
          <w:rFonts w:ascii="Georgia" w:hAnsi="Georgia"/>
          <w:sz w:val="24"/>
          <w:szCs w:val="24"/>
        </w:rPr>
        <w:t xml:space="preserve">Był administratorem kościoła NMP w Gdańsku. </w:t>
      </w:r>
      <w:r w:rsidR="0021139A">
        <w:rPr>
          <w:rFonts w:ascii="Georgia" w:hAnsi="Georgia"/>
          <w:sz w:val="24"/>
          <w:szCs w:val="24"/>
        </w:rPr>
        <w:t>W parafii w Nowym Stawie opiekował się tamtejszym sierocińcem,</w:t>
      </w:r>
      <w:r w:rsidR="000D658B">
        <w:rPr>
          <w:rFonts w:ascii="Georgia" w:hAnsi="Georgia"/>
          <w:sz w:val="24"/>
          <w:szCs w:val="24"/>
        </w:rPr>
        <w:t xml:space="preserve"> </w:t>
      </w:r>
      <w:r w:rsidR="0021139A">
        <w:rPr>
          <w:rFonts w:ascii="Georgia" w:hAnsi="Georgia"/>
          <w:sz w:val="24"/>
          <w:szCs w:val="24"/>
        </w:rPr>
        <w:t>który był f</w:t>
      </w:r>
      <w:r w:rsidR="000D658B">
        <w:rPr>
          <w:rFonts w:ascii="Georgia" w:hAnsi="Georgia"/>
          <w:sz w:val="24"/>
          <w:szCs w:val="24"/>
        </w:rPr>
        <w:t>inansowany zarówno przez parafię</w:t>
      </w:r>
      <w:r w:rsidR="0021139A">
        <w:rPr>
          <w:rFonts w:ascii="Georgia" w:hAnsi="Georgia"/>
          <w:sz w:val="24"/>
          <w:szCs w:val="24"/>
        </w:rPr>
        <w:t>, jak i gminę protestancką. Po śmieci ks. proboszcza prałata Jana Tietza</w:t>
      </w:r>
      <w:r w:rsidR="000D658B">
        <w:rPr>
          <w:rFonts w:ascii="Georgia" w:hAnsi="Georgia"/>
          <w:sz w:val="24"/>
          <w:szCs w:val="24"/>
        </w:rPr>
        <w:t xml:space="preserve">, </w:t>
      </w:r>
      <w:r w:rsidR="0021139A">
        <w:rPr>
          <w:rFonts w:ascii="Georgia" w:hAnsi="Georgia"/>
          <w:sz w:val="24"/>
          <w:szCs w:val="24"/>
        </w:rPr>
        <w:t>k</w:t>
      </w:r>
      <w:r w:rsidR="003C6DA6">
        <w:rPr>
          <w:rFonts w:ascii="Georgia" w:hAnsi="Georgia"/>
          <w:sz w:val="24"/>
          <w:szCs w:val="24"/>
        </w:rPr>
        <w:t>tóry zmarł</w:t>
      </w:r>
      <w:r w:rsidR="0021139A">
        <w:rPr>
          <w:rFonts w:ascii="Georgia" w:hAnsi="Georgia"/>
          <w:sz w:val="24"/>
          <w:szCs w:val="24"/>
        </w:rPr>
        <w:t xml:space="preserve"> 23 czerwca 1928 r., w dwa miesiące po objęciu wikariuszostwa przez ks.</w:t>
      </w:r>
      <w:r w:rsidR="00FC6D13">
        <w:rPr>
          <w:rFonts w:ascii="Georgia" w:hAnsi="Georgia"/>
          <w:sz w:val="24"/>
          <w:szCs w:val="24"/>
        </w:rPr>
        <w:t xml:space="preserve"> </w:t>
      </w:r>
      <w:r w:rsidR="0021139A">
        <w:rPr>
          <w:rFonts w:ascii="Georgia" w:hAnsi="Georgia"/>
          <w:sz w:val="24"/>
          <w:szCs w:val="24"/>
        </w:rPr>
        <w:t>Brunona, ks. Kroll został  administratorem parafii do dnia 28 lipca 1928 r., czyli  do chwili mianowania nowego proboszcza w Nowym Stawie ks. Klemensa Sierigka</w:t>
      </w:r>
      <w:r>
        <w:rPr>
          <w:rFonts w:ascii="Georgia" w:hAnsi="Georgia"/>
          <w:sz w:val="24"/>
          <w:szCs w:val="24"/>
        </w:rPr>
        <w:t>.</w:t>
      </w:r>
      <w:r w:rsidR="00C950C4">
        <w:rPr>
          <w:rFonts w:ascii="Georgia" w:hAnsi="Georgia"/>
          <w:sz w:val="24"/>
          <w:szCs w:val="24"/>
        </w:rPr>
        <w:t xml:space="preserve"> Ks. Kroll został przeniesiony do Nowych Szkotów do parafii św. Ignacego Loyoli.</w:t>
      </w:r>
      <w:r>
        <w:rPr>
          <w:rFonts w:ascii="Georgia" w:hAnsi="Georgia"/>
          <w:sz w:val="24"/>
          <w:szCs w:val="24"/>
        </w:rPr>
        <w:t xml:space="preserve"> </w:t>
      </w:r>
      <w:r w:rsidR="00C85AFD">
        <w:rPr>
          <w:rFonts w:ascii="Georgia" w:hAnsi="Georgia"/>
          <w:sz w:val="24"/>
          <w:szCs w:val="24"/>
        </w:rPr>
        <w:t>Pod koniec wojny ks. Kroll był internowany przez Rosjan i dopiero we wrześ</w:t>
      </w:r>
      <w:r w:rsidR="00FC6D13">
        <w:rPr>
          <w:rFonts w:ascii="Georgia" w:hAnsi="Georgia"/>
          <w:sz w:val="24"/>
          <w:szCs w:val="24"/>
        </w:rPr>
        <w:t>niu 1945 r. wyjechał do Niemiec</w:t>
      </w:r>
      <w:r w:rsidR="00C85AFD">
        <w:rPr>
          <w:rFonts w:ascii="Georgia" w:hAnsi="Georgia"/>
          <w:sz w:val="24"/>
          <w:szCs w:val="24"/>
        </w:rPr>
        <w:t xml:space="preserve"> do Meklemburgii. Zmarł 20 grudnia 1962 r.w domu starców w Z</w:t>
      </w:r>
      <w:r w:rsidR="00C85AFD" w:rsidRPr="003C6DA6">
        <w:rPr>
          <w:rFonts w:ascii="Georgia" w:hAnsi="Georgia"/>
          <w:sz w:val="24"/>
          <w:szCs w:val="24"/>
        </w:rPr>
        <w:t>ü</w:t>
      </w:r>
      <w:r w:rsidR="00C85AFD">
        <w:rPr>
          <w:rFonts w:ascii="Georgia" w:hAnsi="Georgia"/>
          <w:sz w:val="24"/>
          <w:szCs w:val="24"/>
        </w:rPr>
        <w:t>hr , gdzie był kapelanem.</w:t>
      </w:r>
    </w:p>
    <w:p w:rsidR="00C85AFD" w:rsidRDefault="00FC6D13" w:rsidP="00DE24D2">
      <w:pPr>
        <w:jc w:val="both"/>
        <w:rPr>
          <w:rFonts w:ascii="Georgia" w:hAnsi="Georgia"/>
          <w:sz w:val="24"/>
          <w:szCs w:val="24"/>
        </w:rPr>
      </w:pPr>
      <w:r>
        <w:rPr>
          <w:rFonts w:ascii="Georgia" w:hAnsi="Georgia"/>
          <w:sz w:val="24"/>
          <w:szCs w:val="24"/>
        </w:rPr>
        <w:t xml:space="preserve">  </w:t>
      </w:r>
      <w:r w:rsidR="00E03CE1">
        <w:rPr>
          <w:rFonts w:ascii="Georgia" w:hAnsi="Georgia"/>
          <w:sz w:val="24"/>
          <w:szCs w:val="24"/>
        </w:rPr>
        <w:t>Ks. Sierigk</w:t>
      </w:r>
      <w:r w:rsidR="00C950C4">
        <w:rPr>
          <w:rFonts w:ascii="Georgia" w:hAnsi="Georgia"/>
          <w:sz w:val="24"/>
          <w:szCs w:val="24"/>
        </w:rPr>
        <w:t xml:space="preserve"> przyszedł do Nowego Stawu z parafii Lichnowy i</w:t>
      </w:r>
      <w:r w:rsidR="00E03CE1">
        <w:rPr>
          <w:rFonts w:ascii="Georgia" w:hAnsi="Georgia"/>
          <w:sz w:val="24"/>
          <w:szCs w:val="24"/>
        </w:rPr>
        <w:t xml:space="preserve"> był proboszczem w Nowym Stawie do 1941 r.</w:t>
      </w:r>
      <w:r w:rsidR="0021139A">
        <w:rPr>
          <w:rFonts w:ascii="Georgia" w:hAnsi="Georgia"/>
          <w:sz w:val="24"/>
          <w:szCs w:val="24"/>
        </w:rPr>
        <w:t>.</w:t>
      </w:r>
      <w:r w:rsidR="003C6DA6">
        <w:rPr>
          <w:rFonts w:ascii="Georgia" w:hAnsi="Georgia"/>
          <w:sz w:val="24"/>
          <w:szCs w:val="24"/>
        </w:rPr>
        <w:t xml:space="preserve"> Z nowym proboszczem ks. Brunon współpracował tylko dwa miesiące</w:t>
      </w:r>
      <w:r w:rsidR="00C950C4">
        <w:rPr>
          <w:rFonts w:ascii="Georgia" w:hAnsi="Georgia"/>
          <w:sz w:val="24"/>
          <w:szCs w:val="24"/>
        </w:rPr>
        <w:t xml:space="preserve">, a mianowicie </w:t>
      </w:r>
      <w:r w:rsidR="003C6DA6">
        <w:rPr>
          <w:rFonts w:ascii="Georgia" w:hAnsi="Georgia"/>
          <w:sz w:val="24"/>
          <w:szCs w:val="24"/>
        </w:rPr>
        <w:t xml:space="preserve"> do 26 pażdziernika.</w:t>
      </w:r>
      <w:r w:rsidR="00E03CE1">
        <w:rPr>
          <w:rFonts w:ascii="Georgia" w:hAnsi="Georgia"/>
          <w:sz w:val="24"/>
          <w:szCs w:val="24"/>
        </w:rPr>
        <w:t xml:space="preserve"> </w:t>
      </w:r>
      <w:r w:rsidR="00392B2D">
        <w:rPr>
          <w:rFonts w:ascii="Georgia" w:hAnsi="Georgia"/>
          <w:sz w:val="24"/>
          <w:szCs w:val="24"/>
        </w:rPr>
        <w:t xml:space="preserve">Następcą ks. Brunona w parafii Nowy Staw został ks. Klemens von Piechowski.  </w:t>
      </w:r>
    </w:p>
    <w:p w:rsidR="00E61729" w:rsidRDefault="00C85AFD" w:rsidP="00DE24D2">
      <w:pPr>
        <w:jc w:val="both"/>
        <w:rPr>
          <w:rFonts w:ascii="Georgia" w:hAnsi="Georgia"/>
          <w:sz w:val="24"/>
          <w:szCs w:val="24"/>
        </w:rPr>
      </w:pPr>
      <w:r>
        <w:rPr>
          <w:rFonts w:ascii="Georgia" w:hAnsi="Georgia"/>
          <w:sz w:val="24"/>
          <w:szCs w:val="24"/>
        </w:rPr>
        <w:t xml:space="preserve">   </w:t>
      </w:r>
      <w:r w:rsidR="00E03CE1">
        <w:rPr>
          <w:rFonts w:ascii="Georgia" w:hAnsi="Georgia"/>
          <w:sz w:val="24"/>
          <w:szCs w:val="24"/>
        </w:rPr>
        <w:t>Nowy proboszcz</w:t>
      </w:r>
      <w:r w:rsidR="00F83465">
        <w:rPr>
          <w:rFonts w:ascii="Georgia" w:hAnsi="Georgia"/>
          <w:sz w:val="24"/>
          <w:szCs w:val="24"/>
        </w:rPr>
        <w:t xml:space="preserve"> ks. Brunona</w:t>
      </w:r>
      <w:r w:rsidR="00E03CE1">
        <w:rPr>
          <w:rFonts w:ascii="Georgia" w:hAnsi="Georgia"/>
          <w:sz w:val="24"/>
          <w:szCs w:val="24"/>
        </w:rPr>
        <w:t xml:space="preserve"> urodził się 11.7.1876 r. w Reszlu (R</w:t>
      </w:r>
      <w:r w:rsidR="00E03CE1" w:rsidRPr="00E03CE1">
        <w:rPr>
          <w:rFonts w:ascii="Georgia" w:hAnsi="Georgia"/>
          <w:sz w:val="24"/>
          <w:szCs w:val="24"/>
        </w:rPr>
        <w:t>ößel)</w:t>
      </w:r>
      <w:r w:rsidR="00C950C4">
        <w:rPr>
          <w:rFonts w:ascii="Georgia" w:hAnsi="Georgia"/>
          <w:sz w:val="24"/>
          <w:szCs w:val="24"/>
        </w:rPr>
        <w:t>.</w:t>
      </w:r>
      <w:r w:rsidR="00FC6D13">
        <w:rPr>
          <w:rFonts w:ascii="Georgia" w:hAnsi="Georgia"/>
          <w:sz w:val="24"/>
          <w:szCs w:val="24"/>
        </w:rPr>
        <w:t xml:space="preserve"> </w:t>
      </w:r>
      <w:r w:rsidR="00C950C4">
        <w:rPr>
          <w:rFonts w:ascii="Georgia" w:hAnsi="Georgia"/>
          <w:sz w:val="24"/>
          <w:szCs w:val="24"/>
        </w:rPr>
        <w:t>Maturę</w:t>
      </w:r>
      <w:r w:rsidR="00E03CE1">
        <w:rPr>
          <w:rFonts w:ascii="Georgia" w:hAnsi="Georgia"/>
          <w:sz w:val="24"/>
          <w:szCs w:val="24"/>
        </w:rPr>
        <w:t xml:space="preserve"> uzyskał 3.3.1879.</w:t>
      </w:r>
      <w:r w:rsidR="000D658B">
        <w:rPr>
          <w:rFonts w:ascii="Georgia" w:hAnsi="Georgia"/>
          <w:sz w:val="24"/>
          <w:szCs w:val="24"/>
        </w:rPr>
        <w:t xml:space="preserve"> </w:t>
      </w:r>
      <w:r w:rsidR="00E03CE1">
        <w:rPr>
          <w:rFonts w:ascii="Georgia" w:hAnsi="Georgia"/>
          <w:sz w:val="24"/>
          <w:szCs w:val="24"/>
        </w:rPr>
        <w:t>Studiował w seminarium w Braniewie</w:t>
      </w:r>
      <w:r w:rsidR="00C950C4">
        <w:rPr>
          <w:rFonts w:ascii="Georgia" w:hAnsi="Georgia"/>
          <w:sz w:val="24"/>
          <w:szCs w:val="24"/>
        </w:rPr>
        <w:t>.</w:t>
      </w:r>
      <w:r w:rsidR="00392B2D">
        <w:rPr>
          <w:rFonts w:ascii="Georgia" w:hAnsi="Georgia"/>
          <w:sz w:val="24"/>
          <w:szCs w:val="24"/>
        </w:rPr>
        <w:t xml:space="preserve"> Święcenia kapłańskie otrzymał 7</w:t>
      </w:r>
      <w:r w:rsidR="00C950C4">
        <w:rPr>
          <w:rFonts w:ascii="Georgia" w:hAnsi="Georgia"/>
          <w:sz w:val="24"/>
          <w:szCs w:val="24"/>
        </w:rPr>
        <w:t xml:space="preserve"> lutego 1903 r. we Fromborku.</w:t>
      </w:r>
      <w:r w:rsidR="003C6DA6">
        <w:rPr>
          <w:rFonts w:ascii="Georgia" w:hAnsi="Georgia"/>
          <w:sz w:val="24"/>
          <w:szCs w:val="24"/>
        </w:rPr>
        <w:t xml:space="preserve"> </w:t>
      </w:r>
      <w:r w:rsidR="00392B2D">
        <w:rPr>
          <w:rFonts w:ascii="Georgia" w:hAnsi="Georgia"/>
          <w:sz w:val="24"/>
          <w:szCs w:val="24"/>
        </w:rPr>
        <w:t>Pracował w parafiach diecezji warmińskiej</w:t>
      </w:r>
      <w:r w:rsidR="000D658B">
        <w:rPr>
          <w:rFonts w:ascii="Georgia" w:hAnsi="Georgia"/>
          <w:sz w:val="24"/>
          <w:szCs w:val="24"/>
        </w:rPr>
        <w:t xml:space="preserve"> </w:t>
      </w:r>
      <w:r w:rsidR="00392B2D">
        <w:rPr>
          <w:rFonts w:ascii="Georgia" w:hAnsi="Georgia"/>
          <w:sz w:val="24"/>
          <w:szCs w:val="24"/>
        </w:rPr>
        <w:t>(Ermland). Był proboszczem w Lichnowach (</w:t>
      </w:r>
      <w:r w:rsidR="00FC6D13">
        <w:rPr>
          <w:rFonts w:ascii="Georgia" w:hAnsi="Georgia"/>
          <w:sz w:val="24"/>
          <w:szCs w:val="24"/>
        </w:rPr>
        <w:t xml:space="preserve"> </w:t>
      </w:r>
      <w:r w:rsidR="00392B2D">
        <w:rPr>
          <w:rFonts w:ascii="Georgia" w:hAnsi="Georgia"/>
          <w:sz w:val="24"/>
          <w:szCs w:val="24"/>
        </w:rPr>
        <w:t>Krei Grosser Werder-</w:t>
      </w:r>
      <w:r w:rsidR="00F224C4">
        <w:rPr>
          <w:rFonts w:ascii="Georgia" w:hAnsi="Georgia"/>
          <w:sz w:val="24"/>
          <w:szCs w:val="24"/>
        </w:rPr>
        <w:t xml:space="preserve">Wielkie </w:t>
      </w:r>
      <w:r w:rsidR="00392B2D">
        <w:rPr>
          <w:rFonts w:ascii="Georgia" w:hAnsi="Georgia"/>
          <w:sz w:val="24"/>
          <w:szCs w:val="24"/>
        </w:rPr>
        <w:t>Ż</w:t>
      </w:r>
      <w:r w:rsidR="00F224C4">
        <w:rPr>
          <w:rFonts w:ascii="Georgia" w:hAnsi="Georgia"/>
          <w:sz w:val="24"/>
          <w:szCs w:val="24"/>
        </w:rPr>
        <w:t>uławy). Od 1922 – 1939 był radcą</w:t>
      </w:r>
      <w:r w:rsidR="00392B2D">
        <w:rPr>
          <w:rFonts w:ascii="Georgia" w:hAnsi="Georgia"/>
          <w:sz w:val="24"/>
          <w:szCs w:val="24"/>
        </w:rPr>
        <w:t xml:space="preserve"> konsystoriarnym</w:t>
      </w:r>
      <w:r w:rsidR="00901737">
        <w:rPr>
          <w:rFonts w:ascii="Georgia" w:hAnsi="Georgia"/>
          <w:sz w:val="24"/>
          <w:szCs w:val="24"/>
        </w:rPr>
        <w:t>,</w:t>
      </w:r>
      <w:r w:rsidR="00896256">
        <w:rPr>
          <w:rFonts w:ascii="Georgia" w:hAnsi="Georgia"/>
          <w:sz w:val="24"/>
          <w:szCs w:val="24"/>
        </w:rPr>
        <w:t xml:space="preserve"> sędz</w:t>
      </w:r>
      <w:r w:rsidR="00F224C4">
        <w:rPr>
          <w:rFonts w:ascii="Georgia" w:hAnsi="Georgia"/>
          <w:sz w:val="24"/>
          <w:szCs w:val="24"/>
        </w:rPr>
        <w:t>ią sądu</w:t>
      </w:r>
      <w:r w:rsidR="00896256">
        <w:rPr>
          <w:rFonts w:ascii="Georgia" w:hAnsi="Georgia"/>
          <w:sz w:val="24"/>
          <w:szCs w:val="24"/>
        </w:rPr>
        <w:t xml:space="preserve"> biskupiego</w:t>
      </w:r>
      <w:r w:rsidR="00FC6D13">
        <w:rPr>
          <w:rFonts w:ascii="Georgia" w:hAnsi="Georgia"/>
          <w:sz w:val="24"/>
          <w:szCs w:val="24"/>
        </w:rPr>
        <w:t xml:space="preserve">, </w:t>
      </w:r>
      <w:r w:rsidR="00896256">
        <w:rPr>
          <w:rFonts w:ascii="Georgia" w:hAnsi="Georgia"/>
          <w:sz w:val="24"/>
          <w:szCs w:val="24"/>
        </w:rPr>
        <w:t>doradcą</w:t>
      </w:r>
      <w:r w:rsidR="00FC6D13">
        <w:rPr>
          <w:rFonts w:ascii="Georgia" w:hAnsi="Georgia"/>
          <w:sz w:val="24"/>
          <w:szCs w:val="24"/>
        </w:rPr>
        <w:t xml:space="preserve"> do </w:t>
      </w:r>
      <w:r w:rsidR="00901737">
        <w:rPr>
          <w:rFonts w:ascii="Georgia" w:hAnsi="Georgia"/>
          <w:sz w:val="24"/>
          <w:szCs w:val="24"/>
        </w:rPr>
        <w:t xml:space="preserve">spraw </w:t>
      </w:r>
      <w:r w:rsidR="00896256">
        <w:rPr>
          <w:rFonts w:ascii="Georgia" w:hAnsi="Georgia"/>
          <w:sz w:val="24"/>
          <w:szCs w:val="24"/>
        </w:rPr>
        <w:t>prawno-</w:t>
      </w:r>
      <w:r w:rsidR="00901737">
        <w:rPr>
          <w:rFonts w:ascii="Georgia" w:hAnsi="Georgia"/>
          <w:sz w:val="24"/>
          <w:szCs w:val="24"/>
        </w:rPr>
        <w:t>majątkowych,</w:t>
      </w:r>
      <w:r w:rsidR="00FC6D13">
        <w:rPr>
          <w:rFonts w:ascii="Georgia" w:hAnsi="Georgia"/>
          <w:sz w:val="24"/>
          <w:szCs w:val="24"/>
        </w:rPr>
        <w:t xml:space="preserve"> </w:t>
      </w:r>
      <w:r w:rsidR="00901737">
        <w:rPr>
          <w:rFonts w:ascii="Georgia" w:hAnsi="Georgia"/>
          <w:sz w:val="24"/>
          <w:szCs w:val="24"/>
        </w:rPr>
        <w:t>synodalnym egzaminatorem w dziedzinie prawa kościelnego.</w:t>
      </w:r>
      <w:r w:rsidR="000D658B">
        <w:rPr>
          <w:rFonts w:ascii="Georgia" w:hAnsi="Georgia"/>
          <w:sz w:val="24"/>
          <w:szCs w:val="24"/>
        </w:rPr>
        <w:t xml:space="preserve"> </w:t>
      </w:r>
      <w:r w:rsidR="00901737">
        <w:rPr>
          <w:rFonts w:ascii="Georgia" w:hAnsi="Georgia"/>
          <w:sz w:val="24"/>
          <w:szCs w:val="24"/>
        </w:rPr>
        <w:t>Działał w Towarzystwie św. Bartłomieja.</w:t>
      </w:r>
      <w:r w:rsidR="00FC6D13">
        <w:rPr>
          <w:rFonts w:ascii="Georgia" w:hAnsi="Georgia"/>
          <w:sz w:val="24"/>
          <w:szCs w:val="24"/>
        </w:rPr>
        <w:t xml:space="preserve"> </w:t>
      </w:r>
      <w:r w:rsidR="00901737">
        <w:rPr>
          <w:rFonts w:ascii="Georgia" w:hAnsi="Georgia"/>
          <w:sz w:val="24"/>
          <w:szCs w:val="24"/>
        </w:rPr>
        <w:t>W 1941 roku</w:t>
      </w:r>
      <w:r w:rsidR="00896256">
        <w:rPr>
          <w:rFonts w:ascii="Georgia" w:hAnsi="Georgia"/>
          <w:sz w:val="24"/>
          <w:szCs w:val="24"/>
        </w:rPr>
        <w:t>,</w:t>
      </w:r>
      <w:r w:rsidR="00FC6D13">
        <w:rPr>
          <w:rFonts w:ascii="Georgia" w:hAnsi="Georgia"/>
          <w:sz w:val="24"/>
          <w:szCs w:val="24"/>
        </w:rPr>
        <w:t xml:space="preserve"> </w:t>
      </w:r>
      <w:r w:rsidR="00896256">
        <w:rPr>
          <w:rFonts w:ascii="Georgia" w:hAnsi="Georgia"/>
          <w:sz w:val="24"/>
          <w:szCs w:val="24"/>
        </w:rPr>
        <w:t>będąc w wieku 65 lat,</w:t>
      </w:r>
      <w:r w:rsidR="00901737">
        <w:rPr>
          <w:rFonts w:ascii="Georgia" w:hAnsi="Georgia"/>
          <w:sz w:val="24"/>
          <w:szCs w:val="24"/>
        </w:rPr>
        <w:t xml:space="preserve"> zrezygnował z probostwa w Nowym Stawie i był następnie wikarym w p</w:t>
      </w:r>
      <w:r w:rsidR="00FC6D13">
        <w:rPr>
          <w:rFonts w:ascii="Georgia" w:hAnsi="Georgia"/>
          <w:sz w:val="24"/>
          <w:szCs w:val="24"/>
        </w:rPr>
        <w:t>arafii katedralnej w Oliwie. Ks. Sierigk miał wysokie poczucie obowiązku</w:t>
      </w:r>
      <w:r w:rsidR="00901737">
        <w:rPr>
          <w:rFonts w:ascii="Georgia" w:hAnsi="Georgia"/>
          <w:sz w:val="24"/>
          <w:szCs w:val="24"/>
        </w:rPr>
        <w:t>,</w:t>
      </w:r>
      <w:r w:rsidR="00FC6D13">
        <w:rPr>
          <w:rFonts w:ascii="Georgia" w:hAnsi="Georgia"/>
          <w:sz w:val="24"/>
          <w:szCs w:val="24"/>
        </w:rPr>
        <w:t xml:space="preserve"> skromny</w:t>
      </w:r>
      <w:r w:rsidR="00901737">
        <w:rPr>
          <w:rFonts w:ascii="Georgia" w:hAnsi="Georgia"/>
          <w:sz w:val="24"/>
          <w:szCs w:val="24"/>
        </w:rPr>
        <w:t>,</w:t>
      </w:r>
      <w:r w:rsidR="00FC6D13">
        <w:rPr>
          <w:rFonts w:ascii="Georgia" w:hAnsi="Georgia"/>
          <w:sz w:val="24"/>
          <w:szCs w:val="24"/>
        </w:rPr>
        <w:t xml:space="preserve"> prostolinijny, o dobrym zmyśle praktycznym</w:t>
      </w:r>
      <w:r w:rsidR="00901737">
        <w:rPr>
          <w:rFonts w:ascii="Georgia" w:hAnsi="Georgia"/>
          <w:sz w:val="24"/>
          <w:szCs w:val="24"/>
        </w:rPr>
        <w:t xml:space="preserve">, a przede wszystkim </w:t>
      </w:r>
      <w:r w:rsidR="00FC6D13">
        <w:rPr>
          <w:rFonts w:ascii="Georgia" w:hAnsi="Georgia"/>
          <w:sz w:val="24"/>
          <w:szCs w:val="24"/>
        </w:rPr>
        <w:t>był</w:t>
      </w:r>
      <w:r w:rsidR="00901737">
        <w:rPr>
          <w:rFonts w:ascii="Georgia" w:hAnsi="Georgia"/>
          <w:sz w:val="24"/>
          <w:szCs w:val="24"/>
        </w:rPr>
        <w:t xml:space="preserve"> gorliwym duszpasterzem. </w:t>
      </w:r>
      <w:r w:rsidR="00147992">
        <w:rPr>
          <w:rFonts w:ascii="Georgia" w:hAnsi="Georgia"/>
          <w:sz w:val="24"/>
          <w:szCs w:val="24"/>
        </w:rPr>
        <w:t xml:space="preserve">W diecezji był pomocny do prowadzenia i rozstrzygania spraw prawno-kościelnych dotyczących majątku parafialnego w Wielkich Żuławach ( Große Werder). </w:t>
      </w:r>
    </w:p>
    <w:p w:rsidR="00E61729" w:rsidRDefault="0056603F" w:rsidP="00DE24D2">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63</w:t>
      </w:r>
      <w:r w:rsidR="00E61729">
        <w:rPr>
          <w:rFonts w:ascii="Georgia" w:hAnsi="Georgia"/>
          <w:sz w:val="24"/>
          <w:szCs w:val="24"/>
        </w:rPr>
        <w:t xml:space="preserve">  -</w:t>
      </w:r>
    </w:p>
    <w:p w:rsidR="00D172CF" w:rsidRDefault="00147992" w:rsidP="00DE24D2">
      <w:pPr>
        <w:jc w:val="both"/>
        <w:rPr>
          <w:rFonts w:ascii="Georgia" w:hAnsi="Georgia"/>
          <w:sz w:val="24"/>
          <w:szCs w:val="24"/>
        </w:rPr>
      </w:pPr>
      <w:r>
        <w:rPr>
          <w:rFonts w:ascii="Georgia" w:hAnsi="Georgia"/>
          <w:sz w:val="24"/>
          <w:szCs w:val="24"/>
        </w:rPr>
        <w:t>Politycznie był po stronie partii Zentrum,</w:t>
      </w:r>
      <w:r w:rsidR="000D658B">
        <w:rPr>
          <w:rFonts w:ascii="Georgia" w:hAnsi="Georgia"/>
          <w:sz w:val="24"/>
          <w:szCs w:val="24"/>
        </w:rPr>
        <w:t xml:space="preserve"> </w:t>
      </w:r>
      <w:r>
        <w:rPr>
          <w:rFonts w:ascii="Georgia" w:hAnsi="Georgia"/>
          <w:sz w:val="24"/>
          <w:szCs w:val="24"/>
        </w:rPr>
        <w:t>jak wielu księży w diecezji. Z tego powodu doznawał wiele przykrości</w:t>
      </w:r>
      <w:r w:rsidR="00901737">
        <w:rPr>
          <w:rFonts w:ascii="Georgia" w:hAnsi="Georgia"/>
          <w:sz w:val="24"/>
          <w:szCs w:val="24"/>
        </w:rPr>
        <w:t xml:space="preserve"> </w:t>
      </w:r>
      <w:r>
        <w:rPr>
          <w:rFonts w:ascii="Georgia" w:hAnsi="Georgia"/>
          <w:sz w:val="24"/>
          <w:szCs w:val="24"/>
        </w:rPr>
        <w:t>ze strony rodzącego się od 1933 r.</w:t>
      </w:r>
      <w:r w:rsidR="000D658B">
        <w:rPr>
          <w:rFonts w:ascii="Georgia" w:hAnsi="Georgia"/>
          <w:sz w:val="24"/>
          <w:szCs w:val="24"/>
        </w:rPr>
        <w:t xml:space="preserve"> </w:t>
      </w:r>
      <w:r>
        <w:rPr>
          <w:rFonts w:ascii="Georgia" w:hAnsi="Georgia"/>
          <w:sz w:val="24"/>
          <w:szCs w:val="24"/>
        </w:rPr>
        <w:t xml:space="preserve">nazizmu. Naziści otwarcie go znieważali i nastawali na niego i namawiali go do przejścia na emeryturę. </w:t>
      </w:r>
      <w:r w:rsidR="00431B99">
        <w:rPr>
          <w:rFonts w:ascii="Georgia" w:hAnsi="Georgia"/>
          <w:sz w:val="24"/>
          <w:szCs w:val="24"/>
        </w:rPr>
        <w:t>Ks. proboszcz nie dał się jednak zastraszyć. W kwietniu 1935 odbyły się wybory do Volkstagu</w:t>
      </w:r>
      <w:r w:rsidR="00E61729">
        <w:rPr>
          <w:rFonts w:ascii="Georgia" w:hAnsi="Georgia"/>
          <w:sz w:val="24"/>
          <w:szCs w:val="24"/>
        </w:rPr>
        <w:t xml:space="preserve"> (sejmu WMG) i nazistowska</w:t>
      </w:r>
      <w:r w:rsidR="00431B99">
        <w:rPr>
          <w:rFonts w:ascii="Georgia" w:hAnsi="Georgia"/>
          <w:sz w:val="24"/>
          <w:szCs w:val="24"/>
        </w:rPr>
        <w:t xml:space="preserve"> partia w swojej pysze i szaleńczej,</w:t>
      </w:r>
      <w:r w:rsidR="000D658B">
        <w:rPr>
          <w:rFonts w:ascii="Georgia" w:hAnsi="Georgia"/>
          <w:sz w:val="24"/>
          <w:szCs w:val="24"/>
        </w:rPr>
        <w:t xml:space="preserve"> </w:t>
      </w:r>
      <w:r w:rsidR="00431B99">
        <w:rPr>
          <w:rFonts w:ascii="Georgia" w:hAnsi="Georgia"/>
          <w:sz w:val="24"/>
          <w:szCs w:val="24"/>
        </w:rPr>
        <w:t>urojonej  pewności siebie,</w:t>
      </w:r>
      <w:r w:rsidR="000D658B">
        <w:rPr>
          <w:rFonts w:ascii="Georgia" w:hAnsi="Georgia"/>
          <w:sz w:val="24"/>
          <w:szCs w:val="24"/>
        </w:rPr>
        <w:t xml:space="preserve"> </w:t>
      </w:r>
      <w:r w:rsidR="00431B99">
        <w:rPr>
          <w:rFonts w:ascii="Georgia" w:hAnsi="Georgia"/>
          <w:sz w:val="24"/>
          <w:szCs w:val="24"/>
        </w:rPr>
        <w:t>oczekiwała co najmniej 2/3 głosów na siebie. Fanatycy NS partii byli rozczarowani i zawiedzeni tym ,</w:t>
      </w:r>
      <w:r w:rsidR="000D658B">
        <w:rPr>
          <w:rFonts w:ascii="Georgia" w:hAnsi="Georgia"/>
          <w:sz w:val="24"/>
          <w:szCs w:val="24"/>
        </w:rPr>
        <w:t xml:space="preserve"> </w:t>
      </w:r>
      <w:r w:rsidR="00431B99">
        <w:rPr>
          <w:rFonts w:ascii="Georgia" w:hAnsi="Georgia"/>
          <w:sz w:val="24"/>
          <w:szCs w:val="24"/>
        </w:rPr>
        <w:t>że Ne</w:t>
      </w:r>
      <w:r w:rsidR="00174A19">
        <w:rPr>
          <w:rFonts w:ascii="Georgia" w:hAnsi="Georgia"/>
          <w:sz w:val="24"/>
          <w:szCs w:val="24"/>
        </w:rPr>
        <w:t>u</w:t>
      </w:r>
      <w:r w:rsidR="00431B99">
        <w:rPr>
          <w:rFonts w:ascii="Georgia" w:hAnsi="Georgia"/>
          <w:sz w:val="24"/>
          <w:szCs w:val="24"/>
        </w:rPr>
        <w:t xml:space="preserve">teich źle zagłosował. Te złe wyniki głosowania były powodem </w:t>
      </w:r>
      <w:r w:rsidR="00174A19">
        <w:rPr>
          <w:rFonts w:ascii="Georgia" w:hAnsi="Georgia"/>
          <w:sz w:val="24"/>
          <w:szCs w:val="24"/>
        </w:rPr>
        <w:t>wściekłości</w:t>
      </w:r>
      <w:r w:rsidR="000D658B">
        <w:rPr>
          <w:rFonts w:ascii="Georgia" w:hAnsi="Georgia"/>
          <w:sz w:val="24"/>
          <w:szCs w:val="24"/>
        </w:rPr>
        <w:t xml:space="preserve">, </w:t>
      </w:r>
      <w:r w:rsidR="00174A19">
        <w:rPr>
          <w:rFonts w:ascii="Georgia" w:hAnsi="Georgia"/>
          <w:sz w:val="24"/>
          <w:szCs w:val="24"/>
        </w:rPr>
        <w:t>która obróciła się przeciw</w:t>
      </w:r>
      <w:r w:rsidR="000D658B">
        <w:rPr>
          <w:rFonts w:ascii="Georgia" w:hAnsi="Georgia"/>
          <w:sz w:val="24"/>
          <w:szCs w:val="24"/>
        </w:rPr>
        <w:t xml:space="preserve"> proboszczowi</w:t>
      </w:r>
      <w:r w:rsidR="00174A19">
        <w:rPr>
          <w:rFonts w:ascii="Georgia" w:hAnsi="Georgia"/>
          <w:sz w:val="24"/>
          <w:szCs w:val="24"/>
        </w:rPr>
        <w:t xml:space="preserve"> ks. Si</w:t>
      </w:r>
      <w:r w:rsidR="00E61729">
        <w:rPr>
          <w:rFonts w:ascii="Georgia" w:hAnsi="Georgia"/>
          <w:sz w:val="24"/>
          <w:szCs w:val="24"/>
        </w:rPr>
        <w:t>erigkowi. Narodowosocjalistyczne</w:t>
      </w:r>
      <w:r w:rsidR="00174A19">
        <w:rPr>
          <w:rFonts w:ascii="Georgia" w:hAnsi="Georgia"/>
          <w:sz w:val="24"/>
          <w:szCs w:val="24"/>
        </w:rPr>
        <w:t xml:space="preserve"> zbóje (Rotte) napadli na plebanię. Jak widać na fotografii okna plebanii były nisko osadzone. Wdarli się do środka przez ro</w:t>
      </w:r>
      <w:r w:rsidR="000D658B">
        <w:rPr>
          <w:rFonts w:ascii="Georgia" w:hAnsi="Georgia"/>
          <w:sz w:val="24"/>
          <w:szCs w:val="24"/>
        </w:rPr>
        <w:t>zbite okno i wyłamali też drzwi. W</w:t>
      </w:r>
      <w:r w:rsidR="00174A19">
        <w:rPr>
          <w:rFonts w:ascii="Georgia" w:hAnsi="Georgia"/>
          <w:sz w:val="24"/>
          <w:szCs w:val="24"/>
        </w:rPr>
        <w:t xml:space="preserve"> przypływie nienawiści i szaleństwa (voll Haß und Wut) zdemolowali pomieszczenia plebanii. Brutalnie łamali meble i przedmioty codziennego użytku od piwnicy po strych, jednocześnie szukali proboszcza</w:t>
      </w:r>
      <w:r w:rsidR="008133CC">
        <w:rPr>
          <w:rFonts w:ascii="Georgia" w:hAnsi="Georgia"/>
          <w:sz w:val="24"/>
          <w:szCs w:val="24"/>
        </w:rPr>
        <w:t>, wykrzykując pogróżki pod jego adresem</w:t>
      </w:r>
      <w:r w:rsidR="00174A19">
        <w:rPr>
          <w:rFonts w:ascii="Georgia" w:hAnsi="Georgia"/>
          <w:sz w:val="24"/>
          <w:szCs w:val="24"/>
        </w:rPr>
        <w:t xml:space="preserve">. Weszli do ogrodu. </w:t>
      </w:r>
      <w:r w:rsidR="008133CC">
        <w:rPr>
          <w:rFonts w:ascii="Georgia" w:hAnsi="Georgia"/>
          <w:sz w:val="24"/>
          <w:szCs w:val="24"/>
        </w:rPr>
        <w:t>Ksiądz proboszcz był cały czas obok drzwi wejściowych w swym biurze i modlił się o cud uratowania go od pewnej śmierci. Widocznie otwarte drzwi wejściowe  zasłoniły wejście do kancelarii i napastnicy ich nie zauważyli. Ks. Brunon był wtedy u św. Brygidy</w:t>
      </w:r>
      <w:r w:rsidR="000D658B">
        <w:rPr>
          <w:rFonts w:ascii="Georgia" w:hAnsi="Georgia"/>
          <w:sz w:val="24"/>
          <w:szCs w:val="24"/>
        </w:rPr>
        <w:t xml:space="preserve">, </w:t>
      </w:r>
      <w:r w:rsidR="008133CC">
        <w:rPr>
          <w:rFonts w:ascii="Georgia" w:hAnsi="Georgia"/>
          <w:sz w:val="24"/>
          <w:szCs w:val="24"/>
        </w:rPr>
        <w:t>ale wieść o tych</w:t>
      </w:r>
      <w:r w:rsidR="000D658B">
        <w:rPr>
          <w:rFonts w:ascii="Georgia" w:hAnsi="Georgia"/>
          <w:sz w:val="24"/>
          <w:szCs w:val="24"/>
        </w:rPr>
        <w:t xml:space="preserve"> wydarzeniach z pewnością doszła</w:t>
      </w:r>
      <w:r w:rsidR="008133CC">
        <w:rPr>
          <w:rFonts w:ascii="Georgia" w:hAnsi="Georgia"/>
          <w:sz w:val="24"/>
          <w:szCs w:val="24"/>
        </w:rPr>
        <w:t xml:space="preserve"> do niego. Tu też odegrała pomocną rolę gosposia księdza (jego siostr</w:t>
      </w:r>
      <w:r w:rsidR="00047F6D">
        <w:rPr>
          <w:rFonts w:ascii="Georgia" w:hAnsi="Georgia"/>
          <w:sz w:val="24"/>
          <w:szCs w:val="24"/>
        </w:rPr>
        <w:t>z</w:t>
      </w:r>
      <w:r w:rsidR="008133CC">
        <w:rPr>
          <w:rFonts w:ascii="Georgia" w:hAnsi="Georgia"/>
          <w:sz w:val="24"/>
          <w:szCs w:val="24"/>
        </w:rPr>
        <w:t>enica),</w:t>
      </w:r>
      <w:r w:rsidR="000D658B">
        <w:rPr>
          <w:rFonts w:ascii="Georgia" w:hAnsi="Georgia"/>
          <w:sz w:val="24"/>
          <w:szCs w:val="24"/>
        </w:rPr>
        <w:t xml:space="preserve"> </w:t>
      </w:r>
      <w:r w:rsidR="008133CC">
        <w:rPr>
          <w:rFonts w:ascii="Georgia" w:hAnsi="Georgia"/>
          <w:sz w:val="24"/>
          <w:szCs w:val="24"/>
        </w:rPr>
        <w:t>która starała się odwieść bandziorów od odkrycia jego kryjówki.</w:t>
      </w:r>
      <w:r w:rsidR="002A1DA3">
        <w:rPr>
          <w:rFonts w:ascii="Georgia" w:hAnsi="Georgia"/>
          <w:sz w:val="24"/>
          <w:szCs w:val="24"/>
        </w:rPr>
        <w:t xml:space="preserve"> </w:t>
      </w:r>
      <w:r w:rsidR="00BD6E51">
        <w:rPr>
          <w:rFonts w:ascii="Georgia" w:hAnsi="Georgia"/>
          <w:sz w:val="24"/>
          <w:szCs w:val="24"/>
        </w:rPr>
        <w:t>W roku 1941 ks. Sierigk przeszedł na emeryturę i zamieszkał w małym pokoiku na plebanii w Oliwie. Był w parafii opiekunem i spowiednikiem katolików języka niemieckiego. Rano odprawił ostatnią mszę św. i w nocy z 7 na 8 pażdziernika 1945 r. odszedł do Pana.</w:t>
      </w:r>
      <w:r w:rsidR="009E4F11">
        <w:rPr>
          <w:rFonts w:ascii="Georgia" w:hAnsi="Georgia"/>
          <w:sz w:val="24"/>
          <w:szCs w:val="24"/>
        </w:rPr>
        <w:t>(vi</w:t>
      </w:r>
      <w:r w:rsidR="002A1DA3">
        <w:rPr>
          <w:rFonts w:ascii="Georgia" w:hAnsi="Georgia"/>
          <w:sz w:val="24"/>
          <w:szCs w:val="24"/>
        </w:rPr>
        <w:t>de Stachnik,s.168)</w:t>
      </w:r>
      <w:r w:rsidR="00BD6E51">
        <w:rPr>
          <w:rFonts w:ascii="Georgia" w:hAnsi="Georgia"/>
          <w:sz w:val="24"/>
          <w:szCs w:val="24"/>
        </w:rPr>
        <w:t xml:space="preserve"> </w:t>
      </w:r>
      <w:r w:rsidR="00E61729">
        <w:rPr>
          <w:rFonts w:ascii="Georgia" w:hAnsi="Georgia"/>
          <w:sz w:val="24"/>
          <w:szCs w:val="24"/>
        </w:rPr>
        <w:t>Ks. Brunon</w:t>
      </w:r>
      <w:r w:rsidR="002A1DA3">
        <w:rPr>
          <w:rFonts w:ascii="Georgia" w:hAnsi="Georgia"/>
          <w:sz w:val="24"/>
          <w:szCs w:val="24"/>
        </w:rPr>
        <w:t>,</w:t>
      </w:r>
      <w:r w:rsidR="00E61729">
        <w:rPr>
          <w:rFonts w:ascii="Georgia" w:hAnsi="Georgia"/>
          <w:sz w:val="24"/>
          <w:szCs w:val="24"/>
        </w:rPr>
        <w:t xml:space="preserve"> </w:t>
      </w:r>
      <w:r w:rsidR="002A1DA3">
        <w:rPr>
          <w:rFonts w:ascii="Georgia" w:hAnsi="Georgia"/>
          <w:sz w:val="24"/>
          <w:szCs w:val="24"/>
        </w:rPr>
        <w:t>krótko bo krótko,</w:t>
      </w:r>
      <w:r w:rsidR="00E61729">
        <w:rPr>
          <w:rFonts w:ascii="Georgia" w:hAnsi="Georgia"/>
          <w:sz w:val="24"/>
          <w:szCs w:val="24"/>
        </w:rPr>
        <w:t xml:space="preserve"> </w:t>
      </w:r>
      <w:r w:rsidR="002A1DA3">
        <w:rPr>
          <w:rFonts w:ascii="Georgia" w:hAnsi="Georgia"/>
          <w:sz w:val="24"/>
          <w:szCs w:val="24"/>
        </w:rPr>
        <w:t>ale miał możność poznania wspaniałego,</w:t>
      </w:r>
      <w:r w:rsidR="00E61729">
        <w:rPr>
          <w:rFonts w:ascii="Georgia" w:hAnsi="Georgia"/>
          <w:sz w:val="24"/>
          <w:szCs w:val="24"/>
        </w:rPr>
        <w:t xml:space="preserve"> </w:t>
      </w:r>
      <w:r w:rsidR="002A1DA3">
        <w:rPr>
          <w:rFonts w:ascii="Georgia" w:hAnsi="Georgia"/>
          <w:sz w:val="24"/>
          <w:szCs w:val="24"/>
        </w:rPr>
        <w:t>odważnie sprzeciwiającego się ideologii nazistowskiej i gorliwego duszpasterza.</w:t>
      </w:r>
      <w:r w:rsidR="00A66518">
        <w:rPr>
          <w:rFonts w:ascii="Georgia" w:hAnsi="Georgia"/>
          <w:sz w:val="24"/>
          <w:szCs w:val="24"/>
        </w:rPr>
        <w:t xml:space="preserve"> </w:t>
      </w:r>
      <w:r w:rsidR="00C950C4">
        <w:rPr>
          <w:rFonts w:ascii="Georgia" w:hAnsi="Georgia"/>
          <w:sz w:val="24"/>
          <w:szCs w:val="24"/>
        </w:rPr>
        <w:t xml:space="preserve">  </w:t>
      </w:r>
      <w:r w:rsidR="003A1265">
        <w:rPr>
          <w:rFonts w:ascii="Georgia" w:hAnsi="Georgia"/>
          <w:sz w:val="24"/>
          <w:szCs w:val="24"/>
        </w:rPr>
        <w:t xml:space="preserve">                            </w:t>
      </w:r>
      <w:r w:rsidR="00DE24D2">
        <w:rPr>
          <w:rFonts w:ascii="Georgia" w:hAnsi="Georgia"/>
          <w:sz w:val="24"/>
          <w:szCs w:val="24"/>
        </w:rPr>
        <w:t xml:space="preserve"> </w:t>
      </w:r>
      <w:r w:rsidR="00C64114">
        <w:rPr>
          <w:rFonts w:ascii="Georgia" w:hAnsi="Georgia"/>
          <w:sz w:val="24"/>
          <w:szCs w:val="24"/>
        </w:rPr>
        <w:t xml:space="preserve">             </w:t>
      </w:r>
      <w:r w:rsidR="00C85AFD">
        <w:rPr>
          <w:rFonts w:ascii="Georgia" w:hAnsi="Georgia"/>
          <w:sz w:val="24"/>
          <w:szCs w:val="24"/>
        </w:rPr>
        <w:t xml:space="preserve">   </w:t>
      </w:r>
    </w:p>
    <w:p w:rsidR="003A1265" w:rsidRDefault="00A66518" w:rsidP="00DE24D2">
      <w:pPr>
        <w:jc w:val="both"/>
        <w:rPr>
          <w:rFonts w:ascii="Georgia" w:hAnsi="Georgia"/>
          <w:sz w:val="24"/>
          <w:szCs w:val="24"/>
        </w:rPr>
      </w:pPr>
      <w:r>
        <w:rPr>
          <w:rFonts w:ascii="Georgia" w:hAnsi="Georgia"/>
          <w:sz w:val="24"/>
          <w:szCs w:val="24"/>
        </w:rPr>
        <w:t xml:space="preserve">  </w:t>
      </w:r>
      <w:r w:rsidR="009E4F11">
        <w:rPr>
          <w:rFonts w:ascii="Georgia" w:hAnsi="Georgia"/>
          <w:sz w:val="24"/>
          <w:szCs w:val="24"/>
        </w:rPr>
        <w:t xml:space="preserve"> W roku 1992</w:t>
      </w:r>
      <w:r w:rsidR="00047F6D">
        <w:rPr>
          <w:rFonts w:ascii="Georgia" w:hAnsi="Georgia"/>
          <w:sz w:val="24"/>
          <w:szCs w:val="24"/>
        </w:rPr>
        <w:t xml:space="preserve"> nastą</w:t>
      </w:r>
      <w:r w:rsidR="00C64A7E">
        <w:rPr>
          <w:rFonts w:ascii="Georgia" w:hAnsi="Georgia"/>
          <w:sz w:val="24"/>
          <w:szCs w:val="24"/>
        </w:rPr>
        <w:t>piła reorganizacja tery</w:t>
      </w:r>
      <w:r w:rsidR="009E4F11">
        <w:rPr>
          <w:rFonts w:ascii="Georgia" w:hAnsi="Georgia"/>
          <w:sz w:val="24"/>
          <w:szCs w:val="24"/>
        </w:rPr>
        <w:t>tori</w:t>
      </w:r>
      <w:r w:rsidR="00C64A7E">
        <w:rPr>
          <w:rFonts w:ascii="Georgia" w:hAnsi="Georgia"/>
          <w:sz w:val="24"/>
          <w:szCs w:val="24"/>
        </w:rPr>
        <w:t xml:space="preserve">alna diecezji. </w:t>
      </w:r>
      <w:r w:rsidR="009E4F11">
        <w:rPr>
          <w:rFonts w:ascii="Georgia" w:hAnsi="Georgia"/>
          <w:sz w:val="24"/>
          <w:szCs w:val="24"/>
        </w:rPr>
        <w:t>Parafia Nowy Staw znalazła się w diecezji elbląskiej</w:t>
      </w:r>
      <w:r>
        <w:rPr>
          <w:rFonts w:ascii="Georgia" w:hAnsi="Georgia"/>
          <w:sz w:val="24"/>
          <w:szCs w:val="24"/>
        </w:rPr>
        <w:t>.</w:t>
      </w:r>
    </w:p>
    <w:p w:rsidR="00755053" w:rsidRDefault="00755053" w:rsidP="00A4417C">
      <w:pPr>
        <w:jc w:val="both"/>
        <w:rPr>
          <w:rFonts w:ascii="Georgia" w:hAnsi="Georgia"/>
          <w:sz w:val="24"/>
          <w:szCs w:val="24"/>
        </w:rPr>
      </w:pPr>
    </w:p>
    <w:p w:rsidR="00883538" w:rsidRPr="001B30A5" w:rsidRDefault="00A4417C" w:rsidP="00A4417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Georgia" w:hAnsi="Georgia"/>
          <w:sz w:val="24"/>
          <w:szCs w:val="24"/>
        </w:rPr>
        <w:t xml:space="preserve">  </w:t>
      </w:r>
      <w:r w:rsidR="00C64A7E">
        <w:rPr>
          <w:rFonts w:ascii="Georgia" w:hAnsi="Georgia"/>
          <w:sz w:val="24"/>
          <w:szCs w:val="24"/>
        </w:rPr>
        <w:t xml:space="preserve"> </w:t>
      </w:r>
      <w:r w:rsidR="00E61729">
        <w:rPr>
          <w:rFonts w:ascii="Georgia" w:hAnsi="Georgia"/>
          <w:sz w:val="24"/>
          <w:szCs w:val="24"/>
        </w:rPr>
        <w:t>Ale w</w:t>
      </w:r>
      <w:r w:rsidR="00C85AFD">
        <w:rPr>
          <w:rFonts w:ascii="Georgia" w:hAnsi="Georgia"/>
          <w:sz w:val="24"/>
          <w:szCs w:val="24"/>
        </w:rPr>
        <w:t xml:space="preserve">róćmy do naszego neoprezbitera. </w:t>
      </w:r>
      <w:r w:rsidRPr="00D66F20">
        <w:rPr>
          <w:rFonts w:ascii="Georgia" w:hAnsi="Georgia"/>
          <w:sz w:val="24"/>
          <w:szCs w:val="24"/>
        </w:rPr>
        <w:t>W</w:t>
      </w:r>
      <w:r>
        <w:rPr>
          <w:rFonts w:ascii="Georgia" w:hAnsi="Georgia"/>
          <w:sz w:val="24"/>
          <w:szCs w:val="24"/>
        </w:rPr>
        <w:t xml:space="preserve"> </w:t>
      </w:r>
      <w:r w:rsidRPr="00D66F20">
        <w:rPr>
          <w:rFonts w:ascii="Georgia" w:hAnsi="Georgia"/>
          <w:sz w:val="24"/>
          <w:szCs w:val="24"/>
        </w:rPr>
        <w:t>roku 1928</w:t>
      </w:r>
      <w:r w:rsidR="00C85AFD">
        <w:rPr>
          <w:rFonts w:ascii="Georgia" w:hAnsi="Georgia"/>
          <w:sz w:val="24"/>
          <w:szCs w:val="24"/>
        </w:rPr>
        <w:t xml:space="preserve">, </w:t>
      </w:r>
      <w:r>
        <w:rPr>
          <w:rFonts w:ascii="Georgia" w:hAnsi="Georgia"/>
          <w:sz w:val="24"/>
          <w:szCs w:val="24"/>
        </w:rPr>
        <w:t xml:space="preserve">sytuacja finansowa parafii stawała się trudna i utrzymanie drugiego wikarego stwarzało problem dla parafii. W piśmie z dnia 22 lipca 1928 r. ks. adm. Kroll zwraca się więc do Konsytorium o wystosowanie prośby do Senatu Wolnego Miasta Gdańska o dofinansowanie etatu(Stelleneinkommen) wikarego z kasy miasta od dnia 1 lipca 1928 r.  </w:t>
      </w:r>
    </w:p>
    <w:p w:rsidR="00212C71" w:rsidRDefault="00FA7FA7" w:rsidP="00A4417C">
      <w:pPr>
        <w:jc w:val="both"/>
        <w:rPr>
          <w:rFonts w:ascii="Georgia" w:hAnsi="Georgia"/>
          <w:sz w:val="24"/>
          <w:szCs w:val="24"/>
        </w:rPr>
      </w:pPr>
      <w:r>
        <w:rPr>
          <w:rFonts w:ascii="Georgia" w:hAnsi="Georgia"/>
          <w:sz w:val="24"/>
          <w:szCs w:val="24"/>
        </w:rPr>
        <w:t xml:space="preserve">  Z </w:t>
      </w:r>
      <w:r w:rsidR="00A4417C">
        <w:rPr>
          <w:rFonts w:ascii="Georgia" w:hAnsi="Georgia"/>
          <w:sz w:val="24"/>
          <w:szCs w:val="24"/>
        </w:rPr>
        <w:t xml:space="preserve">dofinansowaniem były widać trudności, bo już 24 września 1928  ks. Brunon opuszcza parafię </w:t>
      </w:r>
      <w:r w:rsidR="00C64114">
        <w:rPr>
          <w:rFonts w:ascii="Georgia" w:hAnsi="Georgia"/>
          <w:sz w:val="24"/>
          <w:szCs w:val="24"/>
        </w:rPr>
        <w:t xml:space="preserve">i udaje się do Schidlitz-Emaus </w:t>
      </w:r>
      <w:r w:rsidR="00C85AFD">
        <w:rPr>
          <w:rFonts w:ascii="Georgia" w:hAnsi="Georgia"/>
          <w:sz w:val="24"/>
          <w:szCs w:val="24"/>
        </w:rPr>
        <w:t>do parafii p.w. św. Franciszka z Asyżu,</w:t>
      </w:r>
      <w:r w:rsidR="00B92580">
        <w:rPr>
          <w:rFonts w:ascii="Georgia" w:hAnsi="Georgia"/>
          <w:sz w:val="24"/>
          <w:szCs w:val="24"/>
        </w:rPr>
        <w:t xml:space="preserve"> </w:t>
      </w:r>
      <w:r w:rsidR="00A4417C">
        <w:rPr>
          <w:rFonts w:ascii="Georgia" w:hAnsi="Georgia"/>
          <w:sz w:val="24"/>
          <w:szCs w:val="24"/>
        </w:rPr>
        <w:t>gdzie ma się stawić 27 września 1928 r.</w:t>
      </w:r>
      <w:r w:rsidRPr="00FA7FA7">
        <w:rPr>
          <w:rFonts w:ascii="Georgia" w:hAnsi="Georgia"/>
          <w:sz w:val="24"/>
          <w:szCs w:val="24"/>
        </w:rPr>
        <w:t xml:space="preserve"> </w:t>
      </w:r>
      <w:r>
        <w:rPr>
          <w:rFonts w:ascii="Georgia" w:hAnsi="Georgia"/>
          <w:sz w:val="24"/>
          <w:szCs w:val="24"/>
        </w:rPr>
        <w:t>W Nowym Stawie,</w:t>
      </w:r>
      <w:r w:rsidR="000D658B">
        <w:rPr>
          <w:rFonts w:ascii="Georgia" w:hAnsi="Georgia"/>
          <w:sz w:val="24"/>
          <w:szCs w:val="24"/>
        </w:rPr>
        <w:t xml:space="preserve"> </w:t>
      </w:r>
      <w:r>
        <w:rPr>
          <w:rFonts w:ascii="Georgia" w:hAnsi="Georgia"/>
          <w:sz w:val="24"/>
          <w:szCs w:val="24"/>
        </w:rPr>
        <w:t>swej pierwszej po święceniach parafii, był zaledwie pię</w:t>
      </w:r>
      <w:r w:rsidR="00DE24D2">
        <w:rPr>
          <w:rFonts w:ascii="Georgia" w:hAnsi="Georgia"/>
          <w:sz w:val="24"/>
          <w:szCs w:val="24"/>
        </w:rPr>
        <w:t>ć miesięcy wikarym.</w:t>
      </w:r>
      <w:r>
        <w:rPr>
          <w:rFonts w:ascii="Georgia" w:hAnsi="Georgia"/>
          <w:sz w:val="24"/>
          <w:szCs w:val="24"/>
        </w:rPr>
        <w:t xml:space="preserve"> </w:t>
      </w:r>
    </w:p>
    <w:p w:rsidR="00883538" w:rsidRDefault="00212C71" w:rsidP="00A4417C">
      <w:pPr>
        <w:jc w:val="both"/>
        <w:rPr>
          <w:rFonts w:ascii="Georgia" w:hAnsi="Georgia"/>
          <w:sz w:val="24"/>
          <w:szCs w:val="24"/>
        </w:rPr>
      </w:pPr>
      <w:r>
        <w:rPr>
          <w:rFonts w:ascii="Georgia" w:hAnsi="Georgia"/>
          <w:sz w:val="24"/>
          <w:szCs w:val="24"/>
        </w:rPr>
        <w:lastRenderedPageBreak/>
        <w:tab/>
      </w:r>
      <w:r w:rsidR="0056603F">
        <w:rPr>
          <w:rFonts w:ascii="Georgia" w:hAnsi="Georgia"/>
          <w:sz w:val="24"/>
          <w:szCs w:val="24"/>
        </w:rPr>
        <w:tab/>
      </w:r>
      <w:r w:rsidR="0056603F">
        <w:rPr>
          <w:rFonts w:ascii="Georgia" w:hAnsi="Georgia"/>
          <w:sz w:val="24"/>
          <w:szCs w:val="24"/>
        </w:rPr>
        <w:tab/>
      </w:r>
      <w:r w:rsidR="0056603F">
        <w:rPr>
          <w:rFonts w:ascii="Georgia" w:hAnsi="Georgia"/>
          <w:sz w:val="24"/>
          <w:szCs w:val="24"/>
        </w:rPr>
        <w:tab/>
      </w:r>
      <w:r w:rsidR="0056603F">
        <w:rPr>
          <w:rFonts w:ascii="Georgia" w:hAnsi="Georgia"/>
          <w:sz w:val="24"/>
          <w:szCs w:val="24"/>
        </w:rPr>
        <w:tab/>
        <w:t>-  64</w:t>
      </w:r>
      <w:r w:rsidR="00E61729">
        <w:rPr>
          <w:rFonts w:ascii="Georgia" w:hAnsi="Georgia"/>
          <w:sz w:val="24"/>
          <w:szCs w:val="24"/>
        </w:rPr>
        <w:t xml:space="preserve">  -</w:t>
      </w:r>
      <w:r>
        <w:rPr>
          <w:rFonts w:ascii="Georgia" w:hAnsi="Georgia"/>
          <w:sz w:val="24"/>
          <w:szCs w:val="24"/>
        </w:rPr>
        <w:tab/>
      </w:r>
      <w:r>
        <w:rPr>
          <w:rFonts w:ascii="Georgia" w:hAnsi="Georgia"/>
          <w:sz w:val="24"/>
          <w:szCs w:val="24"/>
        </w:rPr>
        <w:tab/>
      </w:r>
      <w:r w:rsidR="00FA7FA7">
        <w:rPr>
          <w:rFonts w:ascii="Georgia" w:hAnsi="Georgia"/>
          <w:sz w:val="24"/>
          <w:szCs w:val="24"/>
        </w:rPr>
        <w:t xml:space="preserve">     </w:t>
      </w:r>
    </w:p>
    <w:p w:rsidR="00883538" w:rsidRDefault="00883538" w:rsidP="00A4417C">
      <w:pPr>
        <w:jc w:val="both"/>
        <w:rPr>
          <w:rFonts w:ascii="Georgia" w:hAnsi="Georgia"/>
          <w:sz w:val="24"/>
          <w:szCs w:val="24"/>
        </w:rPr>
      </w:pPr>
    </w:p>
    <w:p w:rsidR="00A4417C" w:rsidRDefault="00883538" w:rsidP="00A4417C">
      <w:pPr>
        <w:jc w:val="both"/>
        <w:rPr>
          <w:rFonts w:ascii="Georgia" w:hAnsi="Georgia"/>
          <w:sz w:val="24"/>
          <w:szCs w:val="24"/>
        </w:rPr>
      </w:pPr>
      <w:r>
        <w:rPr>
          <w:rFonts w:ascii="Georgia" w:hAnsi="Georgia"/>
          <w:sz w:val="24"/>
          <w:szCs w:val="24"/>
        </w:rPr>
        <w:t xml:space="preserve">                                            </w:t>
      </w:r>
      <w:r w:rsidR="00FA7FA7">
        <w:rPr>
          <w:rFonts w:ascii="Georgia" w:hAnsi="Georgia"/>
          <w:sz w:val="24"/>
          <w:szCs w:val="24"/>
        </w:rPr>
        <w:t xml:space="preserve"> </w:t>
      </w:r>
      <w:r w:rsidR="00212C71" w:rsidRPr="00212C71">
        <w:rPr>
          <w:rFonts w:ascii="Georgia" w:hAnsi="Georgia"/>
          <w:noProof/>
          <w:sz w:val="24"/>
          <w:szCs w:val="24"/>
          <w:lang w:eastAsia="pl-PL"/>
        </w:rPr>
        <w:drawing>
          <wp:inline distT="0" distB="0" distL="0" distR="0">
            <wp:extent cx="1847850" cy="2924175"/>
            <wp:effectExtent l="19050" t="0" r="0" b="0"/>
            <wp:docPr id="18" name="Obraz 2" descr="C:\x.Dr B.Binnebesel\neuteichbrief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x.Dr B.Binnebesel\neuteichbrief05.jpg"/>
                    <pic:cNvPicPr>
                      <a:picLocks noChangeAspect="1" noChangeArrowheads="1"/>
                    </pic:cNvPicPr>
                  </pic:nvPicPr>
                  <pic:blipFill>
                    <a:blip r:embed="rId89" cstate="print"/>
                    <a:srcRect/>
                    <a:stretch>
                      <a:fillRect/>
                    </a:stretch>
                  </pic:blipFill>
                  <pic:spPr bwMode="auto">
                    <a:xfrm>
                      <a:off x="0" y="0"/>
                      <a:ext cx="1847850" cy="2924175"/>
                    </a:xfrm>
                    <a:prstGeom prst="rect">
                      <a:avLst/>
                    </a:prstGeom>
                    <a:noFill/>
                    <a:ln w="9525">
                      <a:noFill/>
                      <a:miter lim="800000"/>
                      <a:headEnd/>
                      <a:tailEnd/>
                    </a:ln>
                  </pic:spPr>
                </pic:pic>
              </a:graphicData>
            </a:graphic>
          </wp:inline>
        </w:drawing>
      </w:r>
    </w:p>
    <w:p w:rsidR="00A4417C" w:rsidRDefault="00212C71" w:rsidP="00A4417C">
      <w:pPr>
        <w:jc w:val="both"/>
        <w:rPr>
          <w:rFonts w:ascii="Georgia" w:hAnsi="Georgia"/>
          <w:sz w:val="24"/>
          <w:szCs w:val="24"/>
        </w:rPr>
      </w:pPr>
      <w:r>
        <w:rPr>
          <w:rFonts w:ascii="Georgia" w:hAnsi="Georgia"/>
          <w:sz w:val="24"/>
          <w:szCs w:val="24"/>
        </w:rPr>
        <w:t xml:space="preserve"> </w:t>
      </w:r>
      <w:r w:rsidR="00E61729">
        <w:rPr>
          <w:rFonts w:ascii="Georgia" w:hAnsi="Georgia"/>
          <w:sz w:val="24"/>
          <w:szCs w:val="24"/>
        </w:rPr>
        <w:t xml:space="preserve">       </w:t>
      </w:r>
      <w:r w:rsidR="002C1475">
        <w:rPr>
          <w:rFonts w:ascii="Georgia" w:hAnsi="Georgia"/>
          <w:sz w:val="24"/>
          <w:szCs w:val="24"/>
        </w:rPr>
        <w:t xml:space="preserve"> </w:t>
      </w:r>
      <w:r>
        <w:rPr>
          <w:rFonts w:ascii="Georgia" w:hAnsi="Georgia"/>
          <w:sz w:val="24"/>
          <w:szCs w:val="24"/>
        </w:rPr>
        <w:t>Grafika przedstawia starą pleban</w:t>
      </w:r>
      <w:r w:rsidR="00052A3E">
        <w:rPr>
          <w:rFonts w:ascii="Georgia" w:hAnsi="Georgia"/>
          <w:sz w:val="24"/>
          <w:szCs w:val="24"/>
        </w:rPr>
        <w:t xml:space="preserve">ię w Nowym Stawie </w:t>
      </w:r>
      <w:r w:rsidR="00C85AFD">
        <w:rPr>
          <w:rFonts w:ascii="Georgia" w:hAnsi="Georgia"/>
          <w:sz w:val="24"/>
          <w:szCs w:val="24"/>
        </w:rPr>
        <w:t>,</w:t>
      </w:r>
      <w:r w:rsidR="00E61729">
        <w:rPr>
          <w:rFonts w:ascii="Georgia" w:hAnsi="Georgia"/>
          <w:sz w:val="24"/>
          <w:szCs w:val="24"/>
        </w:rPr>
        <w:t xml:space="preserve"> </w:t>
      </w:r>
      <w:r w:rsidR="00C85AFD">
        <w:rPr>
          <w:rFonts w:ascii="Georgia" w:hAnsi="Georgia"/>
          <w:sz w:val="24"/>
          <w:szCs w:val="24"/>
        </w:rPr>
        <w:t>w cieniu  kolegiaty</w:t>
      </w:r>
    </w:p>
    <w:p w:rsidR="00A4417C" w:rsidRDefault="00E61729" w:rsidP="00A4417C">
      <w:pPr>
        <w:jc w:val="both"/>
        <w:rPr>
          <w:rFonts w:ascii="Georgia" w:hAnsi="Georgia"/>
          <w:sz w:val="24"/>
          <w:szCs w:val="24"/>
        </w:rPr>
      </w:pP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p>
    <w:p w:rsidR="002C1475" w:rsidRDefault="000E2E0C" w:rsidP="002D0F5D">
      <w:pPr>
        <w:jc w:val="both"/>
        <w:rPr>
          <w:rFonts w:ascii="Georgia" w:hAnsi="Georgia"/>
          <w:sz w:val="24"/>
          <w:szCs w:val="24"/>
        </w:rPr>
      </w:pPr>
      <w:r>
        <w:rPr>
          <w:rFonts w:ascii="Georgia" w:hAnsi="Georgia"/>
          <w:sz w:val="24"/>
          <w:szCs w:val="24"/>
        </w:rPr>
        <w:tab/>
      </w:r>
    </w:p>
    <w:p w:rsidR="002C1475" w:rsidRDefault="002C1475" w:rsidP="002D0F5D">
      <w:pPr>
        <w:jc w:val="both"/>
        <w:rPr>
          <w:rFonts w:ascii="Georgia" w:hAnsi="Georgia"/>
          <w:sz w:val="24"/>
          <w:szCs w:val="24"/>
        </w:rPr>
      </w:pPr>
      <w:r w:rsidRPr="00AA28EC">
        <w:rPr>
          <w:rFonts w:ascii="Georgia" w:hAnsi="Georgia"/>
          <w:b/>
          <w:sz w:val="24"/>
          <w:szCs w:val="24"/>
        </w:rPr>
        <w:t xml:space="preserve"> </w:t>
      </w:r>
      <w:r w:rsidR="00FA45F5">
        <w:rPr>
          <w:rFonts w:ascii="Georgia" w:hAnsi="Georgia"/>
          <w:b/>
          <w:sz w:val="24"/>
          <w:szCs w:val="24"/>
        </w:rPr>
        <w:t>b.</w:t>
      </w:r>
      <w:r w:rsidR="00DF78C0">
        <w:rPr>
          <w:rFonts w:ascii="Georgia" w:hAnsi="Georgia"/>
          <w:b/>
          <w:sz w:val="24"/>
          <w:szCs w:val="24"/>
        </w:rPr>
        <w:t xml:space="preserve"> </w:t>
      </w:r>
      <w:r w:rsidR="008D61DE">
        <w:rPr>
          <w:rFonts w:ascii="Georgia" w:hAnsi="Georgia"/>
          <w:b/>
          <w:sz w:val="24"/>
          <w:szCs w:val="24"/>
        </w:rPr>
        <w:t>Parafia w Gdańsku</w:t>
      </w:r>
      <w:r w:rsidRPr="00AA28EC">
        <w:rPr>
          <w:rFonts w:ascii="Georgia" w:hAnsi="Georgia"/>
          <w:b/>
          <w:sz w:val="24"/>
          <w:szCs w:val="24"/>
        </w:rPr>
        <w:t xml:space="preserve"> –Emaus p.w. św.Franciszka</w:t>
      </w:r>
      <w:r w:rsidR="00031DAA">
        <w:rPr>
          <w:rFonts w:ascii="Georgia" w:hAnsi="Georgia"/>
          <w:b/>
          <w:sz w:val="24"/>
          <w:szCs w:val="24"/>
        </w:rPr>
        <w:t xml:space="preserve"> </w:t>
      </w:r>
      <w:r w:rsidR="008D61DE" w:rsidRPr="008D61DE">
        <w:rPr>
          <w:rFonts w:ascii="Georgia" w:hAnsi="Georgia"/>
          <w:b/>
          <w:sz w:val="24"/>
          <w:szCs w:val="24"/>
        </w:rPr>
        <w:t>(26.10.1928- 30.04.1930)</w:t>
      </w:r>
      <w:r w:rsidR="00F86516">
        <w:rPr>
          <w:rFonts w:ascii="Georgia" w:hAnsi="Georgia"/>
          <w:sz w:val="24"/>
          <w:szCs w:val="24"/>
        </w:rPr>
        <w:tab/>
      </w:r>
      <w:r w:rsidR="00F86516">
        <w:rPr>
          <w:rFonts w:ascii="Georgia" w:hAnsi="Georgia"/>
          <w:sz w:val="24"/>
          <w:szCs w:val="24"/>
        </w:rPr>
        <w:tab/>
      </w:r>
      <w:r w:rsidR="006B6D1B">
        <w:rPr>
          <w:rFonts w:ascii="Georgia" w:hAnsi="Georgia"/>
          <w:sz w:val="24"/>
          <w:szCs w:val="24"/>
        </w:rPr>
        <w:t xml:space="preserve">     </w:t>
      </w:r>
    </w:p>
    <w:p w:rsidR="00D172CF" w:rsidRDefault="00D52CF4" w:rsidP="002D0F5D">
      <w:pPr>
        <w:jc w:val="both"/>
        <w:rPr>
          <w:rFonts w:ascii="Georgia" w:hAnsi="Georgia"/>
          <w:sz w:val="24"/>
          <w:szCs w:val="24"/>
        </w:rPr>
      </w:pPr>
      <w:r>
        <w:rPr>
          <w:rFonts w:ascii="Georgia" w:hAnsi="Georgia"/>
          <w:sz w:val="24"/>
          <w:szCs w:val="24"/>
        </w:rPr>
        <w:t xml:space="preserve">              </w:t>
      </w:r>
      <w:r w:rsidR="00086AA8">
        <w:rPr>
          <w:rFonts w:ascii="Georgia" w:hAnsi="Georgia"/>
          <w:sz w:val="24"/>
          <w:szCs w:val="24"/>
        </w:rPr>
        <w:t xml:space="preserve">                                     </w:t>
      </w:r>
    </w:p>
    <w:p w:rsidR="00E45499" w:rsidRPr="006B6D1B" w:rsidRDefault="00D172CF" w:rsidP="002D0F5D">
      <w:pPr>
        <w:jc w:val="both"/>
        <w:rPr>
          <w:rFonts w:ascii="Georgia" w:hAnsi="Georgia"/>
          <w:sz w:val="24"/>
          <w:szCs w:val="24"/>
        </w:rPr>
      </w:pPr>
      <w:r>
        <w:rPr>
          <w:rFonts w:ascii="Georgia" w:hAnsi="Georgia"/>
          <w:sz w:val="24"/>
          <w:szCs w:val="24"/>
        </w:rPr>
        <w:t xml:space="preserve">                   </w:t>
      </w:r>
      <w:r w:rsidR="00AB4E6E">
        <w:rPr>
          <w:rFonts w:ascii="Georgia" w:hAnsi="Georgia"/>
          <w:sz w:val="24"/>
          <w:szCs w:val="24"/>
        </w:rPr>
        <w:t xml:space="preserve"> </w:t>
      </w:r>
      <w:r w:rsidR="00212C71" w:rsidRPr="006B6D1B">
        <w:rPr>
          <w:rFonts w:ascii="Georgia" w:hAnsi="Georgia"/>
          <w:noProof/>
          <w:sz w:val="24"/>
          <w:szCs w:val="24"/>
          <w:lang w:eastAsia="pl-PL"/>
        </w:rPr>
        <w:drawing>
          <wp:inline distT="0" distB="0" distL="0" distR="0">
            <wp:extent cx="3938843" cy="2340000"/>
            <wp:effectExtent l="19050" t="0" r="4507" b="0"/>
            <wp:docPr id="19" name="Obraz 4" descr="C:\x.Dr B.Binnebesel\św. Franiszek w Ema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x.Dr B.Binnebesel\św. Franiszek w Emaus.JPG"/>
                    <pic:cNvPicPr>
                      <a:picLocks noChangeAspect="1" noChangeArrowheads="1"/>
                    </pic:cNvPicPr>
                  </pic:nvPicPr>
                  <pic:blipFill>
                    <a:blip r:embed="rId90" cstate="print"/>
                    <a:srcRect/>
                    <a:stretch>
                      <a:fillRect/>
                    </a:stretch>
                  </pic:blipFill>
                  <pic:spPr bwMode="auto">
                    <a:xfrm>
                      <a:off x="0" y="0"/>
                      <a:ext cx="3938843" cy="2340000"/>
                    </a:xfrm>
                    <a:prstGeom prst="rect">
                      <a:avLst/>
                    </a:prstGeom>
                    <a:noFill/>
                    <a:ln w="9525">
                      <a:noFill/>
                      <a:miter lim="800000"/>
                      <a:headEnd/>
                      <a:tailEnd/>
                    </a:ln>
                  </pic:spPr>
                </pic:pic>
              </a:graphicData>
            </a:graphic>
          </wp:inline>
        </w:drawing>
      </w:r>
    </w:p>
    <w:p w:rsidR="00F86516" w:rsidRDefault="00F86516" w:rsidP="002D0F5D">
      <w:pPr>
        <w:jc w:val="both"/>
        <w:rPr>
          <w:rFonts w:ascii="Georgia" w:hAnsi="Georgia"/>
          <w:b/>
          <w:sz w:val="24"/>
          <w:szCs w:val="24"/>
        </w:rPr>
      </w:pPr>
    </w:p>
    <w:p w:rsidR="0072123E" w:rsidRDefault="00E61729" w:rsidP="00AC138C">
      <w:pPr>
        <w:jc w:val="both"/>
        <w:rPr>
          <w:rFonts w:ascii="Georgia" w:hAnsi="Georgia"/>
          <w:sz w:val="24"/>
          <w:szCs w:val="24"/>
        </w:rPr>
      </w:pPr>
      <w:r>
        <w:rPr>
          <w:rFonts w:ascii="Georgia" w:hAnsi="Georgia"/>
          <w:sz w:val="24"/>
          <w:szCs w:val="24"/>
        </w:rPr>
        <w:t xml:space="preserve">               </w:t>
      </w:r>
      <w:r w:rsidR="00AF34D2">
        <w:rPr>
          <w:rFonts w:ascii="Georgia" w:hAnsi="Georgia"/>
          <w:sz w:val="24"/>
          <w:szCs w:val="24"/>
        </w:rPr>
        <w:t>K</w:t>
      </w:r>
      <w:r w:rsidR="006B6D1B">
        <w:rPr>
          <w:rFonts w:ascii="Georgia" w:hAnsi="Georgia"/>
          <w:sz w:val="24"/>
          <w:szCs w:val="24"/>
        </w:rPr>
        <w:t xml:space="preserve">ościól </w:t>
      </w:r>
      <w:r w:rsidR="00DF78C0">
        <w:rPr>
          <w:rFonts w:ascii="Georgia" w:hAnsi="Georgia"/>
          <w:sz w:val="24"/>
          <w:szCs w:val="24"/>
        </w:rPr>
        <w:t>p.w.</w:t>
      </w:r>
      <w:r w:rsidR="006B6D1B">
        <w:rPr>
          <w:rFonts w:ascii="Georgia" w:hAnsi="Georgia"/>
          <w:sz w:val="24"/>
          <w:szCs w:val="24"/>
        </w:rPr>
        <w:t>św. Franciszka</w:t>
      </w:r>
      <w:r>
        <w:rPr>
          <w:rFonts w:ascii="Georgia" w:hAnsi="Georgia"/>
          <w:sz w:val="24"/>
          <w:szCs w:val="24"/>
        </w:rPr>
        <w:t xml:space="preserve"> z Asyżu</w:t>
      </w:r>
      <w:r w:rsidR="006B6D1B">
        <w:rPr>
          <w:rFonts w:ascii="Georgia" w:hAnsi="Georgia"/>
          <w:sz w:val="24"/>
          <w:szCs w:val="24"/>
        </w:rPr>
        <w:t xml:space="preserve"> </w:t>
      </w:r>
      <w:r w:rsidR="00B22535">
        <w:rPr>
          <w:rFonts w:ascii="Georgia" w:hAnsi="Georgia"/>
          <w:sz w:val="24"/>
          <w:szCs w:val="24"/>
        </w:rPr>
        <w:t>w Gdańsku Siedlcach-</w:t>
      </w:r>
      <w:r w:rsidR="006B6D1B">
        <w:rPr>
          <w:rFonts w:ascii="Georgia" w:hAnsi="Georgia"/>
          <w:sz w:val="24"/>
          <w:szCs w:val="24"/>
        </w:rPr>
        <w:t xml:space="preserve"> Emaus</w:t>
      </w:r>
    </w:p>
    <w:p w:rsidR="00A66518" w:rsidRDefault="00AB4E6E" w:rsidP="00AC138C">
      <w:pPr>
        <w:jc w:val="both"/>
        <w:rPr>
          <w:rFonts w:ascii="Georgia" w:hAnsi="Georgia"/>
          <w:sz w:val="24"/>
          <w:szCs w:val="24"/>
        </w:rPr>
      </w:pPr>
      <w:r>
        <w:rPr>
          <w:rFonts w:ascii="Georgia" w:hAnsi="Georgia"/>
          <w:sz w:val="24"/>
          <w:szCs w:val="24"/>
        </w:rPr>
        <w:t xml:space="preserve">                          </w:t>
      </w:r>
    </w:p>
    <w:p w:rsidR="00A66518" w:rsidRDefault="0056603F" w:rsidP="00AC138C">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xml:space="preserve"> -  65</w:t>
      </w:r>
      <w:r w:rsidR="00E61729">
        <w:rPr>
          <w:rFonts w:ascii="Georgia" w:hAnsi="Georgia"/>
          <w:sz w:val="24"/>
          <w:szCs w:val="24"/>
        </w:rPr>
        <w:t xml:space="preserve">  -</w:t>
      </w:r>
    </w:p>
    <w:p w:rsidR="0072123E" w:rsidRDefault="00A66518" w:rsidP="00AC138C">
      <w:pPr>
        <w:jc w:val="both"/>
        <w:rPr>
          <w:rFonts w:ascii="Georgia" w:hAnsi="Georgia"/>
          <w:sz w:val="24"/>
          <w:szCs w:val="24"/>
        </w:rPr>
      </w:pPr>
      <w:r>
        <w:rPr>
          <w:rFonts w:ascii="Georgia" w:hAnsi="Georgia"/>
          <w:sz w:val="24"/>
          <w:szCs w:val="24"/>
        </w:rPr>
        <w:t xml:space="preserve">                            </w:t>
      </w:r>
      <w:r w:rsidR="00AB4E6E">
        <w:rPr>
          <w:rFonts w:ascii="Georgia" w:hAnsi="Georgia"/>
          <w:noProof/>
          <w:sz w:val="24"/>
          <w:szCs w:val="24"/>
          <w:lang w:eastAsia="pl-PL"/>
        </w:rPr>
        <w:drawing>
          <wp:inline distT="0" distB="0" distL="0" distR="0">
            <wp:extent cx="3267623" cy="1980000"/>
            <wp:effectExtent l="19050" t="0" r="8977" b="0"/>
            <wp:docPr id="53"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cstate="print"/>
                    <a:srcRect/>
                    <a:stretch>
                      <a:fillRect/>
                    </a:stretch>
                  </pic:blipFill>
                  <pic:spPr bwMode="auto">
                    <a:xfrm>
                      <a:off x="0" y="0"/>
                      <a:ext cx="3267623" cy="1980000"/>
                    </a:xfrm>
                    <a:prstGeom prst="rect">
                      <a:avLst/>
                    </a:prstGeom>
                    <a:noFill/>
                    <a:ln w="9525">
                      <a:noFill/>
                      <a:miter lim="800000"/>
                      <a:headEnd/>
                      <a:tailEnd/>
                    </a:ln>
                  </pic:spPr>
                </pic:pic>
              </a:graphicData>
            </a:graphic>
          </wp:inline>
        </w:drawing>
      </w:r>
    </w:p>
    <w:p w:rsidR="006E2940" w:rsidRDefault="0072123E" w:rsidP="00AC138C">
      <w:pPr>
        <w:jc w:val="both"/>
        <w:rPr>
          <w:rFonts w:ascii="Georgia" w:hAnsi="Georgia"/>
          <w:sz w:val="24"/>
          <w:szCs w:val="24"/>
        </w:rPr>
      </w:pPr>
      <w:r>
        <w:rPr>
          <w:rFonts w:ascii="Georgia" w:hAnsi="Georgia"/>
          <w:sz w:val="24"/>
          <w:szCs w:val="24"/>
        </w:rPr>
        <w:t xml:space="preserve"> </w:t>
      </w:r>
      <w:r w:rsidR="00AB4E6E">
        <w:rPr>
          <w:rFonts w:ascii="Georgia" w:hAnsi="Georgia"/>
          <w:sz w:val="24"/>
          <w:szCs w:val="24"/>
        </w:rPr>
        <w:t xml:space="preserve">                     </w:t>
      </w:r>
      <w:r w:rsidR="00D52CF4">
        <w:rPr>
          <w:rFonts w:ascii="Georgia" w:hAnsi="Georgia"/>
          <w:sz w:val="24"/>
          <w:szCs w:val="24"/>
        </w:rPr>
        <w:t xml:space="preserve">        </w:t>
      </w:r>
      <w:r>
        <w:rPr>
          <w:rFonts w:ascii="Georgia" w:hAnsi="Georgia"/>
          <w:sz w:val="24"/>
          <w:szCs w:val="24"/>
        </w:rPr>
        <w:t xml:space="preserve"> </w:t>
      </w:r>
      <w:r w:rsidR="00AB4E6E">
        <w:rPr>
          <w:rFonts w:ascii="Georgia" w:hAnsi="Georgia"/>
          <w:sz w:val="24"/>
          <w:szCs w:val="24"/>
        </w:rPr>
        <w:t>Kościół znis</w:t>
      </w:r>
      <w:r w:rsidR="00D52CF4">
        <w:rPr>
          <w:rFonts w:ascii="Georgia" w:hAnsi="Georgia"/>
          <w:sz w:val="24"/>
          <w:szCs w:val="24"/>
        </w:rPr>
        <w:t>zczony w 1945 r. przez sowietów</w:t>
      </w:r>
    </w:p>
    <w:p w:rsidR="00A66518" w:rsidRDefault="00AB4E6E" w:rsidP="00AC138C">
      <w:pPr>
        <w:jc w:val="both"/>
        <w:rPr>
          <w:rFonts w:ascii="Georgia" w:hAnsi="Georgia"/>
          <w:sz w:val="24"/>
          <w:szCs w:val="24"/>
        </w:rPr>
      </w:pPr>
      <w:r>
        <w:rPr>
          <w:rFonts w:ascii="Georgia" w:hAnsi="Georgia"/>
          <w:sz w:val="24"/>
          <w:szCs w:val="24"/>
        </w:rPr>
        <w:t xml:space="preserve">                                               </w:t>
      </w:r>
      <w:r w:rsidR="00E61729">
        <w:rPr>
          <w:rFonts w:ascii="Georgia" w:hAnsi="Georgia"/>
          <w:sz w:val="24"/>
          <w:szCs w:val="24"/>
        </w:rPr>
        <w:tab/>
      </w:r>
      <w:r w:rsidR="00E61729">
        <w:rPr>
          <w:rFonts w:ascii="Georgia" w:hAnsi="Georgia"/>
          <w:sz w:val="24"/>
          <w:szCs w:val="24"/>
        </w:rPr>
        <w:tab/>
      </w:r>
      <w:r w:rsidR="00E61729">
        <w:rPr>
          <w:rFonts w:ascii="Georgia" w:hAnsi="Georgia"/>
          <w:sz w:val="24"/>
          <w:szCs w:val="24"/>
        </w:rPr>
        <w:tab/>
      </w:r>
      <w:r w:rsidR="00E61729">
        <w:rPr>
          <w:rFonts w:ascii="Georgia" w:hAnsi="Georgia"/>
          <w:sz w:val="24"/>
          <w:szCs w:val="24"/>
        </w:rPr>
        <w:tab/>
      </w:r>
    </w:p>
    <w:p w:rsidR="00E61729" w:rsidRDefault="00A66518" w:rsidP="00AC138C">
      <w:pPr>
        <w:jc w:val="both"/>
        <w:rPr>
          <w:rFonts w:ascii="Georgia" w:hAnsi="Georgia"/>
          <w:sz w:val="24"/>
          <w:szCs w:val="24"/>
        </w:rPr>
      </w:pPr>
      <w:r>
        <w:rPr>
          <w:rFonts w:ascii="Georgia" w:hAnsi="Georgia"/>
          <w:sz w:val="24"/>
          <w:szCs w:val="24"/>
        </w:rPr>
        <w:t xml:space="preserve">                                      </w:t>
      </w:r>
    </w:p>
    <w:p w:rsidR="00E61729" w:rsidRDefault="00E61729" w:rsidP="00AC138C">
      <w:pPr>
        <w:jc w:val="both"/>
        <w:rPr>
          <w:rFonts w:ascii="Georgia" w:hAnsi="Georgia"/>
          <w:sz w:val="24"/>
          <w:szCs w:val="24"/>
        </w:rPr>
      </w:pPr>
    </w:p>
    <w:p w:rsidR="006E2940" w:rsidRDefault="00E61729" w:rsidP="00AC138C">
      <w:pPr>
        <w:jc w:val="both"/>
        <w:rPr>
          <w:rFonts w:ascii="Georgia" w:hAnsi="Georgia"/>
          <w:sz w:val="24"/>
          <w:szCs w:val="24"/>
        </w:rPr>
      </w:pPr>
      <w:r>
        <w:rPr>
          <w:rFonts w:ascii="Georgia" w:hAnsi="Georgia"/>
          <w:sz w:val="24"/>
          <w:szCs w:val="24"/>
        </w:rPr>
        <w:t xml:space="preserve">                                     </w:t>
      </w:r>
      <w:r w:rsidR="00AB4E6E">
        <w:rPr>
          <w:rFonts w:ascii="Georgia" w:hAnsi="Georgia"/>
          <w:sz w:val="24"/>
          <w:szCs w:val="24"/>
        </w:rPr>
        <w:t xml:space="preserve">  </w:t>
      </w:r>
      <w:r w:rsidR="00AB4E6E" w:rsidRPr="00AB4E6E">
        <w:rPr>
          <w:rFonts w:ascii="Georgia" w:hAnsi="Georgia"/>
          <w:noProof/>
          <w:sz w:val="24"/>
          <w:szCs w:val="24"/>
          <w:lang w:eastAsia="pl-PL"/>
        </w:rPr>
        <w:drawing>
          <wp:inline distT="0" distB="0" distL="0" distR="0">
            <wp:extent cx="2474335" cy="2484000"/>
            <wp:effectExtent l="19050" t="0" r="2165" b="0"/>
            <wp:docPr id="5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srcRect/>
                    <a:stretch>
                      <a:fillRect/>
                    </a:stretch>
                  </pic:blipFill>
                  <pic:spPr bwMode="auto">
                    <a:xfrm>
                      <a:off x="0" y="0"/>
                      <a:ext cx="2474335" cy="2484000"/>
                    </a:xfrm>
                    <a:prstGeom prst="rect">
                      <a:avLst/>
                    </a:prstGeom>
                    <a:noFill/>
                    <a:ln w="9525">
                      <a:noFill/>
                      <a:miter lim="800000"/>
                      <a:headEnd/>
                      <a:tailEnd/>
                    </a:ln>
                  </pic:spPr>
                </pic:pic>
              </a:graphicData>
            </a:graphic>
          </wp:inline>
        </w:drawing>
      </w:r>
    </w:p>
    <w:p w:rsidR="006E2940" w:rsidRDefault="00A66518" w:rsidP="00AC138C">
      <w:pPr>
        <w:jc w:val="both"/>
        <w:rPr>
          <w:rFonts w:ascii="Georgia" w:hAnsi="Georgia"/>
          <w:sz w:val="24"/>
          <w:szCs w:val="24"/>
        </w:rPr>
      </w:pPr>
      <w:r>
        <w:rPr>
          <w:rFonts w:ascii="Georgia" w:hAnsi="Georgia"/>
          <w:sz w:val="24"/>
          <w:szCs w:val="24"/>
        </w:rPr>
        <w:t xml:space="preserve">                                 </w:t>
      </w:r>
      <w:r w:rsidR="00E61729">
        <w:rPr>
          <w:rFonts w:ascii="Georgia" w:hAnsi="Georgia"/>
          <w:sz w:val="24"/>
          <w:szCs w:val="24"/>
        </w:rPr>
        <w:t xml:space="preserve">        </w:t>
      </w:r>
      <w:r>
        <w:rPr>
          <w:rFonts w:ascii="Georgia" w:hAnsi="Georgia"/>
          <w:sz w:val="24"/>
          <w:szCs w:val="24"/>
        </w:rPr>
        <w:t xml:space="preserve"> Kościół św. Franciszka w 1945 r.</w:t>
      </w:r>
    </w:p>
    <w:p w:rsidR="00E61729" w:rsidRDefault="0072123E" w:rsidP="00E61729">
      <w:pPr>
        <w:jc w:val="both"/>
        <w:rPr>
          <w:rFonts w:ascii="Georgia" w:hAnsi="Georgia"/>
          <w:sz w:val="24"/>
          <w:szCs w:val="24"/>
        </w:rPr>
      </w:pPr>
      <w:r>
        <w:rPr>
          <w:rFonts w:ascii="Georgia" w:hAnsi="Georgia"/>
          <w:sz w:val="24"/>
          <w:szCs w:val="24"/>
        </w:rPr>
        <w:t xml:space="preserve"> </w:t>
      </w:r>
    </w:p>
    <w:p w:rsidR="00E61729" w:rsidRDefault="00E61729" w:rsidP="00E61729">
      <w:pPr>
        <w:jc w:val="both"/>
        <w:rPr>
          <w:rFonts w:ascii="Georgia" w:hAnsi="Georgia"/>
          <w:sz w:val="24"/>
          <w:szCs w:val="24"/>
        </w:rPr>
      </w:pPr>
    </w:p>
    <w:p w:rsidR="00E61729" w:rsidRDefault="00E61729" w:rsidP="00E61729">
      <w:pPr>
        <w:jc w:val="both"/>
        <w:rPr>
          <w:rFonts w:ascii="Georgia" w:hAnsi="Georgia"/>
          <w:sz w:val="24"/>
          <w:szCs w:val="24"/>
        </w:rPr>
      </w:pPr>
    </w:p>
    <w:p w:rsidR="00E61729" w:rsidRDefault="00AA28EC" w:rsidP="00E61729">
      <w:pPr>
        <w:jc w:val="both"/>
        <w:rPr>
          <w:rFonts w:ascii="Georgia" w:hAnsi="Georgia"/>
          <w:sz w:val="24"/>
          <w:szCs w:val="24"/>
        </w:rPr>
      </w:pPr>
      <w:r>
        <w:rPr>
          <w:rFonts w:ascii="Georgia" w:hAnsi="Georgia"/>
          <w:sz w:val="24"/>
          <w:szCs w:val="24"/>
        </w:rPr>
        <w:t>Biskupa gdański E.O’Rourke pismem z dnia 24.09.1928 r.</w:t>
      </w:r>
      <w:r w:rsidR="00E61729">
        <w:rPr>
          <w:rFonts w:ascii="Georgia" w:hAnsi="Georgia"/>
          <w:sz w:val="24"/>
          <w:szCs w:val="24"/>
        </w:rPr>
        <w:t>,</w:t>
      </w:r>
      <w:r>
        <w:rPr>
          <w:rFonts w:ascii="Georgia" w:hAnsi="Georgia"/>
          <w:sz w:val="24"/>
          <w:szCs w:val="24"/>
        </w:rPr>
        <w:t xml:space="preserve"> z mocą w dniu 26.10.</w:t>
      </w:r>
      <w:r w:rsidR="00E61729">
        <w:rPr>
          <w:rFonts w:ascii="Georgia" w:hAnsi="Georgia"/>
          <w:sz w:val="24"/>
          <w:szCs w:val="24"/>
        </w:rPr>
        <w:t xml:space="preserve">1928 r., </w:t>
      </w:r>
      <w:r w:rsidR="008D61DE">
        <w:rPr>
          <w:rFonts w:ascii="Georgia" w:hAnsi="Georgia"/>
          <w:sz w:val="24"/>
          <w:szCs w:val="24"/>
        </w:rPr>
        <w:t>ustanawia ks. Brunona tu</w:t>
      </w:r>
      <w:r w:rsidR="00E61729">
        <w:rPr>
          <w:rFonts w:ascii="Georgia" w:hAnsi="Georgia"/>
          <w:sz w:val="24"/>
          <w:szCs w:val="24"/>
        </w:rPr>
        <w:t xml:space="preserve"> wikariuszem.</w:t>
      </w:r>
      <w:r w:rsidR="00F70EC9">
        <w:rPr>
          <w:rFonts w:ascii="Georgia" w:hAnsi="Georgia"/>
          <w:sz w:val="24"/>
          <w:szCs w:val="24"/>
        </w:rPr>
        <w:t xml:space="preserve">W tym czasie proboszczem </w:t>
      </w:r>
      <w:r w:rsidR="00E61729">
        <w:rPr>
          <w:rFonts w:ascii="Georgia" w:hAnsi="Georgia"/>
          <w:sz w:val="24"/>
          <w:szCs w:val="24"/>
        </w:rPr>
        <w:t xml:space="preserve">parafii p.w. św. Franciszka </w:t>
      </w:r>
      <w:r w:rsidR="00F70EC9">
        <w:rPr>
          <w:rFonts w:ascii="Georgia" w:hAnsi="Georgia"/>
          <w:sz w:val="24"/>
          <w:szCs w:val="24"/>
        </w:rPr>
        <w:t xml:space="preserve">był ks. </w:t>
      </w:r>
      <w:r w:rsidR="00D837DA">
        <w:rPr>
          <w:rFonts w:ascii="Georgia" w:hAnsi="Georgia"/>
          <w:sz w:val="24"/>
          <w:szCs w:val="24"/>
        </w:rPr>
        <w:t xml:space="preserve">dziekan </w:t>
      </w:r>
      <w:r w:rsidR="00F70EC9">
        <w:rPr>
          <w:rFonts w:ascii="Georgia" w:hAnsi="Georgia"/>
          <w:sz w:val="24"/>
          <w:szCs w:val="24"/>
        </w:rPr>
        <w:t>Stanisl</w:t>
      </w:r>
      <w:r w:rsidR="008D61DE">
        <w:rPr>
          <w:rFonts w:ascii="Georgia" w:hAnsi="Georgia"/>
          <w:sz w:val="24"/>
          <w:szCs w:val="24"/>
        </w:rPr>
        <w:t>aus Bialk.</w:t>
      </w:r>
      <w:r w:rsidR="003E5A12">
        <w:rPr>
          <w:rFonts w:ascii="Georgia" w:hAnsi="Georgia"/>
          <w:sz w:val="24"/>
          <w:szCs w:val="24"/>
        </w:rPr>
        <w:t xml:space="preserve">   </w:t>
      </w:r>
      <w:r w:rsidR="00E61729">
        <w:rPr>
          <w:rFonts w:ascii="Georgia" w:hAnsi="Georgia"/>
          <w:sz w:val="24"/>
          <w:szCs w:val="24"/>
        </w:rPr>
        <w:t xml:space="preserve">                                             </w:t>
      </w:r>
    </w:p>
    <w:p w:rsidR="00E61729" w:rsidRDefault="00E61729" w:rsidP="00E61729">
      <w:pPr>
        <w:jc w:val="both"/>
        <w:rPr>
          <w:rFonts w:ascii="Georgia" w:hAnsi="Georgia"/>
          <w:sz w:val="24"/>
          <w:szCs w:val="24"/>
        </w:rPr>
      </w:pPr>
    </w:p>
    <w:p w:rsidR="00E61729" w:rsidRDefault="0056603F" w:rsidP="00E61729">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xml:space="preserve">   -  66</w:t>
      </w:r>
      <w:r w:rsidR="00BD387D">
        <w:rPr>
          <w:rFonts w:ascii="Georgia" w:hAnsi="Georgia"/>
          <w:sz w:val="24"/>
          <w:szCs w:val="24"/>
        </w:rPr>
        <w:t xml:space="preserve">  -</w:t>
      </w:r>
      <w:r w:rsidR="00BD387D">
        <w:rPr>
          <w:rFonts w:ascii="Georgia" w:hAnsi="Georgia"/>
          <w:sz w:val="24"/>
          <w:szCs w:val="24"/>
        </w:rPr>
        <w:tab/>
      </w:r>
      <w:r w:rsidR="00BD387D">
        <w:rPr>
          <w:rFonts w:ascii="Georgia" w:hAnsi="Georgia"/>
          <w:sz w:val="24"/>
          <w:szCs w:val="24"/>
        </w:rPr>
        <w:tab/>
      </w:r>
      <w:r w:rsidR="00BD387D">
        <w:rPr>
          <w:rFonts w:ascii="Georgia" w:hAnsi="Georgia"/>
          <w:sz w:val="24"/>
          <w:szCs w:val="24"/>
        </w:rPr>
        <w:tab/>
      </w:r>
      <w:r w:rsidR="00BD387D">
        <w:rPr>
          <w:rFonts w:ascii="Georgia" w:hAnsi="Georgia"/>
          <w:sz w:val="24"/>
          <w:szCs w:val="24"/>
        </w:rPr>
        <w:tab/>
      </w:r>
    </w:p>
    <w:p w:rsidR="00E61729" w:rsidRDefault="00E61729" w:rsidP="00E61729">
      <w:pPr>
        <w:jc w:val="both"/>
        <w:rPr>
          <w:rFonts w:ascii="Georgia" w:hAnsi="Georgia"/>
          <w:sz w:val="24"/>
          <w:szCs w:val="24"/>
        </w:rPr>
      </w:pPr>
      <w:r>
        <w:rPr>
          <w:rFonts w:ascii="Georgia" w:hAnsi="Georgia"/>
          <w:sz w:val="24"/>
          <w:szCs w:val="24"/>
        </w:rPr>
        <w:t xml:space="preserve">                                                      </w:t>
      </w:r>
      <w:r>
        <w:rPr>
          <w:rFonts w:ascii="Georgia" w:hAnsi="Georgia"/>
          <w:noProof/>
          <w:sz w:val="24"/>
          <w:szCs w:val="24"/>
          <w:lang w:eastAsia="pl-PL"/>
        </w:rPr>
        <w:drawing>
          <wp:inline distT="0" distB="0" distL="0" distR="0">
            <wp:extent cx="1131000" cy="1404000"/>
            <wp:effectExtent l="19050" t="0" r="0" b="0"/>
            <wp:docPr id="112"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3" cstate="print"/>
                    <a:srcRect/>
                    <a:stretch>
                      <a:fillRect/>
                    </a:stretch>
                  </pic:blipFill>
                  <pic:spPr bwMode="auto">
                    <a:xfrm>
                      <a:off x="0" y="0"/>
                      <a:ext cx="1131000" cy="1404000"/>
                    </a:xfrm>
                    <a:prstGeom prst="rect">
                      <a:avLst/>
                    </a:prstGeom>
                    <a:noFill/>
                    <a:ln w="9525">
                      <a:noFill/>
                      <a:miter lim="800000"/>
                      <a:headEnd/>
                      <a:tailEnd/>
                    </a:ln>
                  </pic:spPr>
                </pic:pic>
              </a:graphicData>
            </a:graphic>
          </wp:inline>
        </w:drawing>
      </w:r>
    </w:p>
    <w:p w:rsidR="00E61729" w:rsidRDefault="00E61729" w:rsidP="00E61729">
      <w:pPr>
        <w:jc w:val="both"/>
        <w:rPr>
          <w:rFonts w:ascii="Georgia" w:hAnsi="Georgia"/>
          <w:sz w:val="24"/>
          <w:szCs w:val="24"/>
        </w:rPr>
      </w:pPr>
      <w:r>
        <w:rPr>
          <w:rFonts w:ascii="Georgia" w:hAnsi="Georgia"/>
          <w:sz w:val="24"/>
          <w:szCs w:val="24"/>
        </w:rPr>
        <w:t xml:space="preserve">                                                  </w:t>
      </w:r>
      <w:r w:rsidRPr="003E5A12">
        <w:rPr>
          <w:rFonts w:ascii="Georgia" w:hAnsi="Georgia"/>
          <w:noProof/>
          <w:sz w:val="24"/>
          <w:szCs w:val="24"/>
          <w:lang w:eastAsia="pl-PL"/>
        </w:rPr>
        <w:drawing>
          <wp:inline distT="0" distB="0" distL="0" distR="0">
            <wp:extent cx="1381125" cy="333375"/>
            <wp:effectExtent l="19050" t="0" r="9525" b="0"/>
            <wp:docPr id="134"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cstate="print"/>
                    <a:srcRect/>
                    <a:stretch>
                      <a:fillRect/>
                    </a:stretch>
                  </pic:blipFill>
                  <pic:spPr bwMode="auto">
                    <a:xfrm>
                      <a:off x="0" y="0"/>
                      <a:ext cx="1381125" cy="333375"/>
                    </a:xfrm>
                    <a:prstGeom prst="rect">
                      <a:avLst/>
                    </a:prstGeom>
                    <a:noFill/>
                    <a:ln w="9525">
                      <a:noFill/>
                      <a:miter lim="800000"/>
                      <a:headEnd/>
                      <a:tailEnd/>
                    </a:ln>
                  </pic:spPr>
                </pic:pic>
              </a:graphicData>
            </a:graphic>
          </wp:inline>
        </w:drawing>
      </w:r>
    </w:p>
    <w:p w:rsidR="00E61729" w:rsidRDefault="00AD48EF" w:rsidP="00E61729">
      <w:pPr>
        <w:jc w:val="both"/>
        <w:rPr>
          <w:rFonts w:ascii="Georgia" w:hAnsi="Georgia"/>
          <w:sz w:val="24"/>
          <w:szCs w:val="24"/>
        </w:rPr>
      </w:pPr>
      <w:r>
        <w:rPr>
          <w:rFonts w:ascii="Georgia" w:hAnsi="Georgia"/>
          <w:sz w:val="24"/>
          <w:szCs w:val="24"/>
        </w:rPr>
        <w:t xml:space="preserve">     </w:t>
      </w:r>
      <w:r w:rsidR="00E61729">
        <w:rPr>
          <w:rFonts w:ascii="Georgia" w:hAnsi="Georgia"/>
          <w:sz w:val="24"/>
          <w:szCs w:val="24"/>
        </w:rPr>
        <w:t xml:space="preserve">Ks. dziekan Stanisław Bialk ( 1.7.1975 -30.3.1939), proboszcz z Emaus          </w:t>
      </w:r>
    </w:p>
    <w:p w:rsidR="003E5A12" w:rsidRDefault="003E5A12" w:rsidP="00AC138C">
      <w:pPr>
        <w:jc w:val="both"/>
        <w:rPr>
          <w:rFonts w:ascii="Georgia" w:hAnsi="Georgia"/>
          <w:sz w:val="24"/>
          <w:szCs w:val="24"/>
        </w:rPr>
      </w:pPr>
      <w:r>
        <w:rPr>
          <w:rFonts w:ascii="Georgia" w:hAnsi="Georgia"/>
          <w:sz w:val="24"/>
          <w:szCs w:val="24"/>
        </w:rPr>
        <w:t xml:space="preserve">                                                                                                        </w:t>
      </w:r>
      <w:r w:rsidR="00F21554">
        <w:rPr>
          <w:rFonts w:ascii="Georgia" w:hAnsi="Georgia"/>
          <w:sz w:val="24"/>
          <w:szCs w:val="24"/>
        </w:rPr>
        <w:t xml:space="preserve"> </w:t>
      </w:r>
      <w:r>
        <w:rPr>
          <w:rFonts w:ascii="Georgia" w:hAnsi="Georgia"/>
          <w:sz w:val="24"/>
          <w:szCs w:val="24"/>
        </w:rPr>
        <w:t xml:space="preserve">                                           </w:t>
      </w:r>
      <w:r w:rsidR="00897F77">
        <w:rPr>
          <w:rFonts w:ascii="Georgia" w:hAnsi="Georgia"/>
          <w:sz w:val="24"/>
          <w:szCs w:val="24"/>
        </w:rPr>
        <w:t xml:space="preserve">         </w:t>
      </w:r>
      <w:r>
        <w:rPr>
          <w:rFonts w:ascii="Georgia" w:hAnsi="Georgia"/>
          <w:sz w:val="24"/>
          <w:szCs w:val="24"/>
        </w:rPr>
        <w:t xml:space="preserve"> </w:t>
      </w:r>
    </w:p>
    <w:p w:rsidR="00AC138C" w:rsidRDefault="00BD387D" w:rsidP="00AC138C">
      <w:pPr>
        <w:jc w:val="both"/>
        <w:rPr>
          <w:rFonts w:ascii="Georgia" w:hAnsi="Georgia"/>
          <w:sz w:val="24"/>
          <w:szCs w:val="24"/>
        </w:rPr>
      </w:pPr>
      <w:r>
        <w:rPr>
          <w:rFonts w:ascii="Georgia" w:hAnsi="Georgia"/>
          <w:sz w:val="24"/>
          <w:szCs w:val="24"/>
        </w:rPr>
        <w:t xml:space="preserve"> </w:t>
      </w:r>
      <w:r w:rsidR="00AC138C">
        <w:rPr>
          <w:rFonts w:ascii="Georgia" w:hAnsi="Georgia"/>
          <w:sz w:val="24"/>
          <w:szCs w:val="24"/>
        </w:rPr>
        <w:t>28 września 1928 r. ks. Brunon pisze list do Konsistorium,</w:t>
      </w:r>
      <w:r w:rsidR="000D658B">
        <w:rPr>
          <w:rFonts w:ascii="Georgia" w:hAnsi="Georgia"/>
          <w:sz w:val="24"/>
          <w:szCs w:val="24"/>
        </w:rPr>
        <w:t xml:space="preserve"> </w:t>
      </w:r>
      <w:r w:rsidR="00AC138C">
        <w:rPr>
          <w:rFonts w:ascii="Georgia" w:hAnsi="Georgia"/>
          <w:sz w:val="24"/>
          <w:szCs w:val="24"/>
        </w:rPr>
        <w:t>że już jest w parafii Emaus pod wezw. św Franciszka i zaczyna swoje posługiwanie. Będąc w tej parafii ks. Brunon nawiązał kontakt ze sw</w:t>
      </w:r>
      <w:r w:rsidR="000D658B">
        <w:rPr>
          <w:rFonts w:ascii="Georgia" w:hAnsi="Georgia"/>
          <w:sz w:val="24"/>
          <w:szCs w:val="24"/>
        </w:rPr>
        <w:t>oja uczelnią we Wrocławiu i czynił</w:t>
      </w:r>
      <w:r w:rsidR="00AC138C">
        <w:rPr>
          <w:rFonts w:ascii="Georgia" w:hAnsi="Georgia"/>
          <w:sz w:val="24"/>
          <w:szCs w:val="24"/>
        </w:rPr>
        <w:t xml:space="preserve"> starania w sprawie doktoratu i powiadamia o tym zamiarze Konsystoriu</w:t>
      </w:r>
      <w:r w:rsidR="000D658B">
        <w:rPr>
          <w:rFonts w:ascii="Georgia" w:hAnsi="Georgia"/>
          <w:sz w:val="24"/>
          <w:szCs w:val="24"/>
        </w:rPr>
        <w:t xml:space="preserve">m pismem z dnia  6 maja 1929 r. </w:t>
      </w:r>
      <w:r w:rsidR="00AC138C">
        <w:rPr>
          <w:rFonts w:ascii="Georgia" w:hAnsi="Georgia"/>
          <w:sz w:val="24"/>
          <w:szCs w:val="24"/>
        </w:rPr>
        <w:t xml:space="preserve">  27 września 1929 roku Konsystorium akceptuje jego zamiary zdawania państwowego egzaminu z filologii i pyta jak długo będzie trwał czas pisania doktoratu. 6 maja 1929 roku ks. Brunon odpowiada na to zapytanie i pisze,</w:t>
      </w:r>
      <w:r w:rsidR="000D658B">
        <w:rPr>
          <w:rFonts w:ascii="Georgia" w:hAnsi="Georgia"/>
          <w:sz w:val="24"/>
          <w:szCs w:val="24"/>
        </w:rPr>
        <w:t xml:space="preserve"> </w:t>
      </w:r>
      <w:r w:rsidR="00AC138C">
        <w:rPr>
          <w:rFonts w:ascii="Georgia" w:hAnsi="Georgia"/>
          <w:sz w:val="24"/>
          <w:szCs w:val="24"/>
        </w:rPr>
        <w:t>że nie wie jak długo będzie trwał przewód doktorski i związane z tym egzaminy. Jesienią planuje pojechać do Wrocławia na zapowiedziany ustny egzamin. Ma jeszcze opracować  literaturę. Tego się nie da przyspieszyć. Terminów egzaminów też nie.</w:t>
      </w:r>
      <w:r w:rsidR="00AF34D2">
        <w:rPr>
          <w:rFonts w:ascii="Georgia" w:hAnsi="Georgia"/>
          <w:sz w:val="24"/>
          <w:szCs w:val="24"/>
        </w:rPr>
        <w:t xml:space="preserve"> </w:t>
      </w:r>
    </w:p>
    <w:p w:rsidR="00AF34D2" w:rsidRDefault="00047F6D" w:rsidP="00AC138C">
      <w:pPr>
        <w:jc w:val="both"/>
        <w:rPr>
          <w:rFonts w:ascii="Georgia" w:hAnsi="Georgia"/>
          <w:sz w:val="24"/>
          <w:szCs w:val="24"/>
        </w:rPr>
      </w:pPr>
      <w:r>
        <w:rPr>
          <w:rFonts w:ascii="Georgia" w:hAnsi="Georgia"/>
          <w:sz w:val="24"/>
          <w:szCs w:val="24"/>
        </w:rPr>
        <w:t xml:space="preserve"> </w:t>
      </w:r>
      <w:r w:rsidR="00AF34D2">
        <w:rPr>
          <w:rFonts w:ascii="Georgia" w:hAnsi="Georgia"/>
          <w:sz w:val="24"/>
          <w:szCs w:val="24"/>
        </w:rPr>
        <w:t>Początkowo w swych listach do Konsystorium  z te</w:t>
      </w:r>
      <w:r>
        <w:rPr>
          <w:rFonts w:ascii="Georgia" w:hAnsi="Georgia"/>
          <w:sz w:val="24"/>
          <w:szCs w:val="24"/>
        </w:rPr>
        <w:t>j parafii ks. Brunon pisał nazwę</w:t>
      </w:r>
      <w:r w:rsidR="00AF34D2">
        <w:rPr>
          <w:rFonts w:ascii="Georgia" w:hAnsi="Georgia"/>
          <w:sz w:val="24"/>
          <w:szCs w:val="24"/>
        </w:rPr>
        <w:t xml:space="preserve"> Emaus przez dwa „m”, a z czasem już przez jedno „m”. </w:t>
      </w:r>
    </w:p>
    <w:p w:rsidR="00BD387D" w:rsidRDefault="00466CEC" w:rsidP="00AC138C">
      <w:pPr>
        <w:jc w:val="both"/>
        <w:rPr>
          <w:rFonts w:ascii="Georgia" w:hAnsi="Georgia"/>
          <w:sz w:val="24"/>
          <w:szCs w:val="24"/>
        </w:rPr>
      </w:pPr>
      <w:r>
        <w:rPr>
          <w:rFonts w:ascii="Georgia" w:hAnsi="Georgia"/>
          <w:sz w:val="24"/>
          <w:szCs w:val="24"/>
        </w:rPr>
        <w:t xml:space="preserve">Parafia pod wezwaniem św. Franciszka z Asyżu w Gdańsku –Emaus </w:t>
      </w:r>
      <w:r w:rsidR="00280BD6">
        <w:rPr>
          <w:rFonts w:ascii="Georgia" w:hAnsi="Georgia"/>
          <w:sz w:val="24"/>
          <w:szCs w:val="24"/>
        </w:rPr>
        <w:t>, z neogoty-c</w:t>
      </w:r>
      <w:r w:rsidR="003115D5">
        <w:rPr>
          <w:rFonts w:ascii="Georgia" w:hAnsi="Georgia"/>
          <w:sz w:val="24"/>
          <w:szCs w:val="24"/>
        </w:rPr>
        <w:t>kim kościołem</w:t>
      </w:r>
      <w:r w:rsidR="00B40C76">
        <w:rPr>
          <w:rFonts w:ascii="Georgia" w:hAnsi="Georgia"/>
          <w:sz w:val="24"/>
          <w:szCs w:val="24"/>
        </w:rPr>
        <w:t xml:space="preserve"> z roku 1906</w:t>
      </w:r>
      <w:r w:rsidR="003115D5">
        <w:rPr>
          <w:rFonts w:ascii="Georgia" w:hAnsi="Georgia"/>
          <w:sz w:val="24"/>
          <w:szCs w:val="24"/>
        </w:rPr>
        <w:t xml:space="preserve">, </w:t>
      </w:r>
      <w:r w:rsidR="00C834BA">
        <w:rPr>
          <w:rFonts w:ascii="Georgia" w:hAnsi="Georgia"/>
          <w:sz w:val="24"/>
          <w:szCs w:val="24"/>
        </w:rPr>
        <w:t xml:space="preserve">była dla ks. Brunona </w:t>
      </w:r>
      <w:r>
        <w:rPr>
          <w:rFonts w:ascii="Georgia" w:hAnsi="Georgia"/>
          <w:sz w:val="24"/>
          <w:szCs w:val="24"/>
        </w:rPr>
        <w:t>drugą z kolei placówką duszpasterską</w:t>
      </w:r>
      <w:r w:rsidR="000061EA">
        <w:rPr>
          <w:rFonts w:ascii="Georgia" w:hAnsi="Georgia"/>
          <w:sz w:val="24"/>
          <w:szCs w:val="24"/>
        </w:rPr>
        <w:t xml:space="preserve"> </w:t>
      </w:r>
      <w:r w:rsidR="00BD387D">
        <w:rPr>
          <w:rFonts w:ascii="Georgia" w:hAnsi="Georgia"/>
          <w:sz w:val="24"/>
          <w:szCs w:val="24"/>
        </w:rPr>
        <w:t xml:space="preserve">Z </w:t>
      </w:r>
      <w:r>
        <w:rPr>
          <w:rFonts w:ascii="Georgia" w:hAnsi="Georgia"/>
          <w:sz w:val="24"/>
          <w:szCs w:val="24"/>
        </w:rPr>
        <w:t xml:space="preserve">wiejskiej parafii nowostawskiej  przeszedł do parafii typowo robotniczej. </w:t>
      </w:r>
      <w:r w:rsidR="000061EA">
        <w:rPr>
          <w:rFonts w:ascii="Georgia" w:hAnsi="Georgia"/>
          <w:sz w:val="24"/>
          <w:szCs w:val="24"/>
        </w:rPr>
        <w:t xml:space="preserve"> </w:t>
      </w:r>
      <w:r>
        <w:rPr>
          <w:rFonts w:ascii="Georgia" w:hAnsi="Georgia"/>
          <w:sz w:val="24"/>
          <w:szCs w:val="24"/>
        </w:rPr>
        <w:t xml:space="preserve">Czekały go tu więc nowe doświadczenia i wyzwania. </w:t>
      </w:r>
      <w:r w:rsidR="008734EE">
        <w:rPr>
          <w:rFonts w:ascii="Georgia" w:hAnsi="Georgia"/>
          <w:sz w:val="24"/>
          <w:szCs w:val="24"/>
        </w:rPr>
        <w:t>Dzielnica Emaus była zwana „</w:t>
      </w:r>
      <w:r w:rsidR="003115D5">
        <w:rPr>
          <w:rFonts w:ascii="Georgia" w:hAnsi="Georgia"/>
          <w:sz w:val="24"/>
          <w:szCs w:val="24"/>
        </w:rPr>
        <w:t>przelotową</w:t>
      </w:r>
      <w:r w:rsidR="000061EA">
        <w:rPr>
          <w:rFonts w:ascii="Georgia" w:hAnsi="Georgia"/>
          <w:sz w:val="24"/>
          <w:szCs w:val="24"/>
        </w:rPr>
        <w:t xml:space="preserve"> wioską</w:t>
      </w:r>
      <w:r w:rsidR="008734EE">
        <w:rPr>
          <w:rFonts w:ascii="Georgia" w:hAnsi="Georgia"/>
          <w:sz w:val="24"/>
          <w:szCs w:val="24"/>
        </w:rPr>
        <w:t>”</w:t>
      </w:r>
      <w:r w:rsidR="000061EA">
        <w:rPr>
          <w:rFonts w:ascii="Georgia" w:hAnsi="Georgia"/>
          <w:sz w:val="24"/>
          <w:szCs w:val="24"/>
        </w:rPr>
        <w:t xml:space="preserve">- Strassendorf”. </w:t>
      </w:r>
      <w:r w:rsidR="00280BD6">
        <w:rPr>
          <w:rFonts w:ascii="Georgia" w:hAnsi="Georgia"/>
          <w:sz w:val="24"/>
          <w:szCs w:val="24"/>
        </w:rPr>
        <w:t>Została przyłączona do Gdań</w:t>
      </w:r>
      <w:r w:rsidR="00CF4DEF">
        <w:rPr>
          <w:rFonts w:ascii="Georgia" w:hAnsi="Georgia"/>
          <w:sz w:val="24"/>
          <w:szCs w:val="24"/>
        </w:rPr>
        <w:t>ska w 1914 r.</w:t>
      </w:r>
      <w:r w:rsidR="00BD387D">
        <w:rPr>
          <w:rFonts w:ascii="Georgia" w:hAnsi="Georgia"/>
          <w:sz w:val="24"/>
          <w:szCs w:val="24"/>
        </w:rPr>
        <w:t xml:space="preserve"> </w:t>
      </w:r>
      <w:r w:rsidR="000061EA">
        <w:rPr>
          <w:rFonts w:ascii="Georgia" w:hAnsi="Georgia"/>
          <w:sz w:val="24"/>
          <w:szCs w:val="24"/>
        </w:rPr>
        <w:t>Leżała przy drodze do Kartuz.</w:t>
      </w:r>
      <w:r w:rsidR="005F705B">
        <w:rPr>
          <w:rFonts w:ascii="Georgia" w:hAnsi="Georgia"/>
          <w:sz w:val="24"/>
          <w:szCs w:val="24"/>
        </w:rPr>
        <w:t xml:space="preserve"> </w:t>
      </w:r>
      <w:r w:rsidR="006B0837">
        <w:rPr>
          <w:rFonts w:ascii="Georgia" w:hAnsi="Georgia"/>
          <w:sz w:val="24"/>
          <w:szCs w:val="24"/>
        </w:rPr>
        <w:t xml:space="preserve">Dzielnica </w:t>
      </w:r>
      <w:r w:rsidR="005F705B">
        <w:rPr>
          <w:rFonts w:ascii="Georgia" w:hAnsi="Georgia"/>
          <w:sz w:val="24"/>
          <w:szCs w:val="24"/>
        </w:rPr>
        <w:t>Siedlce -</w:t>
      </w:r>
      <w:r w:rsidR="006B0837">
        <w:rPr>
          <w:rFonts w:ascii="Georgia" w:hAnsi="Georgia"/>
          <w:sz w:val="24"/>
          <w:szCs w:val="24"/>
        </w:rPr>
        <w:t xml:space="preserve"> Emaus rozwijała</w:t>
      </w:r>
      <w:r w:rsidR="008734EE">
        <w:rPr>
          <w:rFonts w:ascii="Georgia" w:hAnsi="Georgia"/>
          <w:sz w:val="24"/>
          <w:szCs w:val="24"/>
        </w:rPr>
        <w:t xml:space="preserve"> się </w:t>
      </w:r>
      <w:r w:rsidR="000061EA">
        <w:rPr>
          <w:rFonts w:ascii="Georgia" w:hAnsi="Georgia"/>
          <w:sz w:val="24"/>
          <w:szCs w:val="24"/>
        </w:rPr>
        <w:t xml:space="preserve">dynamicznie </w:t>
      </w:r>
      <w:r w:rsidR="008734EE">
        <w:rPr>
          <w:rFonts w:ascii="Georgia" w:hAnsi="Georgia"/>
          <w:sz w:val="24"/>
          <w:szCs w:val="24"/>
        </w:rPr>
        <w:t xml:space="preserve">pod wpływem napływającej ludności spoza </w:t>
      </w:r>
      <w:r w:rsidR="000061EA">
        <w:rPr>
          <w:rFonts w:ascii="Georgia" w:hAnsi="Georgia"/>
          <w:sz w:val="24"/>
          <w:szCs w:val="24"/>
        </w:rPr>
        <w:t>Gdańska,</w:t>
      </w:r>
      <w:r w:rsidR="00C834BA">
        <w:rPr>
          <w:rFonts w:ascii="Georgia" w:hAnsi="Georgia"/>
          <w:sz w:val="24"/>
          <w:szCs w:val="24"/>
        </w:rPr>
        <w:t xml:space="preserve"> </w:t>
      </w:r>
      <w:r w:rsidR="000061EA">
        <w:rPr>
          <w:rFonts w:ascii="Georgia" w:hAnsi="Georgia"/>
          <w:sz w:val="24"/>
          <w:szCs w:val="24"/>
        </w:rPr>
        <w:t>która znajdowała pracę</w:t>
      </w:r>
      <w:r w:rsidR="008734EE">
        <w:rPr>
          <w:rFonts w:ascii="Georgia" w:hAnsi="Georgia"/>
          <w:sz w:val="24"/>
          <w:szCs w:val="24"/>
        </w:rPr>
        <w:t xml:space="preserve"> w powstających zakładach rzemieślniczych i usługowych</w:t>
      </w:r>
      <w:r w:rsidR="000061EA">
        <w:rPr>
          <w:rFonts w:ascii="Georgia" w:hAnsi="Georgia"/>
          <w:sz w:val="24"/>
          <w:szCs w:val="24"/>
        </w:rPr>
        <w:t xml:space="preserve">. </w:t>
      </w:r>
      <w:r w:rsidR="003115D5">
        <w:rPr>
          <w:rFonts w:ascii="Georgia" w:hAnsi="Georgia"/>
          <w:sz w:val="24"/>
          <w:szCs w:val="24"/>
        </w:rPr>
        <w:t>Duże było zapotrzebowanie na pomoc domową,</w:t>
      </w:r>
      <w:r w:rsidR="00C834BA">
        <w:rPr>
          <w:rFonts w:ascii="Georgia" w:hAnsi="Georgia"/>
          <w:sz w:val="24"/>
          <w:szCs w:val="24"/>
        </w:rPr>
        <w:t xml:space="preserve"> </w:t>
      </w:r>
      <w:r w:rsidR="00BD387D">
        <w:rPr>
          <w:rFonts w:ascii="Georgia" w:hAnsi="Georgia"/>
          <w:sz w:val="24"/>
          <w:szCs w:val="24"/>
        </w:rPr>
        <w:t>zarówno w samym Gdańsku</w:t>
      </w:r>
      <w:r w:rsidR="003115D5">
        <w:rPr>
          <w:rFonts w:ascii="Georgia" w:hAnsi="Georgia"/>
          <w:sz w:val="24"/>
          <w:szCs w:val="24"/>
        </w:rPr>
        <w:t>,</w:t>
      </w:r>
      <w:r w:rsidR="00C834BA">
        <w:rPr>
          <w:rFonts w:ascii="Georgia" w:hAnsi="Georgia"/>
          <w:sz w:val="24"/>
          <w:szCs w:val="24"/>
        </w:rPr>
        <w:t xml:space="preserve"> </w:t>
      </w:r>
      <w:r w:rsidR="003115D5">
        <w:rPr>
          <w:rFonts w:ascii="Georgia" w:hAnsi="Georgia"/>
          <w:sz w:val="24"/>
          <w:szCs w:val="24"/>
        </w:rPr>
        <w:t>jak i w jego dzielnicach.</w:t>
      </w:r>
      <w:r w:rsidR="00B40C76">
        <w:rPr>
          <w:rFonts w:ascii="Georgia" w:hAnsi="Georgia"/>
          <w:sz w:val="24"/>
          <w:szCs w:val="24"/>
        </w:rPr>
        <w:t xml:space="preserve"> </w:t>
      </w:r>
      <w:r w:rsidR="00F264A2">
        <w:rPr>
          <w:rFonts w:ascii="Georgia" w:hAnsi="Georgia"/>
          <w:sz w:val="24"/>
          <w:szCs w:val="24"/>
        </w:rPr>
        <w:t>Dla powiększającej się ludnoś</w:t>
      </w:r>
      <w:r w:rsidR="00BD387D">
        <w:rPr>
          <w:rFonts w:ascii="Georgia" w:hAnsi="Georgia"/>
          <w:sz w:val="24"/>
          <w:szCs w:val="24"/>
        </w:rPr>
        <w:t>ciowo dzielnicy Siedlce i Emaus</w:t>
      </w:r>
      <w:r w:rsidR="00F264A2">
        <w:rPr>
          <w:rFonts w:ascii="Georgia" w:hAnsi="Georgia"/>
          <w:sz w:val="24"/>
          <w:szCs w:val="24"/>
        </w:rPr>
        <w:t>,</w:t>
      </w:r>
      <w:r w:rsidR="00BD387D">
        <w:rPr>
          <w:rFonts w:ascii="Georgia" w:hAnsi="Georgia"/>
          <w:sz w:val="24"/>
          <w:szCs w:val="24"/>
        </w:rPr>
        <w:t xml:space="preserve"> </w:t>
      </w:r>
      <w:r w:rsidR="00F264A2">
        <w:rPr>
          <w:rFonts w:ascii="Georgia" w:hAnsi="Georgia"/>
          <w:sz w:val="24"/>
          <w:szCs w:val="24"/>
        </w:rPr>
        <w:t>która była objęta do roku 1906 duszpasterstwem parafii św. Mikołaja,</w:t>
      </w:r>
      <w:r w:rsidR="00BD387D">
        <w:rPr>
          <w:rFonts w:ascii="Georgia" w:hAnsi="Georgia"/>
          <w:sz w:val="24"/>
          <w:szCs w:val="24"/>
        </w:rPr>
        <w:t xml:space="preserve"> </w:t>
      </w:r>
      <w:r w:rsidR="00F264A2">
        <w:rPr>
          <w:rFonts w:ascii="Georgia" w:hAnsi="Georgia"/>
          <w:sz w:val="24"/>
          <w:szCs w:val="24"/>
        </w:rPr>
        <w:t>zbudowano kościół i</w:t>
      </w:r>
      <w:r w:rsidR="00047F6D">
        <w:rPr>
          <w:rFonts w:ascii="Georgia" w:hAnsi="Georgia"/>
          <w:sz w:val="24"/>
          <w:szCs w:val="24"/>
        </w:rPr>
        <w:t xml:space="preserve"> nastąpiło wydzielenie parafii </w:t>
      </w:r>
      <w:r w:rsidR="00F264A2">
        <w:rPr>
          <w:rFonts w:ascii="Georgia" w:hAnsi="Georgia"/>
          <w:sz w:val="24"/>
          <w:szCs w:val="24"/>
        </w:rPr>
        <w:t xml:space="preserve"> Emaus z parafii św. Mikołaja.  W roku 1918 zamieszkały w</w:t>
      </w:r>
      <w:r w:rsidR="00047F6D">
        <w:rPr>
          <w:rFonts w:ascii="Georgia" w:hAnsi="Georgia"/>
          <w:sz w:val="24"/>
          <w:szCs w:val="24"/>
        </w:rPr>
        <w:t xml:space="preserve"> parafii  </w:t>
      </w:r>
      <w:r w:rsidR="00F264A2">
        <w:rPr>
          <w:rFonts w:ascii="Georgia" w:hAnsi="Georgia"/>
          <w:sz w:val="24"/>
          <w:szCs w:val="24"/>
        </w:rPr>
        <w:t xml:space="preserve"> siostry karmelitanki .</w:t>
      </w:r>
      <w:r w:rsidR="00BD387D">
        <w:rPr>
          <w:rFonts w:ascii="Georgia" w:hAnsi="Georgia"/>
          <w:sz w:val="24"/>
          <w:szCs w:val="24"/>
        </w:rPr>
        <w:t xml:space="preserve"> </w:t>
      </w:r>
      <w:r w:rsidR="00F264A2">
        <w:rPr>
          <w:rFonts w:ascii="Georgia" w:hAnsi="Georgia"/>
          <w:sz w:val="24"/>
          <w:szCs w:val="24"/>
        </w:rPr>
        <w:t xml:space="preserve">Miały swoją </w:t>
      </w:r>
    </w:p>
    <w:p w:rsidR="00BD387D" w:rsidRDefault="00BD387D" w:rsidP="00AC138C">
      <w:pPr>
        <w:jc w:val="both"/>
        <w:rPr>
          <w:rFonts w:ascii="Georgia" w:hAnsi="Georgia"/>
          <w:sz w:val="24"/>
          <w:szCs w:val="24"/>
        </w:rPr>
      </w:pP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p>
    <w:p w:rsidR="00BD387D" w:rsidRDefault="0056603F" w:rsidP="00AC138C">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67</w:t>
      </w:r>
      <w:r w:rsidR="00BD387D">
        <w:rPr>
          <w:rFonts w:ascii="Georgia" w:hAnsi="Georgia"/>
          <w:sz w:val="24"/>
          <w:szCs w:val="24"/>
        </w:rPr>
        <w:t xml:space="preserve">  -</w:t>
      </w:r>
    </w:p>
    <w:p w:rsidR="000061EA" w:rsidRDefault="00F264A2" w:rsidP="00AC138C">
      <w:pPr>
        <w:jc w:val="both"/>
        <w:rPr>
          <w:rFonts w:ascii="Georgia" w:hAnsi="Georgia"/>
          <w:sz w:val="24"/>
          <w:szCs w:val="24"/>
        </w:rPr>
      </w:pPr>
      <w:r>
        <w:rPr>
          <w:rFonts w:ascii="Georgia" w:hAnsi="Georgia"/>
          <w:sz w:val="24"/>
          <w:szCs w:val="24"/>
        </w:rPr>
        <w:t>kaplicę i dom zakonny.</w:t>
      </w:r>
      <w:r w:rsidR="00BD387D">
        <w:rPr>
          <w:rFonts w:ascii="Georgia" w:hAnsi="Georgia"/>
          <w:sz w:val="24"/>
          <w:szCs w:val="24"/>
        </w:rPr>
        <w:t xml:space="preserve"> </w:t>
      </w:r>
      <w:r>
        <w:rPr>
          <w:rFonts w:ascii="Georgia" w:hAnsi="Georgia"/>
          <w:sz w:val="24"/>
          <w:szCs w:val="24"/>
        </w:rPr>
        <w:t>W dawnej restauracji powstało przedszkole. W nim przebywało od 200-300 dzieci.</w:t>
      </w:r>
      <w:r w:rsidR="003115D5">
        <w:rPr>
          <w:rFonts w:ascii="Georgia" w:hAnsi="Georgia"/>
          <w:sz w:val="24"/>
          <w:szCs w:val="24"/>
        </w:rPr>
        <w:t xml:space="preserve"> </w:t>
      </w:r>
      <w:r>
        <w:rPr>
          <w:rFonts w:ascii="Georgia" w:hAnsi="Georgia"/>
          <w:sz w:val="24"/>
          <w:szCs w:val="24"/>
        </w:rPr>
        <w:t xml:space="preserve">Proboszcz Bialk był bardzo zaangażowany w </w:t>
      </w:r>
      <w:r w:rsidR="00CF4DEF">
        <w:rPr>
          <w:rFonts w:ascii="Georgia" w:hAnsi="Georgia"/>
          <w:sz w:val="24"/>
          <w:szCs w:val="24"/>
        </w:rPr>
        <w:t>organizowaniu duszpasterstwa i ż</w:t>
      </w:r>
      <w:r>
        <w:rPr>
          <w:rFonts w:ascii="Georgia" w:hAnsi="Georgia"/>
          <w:sz w:val="24"/>
          <w:szCs w:val="24"/>
        </w:rPr>
        <w:t xml:space="preserve">ycia parafialnego. </w:t>
      </w:r>
      <w:r w:rsidR="00CF4DEF">
        <w:rPr>
          <w:rFonts w:ascii="Georgia" w:hAnsi="Georgia"/>
          <w:sz w:val="24"/>
          <w:szCs w:val="24"/>
        </w:rPr>
        <w:t>Z jego inicjatywy po</w:t>
      </w:r>
      <w:r w:rsidR="00730BF4">
        <w:rPr>
          <w:rFonts w:ascii="Georgia" w:hAnsi="Georgia"/>
          <w:sz w:val="24"/>
          <w:szCs w:val="24"/>
        </w:rPr>
        <w:t>wstał d</w:t>
      </w:r>
      <w:r w:rsidR="005D03A0">
        <w:rPr>
          <w:rFonts w:ascii="Georgia" w:hAnsi="Georgia"/>
          <w:sz w:val="24"/>
          <w:szCs w:val="24"/>
        </w:rPr>
        <w:t>om dla robotników,</w:t>
      </w:r>
      <w:r w:rsidR="00C834BA">
        <w:rPr>
          <w:rFonts w:ascii="Georgia" w:hAnsi="Georgia"/>
          <w:sz w:val="24"/>
          <w:szCs w:val="24"/>
        </w:rPr>
        <w:t xml:space="preserve"> </w:t>
      </w:r>
      <w:r w:rsidR="00BD387D">
        <w:rPr>
          <w:rFonts w:ascii="Georgia" w:hAnsi="Georgia"/>
          <w:sz w:val="24"/>
          <w:szCs w:val="24"/>
        </w:rPr>
        <w:t xml:space="preserve">robotnicze stowarzyszenie sportowe </w:t>
      </w:r>
      <w:r w:rsidR="005D03A0">
        <w:rPr>
          <w:rFonts w:ascii="Georgia" w:hAnsi="Georgia"/>
          <w:sz w:val="24"/>
          <w:szCs w:val="24"/>
        </w:rPr>
        <w:t>(Arbeiter-Sportverein) oraz wiele innych dzieł</w:t>
      </w:r>
      <w:r w:rsidR="00BD387D">
        <w:rPr>
          <w:rFonts w:ascii="Georgia" w:hAnsi="Georgia"/>
          <w:sz w:val="24"/>
          <w:szCs w:val="24"/>
        </w:rPr>
        <w:t xml:space="preserve"> takich jak</w:t>
      </w:r>
      <w:r w:rsidR="005D03A0">
        <w:rPr>
          <w:rFonts w:ascii="Georgia" w:hAnsi="Georgia"/>
          <w:sz w:val="24"/>
          <w:szCs w:val="24"/>
        </w:rPr>
        <w:t xml:space="preserve"> T</w:t>
      </w:r>
      <w:r w:rsidR="00CF4DEF">
        <w:rPr>
          <w:rFonts w:ascii="Georgia" w:hAnsi="Georgia"/>
          <w:sz w:val="24"/>
          <w:szCs w:val="24"/>
        </w:rPr>
        <w:t>owarzy</w:t>
      </w:r>
      <w:r w:rsidR="000A45FB">
        <w:rPr>
          <w:rFonts w:ascii="Georgia" w:hAnsi="Georgia"/>
          <w:sz w:val="24"/>
          <w:szCs w:val="24"/>
        </w:rPr>
        <w:t>s</w:t>
      </w:r>
      <w:r w:rsidR="00CF4DEF">
        <w:rPr>
          <w:rFonts w:ascii="Georgia" w:hAnsi="Georgia"/>
          <w:sz w:val="24"/>
          <w:szCs w:val="24"/>
        </w:rPr>
        <w:t>two</w:t>
      </w:r>
      <w:r w:rsidR="00BD387D">
        <w:rPr>
          <w:rFonts w:ascii="Georgia" w:hAnsi="Georgia"/>
          <w:sz w:val="24"/>
          <w:szCs w:val="24"/>
        </w:rPr>
        <w:t xml:space="preserve"> Sportowe dla młodzieży oraz </w:t>
      </w:r>
      <w:r w:rsidR="005D03A0">
        <w:rPr>
          <w:rFonts w:ascii="Georgia" w:hAnsi="Georgia"/>
          <w:sz w:val="24"/>
          <w:szCs w:val="24"/>
        </w:rPr>
        <w:t xml:space="preserve">chór parafialny </w:t>
      </w:r>
      <w:r w:rsidR="000A45FB">
        <w:rPr>
          <w:rFonts w:ascii="Georgia" w:hAnsi="Georgia"/>
          <w:sz w:val="24"/>
          <w:szCs w:val="24"/>
        </w:rPr>
        <w:t xml:space="preserve">. </w:t>
      </w:r>
      <w:r w:rsidR="005D03A0">
        <w:rPr>
          <w:rFonts w:ascii="Georgia" w:hAnsi="Georgia"/>
          <w:sz w:val="24"/>
          <w:szCs w:val="24"/>
        </w:rPr>
        <w:t>Opieka duszpasterska nad młodzieżą była zadaniem priorytetowym proboszcza Bialka.</w:t>
      </w:r>
      <w:r w:rsidR="00BD387D">
        <w:rPr>
          <w:rFonts w:ascii="Georgia" w:hAnsi="Georgia"/>
          <w:sz w:val="24"/>
          <w:szCs w:val="24"/>
        </w:rPr>
        <w:t xml:space="preserve"> </w:t>
      </w:r>
      <w:r w:rsidR="00B40C76">
        <w:rPr>
          <w:rFonts w:ascii="Georgia" w:hAnsi="Georgia"/>
          <w:sz w:val="24"/>
          <w:szCs w:val="24"/>
        </w:rPr>
        <w:t xml:space="preserve">Pod koniec lat </w:t>
      </w:r>
      <w:r w:rsidR="005F705B">
        <w:rPr>
          <w:rFonts w:ascii="Georgia" w:hAnsi="Georgia"/>
          <w:sz w:val="24"/>
          <w:szCs w:val="24"/>
        </w:rPr>
        <w:t>30-tych  zamieszkiwało Siedlce -</w:t>
      </w:r>
      <w:r w:rsidR="00BD387D">
        <w:rPr>
          <w:rFonts w:ascii="Georgia" w:hAnsi="Georgia"/>
          <w:sz w:val="24"/>
          <w:szCs w:val="24"/>
        </w:rPr>
        <w:t xml:space="preserve"> Emaus ok. 12 tys .osób</w:t>
      </w:r>
      <w:r w:rsidR="00B40C76">
        <w:rPr>
          <w:rFonts w:ascii="Georgia" w:hAnsi="Georgia"/>
          <w:sz w:val="24"/>
          <w:szCs w:val="24"/>
        </w:rPr>
        <w:t>.</w:t>
      </w:r>
      <w:r w:rsidR="00BD387D">
        <w:rPr>
          <w:rFonts w:ascii="Georgia" w:hAnsi="Georgia"/>
          <w:sz w:val="24"/>
          <w:szCs w:val="24"/>
        </w:rPr>
        <w:t xml:space="preserve"> </w:t>
      </w:r>
      <w:r w:rsidR="00B40C76">
        <w:rPr>
          <w:rFonts w:ascii="Georgia" w:hAnsi="Georgia"/>
          <w:sz w:val="24"/>
          <w:szCs w:val="24"/>
        </w:rPr>
        <w:t>W tej liczbie</w:t>
      </w:r>
      <w:r w:rsidR="00BD387D">
        <w:rPr>
          <w:rFonts w:ascii="Georgia" w:hAnsi="Georgia"/>
          <w:sz w:val="24"/>
          <w:szCs w:val="24"/>
        </w:rPr>
        <w:t xml:space="preserve"> było </w:t>
      </w:r>
      <w:r w:rsidR="00B40C76">
        <w:rPr>
          <w:rFonts w:ascii="Georgia" w:hAnsi="Georgia"/>
          <w:sz w:val="24"/>
          <w:szCs w:val="24"/>
        </w:rPr>
        <w:t xml:space="preserve"> ok. 8 tyś. </w:t>
      </w:r>
      <w:r w:rsidR="00BD387D">
        <w:rPr>
          <w:rFonts w:ascii="Georgia" w:hAnsi="Georgia"/>
          <w:sz w:val="24"/>
          <w:szCs w:val="24"/>
        </w:rPr>
        <w:t xml:space="preserve">osób </w:t>
      </w:r>
      <w:r w:rsidR="00B40C76">
        <w:rPr>
          <w:rFonts w:ascii="Georgia" w:hAnsi="Georgia"/>
          <w:sz w:val="24"/>
          <w:szCs w:val="24"/>
        </w:rPr>
        <w:t xml:space="preserve">powyżej 16 roku życia  i </w:t>
      </w:r>
      <w:r w:rsidR="00BD387D">
        <w:rPr>
          <w:rFonts w:ascii="Georgia" w:hAnsi="Georgia"/>
          <w:sz w:val="24"/>
          <w:szCs w:val="24"/>
        </w:rPr>
        <w:t xml:space="preserve">ok. </w:t>
      </w:r>
      <w:r w:rsidR="00B40C76">
        <w:rPr>
          <w:rFonts w:ascii="Georgia" w:hAnsi="Georgia"/>
          <w:sz w:val="24"/>
          <w:szCs w:val="24"/>
        </w:rPr>
        <w:t xml:space="preserve">4 tyś. poniżej 16 roku życia. Już w roku 1902 powstała szkoła dla </w:t>
      </w:r>
      <w:r w:rsidR="00CF4DEF">
        <w:rPr>
          <w:rFonts w:ascii="Georgia" w:hAnsi="Georgia"/>
          <w:sz w:val="24"/>
          <w:szCs w:val="24"/>
        </w:rPr>
        <w:t xml:space="preserve">dziewcząt  i </w:t>
      </w:r>
      <w:r w:rsidR="00BD387D">
        <w:rPr>
          <w:rFonts w:ascii="Georgia" w:hAnsi="Georgia"/>
          <w:sz w:val="24"/>
          <w:szCs w:val="24"/>
        </w:rPr>
        <w:t>chłopców</w:t>
      </w:r>
      <w:r w:rsidR="00CF4DEF">
        <w:rPr>
          <w:rFonts w:ascii="Georgia" w:hAnsi="Georgia"/>
          <w:sz w:val="24"/>
          <w:szCs w:val="24"/>
        </w:rPr>
        <w:t xml:space="preserve"> </w:t>
      </w:r>
      <w:r w:rsidR="00B40C76">
        <w:rPr>
          <w:rFonts w:ascii="Georgia" w:hAnsi="Georgia"/>
          <w:sz w:val="24"/>
          <w:szCs w:val="24"/>
        </w:rPr>
        <w:t>(dzisiejsze LO nr 8)</w:t>
      </w:r>
      <w:r w:rsidR="000A45FB">
        <w:rPr>
          <w:rFonts w:ascii="Georgia" w:hAnsi="Georgia"/>
          <w:sz w:val="24"/>
          <w:szCs w:val="24"/>
        </w:rPr>
        <w:t xml:space="preserve">. </w:t>
      </w:r>
      <w:r w:rsidR="00047F6D">
        <w:rPr>
          <w:rFonts w:ascii="Georgia" w:hAnsi="Georgia"/>
          <w:sz w:val="24"/>
          <w:szCs w:val="24"/>
        </w:rPr>
        <w:t>(vide Gippert,</w:t>
      </w:r>
      <w:r w:rsidR="00BD387D">
        <w:rPr>
          <w:rFonts w:ascii="Georgia" w:hAnsi="Georgia"/>
          <w:sz w:val="24"/>
          <w:szCs w:val="24"/>
        </w:rPr>
        <w:t xml:space="preserve"> </w:t>
      </w:r>
      <w:r w:rsidR="00047F6D">
        <w:rPr>
          <w:rFonts w:ascii="Georgia" w:hAnsi="Georgia"/>
          <w:sz w:val="24"/>
          <w:szCs w:val="24"/>
        </w:rPr>
        <w:t>W.,s.266)</w:t>
      </w:r>
      <w:r w:rsidR="00257A19">
        <w:rPr>
          <w:rFonts w:ascii="Georgia" w:hAnsi="Georgia"/>
          <w:sz w:val="24"/>
          <w:szCs w:val="24"/>
        </w:rPr>
        <w:t>. W roku 1931 organistą w Emaus był Otto Krebs, a zakrystianinem Albert Raabe.( DHK 1957).</w:t>
      </w:r>
    </w:p>
    <w:p w:rsidR="00952FB0" w:rsidRDefault="00BD387D" w:rsidP="00AC138C">
      <w:pPr>
        <w:jc w:val="both"/>
        <w:rPr>
          <w:rFonts w:ascii="Georgia" w:hAnsi="Georgia"/>
          <w:sz w:val="24"/>
          <w:szCs w:val="24"/>
        </w:rPr>
      </w:pPr>
      <w:r>
        <w:rPr>
          <w:rFonts w:ascii="Georgia" w:hAnsi="Georgia"/>
          <w:sz w:val="24"/>
          <w:szCs w:val="24"/>
        </w:rPr>
        <w:t xml:space="preserve">  Ks. Brunon</w:t>
      </w:r>
      <w:r w:rsidR="00E844EE">
        <w:rPr>
          <w:rFonts w:ascii="Georgia" w:hAnsi="Georgia"/>
          <w:sz w:val="24"/>
          <w:szCs w:val="24"/>
        </w:rPr>
        <w:t>,</w:t>
      </w:r>
      <w:r>
        <w:rPr>
          <w:rFonts w:ascii="Georgia" w:hAnsi="Georgia"/>
          <w:sz w:val="24"/>
          <w:szCs w:val="24"/>
        </w:rPr>
        <w:t xml:space="preserve"> </w:t>
      </w:r>
      <w:r w:rsidR="00E844EE">
        <w:rPr>
          <w:rFonts w:ascii="Georgia" w:hAnsi="Georgia"/>
          <w:sz w:val="24"/>
          <w:szCs w:val="24"/>
        </w:rPr>
        <w:t xml:space="preserve">jako młody wikary, miał </w:t>
      </w:r>
      <w:r w:rsidR="00F9654A">
        <w:rPr>
          <w:rFonts w:ascii="Georgia" w:hAnsi="Georgia"/>
          <w:sz w:val="24"/>
          <w:szCs w:val="24"/>
        </w:rPr>
        <w:t>niezwykle utalentowanego i o bogatej osobowości proboszcza Stanisława Bialka,</w:t>
      </w:r>
      <w:r w:rsidR="00C834BA">
        <w:rPr>
          <w:rFonts w:ascii="Georgia" w:hAnsi="Georgia"/>
          <w:sz w:val="24"/>
          <w:szCs w:val="24"/>
        </w:rPr>
        <w:t xml:space="preserve"> </w:t>
      </w:r>
      <w:r w:rsidR="00F9654A">
        <w:rPr>
          <w:rFonts w:ascii="Georgia" w:hAnsi="Georgia"/>
          <w:sz w:val="24"/>
          <w:szCs w:val="24"/>
        </w:rPr>
        <w:t xml:space="preserve">który był jednocześnie dziekanem. Po jego kierunkiem zdobywał bogate doświadczenia do swej pracy duszpasterskiej. </w:t>
      </w:r>
    </w:p>
    <w:p w:rsidR="00952FB0" w:rsidRDefault="00952FB0" w:rsidP="00AC138C">
      <w:pPr>
        <w:jc w:val="both"/>
        <w:rPr>
          <w:rFonts w:ascii="Georgia" w:hAnsi="Georgia"/>
          <w:sz w:val="24"/>
          <w:szCs w:val="24"/>
        </w:rPr>
      </w:pPr>
      <w:r>
        <w:rPr>
          <w:rFonts w:ascii="Georgia" w:hAnsi="Georgia"/>
          <w:sz w:val="24"/>
          <w:szCs w:val="24"/>
        </w:rPr>
        <w:t xml:space="preserve">                           </w:t>
      </w:r>
      <w:r w:rsidR="00E530F6">
        <w:rPr>
          <w:rFonts w:ascii="Georgia" w:hAnsi="Georgia"/>
          <w:sz w:val="24"/>
          <w:szCs w:val="24"/>
        </w:rPr>
        <w:t xml:space="preserve">      </w:t>
      </w:r>
      <w:r>
        <w:rPr>
          <w:rFonts w:ascii="Georgia" w:hAnsi="Georgia"/>
          <w:sz w:val="24"/>
          <w:szCs w:val="24"/>
        </w:rPr>
        <w:t xml:space="preserve">   </w:t>
      </w:r>
      <w:r>
        <w:rPr>
          <w:rFonts w:ascii="Georgia" w:hAnsi="Georgia"/>
          <w:noProof/>
          <w:sz w:val="24"/>
          <w:szCs w:val="24"/>
          <w:lang w:eastAsia="pl-PL"/>
        </w:rPr>
        <w:drawing>
          <wp:inline distT="0" distB="0" distL="0" distR="0">
            <wp:extent cx="2705100" cy="3629025"/>
            <wp:effectExtent l="19050" t="0" r="0" b="0"/>
            <wp:docPr id="142"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 cstate="print"/>
                    <a:srcRect/>
                    <a:stretch>
                      <a:fillRect/>
                    </a:stretch>
                  </pic:blipFill>
                  <pic:spPr bwMode="auto">
                    <a:xfrm>
                      <a:off x="0" y="0"/>
                      <a:ext cx="2705100" cy="3629025"/>
                    </a:xfrm>
                    <a:prstGeom prst="rect">
                      <a:avLst/>
                    </a:prstGeom>
                    <a:noFill/>
                    <a:ln w="9525">
                      <a:noFill/>
                      <a:miter lim="800000"/>
                      <a:headEnd/>
                      <a:tailEnd/>
                    </a:ln>
                  </pic:spPr>
                </pic:pic>
              </a:graphicData>
            </a:graphic>
          </wp:inline>
        </w:drawing>
      </w:r>
    </w:p>
    <w:p w:rsidR="00E844EE" w:rsidRDefault="00BD387D" w:rsidP="00AC138C">
      <w:pPr>
        <w:jc w:val="both"/>
        <w:rPr>
          <w:rFonts w:ascii="Georgia" w:hAnsi="Georgia"/>
          <w:sz w:val="24"/>
          <w:szCs w:val="24"/>
        </w:rPr>
      </w:pPr>
      <w:r>
        <w:rPr>
          <w:rFonts w:ascii="Georgia" w:hAnsi="Georgia"/>
          <w:sz w:val="24"/>
          <w:szCs w:val="24"/>
        </w:rPr>
        <w:t>Ta</w:t>
      </w:r>
      <w:r w:rsidR="00F9654A">
        <w:rPr>
          <w:rFonts w:ascii="Georgia" w:hAnsi="Georgia"/>
          <w:sz w:val="24"/>
          <w:szCs w:val="24"/>
        </w:rPr>
        <w:t xml:space="preserve"> „robotnicza”</w:t>
      </w:r>
      <w:r>
        <w:rPr>
          <w:rFonts w:ascii="Georgia" w:hAnsi="Georgia"/>
          <w:sz w:val="24"/>
          <w:szCs w:val="24"/>
        </w:rPr>
        <w:t xml:space="preserve"> parafia</w:t>
      </w:r>
      <w:r w:rsidR="00F9654A">
        <w:rPr>
          <w:rFonts w:ascii="Georgia" w:hAnsi="Georgia"/>
          <w:sz w:val="24"/>
          <w:szCs w:val="24"/>
        </w:rPr>
        <w:t xml:space="preserve"> niosła za sobą wiele problemów duszpasterskich. Do nich należała walka o trzeźwość mężczyzn</w:t>
      </w:r>
      <w:r w:rsidR="00C834BA">
        <w:rPr>
          <w:rFonts w:ascii="Georgia" w:hAnsi="Georgia"/>
          <w:sz w:val="24"/>
          <w:szCs w:val="24"/>
        </w:rPr>
        <w:t xml:space="preserve">, </w:t>
      </w:r>
      <w:r w:rsidR="00F9654A">
        <w:rPr>
          <w:rFonts w:ascii="Georgia" w:hAnsi="Georgia"/>
          <w:sz w:val="24"/>
          <w:szCs w:val="24"/>
        </w:rPr>
        <w:t>o przekonanie do Kościoła,które uległo osłabieniu wskutek demoralizującego</w:t>
      </w:r>
      <w:r w:rsidR="00047F6D">
        <w:rPr>
          <w:rFonts w:ascii="Georgia" w:hAnsi="Georgia"/>
          <w:sz w:val="24"/>
          <w:szCs w:val="24"/>
        </w:rPr>
        <w:t xml:space="preserve"> okresu i strasznych przeżyć I w</w:t>
      </w:r>
      <w:r w:rsidR="00F9654A">
        <w:rPr>
          <w:rFonts w:ascii="Georgia" w:hAnsi="Georgia"/>
          <w:sz w:val="24"/>
          <w:szCs w:val="24"/>
        </w:rPr>
        <w:t>ojny. Bywało nawet tak,</w:t>
      </w:r>
      <w:r w:rsidR="00C834BA">
        <w:rPr>
          <w:rFonts w:ascii="Georgia" w:hAnsi="Georgia"/>
          <w:sz w:val="24"/>
          <w:szCs w:val="24"/>
        </w:rPr>
        <w:t xml:space="preserve"> </w:t>
      </w:r>
      <w:r w:rsidR="00F9654A">
        <w:rPr>
          <w:rFonts w:ascii="Georgia" w:hAnsi="Georgia"/>
          <w:sz w:val="24"/>
          <w:szCs w:val="24"/>
        </w:rPr>
        <w:t>że nie było</w:t>
      </w:r>
      <w:r w:rsidR="0054509B">
        <w:rPr>
          <w:rFonts w:ascii="Georgia" w:hAnsi="Georgia"/>
          <w:sz w:val="24"/>
          <w:szCs w:val="24"/>
        </w:rPr>
        <w:t xml:space="preserve"> niektórych</w:t>
      </w:r>
      <w:r w:rsidR="00F9654A">
        <w:rPr>
          <w:rFonts w:ascii="Georgia" w:hAnsi="Georgia"/>
          <w:sz w:val="24"/>
          <w:szCs w:val="24"/>
        </w:rPr>
        <w:t xml:space="preserve"> ojców w kościele,</w:t>
      </w:r>
      <w:r w:rsidR="00C834BA">
        <w:rPr>
          <w:rFonts w:ascii="Georgia" w:hAnsi="Georgia"/>
          <w:sz w:val="24"/>
          <w:szCs w:val="24"/>
        </w:rPr>
        <w:t xml:space="preserve"> </w:t>
      </w:r>
      <w:r w:rsidR="00F9654A">
        <w:rPr>
          <w:rFonts w:ascii="Georgia" w:hAnsi="Georgia"/>
          <w:sz w:val="24"/>
          <w:szCs w:val="24"/>
        </w:rPr>
        <w:t>gdy ich dzieci przyjmowały I Komunię św.</w:t>
      </w:r>
      <w:r w:rsidR="0054509B">
        <w:rPr>
          <w:rFonts w:ascii="Georgia" w:hAnsi="Georgia"/>
          <w:sz w:val="24"/>
          <w:szCs w:val="24"/>
        </w:rPr>
        <w:t xml:space="preserve"> Też w ogóle nie chodzili do kościoła.</w:t>
      </w:r>
      <w:r>
        <w:rPr>
          <w:rFonts w:ascii="Georgia" w:hAnsi="Georgia"/>
          <w:sz w:val="24"/>
          <w:szCs w:val="24"/>
        </w:rPr>
        <w:t xml:space="preserve"> </w:t>
      </w:r>
      <w:r w:rsidR="0054509B">
        <w:rPr>
          <w:rFonts w:ascii="Georgia" w:hAnsi="Georgia"/>
          <w:sz w:val="24"/>
          <w:szCs w:val="24"/>
        </w:rPr>
        <w:t>(Barendt,L. Danziger Jahre,s.51).</w:t>
      </w:r>
      <w:r w:rsidR="00F9654A">
        <w:rPr>
          <w:rFonts w:ascii="Georgia" w:hAnsi="Georgia"/>
          <w:sz w:val="24"/>
          <w:szCs w:val="24"/>
        </w:rPr>
        <w:t xml:space="preserve"> </w:t>
      </w:r>
    </w:p>
    <w:p w:rsidR="00A66518" w:rsidRDefault="00BD387D" w:rsidP="00AC138C">
      <w:pPr>
        <w:jc w:val="both"/>
        <w:rPr>
          <w:rFonts w:ascii="Georgia" w:hAnsi="Georgia"/>
          <w:sz w:val="24"/>
          <w:szCs w:val="24"/>
        </w:rPr>
      </w:pP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p>
    <w:p w:rsidR="00BD387D" w:rsidRDefault="00A66518" w:rsidP="00AC138C">
      <w:pPr>
        <w:jc w:val="both"/>
        <w:rPr>
          <w:rFonts w:ascii="Georgia" w:hAnsi="Georgia"/>
          <w:sz w:val="24"/>
          <w:szCs w:val="24"/>
        </w:rPr>
      </w:pPr>
      <w:r>
        <w:rPr>
          <w:rFonts w:ascii="Georgia" w:hAnsi="Georgia"/>
          <w:sz w:val="24"/>
          <w:szCs w:val="24"/>
        </w:rPr>
        <w:lastRenderedPageBreak/>
        <w:t xml:space="preserve">  </w:t>
      </w:r>
      <w:r w:rsidR="0056603F">
        <w:rPr>
          <w:rFonts w:ascii="Georgia" w:hAnsi="Georgia"/>
          <w:sz w:val="24"/>
          <w:szCs w:val="24"/>
        </w:rPr>
        <w:tab/>
      </w:r>
      <w:r w:rsidR="0056603F">
        <w:rPr>
          <w:rFonts w:ascii="Georgia" w:hAnsi="Georgia"/>
          <w:sz w:val="24"/>
          <w:szCs w:val="24"/>
        </w:rPr>
        <w:tab/>
      </w:r>
      <w:r w:rsidR="0056603F">
        <w:rPr>
          <w:rFonts w:ascii="Georgia" w:hAnsi="Georgia"/>
          <w:sz w:val="24"/>
          <w:szCs w:val="24"/>
        </w:rPr>
        <w:tab/>
      </w:r>
      <w:r w:rsidR="0056603F">
        <w:rPr>
          <w:rFonts w:ascii="Georgia" w:hAnsi="Georgia"/>
          <w:sz w:val="24"/>
          <w:szCs w:val="24"/>
        </w:rPr>
        <w:tab/>
      </w:r>
      <w:r w:rsidR="0056603F">
        <w:rPr>
          <w:rFonts w:ascii="Georgia" w:hAnsi="Georgia"/>
          <w:sz w:val="24"/>
          <w:szCs w:val="24"/>
        </w:rPr>
        <w:tab/>
        <w:t>-  68</w:t>
      </w:r>
      <w:r w:rsidR="00BD387D">
        <w:rPr>
          <w:rFonts w:ascii="Georgia" w:hAnsi="Georgia"/>
          <w:sz w:val="24"/>
          <w:szCs w:val="24"/>
        </w:rPr>
        <w:t xml:space="preserve">  -</w:t>
      </w:r>
    </w:p>
    <w:p w:rsidR="00BD387D" w:rsidRDefault="00BD387D" w:rsidP="00AC138C">
      <w:pPr>
        <w:jc w:val="both"/>
        <w:rPr>
          <w:rFonts w:ascii="Georgia" w:hAnsi="Georgia"/>
          <w:sz w:val="24"/>
          <w:szCs w:val="24"/>
        </w:rPr>
      </w:pPr>
    </w:p>
    <w:p w:rsidR="00466CEC" w:rsidRDefault="000061EA" w:rsidP="00AC138C">
      <w:pPr>
        <w:jc w:val="both"/>
        <w:rPr>
          <w:rFonts w:ascii="Georgia" w:hAnsi="Georgia"/>
          <w:sz w:val="24"/>
          <w:szCs w:val="24"/>
        </w:rPr>
      </w:pPr>
      <w:r>
        <w:rPr>
          <w:rFonts w:ascii="Georgia" w:hAnsi="Georgia"/>
          <w:sz w:val="24"/>
          <w:szCs w:val="24"/>
        </w:rPr>
        <w:t xml:space="preserve"> </w:t>
      </w:r>
      <w:r w:rsidR="003115D5">
        <w:rPr>
          <w:rFonts w:ascii="Georgia" w:hAnsi="Georgia"/>
          <w:sz w:val="24"/>
          <w:szCs w:val="24"/>
        </w:rPr>
        <w:t>Powstawała potrzeba budowy nowych mieszkań. W latach 20 i 30 –tych był duży popyt na mieszkania jednopokojowe dla robotników, ale budowano też mieszkania większe, dla rodzin wielodzietnych,</w:t>
      </w:r>
      <w:r w:rsidR="00C834BA">
        <w:rPr>
          <w:rFonts w:ascii="Georgia" w:hAnsi="Georgia"/>
          <w:sz w:val="24"/>
          <w:szCs w:val="24"/>
        </w:rPr>
        <w:t xml:space="preserve"> </w:t>
      </w:r>
      <w:r w:rsidR="003115D5">
        <w:rPr>
          <w:rFonts w:ascii="Georgia" w:hAnsi="Georgia"/>
          <w:sz w:val="24"/>
          <w:szCs w:val="24"/>
        </w:rPr>
        <w:t>które stawały się potem wielopokoleniowe.</w:t>
      </w:r>
      <w:r w:rsidR="00CF4DEF">
        <w:rPr>
          <w:rFonts w:ascii="Georgia" w:hAnsi="Georgia"/>
          <w:sz w:val="24"/>
          <w:szCs w:val="24"/>
        </w:rPr>
        <w:t xml:space="preserve"> </w:t>
      </w:r>
      <w:r w:rsidR="000A45FB">
        <w:rPr>
          <w:rFonts w:ascii="Georgia" w:hAnsi="Georgia"/>
          <w:sz w:val="24"/>
          <w:szCs w:val="24"/>
        </w:rPr>
        <w:t>W roku 1927 na ogólna liczbę 3041 mieszkań 89 % to były mieszkania dwupokojowe.</w:t>
      </w:r>
      <w:r w:rsidR="00C834BA">
        <w:rPr>
          <w:rFonts w:ascii="Georgia" w:hAnsi="Georgia"/>
          <w:sz w:val="24"/>
          <w:szCs w:val="24"/>
        </w:rPr>
        <w:t xml:space="preserve"> </w:t>
      </w:r>
      <w:r w:rsidR="000A45FB">
        <w:rPr>
          <w:rFonts w:ascii="Georgia" w:hAnsi="Georgia"/>
          <w:sz w:val="24"/>
          <w:szCs w:val="24"/>
        </w:rPr>
        <w:t>80 % mieszkań było skanalizowanych i podłączonych do wodociągów. 65 % mieszkań miało gaz, a prąd dochodził do 18 % mieszkań.</w:t>
      </w:r>
      <w:r w:rsidR="00280BD6">
        <w:rPr>
          <w:rFonts w:ascii="Georgia" w:hAnsi="Georgia"/>
          <w:sz w:val="24"/>
          <w:szCs w:val="24"/>
        </w:rPr>
        <w:t xml:space="preserve"> (vide Gippert, W.,s.267)</w:t>
      </w:r>
    </w:p>
    <w:p w:rsidR="00952FB0" w:rsidRDefault="00952FB0" w:rsidP="00AC138C">
      <w:pPr>
        <w:jc w:val="both"/>
        <w:rPr>
          <w:rFonts w:ascii="Georgia" w:hAnsi="Georgia"/>
          <w:sz w:val="24"/>
          <w:szCs w:val="24"/>
        </w:rPr>
      </w:pPr>
      <w:r>
        <w:rPr>
          <w:rFonts w:ascii="Georgia" w:hAnsi="Georgia"/>
          <w:sz w:val="24"/>
          <w:szCs w:val="24"/>
        </w:rPr>
        <w:t xml:space="preserve">                      </w:t>
      </w:r>
      <w:r w:rsidR="00BD387D">
        <w:rPr>
          <w:rFonts w:ascii="Georgia" w:hAnsi="Georgia"/>
          <w:sz w:val="24"/>
          <w:szCs w:val="24"/>
        </w:rPr>
        <w:t xml:space="preserve">     </w:t>
      </w:r>
      <w:r>
        <w:rPr>
          <w:rFonts w:ascii="Georgia" w:hAnsi="Georgia"/>
          <w:sz w:val="24"/>
          <w:szCs w:val="24"/>
        </w:rPr>
        <w:t xml:space="preserve"> </w:t>
      </w:r>
      <w:r>
        <w:rPr>
          <w:rFonts w:ascii="Georgia" w:hAnsi="Georgia"/>
          <w:noProof/>
          <w:sz w:val="24"/>
          <w:szCs w:val="24"/>
          <w:lang w:eastAsia="pl-PL"/>
        </w:rPr>
        <w:drawing>
          <wp:inline distT="0" distB="0" distL="0" distR="0">
            <wp:extent cx="3095048" cy="4284000"/>
            <wp:effectExtent l="19050" t="0" r="0" b="0"/>
            <wp:docPr id="141"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6" cstate="print"/>
                    <a:srcRect/>
                    <a:stretch>
                      <a:fillRect/>
                    </a:stretch>
                  </pic:blipFill>
                  <pic:spPr bwMode="auto">
                    <a:xfrm>
                      <a:off x="0" y="0"/>
                      <a:ext cx="3095048" cy="4284000"/>
                    </a:xfrm>
                    <a:prstGeom prst="rect">
                      <a:avLst/>
                    </a:prstGeom>
                    <a:noFill/>
                    <a:ln w="9525">
                      <a:noFill/>
                      <a:miter lim="800000"/>
                      <a:headEnd/>
                      <a:tailEnd/>
                    </a:ln>
                  </pic:spPr>
                </pic:pic>
              </a:graphicData>
            </a:graphic>
          </wp:inline>
        </w:drawing>
      </w:r>
    </w:p>
    <w:p w:rsidR="00952FB0" w:rsidRDefault="00952FB0" w:rsidP="00AC138C">
      <w:pPr>
        <w:jc w:val="both"/>
        <w:rPr>
          <w:rFonts w:ascii="Georgia" w:hAnsi="Georgia"/>
          <w:sz w:val="24"/>
          <w:szCs w:val="24"/>
        </w:rPr>
      </w:pPr>
    </w:p>
    <w:p w:rsidR="009A6DA6" w:rsidRDefault="00280BD6" w:rsidP="00AC138C">
      <w:pPr>
        <w:jc w:val="both"/>
        <w:rPr>
          <w:rFonts w:ascii="Georgia" w:hAnsi="Georgia"/>
          <w:sz w:val="24"/>
          <w:szCs w:val="24"/>
        </w:rPr>
      </w:pPr>
      <w:r>
        <w:rPr>
          <w:rFonts w:ascii="Georgia" w:hAnsi="Georgia"/>
          <w:sz w:val="24"/>
          <w:szCs w:val="24"/>
        </w:rPr>
        <w:t xml:space="preserve"> Na 12 tyś. mieszkańców Siedlec i Emaus prawie równo rozkładała się liczba ka</w:t>
      </w:r>
      <w:r w:rsidR="009A6DA6">
        <w:rPr>
          <w:rFonts w:ascii="Georgia" w:hAnsi="Georgia"/>
          <w:sz w:val="24"/>
          <w:szCs w:val="24"/>
        </w:rPr>
        <w:t>tolików i ewangelików po ok.  5</w:t>
      </w:r>
      <w:r>
        <w:rPr>
          <w:rFonts w:ascii="Georgia" w:hAnsi="Georgia"/>
          <w:sz w:val="24"/>
          <w:szCs w:val="24"/>
        </w:rPr>
        <w:t>.8 tyś. wyznawców. Protestanci mieli nieopodal swój kościół. Mieścił się on na Rektorweg (dzisiejsza Szkolna). Podczas wojny został prawie doszczętnie zniszczony i go rozebrano.</w:t>
      </w:r>
      <w:r w:rsidR="00E844EE">
        <w:rPr>
          <w:rFonts w:ascii="Georgia" w:hAnsi="Georgia"/>
          <w:sz w:val="24"/>
          <w:szCs w:val="24"/>
        </w:rPr>
        <w:t xml:space="preserve"> Zamieszczone wyżej zdjęcie ocalałego kościoła św. Franciszka</w:t>
      </w:r>
      <w:r>
        <w:rPr>
          <w:rFonts w:ascii="Georgia" w:hAnsi="Georgia"/>
          <w:sz w:val="24"/>
          <w:szCs w:val="24"/>
        </w:rPr>
        <w:t xml:space="preserve"> </w:t>
      </w:r>
      <w:r w:rsidR="00E844EE">
        <w:rPr>
          <w:rFonts w:ascii="Georgia" w:hAnsi="Georgia"/>
          <w:sz w:val="24"/>
          <w:szCs w:val="24"/>
        </w:rPr>
        <w:t>obrazuje zakres zniszczeń</w:t>
      </w:r>
      <w:r w:rsidR="00257A19">
        <w:rPr>
          <w:rFonts w:ascii="Georgia" w:hAnsi="Georgia"/>
          <w:sz w:val="24"/>
          <w:szCs w:val="24"/>
        </w:rPr>
        <w:t xml:space="preserve">, </w:t>
      </w:r>
      <w:r w:rsidR="00E844EE">
        <w:rPr>
          <w:rFonts w:ascii="Georgia" w:hAnsi="Georgia"/>
          <w:sz w:val="24"/>
          <w:szCs w:val="24"/>
        </w:rPr>
        <w:t xml:space="preserve">jakich doznał pod koniec wojny.  W rozmowie z obecnym proboszczem ks. Andrzejem </w:t>
      </w:r>
      <w:r w:rsidR="009A6DA6">
        <w:rPr>
          <w:rFonts w:ascii="Georgia" w:hAnsi="Georgia"/>
          <w:sz w:val="24"/>
          <w:szCs w:val="24"/>
        </w:rPr>
        <w:t xml:space="preserve">Sciesińskim, w dniu 26.06.2012 ,  </w:t>
      </w:r>
      <w:r w:rsidR="00E844EE">
        <w:rPr>
          <w:rFonts w:ascii="Georgia" w:hAnsi="Georgia"/>
          <w:sz w:val="24"/>
          <w:szCs w:val="24"/>
        </w:rPr>
        <w:t xml:space="preserve">dowiedziałem się, że </w:t>
      </w:r>
      <w:r w:rsidR="00675C66">
        <w:rPr>
          <w:rFonts w:ascii="Georgia" w:hAnsi="Georgia"/>
          <w:sz w:val="24"/>
          <w:szCs w:val="24"/>
        </w:rPr>
        <w:t>nie zachowała się sprzed wojny k</w:t>
      </w:r>
      <w:r w:rsidR="00E844EE">
        <w:rPr>
          <w:rFonts w:ascii="Georgia" w:hAnsi="Georgia"/>
          <w:sz w:val="24"/>
          <w:szCs w:val="24"/>
        </w:rPr>
        <w:t>ronika parafii. Zachowały się natomiast,</w:t>
      </w:r>
      <w:r w:rsidR="00C834BA">
        <w:rPr>
          <w:rFonts w:ascii="Georgia" w:hAnsi="Georgia"/>
          <w:sz w:val="24"/>
          <w:szCs w:val="24"/>
        </w:rPr>
        <w:t xml:space="preserve"> </w:t>
      </w:r>
      <w:r w:rsidR="00E844EE">
        <w:rPr>
          <w:rFonts w:ascii="Georgia" w:hAnsi="Georgia"/>
          <w:sz w:val="24"/>
          <w:szCs w:val="24"/>
        </w:rPr>
        <w:t xml:space="preserve">ukryte w prywatnych mieszkaniach, wszystkie księgi parafialne. Kościół uległ </w:t>
      </w:r>
    </w:p>
    <w:p w:rsidR="009A6DA6" w:rsidRDefault="0056603F" w:rsidP="00AC138C">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69</w:t>
      </w:r>
      <w:r w:rsidR="009A6DA6">
        <w:rPr>
          <w:rFonts w:ascii="Georgia" w:hAnsi="Georgia"/>
          <w:sz w:val="24"/>
          <w:szCs w:val="24"/>
        </w:rPr>
        <w:t xml:space="preserve">  -</w:t>
      </w:r>
    </w:p>
    <w:p w:rsidR="001F55AD" w:rsidRDefault="00E844EE" w:rsidP="00AC138C">
      <w:pPr>
        <w:jc w:val="both"/>
        <w:rPr>
          <w:rFonts w:ascii="Georgia" w:hAnsi="Georgia"/>
          <w:sz w:val="24"/>
          <w:szCs w:val="24"/>
        </w:rPr>
      </w:pPr>
      <w:r>
        <w:rPr>
          <w:rFonts w:ascii="Georgia" w:hAnsi="Georgia"/>
          <w:sz w:val="24"/>
          <w:szCs w:val="24"/>
        </w:rPr>
        <w:t>częściowemu zniszczeniu już po wkroczeniu sowietów do Gdańska. Wnętrze spladrowane,</w:t>
      </w:r>
      <w:r w:rsidR="00C834BA">
        <w:rPr>
          <w:rFonts w:ascii="Georgia" w:hAnsi="Georgia"/>
          <w:sz w:val="24"/>
          <w:szCs w:val="24"/>
        </w:rPr>
        <w:t xml:space="preserve"> </w:t>
      </w:r>
      <w:r>
        <w:rPr>
          <w:rFonts w:ascii="Georgia" w:hAnsi="Georgia"/>
          <w:sz w:val="24"/>
          <w:szCs w:val="24"/>
        </w:rPr>
        <w:t>rozkradzione i spalone. Uszkodzeniu uległa wi</w:t>
      </w:r>
      <w:r w:rsidR="009A6DA6">
        <w:rPr>
          <w:rFonts w:ascii="Georgia" w:hAnsi="Georgia"/>
          <w:sz w:val="24"/>
          <w:szCs w:val="24"/>
        </w:rPr>
        <w:t xml:space="preserve">eża kościoła. Po wojnie już nie </w:t>
      </w:r>
      <w:r>
        <w:rPr>
          <w:rFonts w:ascii="Georgia" w:hAnsi="Georgia"/>
          <w:sz w:val="24"/>
          <w:szCs w:val="24"/>
        </w:rPr>
        <w:t>odbudowana.</w:t>
      </w:r>
      <w:r w:rsidR="00C834BA">
        <w:rPr>
          <w:rFonts w:ascii="Georgia" w:hAnsi="Georgia"/>
          <w:sz w:val="24"/>
          <w:szCs w:val="24"/>
        </w:rPr>
        <w:t xml:space="preserve"> </w:t>
      </w:r>
      <w:r>
        <w:rPr>
          <w:rFonts w:ascii="Georgia" w:hAnsi="Georgia"/>
          <w:sz w:val="24"/>
          <w:szCs w:val="24"/>
        </w:rPr>
        <w:t>Plebania natomiast nie uległa zniszczeniu.</w:t>
      </w:r>
      <w:r w:rsidR="00C834BA">
        <w:rPr>
          <w:rFonts w:ascii="Georgia" w:hAnsi="Georgia"/>
          <w:sz w:val="24"/>
          <w:szCs w:val="24"/>
        </w:rPr>
        <w:t xml:space="preserve"> </w:t>
      </w:r>
      <w:r w:rsidR="0054509B">
        <w:rPr>
          <w:rFonts w:ascii="Georgia" w:hAnsi="Georgia"/>
          <w:sz w:val="24"/>
          <w:szCs w:val="24"/>
        </w:rPr>
        <w:t>Proboszczowi Bialkowi został oszczędzony widok zniszczonego kościoła</w:t>
      </w:r>
      <w:r w:rsidR="009A6DA6">
        <w:rPr>
          <w:rFonts w:ascii="Georgia" w:hAnsi="Georgia"/>
          <w:sz w:val="24"/>
          <w:szCs w:val="24"/>
        </w:rPr>
        <w:t xml:space="preserve">, </w:t>
      </w:r>
      <w:r w:rsidR="0054509B">
        <w:rPr>
          <w:rFonts w:ascii="Georgia" w:hAnsi="Georgia"/>
          <w:sz w:val="24"/>
          <w:szCs w:val="24"/>
        </w:rPr>
        <w:t xml:space="preserve">w którego budowę włożył wiele trudu i wysiłku. Zmarł bowiem 30 stycznia 1939 r. </w:t>
      </w:r>
      <w:r w:rsidR="001F55AD">
        <w:rPr>
          <w:rFonts w:ascii="Georgia" w:hAnsi="Georgia"/>
          <w:sz w:val="24"/>
          <w:szCs w:val="24"/>
        </w:rPr>
        <w:t xml:space="preserve"> </w:t>
      </w:r>
    </w:p>
    <w:p w:rsidR="00086AA8" w:rsidRDefault="009A6DA6" w:rsidP="00AC138C">
      <w:pPr>
        <w:jc w:val="both"/>
        <w:rPr>
          <w:rFonts w:ascii="Georgia" w:hAnsi="Georgia"/>
          <w:sz w:val="24"/>
          <w:szCs w:val="24"/>
        </w:rPr>
      </w:pPr>
      <w:r>
        <w:rPr>
          <w:rFonts w:ascii="Georgia" w:hAnsi="Georgia"/>
          <w:sz w:val="24"/>
          <w:szCs w:val="24"/>
        </w:rPr>
        <w:t xml:space="preserve">                   </w:t>
      </w:r>
      <w:r w:rsidR="00086AA8">
        <w:rPr>
          <w:rFonts w:ascii="Georgia" w:hAnsi="Georgia"/>
          <w:sz w:val="24"/>
          <w:szCs w:val="24"/>
        </w:rPr>
        <w:t xml:space="preserve">  </w:t>
      </w:r>
      <w:r w:rsidR="00A66518" w:rsidRPr="00A66518">
        <w:rPr>
          <w:rFonts w:ascii="Georgia" w:hAnsi="Georgia"/>
          <w:noProof/>
          <w:sz w:val="24"/>
          <w:szCs w:val="24"/>
          <w:lang w:eastAsia="pl-PL"/>
        </w:rPr>
        <w:drawing>
          <wp:inline distT="0" distB="0" distL="0" distR="0">
            <wp:extent cx="3755278" cy="2952000"/>
            <wp:effectExtent l="19050" t="0" r="0" b="0"/>
            <wp:docPr id="205"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7" cstate="print"/>
                    <a:srcRect/>
                    <a:stretch>
                      <a:fillRect/>
                    </a:stretch>
                  </pic:blipFill>
                  <pic:spPr bwMode="auto">
                    <a:xfrm>
                      <a:off x="0" y="0"/>
                      <a:ext cx="3755278" cy="2952000"/>
                    </a:xfrm>
                    <a:prstGeom prst="rect">
                      <a:avLst/>
                    </a:prstGeom>
                    <a:noFill/>
                    <a:ln w="9525">
                      <a:noFill/>
                      <a:miter lim="800000"/>
                      <a:headEnd/>
                      <a:tailEnd/>
                    </a:ln>
                  </pic:spPr>
                </pic:pic>
              </a:graphicData>
            </a:graphic>
          </wp:inline>
        </w:drawing>
      </w:r>
    </w:p>
    <w:p w:rsidR="00A66518" w:rsidRDefault="00A66518" w:rsidP="00A66518">
      <w:pPr>
        <w:jc w:val="both"/>
        <w:rPr>
          <w:rFonts w:ascii="Georgia" w:hAnsi="Georgia"/>
          <w:sz w:val="24"/>
          <w:szCs w:val="24"/>
        </w:rPr>
      </w:pPr>
      <w:r>
        <w:rPr>
          <w:rFonts w:ascii="Georgia" w:hAnsi="Georgia"/>
          <w:sz w:val="24"/>
          <w:szCs w:val="24"/>
        </w:rPr>
        <w:t xml:space="preserve">                                Mapka Emaus</w:t>
      </w:r>
      <w:r w:rsidR="00D1404E">
        <w:rPr>
          <w:rFonts w:ascii="Georgia" w:hAnsi="Georgia"/>
          <w:sz w:val="24"/>
          <w:szCs w:val="24"/>
        </w:rPr>
        <w:t xml:space="preserve"> . (Eduard Gaebler,Leipzig) </w:t>
      </w:r>
      <w:r>
        <w:rPr>
          <w:rFonts w:ascii="Georgia" w:hAnsi="Georgia"/>
          <w:sz w:val="24"/>
          <w:szCs w:val="24"/>
        </w:rPr>
        <w:t xml:space="preserve">                         </w:t>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xml:space="preserve">     </w:t>
      </w:r>
    </w:p>
    <w:p w:rsidR="00A66518" w:rsidRDefault="00A66518" w:rsidP="00AC138C">
      <w:pPr>
        <w:jc w:val="both"/>
        <w:rPr>
          <w:rFonts w:ascii="Georgia" w:hAnsi="Georgia"/>
          <w:sz w:val="24"/>
          <w:szCs w:val="24"/>
        </w:rPr>
      </w:pPr>
      <w:r>
        <w:rPr>
          <w:rFonts w:ascii="Georgia" w:hAnsi="Georgia"/>
          <w:sz w:val="24"/>
          <w:szCs w:val="24"/>
        </w:rPr>
        <w:t xml:space="preserve">  Chciałbym tu przedstawić po krótce życie i działalność proboszcza Bialka,dla ukazania jakim był wspaniałym wzorem osobowościowym dla ks. </w:t>
      </w:r>
      <w:r w:rsidR="00C07963">
        <w:rPr>
          <w:rFonts w:ascii="Georgia" w:hAnsi="Georgia"/>
          <w:sz w:val="24"/>
          <w:szCs w:val="24"/>
        </w:rPr>
        <w:t xml:space="preserve"> </w:t>
      </w:r>
      <w:r w:rsidR="001F55AD">
        <w:rPr>
          <w:rFonts w:ascii="Georgia" w:hAnsi="Georgia"/>
          <w:sz w:val="24"/>
          <w:szCs w:val="24"/>
        </w:rPr>
        <w:t>Brunona.</w:t>
      </w:r>
      <w:r>
        <w:rPr>
          <w:rFonts w:ascii="Georgia" w:hAnsi="Georgia"/>
          <w:sz w:val="24"/>
          <w:szCs w:val="24"/>
        </w:rPr>
        <w:t xml:space="preserve"> </w:t>
      </w:r>
    </w:p>
    <w:p w:rsidR="009A6DA6" w:rsidRDefault="00A66518" w:rsidP="00AC138C">
      <w:pPr>
        <w:jc w:val="both"/>
        <w:rPr>
          <w:rFonts w:ascii="Georgia" w:hAnsi="Georgia"/>
          <w:sz w:val="24"/>
          <w:szCs w:val="24"/>
        </w:rPr>
      </w:pPr>
      <w:r>
        <w:rPr>
          <w:rFonts w:ascii="Georgia" w:hAnsi="Georgia"/>
          <w:sz w:val="24"/>
          <w:szCs w:val="24"/>
        </w:rPr>
        <w:t xml:space="preserve">  </w:t>
      </w:r>
      <w:r w:rsidR="00886D33">
        <w:rPr>
          <w:rFonts w:ascii="Georgia" w:hAnsi="Georgia"/>
          <w:sz w:val="24"/>
          <w:szCs w:val="24"/>
        </w:rPr>
        <w:t>Proboszcz Stanislaus Bialk u</w:t>
      </w:r>
      <w:r w:rsidR="0054509B">
        <w:rPr>
          <w:rFonts w:ascii="Georgia" w:hAnsi="Georgia"/>
          <w:sz w:val="24"/>
          <w:szCs w:val="24"/>
        </w:rPr>
        <w:t>rodził się 1 lipca 1875 r.</w:t>
      </w:r>
      <w:r w:rsidR="00886D33">
        <w:rPr>
          <w:rFonts w:ascii="Georgia" w:hAnsi="Georgia"/>
          <w:sz w:val="24"/>
          <w:szCs w:val="24"/>
        </w:rPr>
        <w:t xml:space="preserve"> Nic nie wiadomo o jego domu rodzinnym,</w:t>
      </w:r>
      <w:r w:rsidR="00C834BA">
        <w:rPr>
          <w:rFonts w:ascii="Georgia" w:hAnsi="Georgia"/>
          <w:sz w:val="24"/>
          <w:szCs w:val="24"/>
        </w:rPr>
        <w:t xml:space="preserve"> </w:t>
      </w:r>
      <w:r w:rsidR="009A6DA6">
        <w:rPr>
          <w:rFonts w:ascii="Georgia" w:hAnsi="Georgia"/>
          <w:sz w:val="24"/>
          <w:szCs w:val="24"/>
        </w:rPr>
        <w:t>skąd pochodził</w:t>
      </w:r>
      <w:r w:rsidR="0054509B">
        <w:rPr>
          <w:rFonts w:ascii="Georgia" w:hAnsi="Georgia"/>
          <w:sz w:val="24"/>
          <w:szCs w:val="24"/>
        </w:rPr>
        <w:t>.</w:t>
      </w:r>
      <w:r w:rsidR="009A6DA6">
        <w:rPr>
          <w:rFonts w:ascii="Georgia" w:hAnsi="Georgia"/>
          <w:sz w:val="24"/>
          <w:szCs w:val="24"/>
        </w:rPr>
        <w:t xml:space="preserve"> </w:t>
      </w:r>
      <w:r w:rsidR="0054509B">
        <w:rPr>
          <w:rFonts w:ascii="Georgia" w:hAnsi="Georgia"/>
          <w:sz w:val="24"/>
          <w:szCs w:val="24"/>
        </w:rPr>
        <w:t xml:space="preserve">Święcenia przyjął w Pelplinie </w:t>
      </w:r>
      <w:r w:rsidR="001F55AD">
        <w:rPr>
          <w:rFonts w:ascii="Georgia" w:hAnsi="Georgia"/>
          <w:sz w:val="24"/>
          <w:szCs w:val="24"/>
        </w:rPr>
        <w:t>z rąk bpa A.</w:t>
      </w:r>
      <w:r w:rsidR="009A6DA6">
        <w:rPr>
          <w:rFonts w:ascii="Georgia" w:hAnsi="Georgia"/>
          <w:sz w:val="24"/>
          <w:szCs w:val="24"/>
        </w:rPr>
        <w:t xml:space="preserve"> </w:t>
      </w:r>
      <w:r w:rsidR="001F55AD">
        <w:rPr>
          <w:rFonts w:ascii="Georgia" w:hAnsi="Georgia"/>
          <w:sz w:val="24"/>
          <w:szCs w:val="24"/>
        </w:rPr>
        <w:t>Rosentretera</w:t>
      </w:r>
      <w:r w:rsidR="0054509B">
        <w:rPr>
          <w:rFonts w:ascii="Georgia" w:hAnsi="Georgia"/>
          <w:sz w:val="24"/>
          <w:szCs w:val="24"/>
        </w:rPr>
        <w:t xml:space="preserve"> 1 kwietnia 1900 r. Po wydzieleniu </w:t>
      </w:r>
      <w:r w:rsidR="00675C66">
        <w:rPr>
          <w:rFonts w:ascii="Georgia" w:hAnsi="Georgia"/>
          <w:sz w:val="24"/>
          <w:szCs w:val="24"/>
        </w:rPr>
        <w:t>Kuracji Emaus z parafii św. Miko</w:t>
      </w:r>
      <w:r w:rsidR="0054509B">
        <w:rPr>
          <w:rFonts w:ascii="Georgia" w:hAnsi="Georgia"/>
          <w:sz w:val="24"/>
          <w:szCs w:val="24"/>
        </w:rPr>
        <w:t>łaja w 1906 roku</w:t>
      </w:r>
      <w:r w:rsidR="009A6DA6">
        <w:rPr>
          <w:rFonts w:ascii="Georgia" w:hAnsi="Georgia"/>
          <w:sz w:val="24"/>
          <w:szCs w:val="24"/>
        </w:rPr>
        <w:t xml:space="preserve">, </w:t>
      </w:r>
      <w:r w:rsidR="001F55AD">
        <w:rPr>
          <w:rFonts w:ascii="Georgia" w:hAnsi="Georgia"/>
          <w:sz w:val="24"/>
          <w:szCs w:val="24"/>
        </w:rPr>
        <w:t>został tam kuratusem,</w:t>
      </w:r>
      <w:r w:rsidR="009A6DA6">
        <w:rPr>
          <w:rFonts w:ascii="Georgia" w:hAnsi="Georgia"/>
          <w:sz w:val="24"/>
          <w:szCs w:val="24"/>
        </w:rPr>
        <w:t xml:space="preserve"> </w:t>
      </w:r>
      <w:r w:rsidR="001F55AD">
        <w:rPr>
          <w:rFonts w:ascii="Georgia" w:hAnsi="Georgia"/>
          <w:sz w:val="24"/>
          <w:szCs w:val="24"/>
        </w:rPr>
        <w:t>a 23 stycznia 1920 r.  mianowany proboszczem.(vide Stachnik,</w:t>
      </w:r>
      <w:r w:rsidR="009A6DA6">
        <w:rPr>
          <w:rFonts w:ascii="Georgia" w:hAnsi="Georgia"/>
          <w:sz w:val="24"/>
          <w:szCs w:val="24"/>
        </w:rPr>
        <w:t xml:space="preserve"> </w:t>
      </w:r>
      <w:r w:rsidR="001F55AD">
        <w:rPr>
          <w:rFonts w:ascii="Georgia" w:hAnsi="Georgia"/>
          <w:sz w:val="24"/>
          <w:szCs w:val="24"/>
        </w:rPr>
        <w:t>R. ,s.86)</w:t>
      </w:r>
      <w:r w:rsidR="0054509B">
        <w:rPr>
          <w:rFonts w:ascii="Georgia" w:hAnsi="Georgia"/>
          <w:sz w:val="24"/>
          <w:szCs w:val="24"/>
        </w:rPr>
        <w:t xml:space="preserve"> </w:t>
      </w:r>
      <w:r w:rsidR="0094663F">
        <w:rPr>
          <w:rFonts w:ascii="Georgia" w:hAnsi="Georgia"/>
          <w:sz w:val="24"/>
          <w:szCs w:val="24"/>
        </w:rPr>
        <w:t xml:space="preserve">. Ks. Stachnik charakteryzuje ks. Bialka jako osobę o niezwykłych uzdolnieniach intelektualnych i bogactwie duchowym. Utrzymywał żywe kontakty z </w:t>
      </w:r>
      <w:r w:rsidR="009A6DA6">
        <w:rPr>
          <w:rFonts w:ascii="Georgia" w:hAnsi="Georgia"/>
          <w:sz w:val="24"/>
          <w:szCs w:val="24"/>
        </w:rPr>
        <w:t xml:space="preserve">ks. </w:t>
      </w:r>
      <w:r w:rsidR="0094663F">
        <w:rPr>
          <w:rFonts w:ascii="Georgia" w:hAnsi="Georgia"/>
          <w:sz w:val="24"/>
          <w:szCs w:val="24"/>
        </w:rPr>
        <w:t>prof. A. Sawick</w:t>
      </w:r>
      <w:r w:rsidR="009A6DA6">
        <w:rPr>
          <w:rFonts w:ascii="Georgia" w:hAnsi="Georgia"/>
          <w:sz w:val="24"/>
          <w:szCs w:val="24"/>
        </w:rPr>
        <w:t xml:space="preserve">im. Posiadał zdolności muzyczne, </w:t>
      </w:r>
      <w:r w:rsidR="0094663F">
        <w:rPr>
          <w:rFonts w:ascii="Georgia" w:hAnsi="Georgia"/>
          <w:sz w:val="24"/>
          <w:szCs w:val="24"/>
        </w:rPr>
        <w:t>grał na pianinie. Wciąż ubogacał księgozbiór parafialny i nim zarządzał, szerząc czytelnictwo w parafii. Zasoby biblioteki stanowiły też pomoc w pracy duszpasterskiej dla kolejnych wikarych. Przygotowując się do pisania pracy doktorskiej ks. Brunon niewątpliwie z niej korzystał. W bibliotece były ,obok dzieł filozoficzno-teologicznych, również dzie</w:t>
      </w:r>
      <w:r w:rsidR="005F705B">
        <w:rPr>
          <w:rFonts w:ascii="Georgia" w:hAnsi="Georgia"/>
          <w:sz w:val="24"/>
          <w:szCs w:val="24"/>
        </w:rPr>
        <w:t xml:space="preserve">ła </w:t>
      </w:r>
      <w:r w:rsidR="0094663F">
        <w:rPr>
          <w:rFonts w:ascii="Georgia" w:hAnsi="Georgia"/>
          <w:sz w:val="24"/>
          <w:szCs w:val="24"/>
        </w:rPr>
        <w:t>klasyków niemieckich. Wielką miłością obdarzał ks. Bialk romantyków niemieckich</w:t>
      </w:r>
      <w:r w:rsidR="00C834BA">
        <w:rPr>
          <w:rFonts w:ascii="Georgia" w:hAnsi="Georgia"/>
          <w:sz w:val="24"/>
          <w:szCs w:val="24"/>
        </w:rPr>
        <w:t xml:space="preserve">, </w:t>
      </w:r>
      <w:r w:rsidR="0094663F">
        <w:rPr>
          <w:rFonts w:ascii="Georgia" w:hAnsi="Georgia"/>
          <w:sz w:val="24"/>
          <w:szCs w:val="24"/>
        </w:rPr>
        <w:t xml:space="preserve">a szczególnie </w:t>
      </w:r>
      <w:r w:rsidR="005F705B">
        <w:rPr>
          <w:rFonts w:ascii="Georgia" w:hAnsi="Georgia"/>
          <w:sz w:val="24"/>
          <w:szCs w:val="24"/>
        </w:rPr>
        <w:t xml:space="preserve">twórczość </w:t>
      </w:r>
      <w:r w:rsidR="0094663F">
        <w:rPr>
          <w:rFonts w:ascii="Georgia" w:hAnsi="Georgia"/>
          <w:sz w:val="24"/>
          <w:szCs w:val="24"/>
        </w:rPr>
        <w:t>Schumana.</w:t>
      </w:r>
      <w:r w:rsidR="00675C66">
        <w:rPr>
          <w:rFonts w:ascii="Georgia" w:hAnsi="Georgia"/>
          <w:sz w:val="24"/>
          <w:szCs w:val="24"/>
        </w:rPr>
        <w:t xml:space="preserve"> Interesował się też</w:t>
      </w:r>
      <w:r w:rsidR="005F705B">
        <w:rPr>
          <w:rFonts w:ascii="Georgia" w:hAnsi="Georgia"/>
          <w:sz w:val="24"/>
          <w:szCs w:val="24"/>
        </w:rPr>
        <w:t xml:space="preserve"> światem natury</w:t>
      </w:r>
      <w:r w:rsidR="009A6DA6">
        <w:rPr>
          <w:rFonts w:ascii="Georgia" w:hAnsi="Georgia"/>
          <w:sz w:val="24"/>
          <w:szCs w:val="24"/>
        </w:rPr>
        <w:t>, był entymologiem</w:t>
      </w:r>
      <w:r w:rsidR="005F705B">
        <w:rPr>
          <w:rFonts w:ascii="Georgia" w:hAnsi="Georgia"/>
          <w:sz w:val="24"/>
          <w:szCs w:val="24"/>
        </w:rPr>
        <w:t xml:space="preserve"> (Gottes freie Natur) , szczególnie światem owadów. Miał o nich ogromną wiedzę.</w:t>
      </w:r>
      <w:r w:rsidR="009A6DA6">
        <w:rPr>
          <w:rFonts w:ascii="Georgia" w:hAnsi="Georgia"/>
          <w:sz w:val="24"/>
          <w:szCs w:val="24"/>
        </w:rPr>
        <w:t xml:space="preserve"> </w:t>
      </w:r>
      <w:r w:rsidR="005F705B">
        <w:rPr>
          <w:rFonts w:ascii="Georgia" w:hAnsi="Georgia"/>
          <w:sz w:val="24"/>
          <w:szCs w:val="24"/>
        </w:rPr>
        <w:t>Na plebanii stworzył dla nich specjalne pomieszczenia(insektarium).</w:t>
      </w:r>
      <w:r w:rsidR="006B0837">
        <w:rPr>
          <w:rFonts w:ascii="Georgia" w:hAnsi="Georgia"/>
          <w:sz w:val="24"/>
          <w:szCs w:val="24"/>
        </w:rPr>
        <w:t xml:space="preserve"> Swoich </w:t>
      </w:r>
    </w:p>
    <w:p w:rsidR="009A6DA6" w:rsidRDefault="0056603F" w:rsidP="00AC138C">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70</w:t>
      </w:r>
      <w:r w:rsidR="009A6DA6">
        <w:rPr>
          <w:rFonts w:ascii="Georgia" w:hAnsi="Georgia"/>
          <w:sz w:val="24"/>
          <w:szCs w:val="24"/>
        </w:rPr>
        <w:t xml:space="preserve">  -</w:t>
      </w:r>
    </w:p>
    <w:p w:rsidR="0094663F" w:rsidRDefault="006B0837" w:rsidP="00AC138C">
      <w:pPr>
        <w:jc w:val="both"/>
        <w:rPr>
          <w:rFonts w:ascii="Georgia" w:hAnsi="Georgia"/>
          <w:sz w:val="24"/>
          <w:szCs w:val="24"/>
        </w:rPr>
      </w:pPr>
      <w:r>
        <w:rPr>
          <w:rFonts w:ascii="Georgia" w:hAnsi="Georgia"/>
          <w:sz w:val="24"/>
          <w:szCs w:val="24"/>
        </w:rPr>
        <w:t>parafian znał prawie z imienia. W obyciu był wszys</w:t>
      </w:r>
      <w:r w:rsidR="0028075A">
        <w:rPr>
          <w:rFonts w:ascii="Georgia" w:hAnsi="Georgia"/>
          <w:sz w:val="24"/>
          <w:szCs w:val="24"/>
        </w:rPr>
        <w:t>t</w:t>
      </w:r>
      <w:r>
        <w:rPr>
          <w:rFonts w:ascii="Georgia" w:hAnsi="Georgia"/>
          <w:sz w:val="24"/>
          <w:szCs w:val="24"/>
        </w:rPr>
        <w:t>kim przyjazny i skromny. Powstrzymywał się od używek i tym samym był przykładem mężczyzn ze swej parafii,</w:t>
      </w:r>
      <w:r w:rsidR="00C834BA">
        <w:rPr>
          <w:rFonts w:ascii="Georgia" w:hAnsi="Georgia"/>
          <w:sz w:val="24"/>
          <w:szCs w:val="24"/>
        </w:rPr>
        <w:t xml:space="preserve"> </w:t>
      </w:r>
      <w:r>
        <w:rPr>
          <w:rFonts w:ascii="Georgia" w:hAnsi="Georgia"/>
          <w:sz w:val="24"/>
          <w:szCs w:val="24"/>
        </w:rPr>
        <w:t>którzy często nie stro</w:t>
      </w:r>
      <w:r w:rsidR="00675C66">
        <w:rPr>
          <w:rFonts w:ascii="Georgia" w:hAnsi="Georgia"/>
          <w:sz w:val="24"/>
          <w:szCs w:val="24"/>
        </w:rPr>
        <w:t>nili od nich. W okresie Bożego N</w:t>
      </w:r>
      <w:r w:rsidR="000C41FC">
        <w:rPr>
          <w:rFonts w:ascii="Georgia" w:hAnsi="Georgia"/>
          <w:sz w:val="24"/>
          <w:szCs w:val="24"/>
        </w:rPr>
        <w:t>arodzenia chodził z kolę</w:t>
      </w:r>
      <w:r>
        <w:rPr>
          <w:rFonts w:ascii="Georgia" w:hAnsi="Georgia"/>
          <w:sz w:val="24"/>
          <w:szCs w:val="24"/>
        </w:rPr>
        <w:t>dą odwiedzają</w:t>
      </w:r>
      <w:r w:rsidR="00675C66">
        <w:rPr>
          <w:rFonts w:ascii="Georgia" w:hAnsi="Georgia"/>
          <w:sz w:val="24"/>
          <w:szCs w:val="24"/>
        </w:rPr>
        <w:t>c</w:t>
      </w:r>
      <w:r>
        <w:rPr>
          <w:rFonts w:ascii="Georgia" w:hAnsi="Georgia"/>
          <w:sz w:val="24"/>
          <w:szCs w:val="24"/>
        </w:rPr>
        <w:t xml:space="preserve"> rodziny. Spotykał się z zamkniętymi drzwiami</w:t>
      </w:r>
      <w:r w:rsidR="00C834BA">
        <w:rPr>
          <w:rFonts w:ascii="Georgia" w:hAnsi="Georgia"/>
          <w:sz w:val="24"/>
          <w:szCs w:val="24"/>
        </w:rPr>
        <w:t xml:space="preserve"> </w:t>
      </w:r>
      <w:r>
        <w:rPr>
          <w:rFonts w:ascii="Georgia" w:hAnsi="Georgia"/>
          <w:sz w:val="24"/>
          <w:szCs w:val="24"/>
        </w:rPr>
        <w:t>(Danziger Bowke) . Niektórzy byli szorscy wobec niego,</w:t>
      </w:r>
      <w:r w:rsidR="00C834BA">
        <w:rPr>
          <w:rFonts w:ascii="Georgia" w:hAnsi="Georgia"/>
          <w:sz w:val="24"/>
          <w:szCs w:val="24"/>
        </w:rPr>
        <w:t xml:space="preserve"> </w:t>
      </w:r>
      <w:r>
        <w:rPr>
          <w:rFonts w:ascii="Georgia" w:hAnsi="Georgia"/>
          <w:sz w:val="24"/>
          <w:szCs w:val="24"/>
        </w:rPr>
        <w:t>ale grzeczni i uprzejmi. Nigdy się nie obrażał i pukał ponownie. Bard</w:t>
      </w:r>
      <w:r w:rsidR="00675C66">
        <w:rPr>
          <w:rFonts w:ascii="Georgia" w:hAnsi="Georgia"/>
          <w:sz w:val="24"/>
          <w:szCs w:val="24"/>
        </w:rPr>
        <w:t>zo lubiły go dzieci. Organizowa</w:t>
      </w:r>
      <w:r>
        <w:rPr>
          <w:rFonts w:ascii="Georgia" w:hAnsi="Georgia"/>
          <w:sz w:val="24"/>
          <w:szCs w:val="24"/>
        </w:rPr>
        <w:t>ł dla nich festyny</w:t>
      </w:r>
      <w:r w:rsidR="00945D3C">
        <w:rPr>
          <w:rFonts w:ascii="Georgia" w:hAnsi="Georgia"/>
          <w:sz w:val="24"/>
          <w:szCs w:val="24"/>
        </w:rPr>
        <w:t xml:space="preserve"> z lampionami i światłami oraz w pobliskim Pietzkendorf (dziś Piecki),</w:t>
      </w:r>
      <w:r w:rsidR="00C834BA">
        <w:rPr>
          <w:rFonts w:ascii="Georgia" w:hAnsi="Georgia"/>
          <w:sz w:val="24"/>
          <w:szCs w:val="24"/>
        </w:rPr>
        <w:t xml:space="preserve"> </w:t>
      </w:r>
      <w:r w:rsidR="00945D3C">
        <w:rPr>
          <w:rFonts w:ascii="Georgia" w:hAnsi="Georgia"/>
          <w:sz w:val="24"/>
          <w:szCs w:val="24"/>
        </w:rPr>
        <w:t>gry</w:t>
      </w:r>
      <w:r>
        <w:rPr>
          <w:rFonts w:ascii="Georgia" w:hAnsi="Georgia"/>
          <w:sz w:val="24"/>
          <w:szCs w:val="24"/>
        </w:rPr>
        <w:t xml:space="preserve"> i zabawy.</w:t>
      </w:r>
      <w:r w:rsidR="00945D3C">
        <w:rPr>
          <w:rFonts w:ascii="Georgia" w:hAnsi="Georgia"/>
          <w:sz w:val="24"/>
          <w:szCs w:val="24"/>
        </w:rPr>
        <w:t xml:space="preserve"> Godził małżeństwa i rodziny, za co mu były wdzięczne żony, bowiem wiele zła w rodzinach sprawiał alkoholizm.</w:t>
      </w:r>
      <w:r w:rsidR="00C834BA">
        <w:rPr>
          <w:rFonts w:ascii="Georgia" w:hAnsi="Georgia"/>
          <w:sz w:val="24"/>
          <w:szCs w:val="24"/>
        </w:rPr>
        <w:t xml:space="preserve"> Jego byli parafianie po latach</w:t>
      </w:r>
      <w:r w:rsidR="00945D3C">
        <w:rPr>
          <w:rFonts w:ascii="Georgia" w:hAnsi="Georgia"/>
          <w:sz w:val="24"/>
          <w:szCs w:val="24"/>
        </w:rPr>
        <w:t xml:space="preserve"> pisali (vide Heimatbriefe 1954/6) o nim ,</w:t>
      </w:r>
      <w:r w:rsidR="00C834BA">
        <w:rPr>
          <w:rFonts w:ascii="Georgia" w:hAnsi="Georgia"/>
          <w:sz w:val="24"/>
          <w:szCs w:val="24"/>
        </w:rPr>
        <w:t xml:space="preserve"> </w:t>
      </w:r>
      <w:r w:rsidR="00945D3C">
        <w:rPr>
          <w:rFonts w:ascii="Georgia" w:hAnsi="Georgia"/>
          <w:sz w:val="24"/>
          <w:szCs w:val="24"/>
        </w:rPr>
        <w:t>że był dobrym człowiekim i pogodnego usposobienia. Na pytania „jak idzie</w:t>
      </w:r>
      <w:r w:rsidR="001E41A9">
        <w:rPr>
          <w:rFonts w:ascii="Georgia" w:hAnsi="Georgia"/>
          <w:sz w:val="24"/>
          <w:szCs w:val="24"/>
        </w:rPr>
        <w:t>?</w:t>
      </w:r>
      <w:r w:rsidR="00945D3C">
        <w:rPr>
          <w:rFonts w:ascii="Georgia" w:hAnsi="Georgia"/>
          <w:sz w:val="24"/>
          <w:szCs w:val="24"/>
        </w:rPr>
        <w:t xml:space="preserve"> ,co słychać”</w:t>
      </w:r>
      <w:r w:rsidR="001E41A9">
        <w:rPr>
          <w:rFonts w:ascii="Georgia" w:hAnsi="Georgia"/>
          <w:sz w:val="24"/>
          <w:szCs w:val="24"/>
        </w:rPr>
        <w:t>?</w:t>
      </w:r>
      <w:r w:rsidR="00945D3C">
        <w:rPr>
          <w:rFonts w:ascii="Georgia" w:hAnsi="Georgia"/>
          <w:sz w:val="24"/>
          <w:szCs w:val="24"/>
        </w:rPr>
        <w:t xml:space="preserve"> -odpowiadał -„ Każdego dnia bliżej wieczności”. Miał zawsze dobre słowo dla parafian,</w:t>
      </w:r>
      <w:r w:rsidR="001E41A9">
        <w:rPr>
          <w:rFonts w:ascii="Georgia" w:hAnsi="Georgia"/>
          <w:sz w:val="24"/>
          <w:szCs w:val="24"/>
        </w:rPr>
        <w:t xml:space="preserve"> </w:t>
      </w:r>
      <w:r w:rsidR="009A6DA6">
        <w:rPr>
          <w:rFonts w:ascii="Georgia" w:hAnsi="Georgia"/>
          <w:sz w:val="24"/>
          <w:szCs w:val="24"/>
        </w:rPr>
        <w:t>a szczególnie dla tych</w:t>
      </w:r>
      <w:r w:rsidR="007975D9">
        <w:rPr>
          <w:rFonts w:ascii="Georgia" w:hAnsi="Georgia"/>
          <w:sz w:val="24"/>
          <w:szCs w:val="24"/>
        </w:rPr>
        <w:t>,</w:t>
      </w:r>
      <w:r w:rsidR="009A6DA6">
        <w:rPr>
          <w:rFonts w:ascii="Georgia" w:hAnsi="Georgia"/>
          <w:sz w:val="24"/>
          <w:szCs w:val="24"/>
        </w:rPr>
        <w:t xml:space="preserve"> </w:t>
      </w:r>
      <w:r w:rsidR="00945D3C">
        <w:rPr>
          <w:rFonts w:ascii="Georgia" w:hAnsi="Georgia"/>
          <w:sz w:val="24"/>
          <w:szCs w:val="24"/>
        </w:rPr>
        <w:t>którzy stronili od Kościoła.</w:t>
      </w:r>
      <w:r w:rsidR="009A6DA6">
        <w:rPr>
          <w:rFonts w:ascii="Georgia" w:hAnsi="Georgia"/>
          <w:sz w:val="24"/>
          <w:szCs w:val="24"/>
        </w:rPr>
        <w:t xml:space="preserve"> </w:t>
      </w:r>
      <w:r w:rsidR="00945D3C">
        <w:rPr>
          <w:rFonts w:ascii="Georgia" w:hAnsi="Georgia"/>
          <w:sz w:val="24"/>
          <w:szCs w:val="24"/>
        </w:rPr>
        <w:t>Był dobrym pasterzem swej trzody.</w:t>
      </w:r>
      <w:r w:rsidR="001E41A9">
        <w:rPr>
          <w:rFonts w:ascii="Georgia" w:hAnsi="Georgia"/>
          <w:sz w:val="24"/>
          <w:szCs w:val="24"/>
        </w:rPr>
        <w:t xml:space="preserve"> </w:t>
      </w:r>
      <w:r w:rsidR="00945D3C">
        <w:rPr>
          <w:rFonts w:ascii="Georgia" w:hAnsi="Georgia"/>
          <w:sz w:val="24"/>
          <w:szCs w:val="24"/>
        </w:rPr>
        <w:t>(vide Stachnik,s.89)</w:t>
      </w:r>
      <w:r w:rsidR="00344FEE">
        <w:rPr>
          <w:rFonts w:ascii="Georgia" w:hAnsi="Georgia"/>
          <w:sz w:val="24"/>
          <w:szCs w:val="24"/>
        </w:rPr>
        <w:t>.</w:t>
      </w:r>
    </w:p>
    <w:p w:rsidR="0041344B" w:rsidRDefault="00344FEE" w:rsidP="00AC138C">
      <w:pPr>
        <w:jc w:val="both"/>
        <w:rPr>
          <w:rFonts w:ascii="Georgia" w:hAnsi="Georgia"/>
          <w:sz w:val="24"/>
          <w:szCs w:val="24"/>
        </w:rPr>
      </w:pPr>
      <w:r>
        <w:rPr>
          <w:rFonts w:ascii="Georgia" w:hAnsi="Georgia"/>
          <w:sz w:val="24"/>
          <w:szCs w:val="24"/>
        </w:rPr>
        <w:t xml:space="preserve"> Jego dawna parafianka Lisa Barendt</w:t>
      </w:r>
      <w:r w:rsidR="001E41A9">
        <w:rPr>
          <w:rFonts w:ascii="Georgia" w:hAnsi="Georgia"/>
          <w:sz w:val="24"/>
          <w:szCs w:val="24"/>
        </w:rPr>
        <w:t>,</w:t>
      </w:r>
      <w:r w:rsidR="009A6DA6">
        <w:rPr>
          <w:rFonts w:ascii="Georgia" w:hAnsi="Georgia"/>
          <w:sz w:val="24"/>
          <w:szCs w:val="24"/>
        </w:rPr>
        <w:t xml:space="preserve"> </w:t>
      </w:r>
      <w:r w:rsidR="001E41A9">
        <w:rPr>
          <w:rFonts w:ascii="Georgia" w:hAnsi="Georgia"/>
          <w:sz w:val="24"/>
          <w:szCs w:val="24"/>
        </w:rPr>
        <w:t>(</w:t>
      </w:r>
      <w:r>
        <w:rPr>
          <w:rFonts w:ascii="Georgia" w:hAnsi="Georgia"/>
          <w:sz w:val="24"/>
          <w:szCs w:val="24"/>
        </w:rPr>
        <w:t xml:space="preserve"> </w:t>
      </w:r>
      <w:r w:rsidR="007975D9">
        <w:rPr>
          <w:rFonts w:ascii="Georgia" w:hAnsi="Georgia"/>
          <w:sz w:val="24"/>
          <w:szCs w:val="24"/>
        </w:rPr>
        <w:t>już nieżyjąca</w:t>
      </w:r>
      <w:r w:rsidR="00886D33">
        <w:rPr>
          <w:rFonts w:ascii="Georgia" w:hAnsi="Georgia"/>
          <w:sz w:val="24"/>
          <w:szCs w:val="24"/>
        </w:rPr>
        <w:t>- rocznik 1916)</w:t>
      </w:r>
      <w:r w:rsidR="007975D9">
        <w:rPr>
          <w:rFonts w:ascii="Georgia" w:hAnsi="Georgia"/>
          <w:sz w:val="24"/>
          <w:szCs w:val="24"/>
        </w:rPr>
        <w:t>, po latach wspomina swoje przeżycia z I Komunii św. w parafii Emaus.</w:t>
      </w:r>
      <w:r w:rsidR="00886D33">
        <w:rPr>
          <w:rFonts w:ascii="Georgia" w:hAnsi="Georgia"/>
          <w:sz w:val="24"/>
          <w:szCs w:val="24"/>
        </w:rPr>
        <w:t xml:space="preserve"> </w:t>
      </w:r>
      <w:r w:rsidR="00886D33" w:rsidRPr="00886D33">
        <w:rPr>
          <w:rFonts w:ascii="Georgia" w:hAnsi="Georgia"/>
          <w:sz w:val="24"/>
          <w:szCs w:val="24"/>
        </w:rPr>
        <w:t>J</w:t>
      </w:r>
      <w:r w:rsidR="00886D33">
        <w:rPr>
          <w:rFonts w:ascii="Georgia" w:hAnsi="Georgia"/>
          <w:sz w:val="24"/>
          <w:szCs w:val="24"/>
        </w:rPr>
        <w:t>ej dzieci kupiły maszynę do pisan</w:t>
      </w:r>
      <w:r w:rsidR="00886D33" w:rsidRPr="00886D33">
        <w:rPr>
          <w:rFonts w:ascii="Georgia" w:hAnsi="Georgia"/>
          <w:sz w:val="24"/>
          <w:szCs w:val="24"/>
        </w:rPr>
        <w:t>ia i zachęc</w:t>
      </w:r>
      <w:r w:rsidR="009A6DA6">
        <w:rPr>
          <w:rFonts w:ascii="Georgia" w:hAnsi="Georgia"/>
          <w:sz w:val="24"/>
          <w:szCs w:val="24"/>
        </w:rPr>
        <w:t>iły ją</w:t>
      </w:r>
      <w:r w:rsidR="00886D33">
        <w:rPr>
          <w:rFonts w:ascii="Georgia" w:hAnsi="Georgia"/>
          <w:sz w:val="24"/>
          <w:szCs w:val="24"/>
        </w:rPr>
        <w:t xml:space="preserve"> do </w:t>
      </w:r>
      <w:r w:rsidR="009A6DA6">
        <w:rPr>
          <w:rFonts w:ascii="Georgia" w:hAnsi="Georgia"/>
          <w:sz w:val="24"/>
          <w:szCs w:val="24"/>
        </w:rPr>
        <w:t>s</w:t>
      </w:r>
      <w:r w:rsidR="00886D33">
        <w:rPr>
          <w:rFonts w:ascii="Georgia" w:hAnsi="Georgia"/>
          <w:sz w:val="24"/>
          <w:szCs w:val="24"/>
        </w:rPr>
        <w:t xml:space="preserve">pisania swych wspomnień. </w:t>
      </w:r>
      <w:r w:rsidR="00886D33" w:rsidRPr="003119D9">
        <w:rPr>
          <w:rFonts w:ascii="Georgia" w:hAnsi="Georgia"/>
          <w:sz w:val="24"/>
          <w:szCs w:val="24"/>
          <w:lang w:val="de-DE"/>
        </w:rPr>
        <w:t>Miała już wtedy 68 lat.</w:t>
      </w:r>
      <w:r w:rsidR="007975D9" w:rsidRPr="003119D9">
        <w:rPr>
          <w:rFonts w:ascii="Georgia" w:hAnsi="Georgia"/>
          <w:sz w:val="24"/>
          <w:szCs w:val="24"/>
          <w:lang w:val="de-DE"/>
        </w:rPr>
        <w:t xml:space="preserve"> ( Barendt,L.:</w:t>
      </w:r>
      <w:r w:rsidR="009A6DA6">
        <w:rPr>
          <w:rFonts w:ascii="Georgia" w:hAnsi="Georgia"/>
          <w:sz w:val="24"/>
          <w:szCs w:val="24"/>
          <w:lang w:val="de-DE"/>
        </w:rPr>
        <w:t xml:space="preserve"> </w:t>
      </w:r>
      <w:r w:rsidR="007975D9" w:rsidRPr="003119D9">
        <w:rPr>
          <w:rFonts w:ascii="Georgia" w:hAnsi="Georgia"/>
          <w:sz w:val="24"/>
          <w:szCs w:val="24"/>
          <w:lang w:val="de-DE"/>
        </w:rPr>
        <w:t>Danziger Jahre.Aus dem Leben  einer jungen Frau bis 1945/46.</w:t>
      </w:r>
      <w:r w:rsidR="009A6DA6">
        <w:rPr>
          <w:rFonts w:ascii="Georgia" w:hAnsi="Georgia"/>
          <w:sz w:val="24"/>
          <w:szCs w:val="24"/>
          <w:lang w:val="de-DE"/>
        </w:rPr>
        <w:t xml:space="preserve"> </w:t>
      </w:r>
      <w:r w:rsidR="007975D9" w:rsidRPr="009A6DA6">
        <w:rPr>
          <w:rFonts w:ascii="Georgia" w:hAnsi="Georgia"/>
          <w:sz w:val="24"/>
          <w:szCs w:val="24"/>
        </w:rPr>
        <w:t>S.</w:t>
      </w:r>
      <w:r w:rsidR="009A6DA6" w:rsidRPr="009A6DA6">
        <w:rPr>
          <w:rFonts w:ascii="Georgia" w:hAnsi="Georgia"/>
          <w:sz w:val="24"/>
          <w:szCs w:val="24"/>
        </w:rPr>
        <w:t xml:space="preserve"> </w:t>
      </w:r>
      <w:r w:rsidR="007975D9" w:rsidRPr="009A6DA6">
        <w:rPr>
          <w:rFonts w:ascii="Georgia" w:hAnsi="Georgia"/>
          <w:sz w:val="24"/>
          <w:szCs w:val="24"/>
        </w:rPr>
        <w:t>50-58).</w:t>
      </w:r>
      <w:r w:rsidR="003119D9" w:rsidRPr="009A6DA6">
        <w:rPr>
          <w:rFonts w:ascii="Georgia" w:hAnsi="Georgia"/>
          <w:sz w:val="24"/>
          <w:szCs w:val="24"/>
        </w:rPr>
        <w:t xml:space="preserve"> </w:t>
      </w:r>
      <w:r w:rsidR="00675C66">
        <w:rPr>
          <w:rFonts w:ascii="Georgia" w:hAnsi="Georgia"/>
          <w:sz w:val="24"/>
          <w:szCs w:val="24"/>
        </w:rPr>
        <w:t>Pisze,</w:t>
      </w:r>
      <w:r w:rsidR="009A6DA6">
        <w:rPr>
          <w:rFonts w:ascii="Georgia" w:hAnsi="Georgia"/>
          <w:sz w:val="24"/>
          <w:szCs w:val="24"/>
        </w:rPr>
        <w:t xml:space="preserve"> </w:t>
      </w:r>
      <w:r w:rsidR="00675C66">
        <w:rPr>
          <w:rFonts w:ascii="Georgia" w:hAnsi="Georgia"/>
          <w:sz w:val="24"/>
          <w:szCs w:val="24"/>
        </w:rPr>
        <w:t>że jej rodzina była wierz</w:t>
      </w:r>
      <w:r w:rsidR="003119D9" w:rsidRPr="003119D9">
        <w:rPr>
          <w:rFonts w:ascii="Georgia" w:hAnsi="Georgia"/>
          <w:sz w:val="24"/>
          <w:szCs w:val="24"/>
        </w:rPr>
        <w:t>ąca,</w:t>
      </w:r>
      <w:r w:rsidR="001E41A9">
        <w:rPr>
          <w:rFonts w:ascii="Georgia" w:hAnsi="Georgia"/>
          <w:sz w:val="24"/>
          <w:szCs w:val="24"/>
        </w:rPr>
        <w:t xml:space="preserve"> </w:t>
      </w:r>
      <w:r w:rsidR="003119D9" w:rsidRPr="003119D9">
        <w:rPr>
          <w:rFonts w:ascii="Georgia" w:hAnsi="Georgia"/>
          <w:sz w:val="24"/>
          <w:szCs w:val="24"/>
        </w:rPr>
        <w:t xml:space="preserve">szczególnie matka i babcia. </w:t>
      </w:r>
      <w:r w:rsidR="00332F3D">
        <w:rPr>
          <w:rFonts w:ascii="Georgia" w:hAnsi="Georgia"/>
          <w:sz w:val="24"/>
          <w:szCs w:val="24"/>
        </w:rPr>
        <w:t>Ojciec nie chodził do kościoła. Pierwsza Wojna Świ</w:t>
      </w:r>
      <w:r w:rsidR="009A6DA6">
        <w:rPr>
          <w:rFonts w:ascii="Georgia" w:hAnsi="Georgia"/>
          <w:sz w:val="24"/>
          <w:szCs w:val="24"/>
        </w:rPr>
        <w:t>atowa</w:t>
      </w:r>
      <w:r w:rsidR="00332F3D">
        <w:rPr>
          <w:rFonts w:ascii="Georgia" w:hAnsi="Georgia"/>
          <w:sz w:val="24"/>
          <w:szCs w:val="24"/>
        </w:rPr>
        <w:t xml:space="preserve"> wpły</w:t>
      </w:r>
      <w:r w:rsidR="009A6DA6">
        <w:rPr>
          <w:rFonts w:ascii="Georgia" w:hAnsi="Georgia"/>
          <w:sz w:val="24"/>
          <w:szCs w:val="24"/>
        </w:rPr>
        <w:t>nęła destrukcyjnie na jego</w:t>
      </w:r>
      <w:r w:rsidR="0041344B">
        <w:rPr>
          <w:rFonts w:ascii="Georgia" w:hAnsi="Georgia"/>
          <w:sz w:val="24"/>
          <w:szCs w:val="24"/>
        </w:rPr>
        <w:t xml:space="preserve"> wiarę</w:t>
      </w:r>
      <w:r w:rsidR="00332F3D">
        <w:rPr>
          <w:rFonts w:ascii="Georgia" w:hAnsi="Georgia"/>
          <w:sz w:val="24"/>
          <w:szCs w:val="24"/>
        </w:rPr>
        <w:t>.</w:t>
      </w:r>
      <w:r w:rsidR="001E41A9">
        <w:rPr>
          <w:rFonts w:ascii="Georgia" w:hAnsi="Georgia"/>
          <w:sz w:val="24"/>
          <w:szCs w:val="24"/>
        </w:rPr>
        <w:t xml:space="preserve">  </w:t>
      </w:r>
      <w:r w:rsidR="00332F3D">
        <w:rPr>
          <w:rFonts w:ascii="Georgia" w:hAnsi="Georgia"/>
          <w:sz w:val="24"/>
          <w:szCs w:val="24"/>
        </w:rPr>
        <w:t xml:space="preserve"> Miała wiele rodzeństw</w:t>
      </w:r>
      <w:r w:rsidR="0041344B">
        <w:rPr>
          <w:rFonts w:ascii="Georgia" w:hAnsi="Georgia"/>
          <w:sz w:val="24"/>
          <w:szCs w:val="24"/>
        </w:rPr>
        <w:t>a. W latach kryzysu było im cięż</w:t>
      </w:r>
      <w:r w:rsidR="00332F3D">
        <w:rPr>
          <w:rFonts w:ascii="Georgia" w:hAnsi="Georgia"/>
          <w:sz w:val="24"/>
          <w:szCs w:val="24"/>
        </w:rPr>
        <w:t>ko. Ojciec często był bez pracy.</w:t>
      </w:r>
      <w:r w:rsidR="001E41A9">
        <w:rPr>
          <w:rFonts w:ascii="Georgia" w:hAnsi="Georgia"/>
          <w:sz w:val="24"/>
          <w:szCs w:val="24"/>
        </w:rPr>
        <w:t xml:space="preserve"> </w:t>
      </w:r>
      <w:r w:rsidR="00332F3D">
        <w:rPr>
          <w:rFonts w:ascii="Georgia" w:hAnsi="Georgia"/>
          <w:sz w:val="24"/>
          <w:szCs w:val="24"/>
        </w:rPr>
        <w:t>Żyli z zasiłków</w:t>
      </w:r>
      <w:r w:rsidR="001E41A9">
        <w:rPr>
          <w:rFonts w:ascii="Georgia" w:hAnsi="Georgia"/>
          <w:sz w:val="24"/>
          <w:szCs w:val="24"/>
        </w:rPr>
        <w:t xml:space="preserve">, </w:t>
      </w:r>
      <w:r w:rsidR="00332F3D">
        <w:rPr>
          <w:rFonts w:ascii="Georgia" w:hAnsi="Georgia"/>
          <w:sz w:val="24"/>
          <w:szCs w:val="24"/>
        </w:rPr>
        <w:t>lub z pracy dorywczej ojca. Właściwie d</w:t>
      </w:r>
      <w:r w:rsidR="007571EA">
        <w:rPr>
          <w:rFonts w:ascii="Georgia" w:hAnsi="Georgia"/>
          <w:sz w:val="24"/>
          <w:szCs w:val="24"/>
        </w:rPr>
        <w:t>o kościoła chodziła z babcią</w:t>
      </w:r>
      <w:r w:rsidR="00332F3D">
        <w:rPr>
          <w:rFonts w:ascii="Georgia" w:hAnsi="Georgia"/>
          <w:sz w:val="24"/>
          <w:szCs w:val="24"/>
        </w:rPr>
        <w:t>,</w:t>
      </w:r>
      <w:r w:rsidR="001E41A9">
        <w:rPr>
          <w:rFonts w:ascii="Georgia" w:hAnsi="Georgia"/>
          <w:sz w:val="24"/>
          <w:szCs w:val="24"/>
        </w:rPr>
        <w:t xml:space="preserve"> </w:t>
      </w:r>
      <w:r w:rsidR="00332F3D">
        <w:rPr>
          <w:rFonts w:ascii="Georgia" w:hAnsi="Georgia"/>
          <w:sz w:val="24"/>
          <w:szCs w:val="24"/>
        </w:rPr>
        <w:t xml:space="preserve">która była bardzo przywiązana do Kościoła. Mając rentę w wysokości 20 guldenów miesięcznie pomagała rodzinie. Była ofiarna na rzecz parafii. </w:t>
      </w:r>
      <w:r w:rsidR="008A73AF">
        <w:rPr>
          <w:rFonts w:ascii="Georgia" w:hAnsi="Georgia"/>
          <w:sz w:val="24"/>
          <w:szCs w:val="24"/>
        </w:rPr>
        <w:t>Mimo trudności w chodzeniu była na każdej niedzielnej mszy św. Nauka religii była w szkole. Do I Komunii św. przyg</w:t>
      </w:r>
      <w:r w:rsidR="007571EA">
        <w:rPr>
          <w:rFonts w:ascii="Georgia" w:hAnsi="Georgia"/>
          <w:sz w:val="24"/>
          <w:szCs w:val="24"/>
        </w:rPr>
        <w:t>otowywał dzieci proboszcz Bialk, l</w:t>
      </w:r>
      <w:r w:rsidR="00FE4E87">
        <w:rPr>
          <w:rFonts w:ascii="Georgia" w:hAnsi="Georgia"/>
          <w:sz w:val="24"/>
          <w:szCs w:val="24"/>
        </w:rPr>
        <w:t>ub w jego zastę</w:t>
      </w:r>
      <w:r w:rsidR="008A73AF">
        <w:rPr>
          <w:rFonts w:ascii="Georgia" w:hAnsi="Georgia"/>
          <w:sz w:val="24"/>
          <w:szCs w:val="24"/>
        </w:rPr>
        <w:t>pstwie wikary. Panią katechetkę w szkole wspomina jako osobę</w:t>
      </w:r>
      <w:r w:rsidR="001E41A9">
        <w:rPr>
          <w:rFonts w:ascii="Georgia" w:hAnsi="Georgia"/>
          <w:sz w:val="24"/>
          <w:szCs w:val="24"/>
        </w:rPr>
        <w:t xml:space="preserve">, </w:t>
      </w:r>
      <w:r w:rsidR="008A73AF">
        <w:rPr>
          <w:rFonts w:ascii="Georgia" w:hAnsi="Georgia"/>
          <w:sz w:val="24"/>
          <w:szCs w:val="24"/>
        </w:rPr>
        <w:t>której nie darzyła sympatią. Te relacje były oschłe.  Przygotowanie do I Kamunii trwało dwa lata i zaczynało się w wieku lat 11. Również w tym wieku ks. Brunon przystąpił do I Komunii św. mając 13 lat. Kiedy nastąpiła zmiana na wcześniejsze przystępowanie dzieci do pierwszej komunii,</w:t>
      </w:r>
      <w:r w:rsidR="001E41A9">
        <w:rPr>
          <w:rFonts w:ascii="Georgia" w:hAnsi="Georgia"/>
          <w:sz w:val="24"/>
          <w:szCs w:val="24"/>
        </w:rPr>
        <w:t xml:space="preserve"> </w:t>
      </w:r>
      <w:r w:rsidR="008A73AF">
        <w:rPr>
          <w:rFonts w:ascii="Georgia" w:hAnsi="Georgia"/>
          <w:sz w:val="24"/>
          <w:szCs w:val="24"/>
        </w:rPr>
        <w:t>już od d</w:t>
      </w:r>
      <w:r w:rsidR="0041344B">
        <w:rPr>
          <w:rFonts w:ascii="Georgia" w:hAnsi="Georgia"/>
          <w:sz w:val="24"/>
          <w:szCs w:val="24"/>
        </w:rPr>
        <w:t>rugiej klasy szkoły podstawowej</w:t>
      </w:r>
      <w:r w:rsidR="008A73AF">
        <w:rPr>
          <w:rFonts w:ascii="Georgia" w:hAnsi="Georgia"/>
          <w:sz w:val="24"/>
          <w:szCs w:val="24"/>
        </w:rPr>
        <w:t>,</w:t>
      </w:r>
      <w:r w:rsidR="0041344B">
        <w:rPr>
          <w:rFonts w:ascii="Georgia" w:hAnsi="Georgia"/>
          <w:sz w:val="24"/>
          <w:szCs w:val="24"/>
        </w:rPr>
        <w:t xml:space="preserve"> </w:t>
      </w:r>
      <w:r w:rsidR="008A73AF">
        <w:rPr>
          <w:rFonts w:ascii="Georgia" w:hAnsi="Georgia"/>
          <w:sz w:val="24"/>
          <w:szCs w:val="24"/>
        </w:rPr>
        <w:t>dokładnie nie wiem. Taka zmiana nastąpiła,</w:t>
      </w:r>
      <w:r w:rsidR="001E41A9">
        <w:rPr>
          <w:rFonts w:ascii="Georgia" w:hAnsi="Georgia"/>
          <w:sz w:val="24"/>
          <w:szCs w:val="24"/>
        </w:rPr>
        <w:t xml:space="preserve"> </w:t>
      </w:r>
      <w:r w:rsidR="008A73AF">
        <w:rPr>
          <w:rFonts w:ascii="Georgia" w:hAnsi="Georgia"/>
          <w:sz w:val="24"/>
          <w:szCs w:val="24"/>
        </w:rPr>
        <w:t>gdyż jak wspomina Mar</w:t>
      </w:r>
      <w:r w:rsidR="00B12B11">
        <w:rPr>
          <w:rFonts w:ascii="Georgia" w:hAnsi="Georgia"/>
          <w:sz w:val="24"/>
          <w:szCs w:val="24"/>
        </w:rPr>
        <w:t>ia Binnebesel, do I Komunii przy</w:t>
      </w:r>
      <w:r w:rsidR="008A73AF">
        <w:rPr>
          <w:rFonts w:ascii="Georgia" w:hAnsi="Georgia"/>
          <w:sz w:val="24"/>
          <w:szCs w:val="24"/>
        </w:rPr>
        <w:t>stąpiła w drugiej klasie szkoły podstawowej.</w:t>
      </w:r>
      <w:r w:rsidR="00B12B11">
        <w:rPr>
          <w:rFonts w:ascii="Georgia" w:hAnsi="Georgia"/>
          <w:sz w:val="24"/>
          <w:szCs w:val="24"/>
        </w:rPr>
        <w:t xml:space="preserve"> Lisa Barendt wspomina,</w:t>
      </w:r>
      <w:r w:rsidR="001E41A9">
        <w:rPr>
          <w:rFonts w:ascii="Georgia" w:hAnsi="Georgia"/>
          <w:sz w:val="24"/>
          <w:szCs w:val="24"/>
        </w:rPr>
        <w:t xml:space="preserve"> </w:t>
      </w:r>
      <w:r w:rsidR="00B12B11">
        <w:rPr>
          <w:rFonts w:ascii="Georgia" w:hAnsi="Georgia"/>
          <w:sz w:val="24"/>
          <w:szCs w:val="24"/>
        </w:rPr>
        <w:t>że</w:t>
      </w:r>
      <w:r w:rsidR="00FE4E87">
        <w:rPr>
          <w:rFonts w:ascii="Georgia" w:hAnsi="Georgia"/>
          <w:sz w:val="24"/>
          <w:szCs w:val="24"/>
        </w:rPr>
        <w:t xml:space="preserve"> przed końcem zimy 1929 r. zachorowała na Heine –Medina ( Spinale Kinderlähmung). </w:t>
      </w:r>
      <w:r w:rsidR="007571EA">
        <w:rPr>
          <w:rFonts w:ascii="Georgia" w:hAnsi="Georgia"/>
          <w:sz w:val="24"/>
          <w:szCs w:val="24"/>
        </w:rPr>
        <w:t>Wspo</w:t>
      </w:r>
      <w:r w:rsidR="00563290">
        <w:rPr>
          <w:rFonts w:ascii="Georgia" w:hAnsi="Georgia"/>
          <w:sz w:val="24"/>
          <w:szCs w:val="24"/>
        </w:rPr>
        <w:t>minała,</w:t>
      </w:r>
      <w:r w:rsidR="001E41A9">
        <w:rPr>
          <w:rFonts w:ascii="Georgia" w:hAnsi="Georgia"/>
          <w:sz w:val="24"/>
          <w:szCs w:val="24"/>
        </w:rPr>
        <w:t xml:space="preserve"> </w:t>
      </w:r>
      <w:r w:rsidR="00563290">
        <w:rPr>
          <w:rFonts w:ascii="Georgia" w:hAnsi="Georgia"/>
          <w:sz w:val="24"/>
          <w:szCs w:val="24"/>
        </w:rPr>
        <w:t>że nad jej łóżkiem wisi</w:t>
      </w:r>
      <w:r w:rsidR="00675C66">
        <w:rPr>
          <w:rFonts w:ascii="Georgia" w:hAnsi="Georgia"/>
          <w:sz w:val="24"/>
          <w:szCs w:val="24"/>
        </w:rPr>
        <w:t>a</w:t>
      </w:r>
      <w:r w:rsidR="00563290">
        <w:rPr>
          <w:rFonts w:ascii="Georgia" w:hAnsi="Georgia"/>
          <w:sz w:val="24"/>
          <w:szCs w:val="24"/>
        </w:rPr>
        <w:t>ł kilimek</w:t>
      </w:r>
      <w:r w:rsidR="007571EA">
        <w:rPr>
          <w:rFonts w:ascii="Georgia" w:hAnsi="Georgia"/>
          <w:sz w:val="24"/>
          <w:szCs w:val="24"/>
        </w:rPr>
        <w:t xml:space="preserve"> z </w:t>
      </w:r>
      <w:r w:rsidR="00563290">
        <w:rPr>
          <w:rFonts w:ascii="Georgia" w:hAnsi="Georgia"/>
          <w:sz w:val="24"/>
          <w:szCs w:val="24"/>
        </w:rPr>
        <w:t>wysz</w:t>
      </w:r>
      <w:r w:rsidR="001E41A9">
        <w:rPr>
          <w:rFonts w:ascii="Georgia" w:hAnsi="Georgia"/>
          <w:sz w:val="24"/>
          <w:szCs w:val="24"/>
        </w:rPr>
        <w:t>y</w:t>
      </w:r>
      <w:r w:rsidR="00563290">
        <w:rPr>
          <w:rFonts w:ascii="Georgia" w:hAnsi="Georgia"/>
          <w:sz w:val="24"/>
          <w:szCs w:val="24"/>
        </w:rPr>
        <w:t>tym tekstem tekstem: „</w:t>
      </w:r>
      <w:r w:rsidR="007571EA">
        <w:rPr>
          <w:rFonts w:ascii="Georgia" w:hAnsi="Georgia"/>
          <w:sz w:val="24"/>
          <w:szCs w:val="24"/>
        </w:rPr>
        <w:t>Wo Glaube da Liebe, wo Liebe da Gott, wo Gott da Not”.</w:t>
      </w:r>
      <w:r w:rsidR="0041344B">
        <w:rPr>
          <w:rFonts w:ascii="Georgia" w:hAnsi="Georgia"/>
          <w:sz w:val="24"/>
          <w:szCs w:val="24"/>
        </w:rPr>
        <w:t xml:space="preserve"> „Gdzie wiara tam miłość, gdzie miłość tam Bóg, gdzie Bóg tam pomoc”. </w:t>
      </w:r>
      <w:r w:rsidR="007571EA">
        <w:rPr>
          <w:rFonts w:ascii="Georgia" w:hAnsi="Georgia"/>
          <w:sz w:val="24"/>
          <w:szCs w:val="24"/>
        </w:rPr>
        <w:t>Często modliła się o zdrowie dla babci, by nie musiała chodzić o lasce i o zdrowie dla siebie.</w:t>
      </w:r>
      <w:r w:rsidR="0041344B">
        <w:rPr>
          <w:rFonts w:ascii="Georgia" w:hAnsi="Georgia"/>
          <w:sz w:val="24"/>
          <w:szCs w:val="24"/>
        </w:rPr>
        <w:t xml:space="preserve"> </w:t>
      </w:r>
      <w:r w:rsidR="00FE4E87">
        <w:rPr>
          <w:rFonts w:ascii="Georgia" w:hAnsi="Georgia"/>
          <w:sz w:val="24"/>
          <w:szCs w:val="24"/>
        </w:rPr>
        <w:t>W</w:t>
      </w:r>
      <w:r w:rsidR="00B12B11">
        <w:rPr>
          <w:rFonts w:ascii="Georgia" w:hAnsi="Georgia"/>
          <w:sz w:val="24"/>
          <w:szCs w:val="24"/>
        </w:rPr>
        <w:t xml:space="preserve">yzdrowiała tuż przed Zesłaniem Ducha św. i powróciła do szkoły i na lekcje religii w kościele. </w:t>
      </w:r>
      <w:r w:rsidR="00FE4E87">
        <w:rPr>
          <w:rFonts w:ascii="Georgia" w:hAnsi="Georgia"/>
          <w:sz w:val="24"/>
          <w:szCs w:val="24"/>
        </w:rPr>
        <w:t>Zbliżała się I Komunia św.</w:t>
      </w:r>
      <w:r w:rsidR="00B12B11">
        <w:rPr>
          <w:rFonts w:ascii="Georgia" w:hAnsi="Georgia"/>
          <w:sz w:val="24"/>
          <w:szCs w:val="24"/>
        </w:rPr>
        <w:t>Wspomina wikarego,który zastępował ks. Bialka,</w:t>
      </w:r>
      <w:r w:rsidR="001E41A9">
        <w:rPr>
          <w:rFonts w:ascii="Georgia" w:hAnsi="Georgia"/>
          <w:sz w:val="24"/>
          <w:szCs w:val="24"/>
        </w:rPr>
        <w:t xml:space="preserve"> </w:t>
      </w:r>
      <w:r w:rsidR="0041344B">
        <w:rPr>
          <w:rFonts w:ascii="Georgia" w:hAnsi="Georgia"/>
          <w:sz w:val="24"/>
          <w:szCs w:val="24"/>
        </w:rPr>
        <w:t>jeszcze przed jej chorobą</w:t>
      </w:r>
      <w:r w:rsidR="00FE4E87">
        <w:rPr>
          <w:rFonts w:ascii="Georgia" w:hAnsi="Georgia"/>
          <w:sz w:val="24"/>
          <w:szCs w:val="24"/>
        </w:rPr>
        <w:t>,</w:t>
      </w:r>
      <w:r w:rsidR="0041344B">
        <w:rPr>
          <w:rFonts w:ascii="Georgia" w:hAnsi="Georgia"/>
          <w:sz w:val="24"/>
          <w:szCs w:val="24"/>
        </w:rPr>
        <w:t xml:space="preserve"> </w:t>
      </w:r>
      <w:r w:rsidR="00B12B11">
        <w:rPr>
          <w:rFonts w:ascii="Georgia" w:hAnsi="Georgia"/>
          <w:sz w:val="24"/>
          <w:szCs w:val="24"/>
        </w:rPr>
        <w:t xml:space="preserve">będącego na urlopie. Był </w:t>
      </w:r>
    </w:p>
    <w:p w:rsidR="0041344B" w:rsidRDefault="0056603F" w:rsidP="00AC138C">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71</w:t>
      </w:r>
      <w:r w:rsidR="0041344B">
        <w:rPr>
          <w:rFonts w:ascii="Georgia" w:hAnsi="Georgia"/>
          <w:sz w:val="24"/>
          <w:szCs w:val="24"/>
        </w:rPr>
        <w:t xml:space="preserve">  -</w:t>
      </w:r>
    </w:p>
    <w:p w:rsidR="00B8469F" w:rsidRDefault="00B12B11" w:rsidP="00AC138C">
      <w:pPr>
        <w:jc w:val="both"/>
        <w:rPr>
          <w:rFonts w:ascii="Georgia" w:hAnsi="Georgia"/>
          <w:sz w:val="24"/>
          <w:szCs w:val="24"/>
        </w:rPr>
      </w:pPr>
      <w:r>
        <w:rPr>
          <w:rFonts w:ascii="Georgia" w:hAnsi="Georgia"/>
          <w:sz w:val="24"/>
          <w:szCs w:val="24"/>
        </w:rPr>
        <w:t>surowym wikarym i się go trochę bała.</w:t>
      </w:r>
      <w:r w:rsidR="00563290">
        <w:rPr>
          <w:rFonts w:ascii="Georgia" w:hAnsi="Georgia"/>
          <w:sz w:val="24"/>
          <w:szCs w:val="24"/>
        </w:rPr>
        <w:t xml:space="preserve">  Karcenie</w:t>
      </w:r>
      <w:r>
        <w:rPr>
          <w:rFonts w:ascii="Georgia" w:hAnsi="Georgia"/>
          <w:sz w:val="24"/>
          <w:szCs w:val="24"/>
        </w:rPr>
        <w:t xml:space="preserve"> były wówczas dopuszczalne w ramach tzw. p</w:t>
      </w:r>
      <w:r w:rsidR="00563290">
        <w:rPr>
          <w:rFonts w:ascii="Georgia" w:hAnsi="Georgia"/>
          <w:sz w:val="24"/>
          <w:szCs w:val="24"/>
        </w:rPr>
        <w:t>ruskiego modelu wychowania. W</w:t>
      </w:r>
      <w:r>
        <w:rPr>
          <w:rFonts w:ascii="Georgia" w:hAnsi="Georgia"/>
          <w:sz w:val="24"/>
          <w:szCs w:val="24"/>
        </w:rPr>
        <w:t>s</w:t>
      </w:r>
      <w:r w:rsidR="007571EA">
        <w:rPr>
          <w:rFonts w:ascii="Georgia" w:hAnsi="Georgia"/>
          <w:sz w:val="24"/>
          <w:szCs w:val="24"/>
        </w:rPr>
        <w:t>pomina jak dostała lanie od ojca</w:t>
      </w:r>
      <w:r>
        <w:rPr>
          <w:rFonts w:ascii="Georgia" w:hAnsi="Georgia"/>
          <w:sz w:val="24"/>
          <w:szCs w:val="24"/>
        </w:rPr>
        <w:t xml:space="preserve"> i musiała iść spać bez kolacji. Kar</w:t>
      </w:r>
      <w:r w:rsidR="00E0761A">
        <w:rPr>
          <w:rFonts w:ascii="Georgia" w:hAnsi="Georgia"/>
          <w:sz w:val="24"/>
          <w:szCs w:val="24"/>
        </w:rPr>
        <w:t xml:space="preserve">a była za zgubienie pieniędzy, gdy szła </w:t>
      </w:r>
      <w:r w:rsidR="00675C66">
        <w:rPr>
          <w:rFonts w:ascii="Georgia" w:hAnsi="Georgia"/>
          <w:sz w:val="24"/>
          <w:szCs w:val="24"/>
        </w:rPr>
        <w:t>na</w:t>
      </w:r>
      <w:r>
        <w:rPr>
          <w:rFonts w:ascii="Georgia" w:hAnsi="Georgia"/>
          <w:sz w:val="24"/>
          <w:szCs w:val="24"/>
        </w:rPr>
        <w:t xml:space="preserve"> zakupy. Jej rodzeńst</w:t>
      </w:r>
      <w:r w:rsidR="00675C66">
        <w:rPr>
          <w:rFonts w:ascii="Georgia" w:hAnsi="Georgia"/>
          <w:sz w:val="24"/>
          <w:szCs w:val="24"/>
        </w:rPr>
        <w:t>wo po kryjomu przyniosły jej  kolację</w:t>
      </w:r>
      <w:r>
        <w:rPr>
          <w:rFonts w:ascii="Georgia" w:hAnsi="Georgia"/>
          <w:sz w:val="24"/>
          <w:szCs w:val="24"/>
        </w:rPr>
        <w:t>. M</w:t>
      </w:r>
      <w:r w:rsidR="00675C66">
        <w:rPr>
          <w:rFonts w:ascii="Georgia" w:hAnsi="Georgia"/>
          <w:sz w:val="24"/>
          <w:szCs w:val="24"/>
        </w:rPr>
        <w:t>atka nie mogła wziąć ją w obronę</w:t>
      </w:r>
      <w:r>
        <w:rPr>
          <w:rFonts w:ascii="Georgia" w:hAnsi="Georgia"/>
          <w:sz w:val="24"/>
          <w:szCs w:val="24"/>
        </w:rPr>
        <w:t>. Całe rodzeństwo na to patrzyło.</w:t>
      </w:r>
      <w:r w:rsidR="00FE4E87">
        <w:rPr>
          <w:rFonts w:ascii="Georgia" w:hAnsi="Georgia"/>
          <w:sz w:val="24"/>
          <w:szCs w:val="24"/>
        </w:rPr>
        <w:t xml:space="preserve"> Gdy zaczęła kontynuować lekcje przygotowawcze w koście</w:t>
      </w:r>
      <w:r w:rsidR="0041344B">
        <w:rPr>
          <w:rFonts w:ascii="Georgia" w:hAnsi="Georgia"/>
          <w:sz w:val="24"/>
          <w:szCs w:val="24"/>
        </w:rPr>
        <w:t>le</w:t>
      </w:r>
      <w:r w:rsidR="00FE4E87">
        <w:rPr>
          <w:rFonts w:ascii="Georgia" w:hAnsi="Georgia"/>
          <w:sz w:val="24"/>
          <w:szCs w:val="24"/>
        </w:rPr>
        <w:t>,</w:t>
      </w:r>
      <w:r w:rsidR="0041344B">
        <w:rPr>
          <w:rFonts w:ascii="Georgia" w:hAnsi="Georgia"/>
          <w:sz w:val="24"/>
          <w:szCs w:val="24"/>
        </w:rPr>
        <w:t xml:space="preserve"> ucieszyła się</w:t>
      </w:r>
      <w:r w:rsidR="00FE4E87">
        <w:rPr>
          <w:rFonts w:ascii="Georgia" w:hAnsi="Georgia"/>
          <w:sz w:val="24"/>
          <w:szCs w:val="24"/>
        </w:rPr>
        <w:t>,</w:t>
      </w:r>
      <w:r w:rsidR="0041344B">
        <w:rPr>
          <w:rFonts w:ascii="Georgia" w:hAnsi="Georgia"/>
          <w:sz w:val="24"/>
          <w:szCs w:val="24"/>
        </w:rPr>
        <w:t xml:space="preserve"> </w:t>
      </w:r>
      <w:r w:rsidR="00FE4E87">
        <w:rPr>
          <w:rFonts w:ascii="Georgia" w:hAnsi="Georgia"/>
          <w:sz w:val="24"/>
          <w:szCs w:val="24"/>
        </w:rPr>
        <w:t>że już jest proboszcz Bialk. Szła bowiem z lękiem do kościoła. Nazwiska wikarego nie wymienia.</w:t>
      </w:r>
      <w:r w:rsidR="001E41A9">
        <w:rPr>
          <w:rFonts w:ascii="Georgia" w:hAnsi="Georgia"/>
          <w:sz w:val="24"/>
          <w:szCs w:val="24"/>
        </w:rPr>
        <w:t xml:space="preserve"> </w:t>
      </w:r>
      <w:r w:rsidR="00352E24">
        <w:rPr>
          <w:rFonts w:ascii="Georgia" w:hAnsi="Georgia"/>
          <w:sz w:val="24"/>
          <w:szCs w:val="24"/>
        </w:rPr>
        <w:t>(vide Barendt,</w:t>
      </w:r>
      <w:r w:rsidR="0041344B">
        <w:rPr>
          <w:rFonts w:ascii="Georgia" w:hAnsi="Georgia"/>
          <w:sz w:val="24"/>
          <w:szCs w:val="24"/>
        </w:rPr>
        <w:t xml:space="preserve"> L, s. 52)</w:t>
      </w:r>
      <w:r w:rsidR="00352E24">
        <w:rPr>
          <w:rFonts w:ascii="Georgia" w:hAnsi="Georgia"/>
          <w:sz w:val="24"/>
          <w:szCs w:val="24"/>
        </w:rPr>
        <w:t>. Proboszcz Bialk ucieszył się,</w:t>
      </w:r>
      <w:r w:rsidR="001E41A9">
        <w:rPr>
          <w:rFonts w:ascii="Georgia" w:hAnsi="Georgia"/>
          <w:sz w:val="24"/>
          <w:szCs w:val="24"/>
        </w:rPr>
        <w:t xml:space="preserve"> </w:t>
      </w:r>
      <w:r w:rsidR="00352E24">
        <w:rPr>
          <w:rFonts w:ascii="Georgia" w:hAnsi="Georgia"/>
          <w:sz w:val="24"/>
          <w:szCs w:val="24"/>
        </w:rPr>
        <w:t>gdy stwierdził,</w:t>
      </w:r>
      <w:r w:rsidR="0041344B">
        <w:rPr>
          <w:rFonts w:ascii="Georgia" w:hAnsi="Georgia"/>
          <w:sz w:val="24"/>
          <w:szCs w:val="24"/>
        </w:rPr>
        <w:t xml:space="preserve"> </w:t>
      </w:r>
      <w:r w:rsidR="00352E24">
        <w:rPr>
          <w:rFonts w:ascii="Georgia" w:hAnsi="Georgia"/>
          <w:sz w:val="24"/>
          <w:szCs w:val="24"/>
        </w:rPr>
        <w:t>że Lisa solidnie przygotowywa</w:t>
      </w:r>
      <w:r w:rsidR="0041344B">
        <w:rPr>
          <w:rFonts w:ascii="Georgia" w:hAnsi="Georgia"/>
          <w:sz w:val="24"/>
          <w:szCs w:val="24"/>
        </w:rPr>
        <w:t>ła się w domu, w czasie choroby</w:t>
      </w:r>
      <w:r w:rsidR="00352E24">
        <w:rPr>
          <w:rFonts w:ascii="Georgia" w:hAnsi="Georgia"/>
          <w:sz w:val="24"/>
          <w:szCs w:val="24"/>
        </w:rPr>
        <w:t xml:space="preserve"> do nauki. Wspomina dalej, że na dwa tygodnie przed I Komunią ksiądz proboszcz zapraszał wszystkie dzieci,</w:t>
      </w:r>
      <w:r w:rsidR="001E41A9">
        <w:rPr>
          <w:rFonts w:ascii="Georgia" w:hAnsi="Georgia"/>
          <w:sz w:val="24"/>
          <w:szCs w:val="24"/>
        </w:rPr>
        <w:t xml:space="preserve"> </w:t>
      </w:r>
      <w:r w:rsidR="00352E24">
        <w:rPr>
          <w:rFonts w:ascii="Georgia" w:hAnsi="Georgia"/>
          <w:sz w:val="24"/>
          <w:szCs w:val="24"/>
        </w:rPr>
        <w:t>których ojcowie byli bezrobotni, na poczęstunek z</w:t>
      </w:r>
      <w:r w:rsidR="001E41A9">
        <w:rPr>
          <w:rFonts w:ascii="Georgia" w:hAnsi="Georgia"/>
          <w:sz w:val="24"/>
          <w:szCs w:val="24"/>
        </w:rPr>
        <w:t xml:space="preserve"> ciastem</w:t>
      </w:r>
      <w:r w:rsidR="001E41A9" w:rsidRPr="001E41A9">
        <w:rPr>
          <w:rFonts w:ascii="Georgia" w:hAnsi="Georgia"/>
          <w:sz w:val="24"/>
          <w:szCs w:val="24"/>
        </w:rPr>
        <w:t xml:space="preserve"> </w:t>
      </w:r>
      <w:r w:rsidR="001E41A9">
        <w:rPr>
          <w:rFonts w:ascii="Georgia" w:hAnsi="Georgia"/>
          <w:sz w:val="24"/>
          <w:szCs w:val="24"/>
        </w:rPr>
        <w:t>do wielkiej sali na plebanii. Było mleko i kakao.</w:t>
      </w:r>
      <w:r w:rsidR="00B8469F">
        <w:rPr>
          <w:rFonts w:ascii="Georgia" w:hAnsi="Georgia"/>
          <w:sz w:val="24"/>
          <w:szCs w:val="24"/>
        </w:rPr>
        <w:t xml:space="preserve"> Proboszcz zachęcał d</w:t>
      </w:r>
      <w:r w:rsidR="0041344B">
        <w:rPr>
          <w:rFonts w:ascii="Georgia" w:hAnsi="Georgia"/>
          <w:sz w:val="24"/>
          <w:szCs w:val="24"/>
        </w:rPr>
        <w:t xml:space="preserve">zieci by jadły. Po modlitwie ks. </w:t>
      </w:r>
      <w:r w:rsidR="00B8469F">
        <w:rPr>
          <w:rFonts w:ascii="Georgia" w:hAnsi="Georgia"/>
          <w:sz w:val="24"/>
          <w:szCs w:val="24"/>
        </w:rPr>
        <w:t xml:space="preserve"> Bialk wręczył każdemu dziecku kopertę. W niej było 25 guldenów. Rodzice mogli jej za to kupić ubranko</w:t>
      </w:r>
      <w:r w:rsidR="00E20E20">
        <w:rPr>
          <w:rFonts w:ascii="Georgia" w:hAnsi="Georgia"/>
          <w:sz w:val="24"/>
          <w:szCs w:val="24"/>
        </w:rPr>
        <w:t xml:space="preserve"> komunijne</w:t>
      </w:r>
      <w:r w:rsidR="001E41A9">
        <w:rPr>
          <w:rFonts w:ascii="Georgia" w:hAnsi="Georgia"/>
          <w:sz w:val="24"/>
          <w:szCs w:val="24"/>
        </w:rPr>
        <w:t xml:space="preserve">. </w:t>
      </w:r>
      <w:r w:rsidR="00E20E20">
        <w:rPr>
          <w:rFonts w:ascii="Georgia" w:hAnsi="Georgia"/>
          <w:sz w:val="24"/>
          <w:szCs w:val="24"/>
        </w:rPr>
        <w:t>Ucieszyła się z białej sukienki,</w:t>
      </w:r>
      <w:r w:rsidR="001E41A9">
        <w:rPr>
          <w:rFonts w:ascii="Georgia" w:hAnsi="Georgia"/>
          <w:sz w:val="24"/>
          <w:szCs w:val="24"/>
        </w:rPr>
        <w:t xml:space="preserve"> </w:t>
      </w:r>
      <w:r w:rsidR="00E20E20">
        <w:rPr>
          <w:rFonts w:ascii="Georgia" w:hAnsi="Georgia"/>
          <w:sz w:val="24"/>
          <w:szCs w:val="24"/>
        </w:rPr>
        <w:t>czarnych bucików i wstążki do włosów. Samo przystąpienie do I Komunii wspomina jako piękne przeżycie.</w:t>
      </w:r>
      <w:r w:rsidR="00E0761A">
        <w:rPr>
          <w:rFonts w:ascii="Georgia" w:hAnsi="Georgia"/>
          <w:sz w:val="24"/>
          <w:szCs w:val="24"/>
        </w:rPr>
        <w:t xml:space="preserve"> Pamięta słowa proboszcza Bialka,</w:t>
      </w:r>
      <w:r w:rsidR="001E41A9">
        <w:rPr>
          <w:rFonts w:ascii="Georgia" w:hAnsi="Georgia"/>
          <w:sz w:val="24"/>
          <w:szCs w:val="24"/>
        </w:rPr>
        <w:t xml:space="preserve"> </w:t>
      </w:r>
      <w:r w:rsidR="00E0761A">
        <w:rPr>
          <w:rFonts w:ascii="Georgia" w:hAnsi="Georgia"/>
          <w:sz w:val="24"/>
          <w:szCs w:val="24"/>
        </w:rPr>
        <w:t>który mówił,</w:t>
      </w:r>
      <w:r w:rsidR="001E41A9">
        <w:rPr>
          <w:rFonts w:ascii="Georgia" w:hAnsi="Georgia"/>
          <w:sz w:val="24"/>
          <w:szCs w:val="24"/>
        </w:rPr>
        <w:t xml:space="preserve">  </w:t>
      </w:r>
      <w:r w:rsidR="00E0761A">
        <w:rPr>
          <w:rFonts w:ascii="Georgia" w:hAnsi="Georgia"/>
          <w:sz w:val="24"/>
          <w:szCs w:val="24"/>
        </w:rPr>
        <w:t>że w tym dniu wszystko co się dziej</w:t>
      </w:r>
      <w:r w:rsidR="0041344B">
        <w:rPr>
          <w:rFonts w:ascii="Georgia" w:hAnsi="Georgia"/>
          <w:sz w:val="24"/>
          <w:szCs w:val="24"/>
        </w:rPr>
        <w:t>e jest przygotowane dla dzieci -</w:t>
      </w:r>
      <w:r w:rsidR="00E0761A">
        <w:rPr>
          <w:rFonts w:ascii="Georgia" w:hAnsi="Georgia"/>
          <w:sz w:val="24"/>
          <w:szCs w:val="24"/>
        </w:rPr>
        <w:t>bicie w dzwony,</w:t>
      </w:r>
      <w:r w:rsidR="0041344B">
        <w:rPr>
          <w:rFonts w:ascii="Georgia" w:hAnsi="Georgia"/>
          <w:sz w:val="24"/>
          <w:szCs w:val="24"/>
        </w:rPr>
        <w:t xml:space="preserve"> obchodzenie dookoła kościoła wś</w:t>
      </w:r>
      <w:r w:rsidR="00E0761A">
        <w:rPr>
          <w:rFonts w:ascii="Georgia" w:hAnsi="Georgia"/>
          <w:sz w:val="24"/>
          <w:szCs w:val="24"/>
        </w:rPr>
        <w:t>ród spi</w:t>
      </w:r>
      <w:r w:rsidR="00675C66">
        <w:rPr>
          <w:rFonts w:ascii="Georgia" w:hAnsi="Georgia"/>
          <w:sz w:val="24"/>
          <w:szCs w:val="24"/>
        </w:rPr>
        <w:t>ewu ptaków. Proboszcz wprowadz</w:t>
      </w:r>
      <w:r w:rsidR="00E0761A">
        <w:rPr>
          <w:rFonts w:ascii="Georgia" w:hAnsi="Georgia"/>
          <w:sz w:val="24"/>
          <w:szCs w:val="24"/>
        </w:rPr>
        <w:t>ał dzieci do kościoła</w:t>
      </w:r>
      <w:r w:rsidR="001E41A9">
        <w:rPr>
          <w:rFonts w:ascii="Georgia" w:hAnsi="Georgia"/>
          <w:sz w:val="24"/>
          <w:szCs w:val="24"/>
        </w:rPr>
        <w:t xml:space="preserve">, </w:t>
      </w:r>
      <w:r w:rsidR="00E0761A">
        <w:rPr>
          <w:rFonts w:ascii="Georgia" w:hAnsi="Georgia"/>
          <w:sz w:val="24"/>
          <w:szCs w:val="24"/>
        </w:rPr>
        <w:t xml:space="preserve">który był pięknie </w:t>
      </w:r>
      <w:r w:rsidR="00675C66">
        <w:rPr>
          <w:rFonts w:ascii="Georgia" w:hAnsi="Georgia"/>
          <w:sz w:val="24"/>
          <w:szCs w:val="24"/>
        </w:rPr>
        <w:t>przystrojony kwiatami,</w:t>
      </w:r>
      <w:r w:rsidR="001E41A9">
        <w:rPr>
          <w:rFonts w:ascii="Georgia" w:hAnsi="Georgia"/>
          <w:sz w:val="24"/>
          <w:szCs w:val="24"/>
        </w:rPr>
        <w:t xml:space="preserve"> </w:t>
      </w:r>
      <w:r w:rsidR="0041344B">
        <w:rPr>
          <w:rFonts w:ascii="Georgia" w:hAnsi="Georgia"/>
          <w:sz w:val="24"/>
          <w:szCs w:val="24"/>
        </w:rPr>
        <w:t>ś</w:t>
      </w:r>
      <w:r w:rsidR="00675C66">
        <w:rPr>
          <w:rFonts w:ascii="Georgia" w:hAnsi="Georgia"/>
          <w:sz w:val="24"/>
          <w:szCs w:val="24"/>
        </w:rPr>
        <w:t>wieciły ś</w:t>
      </w:r>
      <w:r w:rsidR="00E0761A">
        <w:rPr>
          <w:rFonts w:ascii="Georgia" w:hAnsi="Georgia"/>
          <w:sz w:val="24"/>
          <w:szCs w:val="24"/>
        </w:rPr>
        <w:t>wiece i grały organy. Lisa miała wrażenie,</w:t>
      </w:r>
      <w:r w:rsidR="001E41A9">
        <w:rPr>
          <w:rFonts w:ascii="Georgia" w:hAnsi="Georgia"/>
          <w:sz w:val="24"/>
          <w:szCs w:val="24"/>
        </w:rPr>
        <w:t xml:space="preserve"> </w:t>
      </w:r>
      <w:r w:rsidR="00E0761A">
        <w:rPr>
          <w:rFonts w:ascii="Georgia" w:hAnsi="Georgia"/>
          <w:sz w:val="24"/>
          <w:szCs w:val="24"/>
        </w:rPr>
        <w:t>że tak musi być pięknie w Niebie. Po wyjściu z kościoła jej matka miała łzy w oczach.</w:t>
      </w:r>
      <w:r w:rsidR="001E41A9">
        <w:rPr>
          <w:rFonts w:ascii="Georgia" w:hAnsi="Georgia"/>
          <w:sz w:val="24"/>
          <w:szCs w:val="24"/>
        </w:rPr>
        <w:t xml:space="preserve">  </w:t>
      </w:r>
      <w:r w:rsidR="0041344B">
        <w:rPr>
          <w:rFonts w:ascii="Georgia" w:hAnsi="Georgia"/>
          <w:sz w:val="24"/>
          <w:szCs w:val="24"/>
        </w:rPr>
        <w:t>O ojcu nie wspomina.</w:t>
      </w:r>
      <w:r w:rsidR="001E41A9">
        <w:rPr>
          <w:rFonts w:ascii="Georgia" w:hAnsi="Georgia"/>
          <w:sz w:val="24"/>
          <w:szCs w:val="24"/>
        </w:rPr>
        <w:t xml:space="preserve">  </w:t>
      </w:r>
      <w:r w:rsidR="00E0761A">
        <w:rPr>
          <w:rFonts w:ascii="Georgia" w:hAnsi="Georgia"/>
          <w:sz w:val="24"/>
          <w:szCs w:val="24"/>
        </w:rPr>
        <w:t>( vide Barendt,</w:t>
      </w:r>
      <w:r w:rsidR="00D04BB6">
        <w:rPr>
          <w:rFonts w:ascii="Georgia" w:hAnsi="Georgia"/>
          <w:sz w:val="24"/>
          <w:szCs w:val="24"/>
        </w:rPr>
        <w:t xml:space="preserve"> </w:t>
      </w:r>
      <w:r w:rsidR="00E0761A">
        <w:rPr>
          <w:rFonts w:ascii="Georgia" w:hAnsi="Georgia"/>
          <w:sz w:val="24"/>
          <w:szCs w:val="24"/>
        </w:rPr>
        <w:t>L, s.54)</w:t>
      </w:r>
    </w:p>
    <w:p w:rsidR="00A66518" w:rsidRDefault="00886D33" w:rsidP="00466CEC">
      <w:pPr>
        <w:jc w:val="both"/>
        <w:rPr>
          <w:rFonts w:ascii="Georgia" w:hAnsi="Georgia"/>
          <w:sz w:val="24"/>
          <w:szCs w:val="24"/>
        </w:rPr>
      </w:pPr>
      <w:r w:rsidRPr="00886D33">
        <w:rPr>
          <w:rFonts w:ascii="Georgia" w:hAnsi="Georgia"/>
          <w:sz w:val="24"/>
          <w:szCs w:val="24"/>
        </w:rPr>
        <w:t xml:space="preserve"> </w:t>
      </w:r>
      <w:r w:rsidR="008D61DE">
        <w:rPr>
          <w:rFonts w:ascii="Georgia" w:hAnsi="Georgia"/>
          <w:sz w:val="24"/>
          <w:szCs w:val="24"/>
        </w:rPr>
        <w:t xml:space="preserve">W tej parafii ks. Brunon posługuje do dnia 30.04.1930 r. </w:t>
      </w:r>
      <w:r w:rsidR="0041344B">
        <w:rPr>
          <w:rFonts w:ascii="Georgia" w:hAnsi="Georgia"/>
          <w:sz w:val="24"/>
          <w:szCs w:val="24"/>
        </w:rPr>
        <w:tab/>
      </w:r>
      <w:r w:rsidR="0041344B">
        <w:rPr>
          <w:rFonts w:ascii="Georgia" w:hAnsi="Georgia"/>
          <w:sz w:val="24"/>
          <w:szCs w:val="24"/>
        </w:rPr>
        <w:tab/>
      </w:r>
      <w:r w:rsidR="0041344B">
        <w:rPr>
          <w:rFonts w:ascii="Georgia" w:hAnsi="Georgia"/>
          <w:sz w:val="24"/>
          <w:szCs w:val="24"/>
        </w:rPr>
        <w:tab/>
      </w:r>
      <w:r w:rsidR="0041344B">
        <w:rPr>
          <w:rFonts w:ascii="Georgia" w:hAnsi="Georgia"/>
          <w:sz w:val="24"/>
          <w:szCs w:val="24"/>
        </w:rPr>
        <w:tab/>
      </w:r>
    </w:p>
    <w:p w:rsidR="00466CEC" w:rsidRDefault="00D04BB6" w:rsidP="00466CEC">
      <w:pPr>
        <w:jc w:val="both"/>
        <w:rPr>
          <w:rFonts w:ascii="Georgia" w:hAnsi="Georgia"/>
          <w:sz w:val="24"/>
          <w:szCs w:val="24"/>
        </w:rPr>
      </w:pPr>
      <w:r>
        <w:rPr>
          <w:rFonts w:ascii="Georgia" w:hAnsi="Georgia"/>
          <w:sz w:val="24"/>
          <w:szCs w:val="24"/>
        </w:rPr>
        <w:t>30 kwietnia 1930 roku otrzymuje ks. Brunon</w:t>
      </w:r>
      <w:r w:rsidR="00466CEC">
        <w:rPr>
          <w:rFonts w:ascii="Georgia" w:hAnsi="Georgia"/>
          <w:sz w:val="24"/>
          <w:szCs w:val="24"/>
        </w:rPr>
        <w:t>,</w:t>
      </w:r>
      <w:r>
        <w:rPr>
          <w:rFonts w:ascii="Georgia" w:hAnsi="Georgia"/>
          <w:sz w:val="24"/>
          <w:szCs w:val="24"/>
        </w:rPr>
        <w:t xml:space="preserve"> polecenie od bpa E.O’Rourke </w:t>
      </w:r>
      <w:r w:rsidR="00466CEC">
        <w:rPr>
          <w:rFonts w:ascii="Georgia" w:hAnsi="Georgia"/>
          <w:sz w:val="24"/>
          <w:szCs w:val="24"/>
        </w:rPr>
        <w:t xml:space="preserve"> objęcia wikariuszostwa w Katedralnym kościele w Oliwie, jako II –gi wikary. Ma już  od dnia pierwszego maja być  w Oliwie. </w:t>
      </w:r>
    </w:p>
    <w:p w:rsidR="003E61C5" w:rsidRDefault="003E61C5" w:rsidP="00AA28EC">
      <w:pPr>
        <w:jc w:val="both"/>
        <w:rPr>
          <w:rFonts w:ascii="Georgia" w:hAnsi="Georgia"/>
          <w:b/>
          <w:sz w:val="24"/>
          <w:szCs w:val="24"/>
        </w:rPr>
      </w:pPr>
    </w:p>
    <w:p w:rsidR="003E61C5" w:rsidRDefault="003E61C5" w:rsidP="00AA28EC">
      <w:pPr>
        <w:jc w:val="both"/>
        <w:rPr>
          <w:rFonts w:ascii="Georgia" w:hAnsi="Georgia"/>
          <w:b/>
          <w:sz w:val="24"/>
          <w:szCs w:val="24"/>
        </w:rPr>
      </w:pPr>
    </w:p>
    <w:p w:rsidR="00AA28EC" w:rsidRPr="00795D4D" w:rsidRDefault="00FA45F5" w:rsidP="00AA28EC">
      <w:pPr>
        <w:jc w:val="both"/>
        <w:rPr>
          <w:rFonts w:ascii="Georgia" w:hAnsi="Georgia"/>
          <w:b/>
          <w:sz w:val="24"/>
          <w:szCs w:val="24"/>
        </w:rPr>
      </w:pPr>
      <w:r>
        <w:rPr>
          <w:rFonts w:ascii="Georgia" w:hAnsi="Georgia"/>
          <w:b/>
          <w:sz w:val="24"/>
          <w:szCs w:val="24"/>
        </w:rPr>
        <w:t xml:space="preserve">c. </w:t>
      </w:r>
      <w:r w:rsidR="00AA28EC" w:rsidRPr="00795D4D">
        <w:rPr>
          <w:rFonts w:ascii="Georgia" w:hAnsi="Georgia"/>
          <w:b/>
          <w:sz w:val="24"/>
          <w:szCs w:val="24"/>
        </w:rPr>
        <w:t>Parafia katedralna w Oliwie</w:t>
      </w:r>
      <w:r w:rsidR="00031DAA">
        <w:rPr>
          <w:rFonts w:ascii="Georgia" w:hAnsi="Georgia"/>
          <w:b/>
          <w:sz w:val="24"/>
          <w:szCs w:val="24"/>
        </w:rPr>
        <w:t xml:space="preserve">  ( 1.05.1930 – 18.04.1931)</w:t>
      </w:r>
    </w:p>
    <w:p w:rsidR="00E72A66" w:rsidRDefault="00C21071" w:rsidP="00E72A66">
      <w:pPr>
        <w:jc w:val="both"/>
        <w:rPr>
          <w:rFonts w:ascii="Georgia" w:hAnsi="Georgia"/>
          <w:sz w:val="24"/>
          <w:szCs w:val="24"/>
        </w:rPr>
      </w:pPr>
      <w:r>
        <w:rPr>
          <w:rFonts w:ascii="Georgia" w:hAnsi="Georgia"/>
          <w:sz w:val="24"/>
          <w:szCs w:val="24"/>
        </w:rPr>
        <w:tab/>
      </w:r>
      <w:r w:rsidR="00E72A66">
        <w:rPr>
          <w:rFonts w:ascii="Georgia" w:hAnsi="Georgia"/>
          <w:sz w:val="24"/>
          <w:szCs w:val="24"/>
        </w:rPr>
        <w:t xml:space="preserve">W parafii   katedralnej w Oliwie ks. Brunon rozpoczyna swą posługę kapłańską 1.05.1930 r. </w:t>
      </w:r>
      <w:r w:rsidR="00844725">
        <w:rPr>
          <w:rFonts w:ascii="Georgia" w:hAnsi="Georgia"/>
          <w:sz w:val="24"/>
          <w:szCs w:val="24"/>
        </w:rPr>
        <w:t xml:space="preserve">Parafia w tym czasie liczy 7694 dusz. Zakrystianinem był Walter Müller, a organistą Franz Pestka. (DHK 1957). </w:t>
      </w:r>
      <w:r w:rsidR="00E72A66">
        <w:rPr>
          <w:rFonts w:ascii="Georgia" w:hAnsi="Georgia"/>
          <w:sz w:val="24"/>
          <w:szCs w:val="24"/>
        </w:rPr>
        <w:t>Tu</w:t>
      </w:r>
      <w:r w:rsidR="00844725">
        <w:rPr>
          <w:rFonts w:ascii="Georgia" w:hAnsi="Georgia"/>
          <w:sz w:val="24"/>
          <w:szCs w:val="24"/>
        </w:rPr>
        <w:t>ż</w:t>
      </w:r>
      <w:r w:rsidR="00E72A66">
        <w:rPr>
          <w:rFonts w:ascii="Georgia" w:hAnsi="Georgia"/>
          <w:sz w:val="24"/>
          <w:szCs w:val="24"/>
        </w:rPr>
        <w:t xml:space="preserve"> obok pracy duszpasterskiej</w:t>
      </w:r>
      <w:r w:rsidR="00844725">
        <w:rPr>
          <w:rFonts w:ascii="Georgia" w:hAnsi="Georgia"/>
          <w:sz w:val="24"/>
          <w:szCs w:val="24"/>
        </w:rPr>
        <w:t xml:space="preserve"> ks. Brunon </w:t>
      </w:r>
      <w:r w:rsidR="00E72A66">
        <w:rPr>
          <w:rFonts w:ascii="Georgia" w:hAnsi="Georgia"/>
          <w:sz w:val="24"/>
          <w:szCs w:val="24"/>
        </w:rPr>
        <w:t>zbiera materiały do doktoratu. Należy przypuszczać,</w:t>
      </w:r>
      <w:r w:rsidR="001E41A9">
        <w:rPr>
          <w:rFonts w:ascii="Georgia" w:hAnsi="Georgia"/>
          <w:sz w:val="24"/>
          <w:szCs w:val="24"/>
        </w:rPr>
        <w:t xml:space="preserve"> </w:t>
      </w:r>
      <w:r w:rsidR="00E72A66">
        <w:rPr>
          <w:rFonts w:ascii="Georgia" w:hAnsi="Georgia"/>
          <w:sz w:val="24"/>
          <w:szCs w:val="24"/>
        </w:rPr>
        <w:t xml:space="preserve">że przygotowywanie się do dokoratu mógł </w:t>
      </w:r>
      <w:r w:rsidR="008514F8">
        <w:rPr>
          <w:rFonts w:ascii="Georgia" w:hAnsi="Georgia"/>
          <w:sz w:val="24"/>
          <w:szCs w:val="24"/>
        </w:rPr>
        <w:t xml:space="preserve">też </w:t>
      </w:r>
      <w:r w:rsidR="00E72A66">
        <w:rPr>
          <w:rFonts w:ascii="Georgia" w:hAnsi="Georgia"/>
          <w:sz w:val="24"/>
          <w:szCs w:val="24"/>
        </w:rPr>
        <w:t xml:space="preserve">kontynuować w trakcie pobytu na 8 tyg. urlopie </w:t>
      </w:r>
      <w:r w:rsidR="009542D2">
        <w:rPr>
          <w:rFonts w:ascii="Georgia" w:hAnsi="Georgia"/>
          <w:sz w:val="24"/>
          <w:szCs w:val="24"/>
        </w:rPr>
        <w:t>zdrowotnym  w Linzu nad Rhenem,</w:t>
      </w:r>
      <w:r w:rsidR="001E41A9">
        <w:rPr>
          <w:rFonts w:ascii="Georgia" w:hAnsi="Georgia"/>
          <w:sz w:val="24"/>
          <w:szCs w:val="24"/>
        </w:rPr>
        <w:t xml:space="preserve"> </w:t>
      </w:r>
      <w:r w:rsidR="009542D2">
        <w:rPr>
          <w:rFonts w:ascii="Georgia" w:hAnsi="Georgia"/>
          <w:sz w:val="24"/>
          <w:szCs w:val="24"/>
        </w:rPr>
        <w:t>potem w Emaus.</w:t>
      </w:r>
    </w:p>
    <w:p w:rsidR="003E61C5" w:rsidRDefault="00C21071" w:rsidP="00AA28EC">
      <w:pPr>
        <w:jc w:val="both"/>
        <w:rPr>
          <w:rFonts w:ascii="Georgia" w:hAnsi="Georgia"/>
          <w:sz w:val="24"/>
          <w:szCs w:val="24"/>
        </w:rPr>
      </w:pPr>
      <w:r>
        <w:rPr>
          <w:rFonts w:ascii="Georgia" w:hAnsi="Georgia"/>
          <w:sz w:val="24"/>
          <w:szCs w:val="24"/>
        </w:rPr>
        <w:tab/>
      </w:r>
      <w:r>
        <w:rPr>
          <w:rFonts w:ascii="Georgia" w:hAnsi="Georgia"/>
          <w:sz w:val="24"/>
          <w:szCs w:val="24"/>
        </w:rPr>
        <w:tab/>
        <w:t xml:space="preserve">  </w:t>
      </w:r>
    </w:p>
    <w:p w:rsidR="003E61C5" w:rsidRDefault="003E61C5" w:rsidP="00AA28EC">
      <w:pPr>
        <w:jc w:val="both"/>
        <w:rPr>
          <w:rFonts w:ascii="Georgia" w:hAnsi="Georgia"/>
          <w:sz w:val="24"/>
          <w:szCs w:val="24"/>
        </w:rPr>
      </w:pPr>
    </w:p>
    <w:p w:rsidR="00D04BB6" w:rsidRDefault="000E1049" w:rsidP="00D04BB6">
      <w:pPr>
        <w:jc w:val="both"/>
        <w:rPr>
          <w:rFonts w:ascii="Georgia" w:hAnsi="Georgia"/>
          <w:sz w:val="24"/>
          <w:szCs w:val="24"/>
        </w:rPr>
      </w:pPr>
      <w:r>
        <w:rPr>
          <w:rFonts w:ascii="Georgia" w:hAnsi="Georgia"/>
          <w:sz w:val="24"/>
          <w:szCs w:val="24"/>
        </w:rPr>
        <w:lastRenderedPageBreak/>
        <w:t xml:space="preserve">                                 </w:t>
      </w:r>
      <w:r w:rsidR="0056603F">
        <w:rPr>
          <w:rFonts w:ascii="Georgia" w:hAnsi="Georgia"/>
          <w:sz w:val="24"/>
          <w:szCs w:val="24"/>
        </w:rPr>
        <w:t xml:space="preserve">                        -  72</w:t>
      </w:r>
      <w:r w:rsidR="00D04BB6">
        <w:rPr>
          <w:rFonts w:ascii="Georgia" w:hAnsi="Georgia"/>
          <w:sz w:val="24"/>
          <w:szCs w:val="24"/>
        </w:rPr>
        <w:t xml:space="preserve">  -   </w:t>
      </w:r>
    </w:p>
    <w:p w:rsidR="00D04BB6" w:rsidRDefault="00D04BB6" w:rsidP="00AA28EC">
      <w:pPr>
        <w:jc w:val="both"/>
        <w:rPr>
          <w:rFonts w:ascii="Georgia" w:hAnsi="Georgia"/>
          <w:sz w:val="24"/>
          <w:szCs w:val="24"/>
        </w:rPr>
      </w:pPr>
    </w:p>
    <w:p w:rsidR="00D04BB6" w:rsidRDefault="00D04BB6" w:rsidP="00AA28EC">
      <w:pPr>
        <w:jc w:val="both"/>
        <w:rPr>
          <w:rFonts w:ascii="Georgia" w:hAnsi="Georgia"/>
          <w:sz w:val="24"/>
          <w:szCs w:val="24"/>
        </w:rPr>
      </w:pPr>
    </w:p>
    <w:p w:rsidR="00AA28EC" w:rsidRDefault="00D04BB6" w:rsidP="00AA28EC">
      <w:pPr>
        <w:jc w:val="both"/>
        <w:rPr>
          <w:rFonts w:ascii="Georgia" w:hAnsi="Georgia"/>
          <w:sz w:val="24"/>
          <w:szCs w:val="24"/>
        </w:rPr>
      </w:pPr>
      <w:r>
        <w:rPr>
          <w:rFonts w:ascii="Georgia" w:hAnsi="Georgia"/>
          <w:sz w:val="24"/>
          <w:szCs w:val="24"/>
        </w:rPr>
        <w:t xml:space="preserve">                              </w:t>
      </w:r>
      <w:r w:rsidR="000E1049">
        <w:rPr>
          <w:rFonts w:ascii="Georgia" w:hAnsi="Georgia"/>
          <w:sz w:val="24"/>
          <w:szCs w:val="24"/>
        </w:rPr>
        <w:t xml:space="preserve"> </w:t>
      </w:r>
      <w:r w:rsidR="00C21071">
        <w:rPr>
          <w:rFonts w:ascii="Georgia" w:hAnsi="Georgia"/>
          <w:sz w:val="24"/>
          <w:szCs w:val="24"/>
        </w:rPr>
        <w:t xml:space="preserve"> </w:t>
      </w:r>
      <w:r w:rsidR="00C21071">
        <w:rPr>
          <w:rFonts w:ascii="Georgia" w:hAnsi="Georgia"/>
          <w:noProof/>
          <w:sz w:val="24"/>
          <w:szCs w:val="24"/>
          <w:lang w:eastAsia="pl-PL"/>
        </w:rPr>
        <w:drawing>
          <wp:inline distT="0" distB="0" distL="0" distR="0">
            <wp:extent cx="2581275" cy="3314700"/>
            <wp:effectExtent l="19050" t="0" r="9525" b="0"/>
            <wp:docPr id="14" name="Obraz 1" descr="C:\x.Dr B.Binnebesel\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x.Dr B.Binnebesel\283.jpg"/>
                    <pic:cNvPicPr>
                      <a:picLocks noChangeAspect="1" noChangeArrowheads="1"/>
                    </pic:cNvPicPr>
                  </pic:nvPicPr>
                  <pic:blipFill>
                    <a:blip r:embed="rId98" cstate="print"/>
                    <a:srcRect/>
                    <a:stretch>
                      <a:fillRect/>
                    </a:stretch>
                  </pic:blipFill>
                  <pic:spPr bwMode="auto">
                    <a:xfrm>
                      <a:off x="0" y="0"/>
                      <a:ext cx="2581275" cy="3314700"/>
                    </a:xfrm>
                    <a:prstGeom prst="rect">
                      <a:avLst/>
                    </a:prstGeom>
                    <a:noFill/>
                    <a:ln w="9525">
                      <a:noFill/>
                      <a:miter lim="800000"/>
                      <a:headEnd/>
                      <a:tailEnd/>
                    </a:ln>
                  </pic:spPr>
                </pic:pic>
              </a:graphicData>
            </a:graphic>
          </wp:inline>
        </w:drawing>
      </w:r>
      <w:r w:rsidR="00C21071">
        <w:rPr>
          <w:rFonts w:ascii="Georgia" w:hAnsi="Georgia"/>
          <w:sz w:val="24"/>
          <w:szCs w:val="24"/>
        </w:rPr>
        <w:tab/>
      </w:r>
    </w:p>
    <w:p w:rsidR="00C21071" w:rsidRDefault="00C21071" w:rsidP="00AA28EC">
      <w:pPr>
        <w:jc w:val="both"/>
        <w:rPr>
          <w:rFonts w:ascii="Georgia" w:hAnsi="Georgia"/>
          <w:sz w:val="24"/>
          <w:szCs w:val="24"/>
        </w:rPr>
      </w:pPr>
      <w:r>
        <w:rPr>
          <w:rFonts w:ascii="Georgia" w:hAnsi="Georgia"/>
          <w:sz w:val="24"/>
          <w:szCs w:val="24"/>
        </w:rPr>
        <w:t xml:space="preserve">                                                       </w:t>
      </w:r>
      <w:r w:rsidR="00AA28EC">
        <w:rPr>
          <w:rFonts w:ascii="Georgia" w:hAnsi="Georgia"/>
          <w:sz w:val="24"/>
          <w:szCs w:val="24"/>
        </w:rPr>
        <w:t xml:space="preserve"> </w:t>
      </w:r>
      <w:r>
        <w:rPr>
          <w:rFonts w:ascii="Georgia" w:hAnsi="Georgia"/>
          <w:sz w:val="24"/>
          <w:szCs w:val="24"/>
        </w:rPr>
        <w:t>Katedra w Oliwie</w:t>
      </w:r>
    </w:p>
    <w:p w:rsidR="00A66518" w:rsidRDefault="00084B0C" w:rsidP="00AA28EC">
      <w:pPr>
        <w:jc w:val="both"/>
        <w:rPr>
          <w:rFonts w:ascii="Georgia" w:hAnsi="Georgia"/>
          <w:sz w:val="24"/>
          <w:szCs w:val="24"/>
        </w:rPr>
      </w:pPr>
      <w:r>
        <w:rPr>
          <w:rFonts w:ascii="Georgia" w:hAnsi="Georgia"/>
          <w:sz w:val="24"/>
          <w:szCs w:val="24"/>
        </w:rPr>
        <w:t xml:space="preserve">     </w:t>
      </w:r>
      <w:r w:rsidR="00E81B04">
        <w:rPr>
          <w:rFonts w:ascii="Georgia" w:hAnsi="Georgia"/>
          <w:sz w:val="24"/>
          <w:szCs w:val="24"/>
        </w:rPr>
        <w:tab/>
      </w:r>
      <w:r w:rsidR="00E81B04">
        <w:rPr>
          <w:rFonts w:ascii="Georgia" w:hAnsi="Georgia"/>
          <w:sz w:val="24"/>
          <w:szCs w:val="24"/>
        </w:rPr>
        <w:tab/>
      </w:r>
      <w:r w:rsidR="00E81B04">
        <w:rPr>
          <w:rFonts w:ascii="Georgia" w:hAnsi="Georgia"/>
          <w:sz w:val="24"/>
          <w:szCs w:val="24"/>
        </w:rPr>
        <w:tab/>
      </w:r>
      <w:r w:rsidR="00E81B04">
        <w:rPr>
          <w:rFonts w:ascii="Georgia" w:hAnsi="Georgia"/>
          <w:sz w:val="24"/>
          <w:szCs w:val="24"/>
        </w:rPr>
        <w:tab/>
      </w:r>
      <w:r w:rsidR="00E81B04">
        <w:rPr>
          <w:rFonts w:ascii="Georgia" w:hAnsi="Georgia"/>
          <w:sz w:val="24"/>
          <w:szCs w:val="24"/>
        </w:rPr>
        <w:tab/>
      </w:r>
    </w:p>
    <w:p w:rsidR="009A092E" w:rsidRDefault="001C2286" w:rsidP="00AA28EC">
      <w:pPr>
        <w:jc w:val="both"/>
        <w:rPr>
          <w:rFonts w:ascii="Georgia" w:hAnsi="Georgia"/>
          <w:sz w:val="24"/>
          <w:szCs w:val="24"/>
        </w:rPr>
      </w:pPr>
      <w:r>
        <w:rPr>
          <w:rFonts w:ascii="Georgia" w:hAnsi="Georgia"/>
          <w:sz w:val="24"/>
          <w:szCs w:val="24"/>
        </w:rPr>
        <w:t xml:space="preserve">W zachowanej Kronice parafii </w:t>
      </w:r>
      <w:r w:rsidRPr="00C6232E">
        <w:rPr>
          <w:rFonts w:ascii="Georgia" w:hAnsi="Georgia"/>
          <w:b/>
          <w:sz w:val="24"/>
          <w:szCs w:val="24"/>
        </w:rPr>
        <w:t xml:space="preserve">( </w:t>
      </w:r>
      <w:r w:rsidRPr="00675C66">
        <w:rPr>
          <w:rFonts w:ascii="Georgia" w:hAnsi="Georgia"/>
          <w:sz w:val="24"/>
          <w:szCs w:val="24"/>
        </w:rPr>
        <w:t>Kronika parafii</w:t>
      </w:r>
      <w:r w:rsidR="00D04BB6">
        <w:rPr>
          <w:rFonts w:ascii="Georgia" w:hAnsi="Georgia"/>
          <w:sz w:val="24"/>
          <w:szCs w:val="24"/>
        </w:rPr>
        <w:t xml:space="preserve"> </w:t>
      </w:r>
      <w:r w:rsidRPr="00675C66">
        <w:rPr>
          <w:rFonts w:ascii="Georgia" w:hAnsi="Georgia"/>
          <w:sz w:val="24"/>
          <w:szCs w:val="24"/>
        </w:rPr>
        <w:t>(katedralnej) w Oliwie ( 1904 – 1945</w:t>
      </w:r>
      <w:r w:rsidR="00D04BB6">
        <w:rPr>
          <w:rFonts w:ascii="Georgia" w:hAnsi="Georgia"/>
          <w:sz w:val="24"/>
          <w:szCs w:val="24"/>
        </w:rPr>
        <w:t xml:space="preserve"> </w:t>
      </w:r>
      <w:r w:rsidRPr="00675C66">
        <w:rPr>
          <w:rFonts w:ascii="Georgia" w:hAnsi="Georgia"/>
          <w:sz w:val="24"/>
          <w:szCs w:val="24"/>
        </w:rPr>
        <w:t>).</w:t>
      </w:r>
      <w:r w:rsidR="00D04BB6">
        <w:rPr>
          <w:rFonts w:ascii="Georgia" w:hAnsi="Georgia"/>
          <w:sz w:val="24"/>
          <w:szCs w:val="24"/>
        </w:rPr>
        <w:t xml:space="preserve"> </w:t>
      </w:r>
      <w:r w:rsidRPr="00675C66">
        <w:rPr>
          <w:rFonts w:ascii="Georgia" w:hAnsi="Georgia"/>
          <w:sz w:val="24"/>
          <w:szCs w:val="24"/>
        </w:rPr>
        <w:t>Gdańsk 1999. s.</w:t>
      </w:r>
      <w:r w:rsidR="00D04BB6">
        <w:rPr>
          <w:rFonts w:ascii="Georgia" w:hAnsi="Georgia"/>
          <w:sz w:val="24"/>
          <w:szCs w:val="24"/>
        </w:rPr>
        <w:t xml:space="preserve"> </w:t>
      </w:r>
      <w:r w:rsidRPr="00675C66">
        <w:rPr>
          <w:rFonts w:ascii="Georgia" w:hAnsi="Georgia"/>
          <w:sz w:val="24"/>
          <w:szCs w:val="24"/>
        </w:rPr>
        <w:t xml:space="preserve">38 </w:t>
      </w:r>
      <w:r w:rsidR="00C6232E" w:rsidRPr="00675C66">
        <w:rPr>
          <w:rFonts w:ascii="Georgia" w:hAnsi="Georgia"/>
          <w:sz w:val="24"/>
          <w:szCs w:val="24"/>
        </w:rPr>
        <w:t>)</w:t>
      </w:r>
      <w:r w:rsidR="00D04BB6">
        <w:rPr>
          <w:rFonts w:ascii="Georgia" w:hAnsi="Georgia"/>
          <w:sz w:val="24"/>
          <w:szCs w:val="24"/>
        </w:rPr>
        <w:t xml:space="preserve"> </w:t>
      </w:r>
      <w:r w:rsidRPr="00675C66">
        <w:rPr>
          <w:rFonts w:ascii="Georgia" w:hAnsi="Georgia"/>
          <w:sz w:val="24"/>
          <w:szCs w:val="24"/>
        </w:rPr>
        <w:t>Opracowanie ks.</w:t>
      </w:r>
      <w:r w:rsidR="00D04BB6">
        <w:rPr>
          <w:rFonts w:ascii="Georgia" w:hAnsi="Georgia"/>
          <w:sz w:val="24"/>
          <w:szCs w:val="24"/>
        </w:rPr>
        <w:t xml:space="preserve"> </w:t>
      </w:r>
      <w:r w:rsidRPr="00675C66">
        <w:rPr>
          <w:rFonts w:ascii="Georgia" w:hAnsi="Georgia"/>
          <w:sz w:val="24"/>
          <w:szCs w:val="24"/>
        </w:rPr>
        <w:t>dra Zygmunta</w:t>
      </w:r>
      <w:r w:rsidRPr="00C6232E">
        <w:rPr>
          <w:rFonts w:ascii="Georgia" w:hAnsi="Georgia"/>
          <w:b/>
          <w:sz w:val="24"/>
          <w:szCs w:val="24"/>
        </w:rPr>
        <w:t xml:space="preserve"> </w:t>
      </w:r>
      <w:r w:rsidRPr="00675C66">
        <w:rPr>
          <w:rFonts w:ascii="Georgia" w:hAnsi="Georgia"/>
          <w:sz w:val="24"/>
          <w:szCs w:val="24"/>
        </w:rPr>
        <w:t>Iwickiego)</w:t>
      </w:r>
      <w:r>
        <w:rPr>
          <w:rFonts w:ascii="Georgia" w:hAnsi="Georgia"/>
          <w:sz w:val="24"/>
          <w:szCs w:val="24"/>
        </w:rPr>
        <w:t xml:space="preserve"> są wpisy z roku 1930 i 1931 odnoszące się do ks. Brunona Binnebesela. </w:t>
      </w:r>
      <w:r w:rsidR="00C6232E">
        <w:rPr>
          <w:rFonts w:ascii="Georgia" w:hAnsi="Georgia"/>
          <w:sz w:val="24"/>
          <w:szCs w:val="24"/>
        </w:rPr>
        <w:t>W roku 1930 jest wpis mówiący o tym,</w:t>
      </w:r>
      <w:r w:rsidR="001E41A9">
        <w:rPr>
          <w:rFonts w:ascii="Georgia" w:hAnsi="Georgia"/>
          <w:sz w:val="24"/>
          <w:szCs w:val="24"/>
        </w:rPr>
        <w:t xml:space="preserve"> </w:t>
      </w:r>
      <w:r w:rsidR="00C6232E">
        <w:rPr>
          <w:rFonts w:ascii="Georgia" w:hAnsi="Georgia"/>
          <w:sz w:val="24"/>
          <w:szCs w:val="24"/>
        </w:rPr>
        <w:t>że ”5 stycznia objął wikary Leon Schliep,</w:t>
      </w:r>
      <w:r w:rsidR="001E41A9">
        <w:rPr>
          <w:rFonts w:ascii="Georgia" w:hAnsi="Georgia"/>
          <w:sz w:val="24"/>
          <w:szCs w:val="24"/>
        </w:rPr>
        <w:t xml:space="preserve"> </w:t>
      </w:r>
      <w:r w:rsidR="00C6232E">
        <w:rPr>
          <w:rFonts w:ascii="Georgia" w:hAnsi="Georgia"/>
          <w:sz w:val="24"/>
          <w:szCs w:val="24"/>
        </w:rPr>
        <w:t>do tej pory w Jabłowie k.Starogardu Gdańskiego,</w:t>
      </w:r>
      <w:r w:rsidR="001E41A9">
        <w:rPr>
          <w:rFonts w:ascii="Georgia" w:hAnsi="Georgia"/>
          <w:sz w:val="24"/>
          <w:szCs w:val="24"/>
        </w:rPr>
        <w:t xml:space="preserve"> </w:t>
      </w:r>
      <w:r w:rsidR="00C6232E">
        <w:rPr>
          <w:rFonts w:ascii="Georgia" w:hAnsi="Georgia"/>
          <w:sz w:val="24"/>
          <w:szCs w:val="24"/>
        </w:rPr>
        <w:t>stanowisko w diecezji gdańskiej.</w:t>
      </w:r>
      <w:r w:rsidR="00D04BB6">
        <w:rPr>
          <w:rFonts w:ascii="Georgia" w:hAnsi="Georgia"/>
          <w:sz w:val="24"/>
          <w:szCs w:val="24"/>
        </w:rPr>
        <w:t xml:space="preserve"> </w:t>
      </w:r>
      <w:r w:rsidR="00C6232E">
        <w:rPr>
          <w:rFonts w:ascii="Georgia" w:hAnsi="Georgia"/>
          <w:sz w:val="24"/>
          <w:szCs w:val="24"/>
        </w:rPr>
        <w:t xml:space="preserve">Już na Wielkanoc zostaje przeniesiony do kościoła św. </w:t>
      </w:r>
      <w:r w:rsidR="009A092E">
        <w:rPr>
          <w:rFonts w:ascii="Georgia" w:hAnsi="Georgia"/>
          <w:sz w:val="24"/>
          <w:szCs w:val="24"/>
        </w:rPr>
        <w:t>Brygidy w Gdańsku. Po nim nastę</w:t>
      </w:r>
      <w:r w:rsidR="00C6232E">
        <w:rPr>
          <w:rFonts w:ascii="Georgia" w:hAnsi="Georgia"/>
          <w:sz w:val="24"/>
          <w:szCs w:val="24"/>
        </w:rPr>
        <w:t>puje</w:t>
      </w:r>
      <w:r w:rsidR="009A092E">
        <w:rPr>
          <w:rFonts w:ascii="Georgia" w:hAnsi="Georgia"/>
          <w:sz w:val="24"/>
          <w:szCs w:val="24"/>
        </w:rPr>
        <w:t>,</w:t>
      </w:r>
      <w:r w:rsidR="00C6232E">
        <w:rPr>
          <w:rFonts w:ascii="Georgia" w:hAnsi="Georgia"/>
          <w:sz w:val="24"/>
          <w:szCs w:val="24"/>
        </w:rPr>
        <w:t xml:space="preserve"> tylko na kilka dni</w:t>
      </w:r>
      <w:r w:rsidR="009A092E">
        <w:rPr>
          <w:rFonts w:ascii="Georgia" w:hAnsi="Georgia"/>
          <w:sz w:val="24"/>
          <w:szCs w:val="24"/>
        </w:rPr>
        <w:t>,</w:t>
      </w:r>
      <w:r w:rsidR="00D04BB6">
        <w:rPr>
          <w:rFonts w:ascii="Georgia" w:hAnsi="Georgia"/>
          <w:sz w:val="24"/>
          <w:szCs w:val="24"/>
        </w:rPr>
        <w:t xml:space="preserve"> wikary Marschalkowski-</w:t>
      </w:r>
      <w:r w:rsidR="001E41A9">
        <w:rPr>
          <w:rFonts w:ascii="Georgia" w:hAnsi="Georgia"/>
          <w:sz w:val="24"/>
          <w:szCs w:val="24"/>
        </w:rPr>
        <w:t xml:space="preserve"> </w:t>
      </w:r>
      <w:r w:rsidR="00C6232E">
        <w:rPr>
          <w:rFonts w:ascii="Georgia" w:hAnsi="Georgia"/>
          <w:sz w:val="24"/>
          <w:szCs w:val="24"/>
        </w:rPr>
        <w:t>Nowa Cerkiew,</w:t>
      </w:r>
      <w:r w:rsidR="00675C66">
        <w:rPr>
          <w:rFonts w:ascii="Georgia" w:hAnsi="Georgia"/>
          <w:sz w:val="24"/>
          <w:szCs w:val="24"/>
        </w:rPr>
        <w:t xml:space="preserve"> </w:t>
      </w:r>
      <w:r w:rsidR="00C6232E">
        <w:rPr>
          <w:rFonts w:ascii="Georgia" w:hAnsi="Georgia"/>
          <w:sz w:val="24"/>
          <w:szCs w:val="24"/>
        </w:rPr>
        <w:t xml:space="preserve">pozostawiony potem na swojej placówce. </w:t>
      </w:r>
      <w:r w:rsidR="00C6232E">
        <w:rPr>
          <w:rFonts w:ascii="Georgia" w:hAnsi="Georgia"/>
          <w:b/>
          <w:sz w:val="24"/>
          <w:szCs w:val="24"/>
        </w:rPr>
        <w:t>Tutaj przysłano wikareg</w:t>
      </w:r>
      <w:r w:rsidR="00C6232E" w:rsidRPr="00C6232E">
        <w:rPr>
          <w:rFonts w:ascii="Georgia" w:hAnsi="Georgia"/>
          <w:b/>
          <w:sz w:val="24"/>
          <w:szCs w:val="24"/>
        </w:rPr>
        <w:t xml:space="preserve">o Brunona Binnebesela z Nowego Stawu”. </w:t>
      </w:r>
      <w:r w:rsidR="00C6232E" w:rsidRPr="00C6232E">
        <w:rPr>
          <w:rFonts w:ascii="Georgia" w:hAnsi="Georgia"/>
          <w:sz w:val="24"/>
          <w:szCs w:val="24"/>
        </w:rPr>
        <w:t>(vide Kronika,</w:t>
      </w:r>
      <w:r w:rsidR="00D04BB6">
        <w:rPr>
          <w:rFonts w:ascii="Georgia" w:hAnsi="Georgia"/>
          <w:sz w:val="24"/>
          <w:szCs w:val="24"/>
        </w:rPr>
        <w:t xml:space="preserve"> </w:t>
      </w:r>
      <w:r w:rsidR="00C6232E" w:rsidRPr="00C6232E">
        <w:rPr>
          <w:rFonts w:ascii="Georgia" w:hAnsi="Georgia"/>
          <w:sz w:val="24"/>
          <w:szCs w:val="24"/>
        </w:rPr>
        <w:t>s.38)</w:t>
      </w:r>
      <w:r w:rsidR="00C6232E">
        <w:rPr>
          <w:rFonts w:ascii="Georgia" w:hAnsi="Georgia"/>
          <w:sz w:val="24"/>
          <w:szCs w:val="24"/>
        </w:rPr>
        <w:t xml:space="preserve"> . </w:t>
      </w:r>
    </w:p>
    <w:p w:rsidR="00D04BB6" w:rsidRDefault="009A092E" w:rsidP="00AA28EC">
      <w:pPr>
        <w:jc w:val="both"/>
        <w:rPr>
          <w:rFonts w:ascii="Georgia" w:hAnsi="Georgia"/>
          <w:sz w:val="24"/>
          <w:szCs w:val="24"/>
        </w:rPr>
      </w:pPr>
      <w:r>
        <w:rPr>
          <w:rFonts w:ascii="Georgia" w:hAnsi="Georgia"/>
          <w:sz w:val="24"/>
          <w:szCs w:val="24"/>
        </w:rPr>
        <w:t xml:space="preserve">   </w:t>
      </w:r>
      <w:r w:rsidR="00C6232E">
        <w:rPr>
          <w:rFonts w:ascii="Georgia" w:hAnsi="Georgia"/>
          <w:sz w:val="24"/>
          <w:szCs w:val="24"/>
        </w:rPr>
        <w:t>Jest tu pewna nieścisłość</w:t>
      </w:r>
      <w:r w:rsidR="001E41A9">
        <w:rPr>
          <w:rFonts w:ascii="Georgia" w:hAnsi="Georgia"/>
          <w:sz w:val="24"/>
          <w:szCs w:val="24"/>
        </w:rPr>
        <w:t xml:space="preserve">, </w:t>
      </w:r>
      <w:r w:rsidR="00C6232E">
        <w:rPr>
          <w:rFonts w:ascii="Georgia" w:hAnsi="Georgia"/>
          <w:sz w:val="24"/>
          <w:szCs w:val="24"/>
        </w:rPr>
        <w:t>ponieważ ks. Brunon przyszedł do parafii katedralnej z Emaus</w:t>
      </w:r>
      <w:r w:rsidR="00184B8B">
        <w:rPr>
          <w:rFonts w:ascii="Georgia" w:hAnsi="Georgia"/>
          <w:sz w:val="24"/>
          <w:szCs w:val="24"/>
        </w:rPr>
        <w:t>, a nie z Nowego Stawu. (AAG,</w:t>
      </w:r>
      <w:r w:rsidR="00CA29F8">
        <w:rPr>
          <w:rFonts w:ascii="Georgia" w:hAnsi="Georgia"/>
          <w:sz w:val="24"/>
          <w:szCs w:val="24"/>
        </w:rPr>
        <w:t xml:space="preserve"> </w:t>
      </w:r>
      <w:r w:rsidR="00184B8B">
        <w:rPr>
          <w:rFonts w:ascii="Georgia" w:hAnsi="Georgia"/>
          <w:sz w:val="24"/>
          <w:szCs w:val="24"/>
        </w:rPr>
        <w:t>akta personalne ks</w:t>
      </w:r>
      <w:r w:rsidR="00A22EDB">
        <w:rPr>
          <w:rFonts w:ascii="Georgia" w:hAnsi="Georgia"/>
          <w:sz w:val="24"/>
          <w:szCs w:val="24"/>
        </w:rPr>
        <w:t>.Brunona). Dalej Kronika opi</w:t>
      </w:r>
      <w:r w:rsidR="00D04BB6">
        <w:rPr>
          <w:rFonts w:ascii="Georgia" w:hAnsi="Georgia"/>
          <w:sz w:val="24"/>
          <w:szCs w:val="24"/>
        </w:rPr>
        <w:t>suje  wydarzenia</w:t>
      </w:r>
      <w:r w:rsidR="00A22EDB">
        <w:rPr>
          <w:rFonts w:ascii="Georgia" w:hAnsi="Georgia"/>
          <w:sz w:val="24"/>
          <w:szCs w:val="24"/>
        </w:rPr>
        <w:t xml:space="preserve"> w parafii,</w:t>
      </w:r>
      <w:r w:rsidR="00D04BB6">
        <w:rPr>
          <w:rFonts w:ascii="Georgia" w:hAnsi="Georgia"/>
          <w:sz w:val="24"/>
          <w:szCs w:val="24"/>
        </w:rPr>
        <w:t xml:space="preserve"> </w:t>
      </w:r>
      <w:r w:rsidR="00A22EDB">
        <w:rPr>
          <w:rFonts w:ascii="Georgia" w:hAnsi="Georgia"/>
          <w:sz w:val="24"/>
          <w:szCs w:val="24"/>
        </w:rPr>
        <w:t xml:space="preserve">które miały miejsce w tym roku, a których świadkiem był ks. Brunon. </w:t>
      </w:r>
      <w:r>
        <w:rPr>
          <w:rFonts w:ascii="Georgia" w:hAnsi="Georgia"/>
          <w:sz w:val="24"/>
          <w:szCs w:val="24"/>
        </w:rPr>
        <w:t xml:space="preserve"> </w:t>
      </w:r>
      <w:r w:rsidR="00A22EDB">
        <w:rPr>
          <w:rFonts w:ascii="Georgia" w:hAnsi="Georgia"/>
          <w:sz w:val="24"/>
          <w:szCs w:val="24"/>
        </w:rPr>
        <w:t>„Wiosną – pisze kronikarz- młodzi ludzie ze Stowarzyszenia Młodzieży Męskiej i Stowarzyszenia Czeladzi zaczynaja ochotniczo (wspieranie bezrobotnych + dodatek w wysokości 1.50 guldena) wyrównywać Plac św. Jana</w:t>
      </w:r>
      <w:r>
        <w:rPr>
          <w:rFonts w:ascii="Georgia" w:hAnsi="Georgia"/>
          <w:sz w:val="24"/>
          <w:szCs w:val="24"/>
        </w:rPr>
        <w:t>( dziś</w:t>
      </w:r>
      <w:r w:rsidR="007123B3">
        <w:rPr>
          <w:rFonts w:ascii="Georgia" w:hAnsi="Georgia"/>
          <w:sz w:val="24"/>
          <w:szCs w:val="24"/>
        </w:rPr>
        <w:t xml:space="preserve"> między ul.Parkową i Karwieńską)</w:t>
      </w:r>
      <w:r w:rsidR="00A22EDB">
        <w:rPr>
          <w:rFonts w:ascii="Georgia" w:hAnsi="Georgia"/>
          <w:sz w:val="24"/>
          <w:szCs w:val="24"/>
        </w:rPr>
        <w:t xml:space="preserve"> i zakładać tam plac sportowy dla katolickiej młodzieży.</w:t>
      </w:r>
      <w:r w:rsidR="00D04BB6">
        <w:rPr>
          <w:rFonts w:ascii="Georgia" w:hAnsi="Georgia"/>
          <w:sz w:val="24"/>
          <w:szCs w:val="24"/>
        </w:rPr>
        <w:t xml:space="preserve"> </w:t>
      </w:r>
      <w:r w:rsidR="00A22EDB">
        <w:rPr>
          <w:rFonts w:ascii="Georgia" w:hAnsi="Georgia"/>
          <w:sz w:val="24"/>
          <w:szCs w:val="24"/>
        </w:rPr>
        <w:t xml:space="preserve">Praca szybko się posuwa. Proboszcz </w:t>
      </w:r>
    </w:p>
    <w:p w:rsidR="00D04BB6" w:rsidRDefault="0056603F" w:rsidP="00AA28EC">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73</w:t>
      </w:r>
      <w:r w:rsidR="00D04BB6">
        <w:rPr>
          <w:rFonts w:ascii="Georgia" w:hAnsi="Georgia"/>
          <w:sz w:val="24"/>
          <w:szCs w:val="24"/>
        </w:rPr>
        <w:t xml:space="preserve">  -</w:t>
      </w:r>
    </w:p>
    <w:p w:rsidR="00CD6058" w:rsidRDefault="00CD6058" w:rsidP="00AA28EC">
      <w:pPr>
        <w:jc w:val="both"/>
        <w:rPr>
          <w:rFonts w:ascii="Georgia" w:hAnsi="Georgia"/>
          <w:sz w:val="24"/>
          <w:szCs w:val="24"/>
        </w:rPr>
      </w:pPr>
    </w:p>
    <w:p w:rsidR="000E1049" w:rsidRPr="00C6232E" w:rsidRDefault="00A22EDB" w:rsidP="00AA28EC">
      <w:pPr>
        <w:jc w:val="both"/>
        <w:rPr>
          <w:rFonts w:ascii="Georgia" w:hAnsi="Georgia"/>
          <w:sz w:val="24"/>
          <w:szCs w:val="24"/>
        </w:rPr>
      </w:pPr>
      <w:r>
        <w:rPr>
          <w:rFonts w:ascii="Georgia" w:hAnsi="Georgia"/>
          <w:sz w:val="24"/>
          <w:szCs w:val="24"/>
        </w:rPr>
        <w:t xml:space="preserve">Bruski zachorował ciężko na zapalenie krtani i musi udać się na kurację do </w:t>
      </w:r>
      <w:r w:rsidR="00D04BB6">
        <w:rPr>
          <w:rFonts w:ascii="Georgia" w:hAnsi="Georgia"/>
          <w:sz w:val="24"/>
          <w:szCs w:val="24"/>
        </w:rPr>
        <w:t xml:space="preserve">Ems”. ( vide Kronika, </w:t>
      </w:r>
      <w:r>
        <w:rPr>
          <w:rFonts w:ascii="Georgia" w:hAnsi="Georgia"/>
          <w:sz w:val="24"/>
          <w:szCs w:val="24"/>
        </w:rPr>
        <w:t>s.</w:t>
      </w:r>
      <w:r w:rsidR="00CA29F8">
        <w:rPr>
          <w:rFonts w:ascii="Georgia" w:hAnsi="Georgia"/>
          <w:sz w:val="24"/>
          <w:szCs w:val="24"/>
        </w:rPr>
        <w:t xml:space="preserve"> </w:t>
      </w:r>
      <w:r>
        <w:rPr>
          <w:rFonts w:ascii="Georgia" w:hAnsi="Georgia"/>
          <w:sz w:val="24"/>
          <w:szCs w:val="24"/>
        </w:rPr>
        <w:t>38)</w:t>
      </w:r>
      <w:r w:rsidR="000F5E60">
        <w:rPr>
          <w:rFonts w:ascii="Georgia" w:hAnsi="Georgia"/>
          <w:sz w:val="24"/>
          <w:szCs w:val="24"/>
        </w:rPr>
        <w:t xml:space="preserve"> Od nazwy tego miasta znana jest sól emska.</w:t>
      </w:r>
    </w:p>
    <w:p w:rsidR="00084B0C" w:rsidRDefault="000E1049" w:rsidP="00AA28EC">
      <w:pPr>
        <w:jc w:val="both"/>
        <w:rPr>
          <w:rFonts w:ascii="Georgia" w:hAnsi="Georgia"/>
          <w:sz w:val="24"/>
          <w:szCs w:val="24"/>
        </w:rPr>
      </w:pPr>
      <w:r>
        <w:rPr>
          <w:rFonts w:ascii="Georgia" w:hAnsi="Georgia"/>
          <w:sz w:val="24"/>
          <w:szCs w:val="24"/>
        </w:rPr>
        <w:t xml:space="preserve">  </w:t>
      </w:r>
      <w:r w:rsidR="00A22EDB">
        <w:rPr>
          <w:rFonts w:ascii="Georgia" w:hAnsi="Georgia"/>
          <w:sz w:val="24"/>
          <w:szCs w:val="24"/>
        </w:rPr>
        <w:t>Kronika potwierdza</w:t>
      </w:r>
      <w:r w:rsidR="000F5E60">
        <w:rPr>
          <w:rFonts w:ascii="Georgia" w:hAnsi="Georgia"/>
          <w:sz w:val="24"/>
          <w:szCs w:val="24"/>
        </w:rPr>
        <w:t>,</w:t>
      </w:r>
      <w:r w:rsidR="00A22EDB">
        <w:rPr>
          <w:rFonts w:ascii="Georgia" w:hAnsi="Georgia"/>
          <w:sz w:val="24"/>
          <w:szCs w:val="24"/>
        </w:rPr>
        <w:t xml:space="preserve"> skądinąd pochodzące informacje,</w:t>
      </w:r>
      <w:r w:rsidR="001E41A9">
        <w:rPr>
          <w:rFonts w:ascii="Georgia" w:hAnsi="Georgia"/>
          <w:sz w:val="24"/>
          <w:szCs w:val="24"/>
        </w:rPr>
        <w:t xml:space="preserve"> </w:t>
      </w:r>
      <w:r w:rsidR="00A22EDB">
        <w:rPr>
          <w:rFonts w:ascii="Georgia" w:hAnsi="Georgia"/>
          <w:sz w:val="24"/>
          <w:szCs w:val="24"/>
        </w:rPr>
        <w:t>że</w:t>
      </w:r>
      <w:r w:rsidR="000F5E60">
        <w:rPr>
          <w:rFonts w:ascii="Georgia" w:hAnsi="Georgia"/>
          <w:sz w:val="24"/>
          <w:szCs w:val="24"/>
        </w:rPr>
        <w:t xml:space="preserve"> </w:t>
      </w:r>
      <w:r w:rsidR="00A22EDB">
        <w:rPr>
          <w:rFonts w:ascii="Georgia" w:hAnsi="Georgia"/>
          <w:sz w:val="24"/>
          <w:szCs w:val="24"/>
        </w:rPr>
        <w:t>w</w:t>
      </w:r>
      <w:r>
        <w:rPr>
          <w:rFonts w:ascii="Georgia" w:hAnsi="Georgia"/>
          <w:sz w:val="24"/>
          <w:szCs w:val="24"/>
        </w:rPr>
        <w:t xml:space="preserve"> tym czasie proboszczem był ks. Magnus Bruski,</w:t>
      </w:r>
      <w:r w:rsidR="001E41A9">
        <w:rPr>
          <w:rFonts w:ascii="Georgia" w:hAnsi="Georgia"/>
          <w:sz w:val="24"/>
          <w:szCs w:val="24"/>
        </w:rPr>
        <w:t xml:space="preserve"> </w:t>
      </w:r>
      <w:r>
        <w:rPr>
          <w:rFonts w:ascii="Georgia" w:hAnsi="Georgia"/>
          <w:sz w:val="24"/>
          <w:szCs w:val="24"/>
        </w:rPr>
        <w:t>bowien nominacje na proboszcza otr</w:t>
      </w:r>
      <w:r w:rsidR="00A468E6">
        <w:rPr>
          <w:rFonts w:ascii="Georgia" w:hAnsi="Georgia"/>
          <w:sz w:val="24"/>
          <w:szCs w:val="24"/>
        </w:rPr>
        <w:t>zymał już 11 listopada 1926 r. i sprawował te funkcje</w:t>
      </w:r>
      <w:r>
        <w:rPr>
          <w:rFonts w:ascii="Georgia" w:hAnsi="Georgia"/>
          <w:sz w:val="24"/>
          <w:szCs w:val="24"/>
        </w:rPr>
        <w:t xml:space="preserve"> do</w:t>
      </w:r>
      <w:r w:rsidR="000F5E60">
        <w:rPr>
          <w:rFonts w:ascii="Georgia" w:hAnsi="Georgia"/>
          <w:sz w:val="24"/>
          <w:szCs w:val="24"/>
        </w:rPr>
        <w:t xml:space="preserve"> 21 .01.</w:t>
      </w:r>
      <w:r>
        <w:rPr>
          <w:rFonts w:ascii="Georgia" w:hAnsi="Georgia"/>
          <w:sz w:val="24"/>
          <w:szCs w:val="24"/>
        </w:rPr>
        <w:t xml:space="preserve"> 1935 r.</w:t>
      </w:r>
      <w:r w:rsidR="00A468E6">
        <w:rPr>
          <w:rFonts w:ascii="Georgia" w:hAnsi="Georgia"/>
          <w:sz w:val="24"/>
          <w:szCs w:val="24"/>
        </w:rPr>
        <w:t xml:space="preserve"> </w:t>
      </w:r>
      <w:r w:rsidR="000F5E60">
        <w:rPr>
          <w:rFonts w:ascii="Georgia" w:hAnsi="Georgia"/>
          <w:sz w:val="24"/>
          <w:szCs w:val="24"/>
        </w:rPr>
        <w:t>(vide Stachnik,R, s.92),</w:t>
      </w:r>
    </w:p>
    <w:p w:rsidR="000F5E60" w:rsidRDefault="000F5E60" w:rsidP="00AA28EC">
      <w:pPr>
        <w:jc w:val="both"/>
        <w:rPr>
          <w:rFonts w:ascii="Georgia" w:hAnsi="Georgia"/>
          <w:sz w:val="24"/>
          <w:szCs w:val="24"/>
        </w:rPr>
      </w:pPr>
      <w:r>
        <w:rPr>
          <w:rFonts w:ascii="Georgia" w:hAnsi="Georgia"/>
          <w:sz w:val="24"/>
          <w:szCs w:val="24"/>
        </w:rPr>
        <w:t xml:space="preserve">  „ W październiku – pisze kronikarz- </w:t>
      </w:r>
      <w:r w:rsidR="003978CB">
        <w:rPr>
          <w:rFonts w:ascii="Georgia" w:hAnsi="Georgia"/>
          <w:sz w:val="24"/>
          <w:szCs w:val="24"/>
        </w:rPr>
        <w:t>odbywają się wielkie misje prowadzone przez trzech ojców ze Zgromadzenia Misyjnego</w:t>
      </w:r>
      <w:r w:rsidR="00D04BB6">
        <w:rPr>
          <w:rFonts w:ascii="Georgia" w:hAnsi="Georgia"/>
          <w:sz w:val="24"/>
          <w:szCs w:val="24"/>
        </w:rPr>
        <w:t xml:space="preserve"> (Werbiści -</w:t>
      </w:r>
      <w:r w:rsidR="003978CB">
        <w:rPr>
          <w:rFonts w:ascii="Georgia" w:hAnsi="Georgia"/>
          <w:sz w:val="24"/>
          <w:szCs w:val="24"/>
        </w:rPr>
        <w:t>Steiler Missiongeselschaft</w:t>
      </w:r>
      <w:r w:rsidR="00D04BB6">
        <w:rPr>
          <w:rFonts w:ascii="Georgia" w:hAnsi="Georgia"/>
          <w:sz w:val="24"/>
          <w:szCs w:val="24"/>
        </w:rPr>
        <w:t xml:space="preserve"> ). Trwaja dwa tygodnie. W</w:t>
      </w:r>
      <w:r w:rsidR="003978CB">
        <w:rPr>
          <w:rFonts w:ascii="Georgia" w:hAnsi="Georgia"/>
          <w:sz w:val="24"/>
          <w:szCs w:val="24"/>
        </w:rPr>
        <w:t xml:space="preserve"> pierwszym tygodniu dzieci i niewiasty,</w:t>
      </w:r>
      <w:r w:rsidR="00D04BB6">
        <w:rPr>
          <w:rFonts w:ascii="Georgia" w:hAnsi="Georgia"/>
          <w:sz w:val="24"/>
          <w:szCs w:val="24"/>
        </w:rPr>
        <w:t xml:space="preserve"> w drugim tygodniu mężczyźni</w:t>
      </w:r>
      <w:r w:rsidR="003978CB">
        <w:rPr>
          <w:rFonts w:ascii="Georgia" w:hAnsi="Georgia"/>
          <w:sz w:val="24"/>
          <w:szCs w:val="24"/>
        </w:rPr>
        <w:t>. Byli tutaj o. Rektor ze Świętego Krzyża k.</w:t>
      </w:r>
      <w:r w:rsidR="00D04BB6">
        <w:rPr>
          <w:rFonts w:ascii="Georgia" w:hAnsi="Georgia"/>
          <w:sz w:val="24"/>
          <w:szCs w:val="24"/>
        </w:rPr>
        <w:t xml:space="preserve"> Nysy,</w:t>
      </w:r>
      <w:r w:rsidR="003978CB">
        <w:rPr>
          <w:rFonts w:ascii="Georgia" w:hAnsi="Georgia"/>
          <w:sz w:val="24"/>
          <w:szCs w:val="24"/>
        </w:rPr>
        <w:t xml:space="preserve"> o. Gabriel z Bytomia odrzeńskiego i o.</w:t>
      </w:r>
      <w:r w:rsidR="00D04BB6">
        <w:rPr>
          <w:rFonts w:ascii="Georgia" w:hAnsi="Georgia"/>
          <w:sz w:val="24"/>
          <w:szCs w:val="24"/>
        </w:rPr>
        <w:t xml:space="preserve"> </w:t>
      </w:r>
      <w:r w:rsidR="003978CB">
        <w:rPr>
          <w:rFonts w:ascii="Georgia" w:hAnsi="Georgia"/>
          <w:sz w:val="24"/>
          <w:szCs w:val="24"/>
        </w:rPr>
        <w:t>Gmatzy z Wałcza. Ogromny sukces”.</w:t>
      </w:r>
    </w:p>
    <w:p w:rsidR="00A66518" w:rsidRDefault="003978CB" w:rsidP="00AA28EC">
      <w:pPr>
        <w:jc w:val="both"/>
        <w:rPr>
          <w:rFonts w:ascii="Georgia" w:hAnsi="Georgia"/>
          <w:sz w:val="24"/>
          <w:szCs w:val="24"/>
        </w:rPr>
      </w:pPr>
      <w:r>
        <w:rPr>
          <w:rFonts w:ascii="Georgia" w:hAnsi="Georgia"/>
          <w:sz w:val="24"/>
          <w:szCs w:val="24"/>
        </w:rPr>
        <w:t xml:space="preserve"> Kronika dalej zawiera informacje o wydarzeniach z roku 1931. Kronikarz pisze-„ Na Nowy Rok za</w:t>
      </w:r>
      <w:r w:rsidR="002811FC">
        <w:rPr>
          <w:rFonts w:ascii="Georgia" w:hAnsi="Georgia"/>
          <w:sz w:val="24"/>
          <w:szCs w:val="24"/>
        </w:rPr>
        <w:t xml:space="preserve">chorował </w:t>
      </w:r>
      <w:r w:rsidR="00D04BB6">
        <w:rPr>
          <w:rFonts w:ascii="Georgia" w:hAnsi="Georgia"/>
          <w:sz w:val="24"/>
          <w:szCs w:val="24"/>
        </w:rPr>
        <w:t>na ciężką grypę wikary Lubomski</w:t>
      </w:r>
      <w:r>
        <w:rPr>
          <w:rFonts w:ascii="Georgia" w:hAnsi="Georgia"/>
          <w:sz w:val="24"/>
          <w:szCs w:val="24"/>
        </w:rPr>
        <w:t xml:space="preserve"> i nie może przez 14 dni opuszczać pokoju. </w:t>
      </w:r>
      <w:r w:rsidRPr="003978CB">
        <w:rPr>
          <w:rFonts w:ascii="Georgia" w:hAnsi="Georgia"/>
          <w:b/>
          <w:sz w:val="24"/>
          <w:szCs w:val="24"/>
        </w:rPr>
        <w:t>Krótko po Wielkanocy przeniesiono wikarego</w:t>
      </w:r>
      <w:r>
        <w:rPr>
          <w:rFonts w:ascii="Georgia" w:hAnsi="Georgia"/>
          <w:sz w:val="24"/>
          <w:szCs w:val="24"/>
        </w:rPr>
        <w:t xml:space="preserve"> </w:t>
      </w:r>
      <w:r w:rsidRPr="003978CB">
        <w:rPr>
          <w:rFonts w:ascii="Georgia" w:hAnsi="Georgia"/>
          <w:b/>
          <w:sz w:val="24"/>
          <w:szCs w:val="24"/>
        </w:rPr>
        <w:t>Binnebesela do Nowego Stawu.</w:t>
      </w:r>
      <w:r>
        <w:rPr>
          <w:rFonts w:ascii="Georgia" w:hAnsi="Georgia"/>
          <w:sz w:val="24"/>
          <w:szCs w:val="24"/>
        </w:rPr>
        <w:t xml:space="preserve"> Na jego miejsce przybył wikary Alfons Skwiertz”.</w:t>
      </w:r>
      <w:r w:rsidR="001F241E">
        <w:rPr>
          <w:rFonts w:ascii="Georgia" w:hAnsi="Georgia"/>
          <w:sz w:val="24"/>
          <w:szCs w:val="24"/>
        </w:rPr>
        <w:t xml:space="preserve"> (vide Kronika,s.38)</w:t>
      </w:r>
      <w:r w:rsidR="00D04BB6">
        <w:rPr>
          <w:rFonts w:ascii="Georgia" w:hAnsi="Georgia"/>
          <w:sz w:val="24"/>
          <w:szCs w:val="24"/>
        </w:rPr>
        <w:tab/>
      </w:r>
      <w:r w:rsidR="00D04BB6">
        <w:rPr>
          <w:rFonts w:ascii="Georgia" w:hAnsi="Georgia"/>
          <w:sz w:val="24"/>
          <w:szCs w:val="24"/>
        </w:rPr>
        <w:tab/>
      </w:r>
      <w:r w:rsidR="00D04BB6">
        <w:rPr>
          <w:rFonts w:ascii="Georgia" w:hAnsi="Georgia"/>
          <w:sz w:val="24"/>
          <w:szCs w:val="24"/>
        </w:rPr>
        <w:tab/>
      </w:r>
      <w:r w:rsidR="00D04BB6">
        <w:rPr>
          <w:rFonts w:ascii="Georgia" w:hAnsi="Georgia"/>
          <w:sz w:val="24"/>
          <w:szCs w:val="24"/>
        </w:rPr>
        <w:tab/>
      </w:r>
    </w:p>
    <w:p w:rsidR="003978CB" w:rsidRDefault="00A66518" w:rsidP="00AA28EC">
      <w:pPr>
        <w:jc w:val="both"/>
        <w:rPr>
          <w:rFonts w:ascii="Georgia" w:hAnsi="Georgia"/>
          <w:sz w:val="24"/>
          <w:szCs w:val="24"/>
        </w:rPr>
      </w:pPr>
      <w:r>
        <w:rPr>
          <w:rFonts w:ascii="Georgia" w:hAnsi="Georgia"/>
          <w:sz w:val="24"/>
          <w:szCs w:val="24"/>
        </w:rPr>
        <w:t xml:space="preserve">   </w:t>
      </w:r>
      <w:r w:rsidR="003978CB">
        <w:rPr>
          <w:rFonts w:ascii="Georgia" w:hAnsi="Georgia"/>
          <w:sz w:val="24"/>
          <w:szCs w:val="24"/>
        </w:rPr>
        <w:t xml:space="preserve"> Tutaj również </w:t>
      </w:r>
      <w:r w:rsidR="001F241E">
        <w:rPr>
          <w:rFonts w:ascii="Georgia" w:hAnsi="Georgia"/>
          <w:sz w:val="24"/>
          <w:szCs w:val="24"/>
        </w:rPr>
        <w:t>jest nieścisłość</w:t>
      </w:r>
      <w:r w:rsidR="003978CB">
        <w:rPr>
          <w:rFonts w:ascii="Georgia" w:hAnsi="Georgia"/>
          <w:sz w:val="24"/>
          <w:szCs w:val="24"/>
        </w:rPr>
        <w:t>, bowiem ks.</w:t>
      </w:r>
      <w:r w:rsidR="007B76DA">
        <w:rPr>
          <w:rFonts w:ascii="Georgia" w:hAnsi="Georgia"/>
          <w:sz w:val="24"/>
          <w:szCs w:val="24"/>
        </w:rPr>
        <w:t xml:space="preserve"> </w:t>
      </w:r>
      <w:r w:rsidR="003978CB">
        <w:rPr>
          <w:rFonts w:ascii="Georgia" w:hAnsi="Georgia"/>
          <w:sz w:val="24"/>
          <w:szCs w:val="24"/>
        </w:rPr>
        <w:t>Brunon</w:t>
      </w:r>
      <w:r w:rsidR="001F241E">
        <w:rPr>
          <w:rFonts w:ascii="Georgia" w:hAnsi="Georgia"/>
          <w:sz w:val="24"/>
          <w:szCs w:val="24"/>
        </w:rPr>
        <w:t>a przeniesiono do Nowej Cerkwi</w:t>
      </w:r>
      <w:r w:rsidR="007B76DA">
        <w:rPr>
          <w:rFonts w:ascii="Georgia" w:hAnsi="Georgia"/>
          <w:sz w:val="24"/>
          <w:szCs w:val="24"/>
        </w:rPr>
        <w:t xml:space="preserve"> </w:t>
      </w:r>
      <w:r w:rsidR="001F241E">
        <w:rPr>
          <w:rFonts w:ascii="Georgia" w:hAnsi="Georgia"/>
          <w:sz w:val="24"/>
          <w:szCs w:val="24"/>
        </w:rPr>
        <w:t>(Neukirch), a nie do Nowego Stawu (Neuteich). Nie wiadomo skąd pochodzą</w:t>
      </w:r>
      <w:r w:rsidR="002811FC">
        <w:rPr>
          <w:rFonts w:ascii="Georgia" w:hAnsi="Georgia"/>
          <w:sz w:val="24"/>
          <w:szCs w:val="24"/>
        </w:rPr>
        <w:t xml:space="preserve"> u kronikarza </w:t>
      </w:r>
      <w:r w:rsidR="001F241E">
        <w:rPr>
          <w:rFonts w:ascii="Georgia" w:hAnsi="Georgia"/>
          <w:sz w:val="24"/>
          <w:szCs w:val="24"/>
        </w:rPr>
        <w:t xml:space="preserve">te nieścisłości? </w:t>
      </w:r>
    </w:p>
    <w:p w:rsidR="001F241E" w:rsidRDefault="001F241E" w:rsidP="00AA28EC">
      <w:pPr>
        <w:jc w:val="both"/>
        <w:rPr>
          <w:rFonts w:ascii="Georgia" w:hAnsi="Georgia"/>
          <w:sz w:val="24"/>
          <w:szCs w:val="24"/>
        </w:rPr>
      </w:pPr>
      <w:r>
        <w:rPr>
          <w:rFonts w:ascii="Georgia" w:hAnsi="Georgia"/>
          <w:sz w:val="24"/>
          <w:szCs w:val="24"/>
        </w:rPr>
        <w:t xml:space="preserve">   Parę miesięcy po opuszczeniu parafii przez ks. B</w:t>
      </w:r>
      <w:r w:rsidR="00D04BB6">
        <w:rPr>
          <w:rFonts w:ascii="Georgia" w:hAnsi="Georgia"/>
          <w:sz w:val="24"/>
          <w:szCs w:val="24"/>
        </w:rPr>
        <w:t>runona</w:t>
      </w:r>
      <w:r w:rsidR="007123B3">
        <w:rPr>
          <w:rFonts w:ascii="Georgia" w:hAnsi="Georgia"/>
          <w:sz w:val="24"/>
          <w:szCs w:val="24"/>
        </w:rPr>
        <w:t>, parafia przeżywała 1 p</w:t>
      </w:r>
      <w:r>
        <w:rPr>
          <w:rFonts w:ascii="Georgia" w:hAnsi="Georgia"/>
          <w:sz w:val="24"/>
          <w:szCs w:val="24"/>
        </w:rPr>
        <w:t>ażdziernika 1931 r. setną rocznicę kasaty klasztoru w Oliwie. Odbywały się nabożeństwa żałobne w intencji mnichów,</w:t>
      </w:r>
      <w:r w:rsidR="007B76DA">
        <w:rPr>
          <w:rFonts w:ascii="Georgia" w:hAnsi="Georgia"/>
          <w:sz w:val="24"/>
          <w:szCs w:val="24"/>
        </w:rPr>
        <w:t xml:space="preserve"> </w:t>
      </w:r>
      <w:r>
        <w:rPr>
          <w:rFonts w:ascii="Georgia" w:hAnsi="Georgia"/>
          <w:sz w:val="24"/>
          <w:szCs w:val="24"/>
        </w:rPr>
        <w:t>którzy tu żyli i pracowali ponad 650 lat.(vide Kronika,s. 38)</w:t>
      </w:r>
    </w:p>
    <w:p w:rsidR="00CD6058" w:rsidRDefault="00895627" w:rsidP="00AA28EC">
      <w:pPr>
        <w:jc w:val="both"/>
        <w:rPr>
          <w:rFonts w:ascii="Georgia" w:hAnsi="Georgia"/>
          <w:sz w:val="24"/>
          <w:szCs w:val="24"/>
        </w:rPr>
      </w:pPr>
      <w:r>
        <w:rPr>
          <w:rFonts w:ascii="Georgia" w:hAnsi="Georgia"/>
          <w:sz w:val="24"/>
          <w:szCs w:val="24"/>
        </w:rPr>
        <w:t xml:space="preserve"> </w:t>
      </w:r>
      <w:r w:rsidR="00A468E6">
        <w:rPr>
          <w:rFonts w:ascii="Georgia" w:hAnsi="Georgia"/>
          <w:sz w:val="24"/>
          <w:szCs w:val="24"/>
        </w:rPr>
        <w:t xml:space="preserve"> </w:t>
      </w:r>
    </w:p>
    <w:p w:rsidR="00084B0C" w:rsidRDefault="00CD6058" w:rsidP="00AA28EC">
      <w:pPr>
        <w:jc w:val="both"/>
        <w:rPr>
          <w:rFonts w:ascii="Georgia" w:hAnsi="Georgia"/>
          <w:sz w:val="24"/>
          <w:szCs w:val="24"/>
        </w:rPr>
      </w:pPr>
      <w:r>
        <w:rPr>
          <w:rFonts w:ascii="Georgia" w:hAnsi="Georgia"/>
          <w:sz w:val="24"/>
          <w:szCs w:val="24"/>
        </w:rPr>
        <w:t xml:space="preserve">     </w:t>
      </w:r>
      <w:r w:rsidR="00A468E6">
        <w:rPr>
          <w:rFonts w:ascii="Georgia" w:hAnsi="Georgia"/>
          <w:sz w:val="24"/>
          <w:szCs w:val="24"/>
        </w:rPr>
        <w:t>Wspominam w tym miejscu księdza</w:t>
      </w:r>
      <w:r w:rsidR="003978CB">
        <w:rPr>
          <w:rFonts w:ascii="Georgia" w:hAnsi="Georgia"/>
          <w:sz w:val="24"/>
          <w:szCs w:val="24"/>
        </w:rPr>
        <w:t xml:space="preserve"> proboszcza </w:t>
      </w:r>
      <w:r w:rsidR="00A468E6">
        <w:rPr>
          <w:rFonts w:ascii="Georgia" w:hAnsi="Georgia"/>
          <w:sz w:val="24"/>
          <w:szCs w:val="24"/>
        </w:rPr>
        <w:t xml:space="preserve"> Bruskiego</w:t>
      </w:r>
      <w:r w:rsidR="007B76DA">
        <w:rPr>
          <w:rFonts w:ascii="Georgia" w:hAnsi="Georgia"/>
          <w:sz w:val="24"/>
          <w:szCs w:val="24"/>
        </w:rPr>
        <w:t>,</w:t>
      </w:r>
      <w:r w:rsidR="00A468E6">
        <w:rPr>
          <w:rFonts w:ascii="Georgia" w:hAnsi="Georgia"/>
          <w:sz w:val="24"/>
          <w:szCs w:val="24"/>
        </w:rPr>
        <w:t xml:space="preserve"> z uwagi na jego wspaniałą osobowość i dla ukazania</w:t>
      </w:r>
      <w:r w:rsidR="00190F0D">
        <w:rPr>
          <w:rFonts w:ascii="Georgia" w:hAnsi="Georgia"/>
          <w:sz w:val="24"/>
          <w:szCs w:val="24"/>
        </w:rPr>
        <w:t xml:space="preserve">  jak wielkie osobowości Kościoła gdańskiego służyły</w:t>
      </w:r>
      <w:r w:rsidR="002811FC">
        <w:rPr>
          <w:rFonts w:ascii="Georgia" w:hAnsi="Georgia"/>
          <w:sz w:val="24"/>
          <w:szCs w:val="24"/>
        </w:rPr>
        <w:t xml:space="preserve"> młodemu wikaremu Brunonowi </w:t>
      </w:r>
      <w:r w:rsidR="00190F0D">
        <w:rPr>
          <w:rFonts w:ascii="Georgia" w:hAnsi="Georgia"/>
          <w:sz w:val="24"/>
          <w:szCs w:val="24"/>
        </w:rPr>
        <w:t xml:space="preserve"> za wzór i </w:t>
      </w:r>
      <w:r w:rsidR="00A468E6">
        <w:rPr>
          <w:rFonts w:ascii="Georgia" w:hAnsi="Georgia"/>
          <w:sz w:val="24"/>
          <w:szCs w:val="24"/>
        </w:rPr>
        <w:t xml:space="preserve"> </w:t>
      </w:r>
      <w:r w:rsidR="00190F0D">
        <w:rPr>
          <w:rFonts w:ascii="Georgia" w:hAnsi="Georgia"/>
          <w:sz w:val="24"/>
          <w:szCs w:val="24"/>
        </w:rPr>
        <w:t>ks</w:t>
      </w:r>
      <w:r w:rsidR="002811FC">
        <w:rPr>
          <w:rFonts w:ascii="Georgia" w:hAnsi="Georgia"/>
          <w:sz w:val="24"/>
          <w:szCs w:val="24"/>
        </w:rPr>
        <w:t>ztałtowały jego osobowość</w:t>
      </w:r>
      <w:r w:rsidR="00190F0D">
        <w:rPr>
          <w:rFonts w:ascii="Georgia" w:hAnsi="Georgia"/>
          <w:sz w:val="24"/>
          <w:szCs w:val="24"/>
        </w:rPr>
        <w:t>. Bowiem ks. Bruski tuż po święceniach</w:t>
      </w:r>
      <w:r w:rsidR="00A468E6">
        <w:rPr>
          <w:rFonts w:ascii="Georgia" w:hAnsi="Georgia"/>
          <w:sz w:val="24"/>
          <w:szCs w:val="24"/>
        </w:rPr>
        <w:t xml:space="preserve"> </w:t>
      </w:r>
      <w:r w:rsidR="00190F0D">
        <w:rPr>
          <w:rFonts w:ascii="Georgia" w:hAnsi="Georgia"/>
          <w:sz w:val="24"/>
          <w:szCs w:val="24"/>
        </w:rPr>
        <w:t>jako młody wikary przygotowywał małego Brunona do I Komunii św. A może też ks. Bruski wzbudził w małym B</w:t>
      </w:r>
      <w:r w:rsidR="002811FC">
        <w:rPr>
          <w:rFonts w:ascii="Georgia" w:hAnsi="Georgia"/>
          <w:sz w:val="24"/>
          <w:szCs w:val="24"/>
        </w:rPr>
        <w:t>runonie powołanie do kapłaństwa?</w:t>
      </w:r>
    </w:p>
    <w:p w:rsidR="00E67926" w:rsidRDefault="00E67926" w:rsidP="00AA28EC">
      <w:pPr>
        <w:jc w:val="both"/>
        <w:rPr>
          <w:rFonts w:ascii="Georgia" w:hAnsi="Georgia"/>
          <w:sz w:val="24"/>
          <w:szCs w:val="24"/>
        </w:rPr>
      </w:pPr>
    </w:p>
    <w:p w:rsidR="00E67926" w:rsidRDefault="00E67926" w:rsidP="00AA28EC">
      <w:pPr>
        <w:jc w:val="both"/>
        <w:rPr>
          <w:rFonts w:ascii="Georgia" w:hAnsi="Georgia"/>
          <w:sz w:val="24"/>
          <w:szCs w:val="24"/>
        </w:rPr>
      </w:pPr>
      <w:r>
        <w:rPr>
          <w:rFonts w:ascii="Georgia" w:hAnsi="Georgia"/>
          <w:sz w:val="24"/>
          <w:szCs w:val="24"/>
        </w:rPr>
        <w:t xml:space="preserve">    </w:t>
      </w:r>
    </w:p>
    <w:p w:rsidR="00CD6058" w:rsidRDefault="00A66518" w:rsidP="00AA28EC">
      <w:pPr>
        <w:jc w:val="both"/>
        <w:rPr>
          <w:rFonts w:ascii="Georgia" w:hAnsi="Georgia"/>
          <w:sz w:val="24"/>
          <w:szCs w:val="24"/>
        </w:rPr>
      </w:pPr>
      <w:r>
        <w:rPr>
          <w:rFonts w:ascii="Georgia" w:hAnsi="Georgia"/>
          <w:sz w:val="24"/>
          <w:szCs w:val="24"/>
        </w:rPr>
        <w:t xml:space="preserve">              </w:t>
      </w:r>
      <w:r w:rsidR="00E67926">
        <w:rPr>
          <w:rFonts w:ascii="Georgia" w:hAnsi="Georgia"/>
          <w:sz w:val="24"/>
          <w:szCs w:val="24"/>
        </w:rPr>
        <w:t xml:space="preserve"> </w:t>
      </w:r>
    </w:p>
    <w:p w:rsidR="00CD6058" w:rsidRDefault="000D2C2E" w:rsidP="00AA28EC">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74</w:t>
      </w:r>
      <w:r w:rsidR="00CD6058">
        <w:rPr>
          <w:rFonts w:ascii="Georgia" w:hAnsi="Georgia"/>
          <w:sz w:val="24"/>
          <w:szCs w:val="24"/>
        </w:rPr>
        <w:t xml:space="preserve">  -</w:t>
      </w:r>
    </w:p>
    <w:p w:rsidR="00E67926" w:rsidRDefault="00CD6058" w:rsidP="00AA28EC">
      <w:pPr>
        <w:jc w:val="both"/>
        <w:rPr>
          <w:rFonts w:ascii="Georgia" w:hAnsi="Georgia"/>
          <w:sz w:val="24"/>
          <w:szCs w:val="24"/>
        </w:rPr>
      </w:pPr>
      <w:r>
        <w:rPr>
          <w:rFonts w:ascii="Georgia" w:hAnsi="Georgia"/>
          <w:sz w:val="24"/>
          <w:szCs w:val="24"/>
        </w:rPr>
        <w:t xml:space="preserve">         </w:t>
      </w:r>
      <w:r w:rsidR="00E67926">
        <w:rPr>
          <w:rFonts w:ascii="Georgia" w:hAnsi="Georgia"/>
          <w:sz w:val="24"/>
          <w:szCs w:val="24"/>
        </w:rPr>
        <w:t xml:space="preserve"> </w:t>
      </w:r>
      <w:r w:rsidR="00E67926">
        <w:rPr>
          <w:rFonts w:ascii="Georgia" w:hAnsi="Georgia"/>
          <w:noProof/>
          <w:sz w:val="24"/>
          <w:szCs w:val="24"/>
          <w:lang w:eastAsia="pl-PL"/>
        </w:rPr>
        <w:drawing>
          <wp:inline distT="0" distB="0" distL="0" distR="0">
            <wp:extent cx="4572000" cy="2552700"/>
            <wp:effectExtent l="19050" t="0" r="0" b="0"/>
            <wp:docPr id="190"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9" cstate="print"/>
                    <a:srcRect/>
                    <a:stretch>
                      <a:fillRect/>
                    </a:stretch>
                  </pic:blipFill>
                  <pic:spPr bwMode="auto">
                    <a:xfrm>
                      <a:off x="0" y="0"/>
                      <a:ext cx="4572000" cy="2552700"/>
                    </a:xfrm>
                    <a:prstGeom prst="rect">
                      <a:avLst/>
                    </a:prstGeom>
                    <a:noFill/>
                    <a:ln w="9525">
                      <a:noFill/>
                      <a:miter lim="800000"/>
                      <a:headEnd/>
                      <a:tailEnd/>
                    </a:ln>
                  </pic:spPr>
                </pic:pic>
              </a:graphicData>
            </a:graphic>
          </wp:inline>
        </w:drawing>
      </w:r>
    </w:p>
    <w:p w:rsidR="007B76DA" w:rsidRDefault="00E72A66" w:rsidP="00AA28EC">
      <w:pPr>
        <w:jc w:val="both"/>
        <w:rPr>
          <w:rFonts w:ascii="Georgia" w:hAnsi="Georgia"/>
          <w:sz w:val="24"/>
          <w:szCs w:val="24"/>
        </w:rPr>
      </w:pPr>
      <w:r>
        <w:rPr>
          <w:rFonts w:ascii="Georgia" w:hAnsi="Georgia"/>
          <w:sz w:val="24"/>
          <w:szCs w:val="24"/>
        </w:rPr>
        <w:t xml:space="preserve">                 </w:t>
      </w:r>
      <w:r w:rsidR="007F5189">
        <w:rPr>
          <w:rFonts w:ascii="Georgia" w:hAnsi="Georgia"/>
          <w:sz w:val="24"/>
          <w:szCs w:val="24"/>
        </w:rPr>
        <w:t xml:space="preserve">        </w:t>
      </w:r>
    </w:p>
    <w:p w:rsidR="00E67926" w:rsidRDefault="00CD6058" w:rsidP="00AA28EC">
      <w:pPr>
        <w:jc w:val="both"/>
        <w:rPr>
          <w:rFonts w:ascii="Georgia" w:hAnsi="Georgia"/>
          <w:sz w:val="24"/>
          <w:szCs w:val="24"/>
        </w:rPr>
      </w:pPr>
      <w:r>
        <w:rPr>
          <w:rFonts w:ascii="Georgia" w:hAnsi="Georgia"/>
          <w:sz w:val="24"/>
          <w:szCs w:val="24"/>
        </w:rPr>
        <w:t xml:space="preserve">                      </w:t>
      </w:r>
      <w:r w:rsidR="00E67926">
        <w:rPr>
          <w:rFonts w:ascii="Georgia" w:hAnsi="Georgia"/>
          <w:sz w:val="24"/>
          <w:szCs w:val="24"/>
        </w:rPr>
        <w:t>Ogólny widok na katedrę</w:t>
      </w:r>
      <w:r w:rsidR="00AD48EF">
        <w:rPr>
          <w:rFonts w:ascii="Georgia" w:hAnsi="Georgia"/>
          <w:sz w:val="24"/>
          <w:szCs w:val="24"/>
        </w:rPr>
        <w:t xml:space="preserve"> oliwską i klasztor pocysterski</w:t>
      </w:r>
      <w:r w:rsidR="00E72A66">
        <w:rPr>
          <w:rFonts w:ascii="Georgia" w:hAnsi="Georgia"/>
          <w:sz w:val="24"/>
          <w:szCs w:val="24"/>
        </w:rPr>
        <w:t xml:space="preserve">            </w:t>
      </w:r>
      <w:r w:rsidR="00A468E6">
        <w:rPr>
          <w:rFonts w:ascii="Georgia" w:hAnsi="Georgia"/>
          <w:sz w:val="24"/>
          <w:szCs w:val="24"/>
        </w:rPr>
        <w:t xml:space="preserve">     </w:t>
      </w:r>
    </w:p>
    <w:p w:rsidR="00E67926" w:rsidRDefault="00E67926" w:rsidP="00AA28EC">
      <w:pPr>
        <w:jc w:val="both"/>
        <w:rPr>
          <w:rFonts w:ascii="Georgia" w:hAnsi="Georgia"/>
          <w:sz w:val="24"/>
          <w:szCs w:val="24"/>
        </w:rPr>
      </w:pPr>
    </w:p>
    <w:p w:rsidR="00E67926" w:rsidRDefault="00CD6058" w:rsidP="00AA28EC">
      <w:pPr>
        <w:jc w:val="both"/>
        <w:rPr>
          <w:rFonts w:ascii="Georgia" w:hAnsi="Georgia"/>
          <w:sz w:val="24"/>
          <w:szCs w:val="24"/>
        </w:rPr>
      </w:pPr>
      <w:r>
        <w:rPr>
          <w:rFonts w:ascii="Georgia" w:hAnsi="Georgia"/>
          <w:sz w:val="24"/>
          <w:szCs w:val="24"/>
        </w:rPr>
        <w:t xml:space="preserve">                                       </w:t>
      </w:r>
      <w:r w:rsidRPr="00CD6058">
        <w:rPr>
          <w:rFonts w:ascii="Georgia" w:hAnsi="Georgia"/>
          <w:noProof/>
          <w:sz w:val="24"/>
          <w:szCs w:val="24"/>
          <w:lang w:eastAsia="pl-PL"/>
        </w:rPr>
        <w:drawing>
          <wp:inline distT="0" distB="0" distL="0" distR="0">
            <wp:extent cx="2305050" cy="3438525"/>
            <wp:effectExtent l="19050" t="0" r="0" b="0"/>
            <wp:docPr id="15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cstate="print"/>
                    <a:srcRect/>
                    <a:stretch>
                      <a:fillRect/>
                    </a:stretch>
                  </pic:blipFill>
                  <pic:spPr bwMode="auto">
                    <a:xfrm>
                      <a:off x="0" y="0"/>
                      <a:ext cx="2305050" cy="3438525"/>
                    </a:xfrm>
                    <a:prstGeom prst="rect">
                      <a:avLst/>
                    </a:prstGeom>
                    <a:noFill/>
                    <a:ln w="9525">
                      <a:noFill/>
                      <a:miter lim="800000"/>
                      <a:headEnd/>
                      <a:tailEnd/>
                    </a:ln>
                  </pic:spPr>
                </pic:pic>
              </a:graphicData>
            </a:graphic>
          </wp:inline>
        </w:drawing>
      </w:r>
    </w:p>
    <w:p w:rsidR="00CD6058" w:rsidRDefault="00E67926" w:rsidP="00CD6058">
      <w:pPr>
        <w:jc w:val="both"/>
        <w:rPr>
          <w:rFonts w:ascii="Georgia" w:hAnsi="Georgia"/>
          <w:sz w:val="24"/>
          <w:szCs w:val="24"/>
        </w:rPr>
      </w:pPr>
      <w:r>
        <w:rPr>
          <w:rFonts w:ascii="Georgia" w:hAnsi="Georgia"/>
          <w:sz w:val="24"/>
          <w:szCs w:val="24"/>
        </w:rPr>
        <w:t xml:space="preserve">                                 </w:t>
      </w:r>
      <w:r w:rsidR="00E72A66">
        <w:rPr>
          <w:rFonts w:ascii="Georgia" w:hAnsi="Georgia"/>
          <w:sz w:val="24"/>
          <w:szCs w:val="24"/>
        </w:rPr>
        <w:t xml:space="preserve"> </w:t>
      </w:r>
      <w:r>
        <w:rPr>
          <w:rFonts w:ascii="Georgia" w:hAnsi="Georgia"/>
          <w:sz w:val="24"/>
          <w:szCs w:val="24"/>
        </w:rPr>
        <w:t xml:space="preserve">        </w:t>
      </w:r>
      <w:r w:rsidR="00CD6058">
        <w:rPr>
          <w:rFonts w:ascii="Georgia" w:hAnsi="Georgia"/>
          <w:sz w:val="24"/>
          <w:szCs w:val="24"/>
        </w:rPr>
        <w:t xml:space="preserve">                                        </w:t>
      </w:r>
    </w:p>
    <w:p w:rsidR="00A66518" w:rsidRDefault="00CD6058" w:rsidP="00CD6058">
      <w:pPr>
        <w:jc w:val="both"/>
        <w:rPr>
          <w:rFonts w:ascii="Georgia" w:hAnsi="Georgia"/>
          <w:sz w:val="24"/>
          <w:szCs w:val="24"/>
        </w:rPr>
      </w:pPr>
      <w:r>
        <w:rPr>
          <w:rFonts w:ascii="Georgia" w:hAnsi="Georgia"/>
          <w:sz w:val="24"/>
          <w:szCs w:val="24"/>
        </w:rPr>
        <w:t xml:space="preserve">     Główny barokowy ołtarz i stalle w prezbiterium. Tutaj przez rok ks. Brunon sprawował mszę św., spowiadał i głosił kazania.</w:t>
      </w:r>
    </w:p>
    <w:p w:rsidR="00A66518" w:rsidRDefault="00A66518" w:rsidP="00AA28EC">
      <w:pPr>
        <w:jc w:val="both"/>
        <w:rPr>
          <w:rFonts w:ascii="Georgia" w:hAnsi="Georgia"/>
          <w:sz w:val="24"/>
          <w:szCs w:val="24"/>
        </w:rPr>
      </w:pPr>
    </w:p>
    <w:p w:rsidR="00084B0C" w:rsidRDefault="000D2C2E" w:rsidP="00AA28EC">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75</w:t>
      </w:r>
      <w:r w:rsidR="00CD6058">
        <w:rPr>
          <w:rFonts w:ascii="Georgia" w:hAnsi="Georgia"/>
          <w:sz w:val="24"/>
          <w:szCs w:val="24"/>
        </w:rPr>
        <w:t xml:space="preserve">  -</w:t>
      </w:r>
      <w:r w:rsidR="00CD6058">
        <w:rPr>
          <w:rFonts w:ascii="Georgia" w:hAnsi="Georgia"/>
          <w:sz w:val="24"/>
          <w:szCs w:val="24"/>
        </w:rPr>
        <w:tab/>
      </w:r>
      <w:r w:rsidR="00CD6058">
        <w:rPr>
          <w:rFonts w:ascii="Georgia" w:hAnsi="Georgia"/>
          <w:sz w:val="24"/>
          <w:szCs w:val="24"/>
        </w:rPr>
        <w:tab/>
      </w:r>
      <w:r w:rsidR="00CD6058">
        <w:rPr>
          <w:rFonts w:ascii="Georgia" w:hAnsi="Georgia"/>
          <w:sz w:val="24"/>
          <w:szCs w:val="24"/>
        </w:rPr>
        <w:tab/>
      </w:r>
      <w:r w:rsidR="00CD6058">
        <w:rPr>
          <w:rFonts w:ascii="Georgia" w:hAnsi="Georgia"/>
          <w:sz w:val="24"/>
          <w:szCs w:val="24"/>
        </w:rPr>
        <w:tab/>
      </w:r>
    </w:p>
    <w:p w:rsidR="00A11254" w:rsidRDefault="00084B0C" w:rsidP="00AA28EC">
      <w:pPr>
        <w:jc w:val="both"/>
        <w:rPr>
          <w:rFonts w:ascii="Georgia" w:hAnsi="Georgia"/>
          <w:sz w:val="24"/>
          <w:szCs w:val="24"/>
        </w:rPr>
      </w:pPr>
      <w:r>
        <w:rPr>
          <w:rFonts w:ascii="Georgia" w:hAnsi="Georgia"/>
          <w:sz w:val="24"/>
          <w:szCs w:val="24"/>
        </w:rPr>
        <w:t xml:space="preserve"> </w:t>
      </w:r>
      <w:r w:rsidR="00A468E6">
        <w:rPr>
          <w:rFonts w:ascii="Georgia" w:hAnsi="Georgia"/>
          <w:sz w:val="24"/>
          <w:szCs w:val="24"/>
        </w:rPr>
        <w:t>Ks. Bruski urodził się</w:t>
      </w:r>
      <w:r w:rsidR="00190F0D">
        <w:rPr>
          <w:rFonts w:ascii="Georgia" w:hAnsi="Georgia"/>
          <w:sz w:val="24"/>
          <w:szCs w:val="24"/>
        </w:rPr>
        <w:t xml:space="preserve"> </w:t>
      </w:r>
      <w:r w:rsidR="00936CE7">
        <w:rPr>
          <w:rFonts w:ascii="Georgia" w:hAnsi="Georgia"/>
          <w:sz w:val="24"/>
          <w:szCs w:val="24"/>
        </w:rPr>
        <w:t>31 lipca 1886 r. w Brusach na Kaszubach.</w:t>
      </w:r>
      <w:r w:rsidR="00936CE7" w:rsidRPr="00936CE7">
        <w:rPr>
          <w:rFonts w:ascii="Georgia" w:hAnsi="Georgia"/>
          <w:sz w:val="24"/>
          <w:szCs w:val="24"/>
        </w:rPr>
        <w:t xml:space="preserve"> </w:t>
      </w:r>
      <w:r w:rsidR="00936CE7">
        <w:rPr>
          <w:rFonts w:ascii="Georgia" w:hAnsi="Georgia"/>
          <w:sz w:val="24"/>
          <w:szCs w:val="24"/>
        </w:rPr>
        <w:t>(</w:t>
      </w:r>
      <w:r w:rsidR="00A11254">
        <w:rPr>
          <w:rFonts w:ascii="Georgia" w:hAnsi="Georgia"/>
          <w:sz w:val="24"/>
          <w:szCs w:val="24"/>
        </w:rPr>
        <w:t xml:space="preserve">vide </w:t>
      </w:r>
      <w:r w:rsidR="00936CE7">
        <w:rPr>
          <w:rFonts w:ascii="Georgia" w:hAnsi="Georgia"/>
          <w:sz w:val="24"/>
          <w:szCs w:val="24"/>
        </w:rPr>
        <w:t>Żakiew</w:t>
      </w:r>
      <w:r w:rsidR="00A11254">
        <w:rPr>
          <w:rFonts w:ascii="Georgia" w:hAnsi="Georgia"/>
          <w:sz w:val="24"/>
          <w:szCs w:val="24"/>
        </w:rPr>
        <w:t>icz, M.:</w:t>
      </w:r>
      <w:r w:rsidR="00936CE7">
        <w:rPr>
          <w:rFonts w:ascii="Georgia" w:hAnsi="Georgia"/>
          <w:sz w:val="24"/>
          <w:szCs w:val="24"/>
        </w:rPr>
        <w:t xml:space="preserve"> </w:t>
      </w:r>
      <w:r w:rsidR="00A11254">
        <w:rPr>
          <w:rFonts w:ascii="Georgia" w:hAnsi="Georgia"/>
          <w:sz w:val="24"/>
          <w:szCs w:val="24"/>
        </w:rPr>
        <w:t>Teki Gdańskie t.VI-VII,ss 35-43)</w:t>
      </w:r>
      <w:r w:rsidR="00767574">
        <w:rPr>
          <w:rFonts w:ascii="Georgia" w:hAnsi="Georgia"/>
          <w:sz w:val="24"/>
          <w:szCs w:val="24"/>
        </w:rPr>
        <w:t>.</w:t>
      </w:r>
      <w:r w:rsidR="00CD6058">
        <w:rPr>
          <w:rFonts w:ascii="Georgia" w:hAnsi="Georgia"/>
          <w:sz w:val="24"/>
          <w:szCs w:val="24"/>
        </w:rPr>
        <w:t xml:space="preserve"> </w:t>
      </w:r>
      <w:r w:rsidR="00936CE7">
        <w:rPr>
          <w:rFonts w:ascii="Georgia" w:hAnsi="Georgia"/>
          <w:sz w:val="24"/>
          <w:szCs w:val="24"/>
        </w:rPr>
        <w:t>Tam uczęszczał do pruskiej szkoły,</w:t>
      </w:r>
      <w:r w:rsidR="007B76DA">
        <w:rPr>
          <w:rFonts w:ascii="Georgia" w:hAnsi="Georgia"/>
          <w:sz w:val="24"/>
          <w:szCs w:val="24"/>
        </w:rPr>
        <w:t xml:space="preserve"> </w:t>
      </w:r>
      <w:r w:rsidR="00936CE7">
        <w:rPr>
          <w:rFonts w:ascii="Georgia" w:hAnsi="Georgia"/>
          <w:sz w:val="24"/>
          <w:szCs w:val="24"/>
        </w:rPr>
        <w:t>więc niewiele mówił</w:t>
      </w:r>
      <w:r w:rsidR="00A11254">
        <w:rPr>
          <w:rFonts w:ascii="Georgia" w:hAnsi="Georgia"/>
          <w:sz w:val="24"/>
          <w:szCs w:val="24"/>
        </w:rPr>
        <w:t xml:space="preserve"> po polsku</w:t>
      </w:r>
      <w:r w:rsidR="00936CE7">
        <w:rPr>
          <w:rFonts w:ascii="Georgia" w:hAnsi="Georgia"/>
          <w:sz w:val="24"/>
          <w:szCs w:val="24"/>
        </w:rPr>
        <w:t>. Na rok przed wybuchem I światowej światowej 9 marca 1913 r. otrzymał święcenia kapłańskie.</w:t>
      </w:r>
      <w:r w:rsidR="00190F0D">
        <w:rPr>
          <w:rFonts w:ascii="Georgia" w:hAnsi="Georgia"/>
          <w:sz w:val="24"/>
          <w:szCs w:val="24"/>
        </w:rPr>
        <w:t xml:space="preserve"> Po święceniach ks.</w:t>
      </w:r>
      <w:r w:rsidR="00CD6058">
        <w:rPr>
          <w:rFonts w:ascii="Georgia" w:hAnsi="Georgia"/>
          <w:sz w:val="24"/>
          <w:szCs w:val="24"/>
        </w:rPr>
        <w:t xml:space="preserve"> </w:t>
      </w:r>
      <w:r w:rsidR="00190F0D">
        <w:rPr>
          <w:rFonts w:ascii="Georgia" w:hAnsi="Georgia"/>
          <w:sz w:val="24"/>
          <w:szCs w:val="24"/>
        </w:rPr>
        <w:t>Bruski pracował jako wikary</w:t>
      </w:r>
      <w:r w:rsidR="00CD6058">
        <w:rPr>
          <w:rFonts w:ascii="Georgia" w:hAnsi="Georgia"/>
          <w:sz w:val="24"/>
          <w:szCs w:val="24"/>
        </w:rPr>
        <w:t xml:space="preserve"> wparafii  ś</w:t>
      </w:r>
      <w:r w:rsidR="00190F0D">
        <w:rPr>
          <w:rFonts w:ascii="Georgia" w:hAnsi="Georgia"/>
          <w:sz w:val="24"/>
          <w:szCs w:val="24"/>
        </w:rPr>
        <w:t>w. Mikołaj</w:t>
      </w:r>
      <w:r w:rsidR="00512FB8">
        <w:rPr>
          <w:rFonts w:ascii="Georgia" w:hAnsi="Georgia"/>
          <w:sz w:val="24"/>
          <w:szCs w:val="24"/>
        </w:rPr>
        <w:t>a. Najprawdopodobniej</w:t>
      </w:r>
      <w:r w:rsidR="00190F0D">
        <w:rPr>
          <w:rFonts w:ascii="Georgia" w:hAnsi="Georgia"/>
          <w:sz w:val="24"/>
          <w:szCs w:val="24"/>
        </w:rPr>
        <w:t xml:space="preserve"> </w:t>
      </w:r>
      <w:r w:rsidR="00512FB8">
        <w:rPr>
          <w:rFonts w:ascii="Georgia" w:hAnsi="Georgia"/>
          <w:sz w:val="24"/>
          <w:szCs w:val="24"/>
        </w:rPr>
        <w:t>opiekę duszpasterską nad kaplicą p</w:t>
      </w:r>
      <w:r w:rsidR="007B76DA">
        <w:rPr>
          <w:rFonts w:ascii="Georgia" w:hAnsi="Georgia"/>
          <w:sz w:val="24"/>
          <w:szCs w:val="24"/>
        </w:rPr>
        <w:t xml:space="preserve">rzyszpitalną na Łąkowej </w:t>
      </w:r>
      <w:r w:rsidR="00512FB8">
        <w:rPr>
          <w:rFonts w:ascii="Georgia" w:hAnsi="Georgia"/>
          <w:sz w:val="24"/>
          <w:szCs w:val="24"/>
        </w:rPr>
        <w:t xml:space="preserve"> sprawował proboszcz parafii św. Mikołaja. Tam ks. Brunon,</w:t>
      </w:r>
      <w:r w:rsidR="007B76DA">
        <w:rPr>
          <w:rFonts w:ascii="Georgia" w:hAnsi="Georgia"/>
          <w:sz w:val="24"/>
          <w:szCs w:val="24"/>
        </w:rPr>
        <w:t xml:space="preserve"> </w:t>
      </w:r>
      <w:r w:rsidR="00512FB8">
        <w:rPr>
          <w:rFonts w:ascii="Georgia" w:hAnsi="Georgia"/>
          <w:sz w:val="24"/>
          <w:szCs w:val="24"/>
        </w:rPr>
        <w:t xml:space="preserve">jak wiemy, przystapił do I Komunii św. </w:t>
      </w:r>
      <w:r w:rsidR="00CD6058">
        <w:rPr>
          <w:rFonts w:ascii="Georgia" w:hAnsi="Georgia"/>
          <w:sz w:val="24"/>
          <w:szCs w:val="24"/>
        </w:rPr>
        <w:t xml:space="preserve">i przyjął sakrament Bierzmowania. </w:t>
      </w:r>
      <w:r w:rsidR="00512FB8">
        <w:rPr>
          <w:rFonts w:ascii="Georgia" w:hAnsi="Georgia"/>
          <w:sz w:val="24"/>
          <w:szCs w:val="24"/>
        </w:rPr>
        <w:t>W roku 1922 ks. Bruski zostaje administratorem parafii św. Wojciecha. I tu dochodzimy do roku 1926,</w:t>
      </w:r>
      <w:r w:rsidR="00CD6058">
        <w:rPr>
          <w:rFonts w:ascii="Georgia" w:hAnsi="Georgia"/>
          <w:sz w:val="24"/>
          <w:szCs w:val="24"/>
        </w:rPr>
        <w:t xml:space="preserve"> </w:t>
      </w:r>
      <w:r w:rsidR="00512FB8">
        <w:rPr>
          <w:rFonts w:ascii="Georgia" w:hAnsi="Georgia"/>
          <w:sz w:val="24"/>
          <w:szCs w:val="24"/>
        </w:rPr>
        <w:t>w którym ks. Bruski obejmuje probostwo parafii katedralnej.</w:t>
      </w:r>
      <w:r w:rsidR="002C6C8A">
        <w:rPr>
          <w:rFonts w:ascii="Georgia" w:hAnsi="Georgia"/>
          <w:sz w:val="24"/>
          <w:szCs w:val="24"/>
        </w:rPr>
        <w:t xml:space="preserve"> W październiku 1933 r. ks. Bruski zapada na ropne zapalenie migdałków. Przechodzi pomyślnie operację. W warunkach narastającej dominacji partii nazistowskiej NSDAP w WMG ks. Bruski otrzymuje 4 .XII. 1934 r.</w:t>
      </w:r>
      <w:r w:rsidR="007B76DA">
        <w:rPr>
          <w:rFonts w:ascii="Georgia" w:hAnsi="Georgia"/>
          <w:sz w:val="24"/>
          <w:szCs w:val="24"/>
        </w:rPr>
        <w:t xml:space="preserve"> </w:t>
      </w:r>
      <w:r w:rsidR="002C6C8A">
        <w:rPr>
          <w:rFonts w:ascii="Georgia" w:hAnsi="Georgia"/>
          <w:sz w:val="24"/>
          <w:szCs w:val="24"/>
        </w:rPr>
        <w:t>nominacje na wikariusza generalnego diecezji. Jest też radcą konsytorialnym. Z nim ks. Brunon prowadził dość intensywna korespondencję. Z dniem 21 stycznia 1935 r.</w:t>
      </w:r>
      <w:r w:rsidR="007B76DA">
        <w:rPr>
          <w:rFonts w:ascii="Georgia" w:hAnsi="Georgia"/>
          <w:sz w:val="24"/>
          <w:szCs w:val="24"/>
        </w:rPr>
        <w:t xml:space="preserve"> </w:t>
      </w:r>
      <w:r w:rsidR="002C6C8A">
        <w:rPr>
          <w:rFonts w:ascii="Georgia" w:hAnsi="Georgia"/>
          <w:sz w:val="24"/>
          <w:szCs w:val="24"/>
        </w:rPr>
        <w:t>zostaje proboszczem parafii św. Mikołaja.</w:t>
      </w:r>
      <w:r w:rsidR="008514F8">
        <w:rPr>
          <w:rFonts w:ascii="Georgia" w:hAnsi="Georgia"/>
          <w:sz w:val="24"/>
          <w:szCs w:val="24"/>
        </w:rPr>
        <w:t xml:space="preserve"> W tym czasie został usunięty ówczesny prezydent Senatu WMG Rausching, za sprzeciw wobec faszyzacji WMG i okazywaną sympatię Polakom.</w:t>
      </w:r>
      <w:r w:rsidR="00E81B04">
        <w:rPr>
          <w:rFonts w:ascii="Georgia" w:hAnsi="Georgia"/>
          <w:sz w:val="24"/>
          <w:szCs w:val="24"/>
        </w:rPr>
        <w:tab/>
      </w:r>
      <w:r w:rsidR="00E81B04">
        <w:rPr>
          <w:rFonts w:ascii="Georgia" w:hAnsi="Georgia"/>
          <w:sz w:val="24"/>
          <w:szCs w:val="24"/>
        </w:rPr>
        <w:tab/>
      </w:r>
      <w:r w:rsidR="00E81B04">
        <w:rPr>
          <w:rFonts w:ascii="Georgia" w:hAnsi="Georgia"/>
          <w:sz w:val="24"/>
          <w:szCs w:val="24"/>
        </w:rPr>
        <w:tab/>
      </w:r>
      <w:r w:rsidR="00E81B04">
        <w:rPr>
          <w:rFonts w:ascii="Georgia" w:hAnsi="Georgia"/>
          <w:sz w:val="24"/>
          <w:szCs w:val="24"/>
        </w:rPr>
        <w:tab/>
      </w:r>
      <w:r w:rsidR="00E81B04">
        <w:rPr>
          <w:rFonts w:ascii="Georgia" w:hAnsi="Georgia"/>
          <w:sz w:val="24"/>
          <w:szCs w:val="24"/>
        </w:rPr>
        <w:tab/>
      </w:r>
    </w:p>
    <w:p w:rsidR="00A66518" w:rsidRDefault="00940AA9" w:rsidP="00CD6058">
      <w:pPr>
        <w:ind w:left="2832" w:firstLine="708"/>
        <w:jc w:val="both"/>
        <w:rPr>
          <w:rFonts w:ascii="Georgia" w:hAnsi="Georgia"/>
          <w:sz w:val="24"/>
          <w:szCs w:val="24"/>
        </w:rPr>
      </w:pPr>
      <w:r>
        <w:rPr>
          <w:rFonts w:ascii="Georgia" w:hAnsi="Georgia"/>
          <w:sz w:val="24"/>
          <w:szCs w:val="24"/>
        </w:rPr>
        <w:t xml:space="preserve">                                            </w:t>
      </w:r>
    </w:p>
    <w:p w:rsidR="00C21071" w:rsidRDefault="00A11254" w:rsidP="00AA28EC">
      <w:pPr>
        <w:jc w:val="both"/>
        <w:rPr>
          <w:rFonts w:ascii="Georgia" w:hAnsi="Georgia"/>
          <w:sz w:val="24"/>
          <w:szCs w:val="24"/>
        </w:rPr>
      </w:pPr>
      <w:r>
        <w:rPr>
          <w:rFonts w:ascii="Georgia" w:hAnsi="Georgia"/>
          <w:sz w:val="24"/>
          <w:szCs w:val="24"/>
        </w:rPr>
        <w:t xml:space="preserve">                                             </w:t>
      </w:r>
      <w:r w:rsidR="00940AA9" w:rsidRPr="00940AA9">
        <w:rPr>
          <w:rFonts w:ascii="Georgia" w:hAnsi="Georgia"/>
          <w:noProof/>
          <w:sz w:val="24"/>
          <w:szCs w:val="24"/>
          <w:lang w:eastAsia="pl-PL"/>
        </w:rPr>
        <w:drawing>
          <wp:inline distT="0" distB="0" distL="0" distR="0">
            <wp:extent cx="1831304" cy="2592000"/>
            <wp:effectExtent l="19050" t="0" r="0" b="0"/>
            <wp:docPr id="4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cstate="print"/>
                    <a:srcRect/>
                    <a:stretch>
                      <a:fillRect/>
                    </a:stretch>
                  </pic:blipFill>
                  <pic:spPr bwMode="auto">
                    <a:xfrm>
                      <a:off x="0" y="0"/>
                      <a:ext cx="1831304" cy="2592000"/>
                    </a:xfrm>
                    <a:prstGeom prst="rect">
                      <a:avLst/>
                    </a:prstGeom>
                    <a:noFill/>
                    <a:ln w="9525">
                      <a:noFill/>
                      <a:miter lim="800000"/>
                      <a:headEnd/>
                      <a:tailEnd/>
                    </a:ln>
                  </pic:spPr>
                </pic:pic>
              </a:graphicData>
            </a:graphic>
          </wp:inline>
        </w:drawing>
      </w:r>
      <w:r w:rsidR="00936CE7">
        <w:rPr>
          <w:rFonts w:ascii="Georgia" w:hAnsi="Georgia"/>
          <w:sz w:val="24"/>
          <w:szCs w:val="24"/>
        </w:rPr>
        <w:t xml:space="preserve"> </w:t>
      </w:r>
    </w:p>
    <w:p w:rsidR="00A11254" w:rsidRDefault="00940AA9" w:rsidP="00AA28EC">
      <w:pPr>
        <w:jc w:val="both"/>
        <w:rPr>
          <w:rFonts w:ascii="Georgia" w:hAnsi="Georgia"/>
          <w:sz w:val="24"/>
          <w:szCs w:val="24"/>
        </w:rPr>
      </w:pPr>
      <w:r>
        <w:rPr>
          <w:rFonts w:ascii="Georgia" w:hAnsi="Georgia"/>
          <w:sz w:val="24"/>
          <w:szCs w:val="24"/>
        </w:rPr>
        <w:t xml:space="preserve">               </w:t>
      </w:r>
    </w:p>
    <w:p w:rsidR="00CD6058" w:rsidRDefault="00A11254" w:rsidP="00AA28EC">
      <w:pPr>
        <w:jc w:val="both"/>
        <w:rPr>
          <w:rFonts w:ascii="Georgia" w:hAnsi="Georgia"/>
          <w:sz w:val="24"/>
          <w:szCs w:val="24"/>
        </w:rPr>
      </w:pPr>
      <w:r>
        <w:rPr>
          <w:rFonts w:ascii="Georgia" w:hAnsi="Georgia"/>
          <w:sz w:val="24"/>
          <w:szCs w:val="24"/>
        </w:rPr>
        <w:t xml:space="preserve">  </w:t>
      </w:r>
      <w:r w:rsidR="00940AA9">
        <w:rPr>
          <w:rFonts w:ascii="Georgia" w:hAnsi="Georgia"/>
          <w:sz w:val="24"/>
          <w:szCs w:val="24"/>
        </w:rPr>
        <w:t xml:space="preserve"> Ks. Magnus Bruski</w:t>
      </w:r>
      <w:r w:rsidR="00D62EC2">
        <w:rPr>
          <w:rFonts w:ascii="Georgia" w:hAnsi="Georgia"/>
          <w:sz w:val="24"/>
          <w:szCs w:val="24"/>
        </w:rPr>
        <w:t xml:space="preserve"> </w:t>
      </w:r>
      <w:r w:rsidR="00940AA9">
        <w:rPr>
          <w:rFonts w:ascii="Georgia" w:hAnsi="Georgia"/>
          <w:sz w:val="24"/>
          <w:szCs w:val="24"/>
        </w:rPr>
        <w:t>(1886, św.kapł. w 1913r. +1945)- wikariusz generalny diecezji  od 1934 – 1938 r. Następca ks. A.</w:t>
      </w:r>
      <w:r w:rsidR="00CD6058">
        <w:rPr>
          <w:rFonts w:ascii="Georgia" w:hAnsi="Georgia"/>
          <w:sz w:val="24"/>
          <w:szCs w:val="24"/>
        </w:rPr>
        <w:t xml:space="preserve"> </w:t>
      </w:r>
      <w:r w:rsidR="00940AA9">
        <w:rPr>
          <w:rFonts w:ascii="Georgia" w:hAnsi="Georgia"/>
          <w:sz w:val="24"/>
          <w:szCs w:val="24"/>
        </w:rPr>
        <w:t xml:space="preserve">Sawatzkiego – wikariusza generalnego </w:t>
      </w:r>
      <w:r w:rsidR="00CD6058">
        <w:rPr>
          <w:rFonts w:ascii="Georgia" w:hAnsi="Georgia"/>
          <w:sz w:val="24"/>
          <w:szCs w:val="24"/>
        </w:rPr>
        <w:t>(</w:t>
      </w:r>
      <w:r w:rsidR="00940AA9">
        <w:rPr>
          <w:rFonts w:ascii="Georgia" w:hAnsi="Georgia"/>
          <w:sz w:val="24"/>
          <w:szCs w:val="24"/>
        </w:rPr>
        <w:t>od 1926-1934 r.</w:t>
      </w:r>
      <w:r w:rsidR="00CD6058">
        <w:rPr>
          <w:rFonts w:ascii="Georgia" w:hAnsi="Georgia"/>
          <w:sz w:val="24"/>
          <w:szCs w:val="24"/>
        </w:rPr>
        <w:t>) Z j</w:t>
      </w:r>
      <w:r w:rsidR="00940AA9">
        <w:rPr>
          <w:rFonts w:ascii="Georgia" w:hAnsi="Georgia"/>
          <w:sz w:val="24"/>
          <w:szCs w:val="24"/>
        </w:rPr>
        <w:t xml:space="preserve"> rąk</w:t>
      </w:r>
      <w:r w:rsidR="00CD6058">
        <w:rPr>
          <w:rFonts w:ascii="Georgia" w:hAnsi="Georgia"/>
          <w:sz w:val="24"/>
          <w:szCs w:val="24"/>
        </w:rPr>
        <w:t xml:space="preserve"> ks. Bruskiego </w:t>
      </w:r>
      <w:r w:rsidR="00940AA9">
        <w:rPr>
          <w:rFonts w:ascii="Georgia" w:hAnsi="Georgia"/>
          <w:sz w:val="24"/>
          <w:szCs w:val="24"/>
        </w:rPr>
        <w:t xml:space="preserve"> ks.Brunon przyjął I Komunię św. 3.X.1915 r. w kaplicy </w:t>
      </w:r>
      <w:r w:rsidR="00CD6058">
        <w:rPr>
          <w:rFonts w:ascii="Georgia" w:hAnsi="Georgia"/>
          <w:sz w:val="24"/>
          <w:szCs w:val="24"/>
        </w:rPr>
        <w:t xml:space="preserve">St. </w:t>
      </w:r>
      <w:r w:rsidR="00940AA9">
        <w:rPr>
          <w:rFonts w:ascii="Georgia" w:hAnsi="Georgia"/>
          <w:sz w:val="24"/>
          <w:szCs w:val="24"/>
        </w:rPr>
        <w:t>Marienkrankenhaus na Łąkowej. Ks. Brunon miał wtedy 13 lat,</w:t>
      </w:r>
      <w:r w:rsidR="00CD6058">
        <w:rPr>
          <w:rFonts w:ascii="Georgia" w:hAnsi="Georgia"/>
          <w:sz w:val="24"/>
          <w:szCs w:val="24"/>
        </w:rPr>
        <w:t xml:space="preserve"> więc dość późno wówczas  przyjmowano </w:t>
      </w:r>
      <w:r w:rsidR="00940AA9">
        <w:rPr>
          <w:rFonts w:ascii="Georgia" w:hAnsi="Georgia"/>
          <w:sz w:val="24"/>
          <w:szCs w:val="24"/>
        </w:rPr>
        <w:t xml:space="preserve"> I Komunię</w:t>
      </w:r>
      <w:r w:rsidR="00CD6058">
        <w:rPr>
          <w:rFonts w:ascii="Georgia" w:hAnsi="Georgia"/>
          <w:sz w:val="24"/>
          <w:szCs w:val="24"/>
        </w:rPr>
        <w:t xml:space="preserve"> św</w:t>
      </w:r>
      <w:r w:rsidR="00883742">
        <w:rPr>
          <w:rFonts w:ascii="Georgia" w:hAnsi="Georgia"/>
          <w:sz w:val="24"/>
          <w:szCs w:val="24"/>
        </w:rPr>
        <w:t>.</w:t>
      </w:r>
      <w:r w:rsidR="00940AA9">
        <w:rPr>
          <w:rFonts w:ascii="Georgia" w:hAnsi="Georgia"/>
          <w:sz w:val="24"/>
          <w:szCs w:val="24"/>
        </w:rPr>
        <w:t xml:space="preserve"> tuż przed bierzmowaniem.</w:t>
      </w:r>
      <w:r w:rsidR="007B76DA">
        <w:rPr>
          <w:rFonts w:ascii="Georgia" w:hAnsi="Georgia"/>
          <w:sz w:val="24"/>
          <w:szCs w:val="24"/>
        </w:rPr>
        <w:t xml:space="preserve"> </w:t>
      </w:r>
      <w:r w:rsidR="00940AA9">
        <w:rPr>
          <w:rFonts w:ascii="Georgia" w:hAnsi="Georgia"/>
          <w:sz w:val="24"/>
          <w:szCs w:val="24"/>
        </w:rPr>
        <w:t xml:space="preserve">W wieku 11 lat zaczął być przygotowywany </w:t>
      </w:r>
    </w:p>
    <w:p w:rsidR="00CD6058" w:rsidRDefault="000D2C2E" w:rsidP="00AA28EC">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76</w:t>
      </w:r>
      <w:r w:rsidR="00CD6058">
        <w:rPr>
          <w:rFonts w:ascii="Georgia" w:hAnsi="Georgia"/>
          <w:sz w:val="24"/>
          <w:szCs w:val="24"/>
        </w:rPr>
        <w:t xml:space="preserve">  -</w:t>
      </w:r>
    </w:p>
    <w:p w:rsidR="00940AA9" w:rsidRDefault="00940AA9" w:rsidP="00AA28EC">
      <w:pPr>
        <w:jc w:val="both"/>
        <w:rPr>
          <w:rFonts w:ascii="Georgia" w:hAnsi="Georgia"/>
          <w:sz w:val="24"/>
          <w:szCs w:val="24"/>
        </w:rPr>
      </w:pPr>
      <w:r>
        <w:rPr>
          <w:rFonts w:ascii="Georgia" w:hAnsi="Georgia"/>
          <w:sz w:val="24"/>
          <w:szCs w:val="24"/>
        </w:rPr>
        <w:t xml:space="preserve">do niej przez nowowyświęconego wikarego </w:t>
      </w:r>
      <w:r w:rsidR="00883742">
        <w:rPr>
          <w:rFonts w:ascii="Georgia" w:hAnsi="Georgia"/>
          <w:sz w:val="24"/>
          <w:szCs w:val="24"/>
        </w:rPr>
        <w:t>M.Bruskiego.Opiekę duszpasterską nad kaplicą</w:t>
      </w:r>
      <w:r>
        <w:rPr>
          <w:rFonts w:ascii="Georgia" w:hAnsi="Georgia"/>
          <w:sz w:val="24"/>
          <w:szCs w:val="24"/>
        </w:rPr>
        <w:t xml:space="preserve"> sprawował proboszcz parafii św. Mikołaja.</w:t>
      </w:r>
    </w:p>
    <w:p w:rsidR="00940AA9" w:rsidRDefault="004C6C42" w:rsidP="00AA28EC">
      <w:pPr>
        <w:jc w:val="both"/>
        <w:rPr>
          <w:rFonts w:ascii="Georgia" w:hAnsi="Georgia"/>
          <w:sz w:val="24"/>
          <w:szCs w:val="24"/>
        </w:rPr>
      </w:pPr>
      <w:r>
        <w:rPr>
          <w:rFonts w:ascii="Georgia" w:hAnsi="Georgia"/>
          <w:sz w:val="24"/>
          <w:szCs w:val="24"/>
        </w:rPr>
        <w:t>Następcą Rauschinga został poplecznik Himlera Artur Gre</w:t>
      </w:r>
      <w:r w:rsidR="00A11254">
        <w:rPr>
          <w:rFonts w:ascii="Georgia" w:hAnsi="Georgia"/>
          <w:sz w:val="24"/>
          <w:szCs w:val="24"/>
        </w:rPr>
        <w:t>i</w:t>
      </w:r>
      <w:r>
        <w:rPr>
          <w:rFonts w:ascii="Georgia" w:hAnsi="Georgia"/>
          <w:sz w:val="24"/>
          <w:szCs w:val="24"/>
        </w:rPr>
        <w:t xml:space="preserve">ser. Tę funkcję sprawował do 1939 r. Po nim rządy dawnym Wolnym Miastem, wcielonym do Rzeszy, przejął gaulaiter Forster. </w:t>
      </w:r>
    </w:p>
    <w:p w:rsidR="000455BC" w:rsidRDefault="000455BC" w:rsidP="00AA28EC">
      <w:pPr>
        <w:jc w:val="both"/>
        <w:rPr>
          <w:rFonts w:ascii="Georgia" w:hAnsi="Georgia"/>
          <w:sz w:val="24"/>
          <w:szCs w:val="24"/>
        </w:rPr>
      </w:pPr>
      <w:r>
        <w:rPr>
          <w:rFonts w:ascii="Georgia" w:hAnsi="Georgia"/>
          <w:sz w:val="24"/>
          <w:szCs w:val="24"/>
        </w:rPr>
        <w:t xml:space="preserve"> Ks. Bruski nade wszystko</w:t>
      </w:r>
      <w:r w:rsidR="002811FC">
        <w:rPr>
          <w:rFonts w:ascii="Georgia" w:hAnsi="Georgia"/>
          <w:sz w:val="24"/>
          <w:szCs w:val="24"/>
        </w:rPr>
        <w:t xml:space="preserve"> był </w:t>
      </w:r>
      <w:r>
        <w:rPr>
          <w:rFonts w:ascii="Georgia" w:hAnsi="Georgia"/>
          <w:sz w:val="24"/>
          <w:szCs w:val="24"/>
        </w:rPr>
        <w:t xml:space="preserve"> duszpasterzem, zaangażowanym w pracę społeczną i opiekuńczą. Swym duszpasterstwem objął szpital na Łąkowej i Dom Sierot dla chłopców, był też prezesem diecezjalnym Kongregacji Mariańskiej</w:t>
      </w:r>
      <w:r w:rsidR="00BF31CD">
        <w:rPr>
          <w:rFonts w:ascii="Georgia" w:hAnsi="Georgia"/>
          <w:sz w:val="24"/>
          <w:szCs w:val="24"/>
        </w:rPr>
        <w:t xml:space="preserve"> dla młodzieży żeńskiej i Towarzystwa Trzeźwości. Ks. Bruski był wyjątkowo sumie</w:t>
      </w:r>
      <w:r w:rsidR="002811FC">
        <w:rPr>
          <w:rFonts w:ascii="Georgia" w:hAnsi="Georgia"/>
          <w:sz w:val="24"/>
          <w:szCs w:val="24"/>
        </w:rPr>
        <w:t>nny,</w:t>
      </w:r>
      <w:r w:rsidR="007B76DA">
        <w:rPr>
          <w:rFonts w:ascii="Georgia" w:hAnsi="Georgia"/>
          <w:sz w:val="24"/>
          <w:szCs w:val="24"/>
        </w:rPr>
        <w:t xml:space="preserve"> </w:t>
      </w:r>
      <w:r w:rsidR="002811FC">
        <w:rPr>
          <w:rFonts w:ascii="Georgia" w:hAnsi="Georgia"/>
          <w:sz w:val="24"/>
          <w:szCs w:val="24"/>
        </w:rPr>
        <w:t>surowy wobec siebie i wpaja</w:t>
      </w:r>
      <w:r w:rsidR="00BF31CD">
        <w:rPr>
          <w:rFonts w:ascii="Georgia" w:hAnsi="Georgia"/>
          <w:sz w:val="24"/>
          <w:szCs w:val="24"/>
        </w:rPr>
        <w:t xml:space="preserve">ł te cechy swym parafianom. Był abstynenten.W swym życiu postępował z umiarem. Ustalonego przez siebie porządku dziennego przestrzegał nad wyraz dokładnie. Jego parafianie byłi mu </w:t>
      </w:r>
      <w:r w:rsidR="00883742">
        <w:rPr>
          <w:rFonts w:ascii="Georgia" w:hAnsi="Georgia"/>
          <w:sz w:val="24"/>
          <w:szCs w:val="24"/>
        </w:rPr>
        <w:t>dobrze znani zarówno w par</w:t>
      </w:r>
      <w:r w:rsidR="007B76DA">
        <w:rPr>
          <w:rFonts w:ascii="Georgia" w:hAnsi="Georgia"/>
          <w:sz w:val="24"/>
          <w:szCs w:val="24"/>
        </w:rPr>
        <w:t xml:space="preserve">afii katedralnej w Oliwi, </w:t>
      </w:r>
      <w:r w:rsidR="00BF31CD">
        <w:rPr>
          <w:rFonts w:ascii="Georgia" w:hAnsi="Georgia"/>
          <w:sz w:val="24"/>
          <w:szCs w:val="24"/>
        </w:rPr>
        <w:t xml:space="preserve">jak i u św. Mikołaja. </w:t>
      </w:r>
      <w:r w:rsidR="002811FC">
        <w:rPr>
          <w:rFonts w:ascii="Georgia" w:hAnsi="Georgia"/>
          <w:sz w:val="24"/>
          <w:szCs w:val="24"/>
        </w:rPr>
        <w:t xml:space="preserve"> </w:t>
      </w:r>
      <w:r w:rsidR="00BF31CD">
        <w:rPr>
          <w:rFonts w:ascii="Georgia" w:hAnsi="Georgia"/>
          <w:sz w:val="24"/>
          <w:szCs w:val="24"/>
        </w:rPr>
        <w:t xml:space="preserve">Był </w:t>
      </w:r>
      <w:r w:rsidR="002811FC">
        <w:rPr>
          <w:rFonts w:ascii="Georgia" w:hAnsi="Georgia"/>
          <w:sz w:val="24"/>
          <w:szCs w:val="24"/>
        </w:rPr>
        <w:t xml:space="preserve"> </w:t>
      </w:r>
      <w:r w:rsidR="00883742">
        <w:rPr>
          <w:rFonts w:ascii="Georgia" w:hAnsi="Georgia"/>
          <w:sz w:val="24"/>
          <w:szCs w:val="24"/>
        </w:rPr>
        <w:t>dobrym spowiednikiem</w:t>
      </w:r>
      <w:r w:rsidR="00BF31CD">
        <w:rPr>
          <w:rFonts w:ascii="Georgia" w:hAnsi="Georgia"/>
          <w:sz w:val="24"/>
          <w:szCs w:val="24"/>
        </w:rPr>
        <w:t>, a jego kazania byłu bardzo dobitne,</w:t>
      </w:r>
      <w:r w:rsidR="002811FC">
        <w:rPr>
          <w:rFonts w:ascii="Georgia" w:hAnsi="Georgia"/>
          <w:sz w:val="24"/>
          <w:szCs w:val="24"/>
        </w:rPr>
        <w:t xml:space="preserve"> </w:t>
      </w:r>
      <w:r w:rsidR="00BF31CD">
        <w:rPr>
          <w:rFonts w:ascii="Georgia" w:hAnsi="Georgia"/>
          <w:sz w:val="24"/>
          <w:szCs w:val="24"/>
        </w:rPr>
        <w:t>porywające,</w:t>
      </w:r>
      <w:r w:rsidR="002811FC">
        <w:rPr>
          <w:rFonts w:ascii="Georgia" w:hAnsi="Georgia"/>
          <w:sz w:val="24"/>
          <w:szCs w:val="24"/>
        </w:rPr>
        <w:t xml:space="preserve"> </w:t>
      </w:r>
      <w:r w:rsidR="00BF31CD">
        <w:rPr>
          <w:rFonts w:ascii="Georgia" w:hAnsi="Georgia"/>
          <w:sz w:val="24"/>
          <w:szCs w:val="24"/>
        </w:rPr>
        <w:t>wyraziste i zachęcały do dobrych uczynków.</w:t>
      </w:r>
    </w:p>
    <w:p w:rsidR="00895627" w:rsidRDefault="00895627" w:rsidP="00AA28EC">
      <w:pPr>
        <w:jc w:val="both"/>
        <w:rPr>
          <w:rFonts w:ascii="Georgia" w:hAnsi="Georgia"/>
          <w:sz w:val="24"/>
          <w:szCs w:val="24"/>
        </w:rPr>
      </w:pPr>
      <w:r>
        <w:rPr>
          <w:rFonts w:ascii="Georgia" w:hAnsi="Georgia"/>
          <w:sz w:val="24"/>
          <w:szCs w:val="24"/>
        </w:rPr>
        <w:t xml:space="preserve">  Wielkim wydrzeniem w diecezji d</w:t>
      </w:r>
      <w:r w:rsidR="00883742">
        <w:rPr>
          <w:rFonts w:ascii="Georgia" w:hAnsi="Georgia"/>
          <w:sz w:val="24"/>
          <w:szCs w:val="24"/>
        </w:rPr>
        <w:t>la katolików był I Synod, który</w:t>
      </w:r>
      <w:r>
        <w:rPr>
          <w:rFonts w:ascii="Georgia" w:hAnsi="Georgia"/>
          <w:sz w:val="24"/>
          <w:szCs w:val="24"/>
        </w:rPr>
        <w:t>,</w:t>
      </w:r>
      <w:r w:rsidR="00883742">
        <w:rPr>
          <w:rFonts w:ascii="Georgia" w:hAnsi="Georgia"/>
          <w:sz w:val="24"/>
          <w:szCs w:val="24"/>
        </w:rPr>
        <w:t xml:space="preserve"> </w:t>
      </w:r>
      <w:r>
        <w:rPr>
          <w:rFonts w:ascii="Georgia" w:hAnsi="Georgia"/>
          <w:sz w:val="24"/>
          <w:szCs w:val="24"/>
        </w:rPr>
        <w:t>ja</w:t>
      </w:r>
      <w:r w:rsidR="002811FC">
        <w:rPr>
          <w:rFonts w:ascii="Georgia" w:hAnsi="Georgia"/>
          <w:sz w:val="24"/>
          <w:szCs w:val="24"/>
        </w:rPr>
        <w:t>k już wspominałem, odbył się w A</w:t>
      </w:r>
      <w:r>
        <w:rPr>
          <w:rFonts w:ascii="Georgia" w:hAnsi="Georgia"/>
          <w:sz w:val="24"/>
          <w:szCs w:val="24"/>
        </w:rPr>
        <w:t>dwencie 1935 r. Jako pierwszy referent</w:t>
      </w:r>
      <w:r w:rsidR="00883742">
        <w:rPr>
          <w:rFonts w:ascii="Georgia" w:hAnsi="Georgia"/>
          <w:sz w:val="24"/>
          <w:szCs w:val="24"/>
        </w:rPr>
        <w:t xml:space="preserve"> wystąpił ks. Magnus Bruski</w:t>
      </w:r>
      <w:r>
        <w:rPr>
          <w:rFonts w:ascii="Georgia" w:hAnsi="Georgia"/>
          <w:sz w:val="24"/>
          <w:szCs w:val="24"/>
        </w:rPr>
        <w:t>. Mówił o współczesn</w:t>
      </w:r>
      <w:r w:rsidR="005F3A12">
        <w:rPr>
          <w:rFonts w:ascii="Georgia" w:hAnsi="Georgia"/>
          <w:sz w:val="24"/>
          <w:szCs w:val="24"/>
        </w:rPr>
        <w:t>ych problemach w duszpasterstwie. ( Iwicki,</w:t>
      </w:r>
      <w:r w:rsidR="00883742">
        <w:rPr>
          <w:rFonts w:ascii="Georgia" w:hAnsi="Georgia"/>
          <w:sz w:val="24"/>
          <w:szCs w:val="24"/>
        </w:rPr>
        <w:t xml:space="preserve"> </w:t>
      </w:r>
      <w:r w:rsidR="005F3A12">
        <w:rPr>
          <w:rFonts w:ascii="Georgia" w:hAnsi="Georgia"/>
          <w:sz w:val="24"/>
          <w:szCs w:val="24"/>
        </w:rPr>
        <w:t>Z .: Kronika parafii katedralnej  w Oliwie 1904-1945,s. 40.  Gdańsk 1999). Ks. Rogaczewski mówił na synodzie o zaniku polskich nabożeństw i śpiewu.</w:t>
      </w:r>
    </w:p>
    <w:p w:rsidR="00FD2F47" w:rsidRDefault="00315C17" w:rsidP="00FD2F47">
      <w:pPr>
        <w:jc w:val="both"/>
        <w:rPr>
          <w:rFonts w:ascii="Georgia" w:hAnsi="Georgia"/>
          <w:sz w:val="24"/>
          <w:szCs w:val="24"/>
        </w:rPr>
      </w:pPr>
      <w:r>
        <w:rPr>
          <w:rFonts w:ascii="Georgia" w:hAnsi="Georgia"/>
          <w:sz w:val="24"/>
          <w:szCs w:val="24"/>
        </w:rPr>
        <w:t xml:space="preserve">  </w:t>
      </w:r>
      <w:r w:rsidR="00BF31CD">
        <w:rPr>
          <w:rFonts w:ascii="Georgia" w:hAnsi="Georgia"/>
          <w:sz w:val="24"/>
          <w:szCs w:val="24"/>
        </w:rPr>
        <w:t xml:space="preserve"> Lata 1938 i 1939 </w:t>
      </w:r>
      <w:r w:rsidR="00895627">
        <w:rPr>
          <w:rFonts w:ascii="Georgia" w:hAnsi="Georgia"/>
          <w:sz w:val="24"/>
          <w:szCs w:val="24"/>
        </w:rPr>
        <w:t>to okres zmasowanych ataków na Kościół Gdański , a główni</w:t>
      </w:r>
      <w:r w:rsidR="00883742">
        <w:rPr>
          <w:rFonts w:ascii="Georgia" w:hAnsi="Georgia"/>
          <w:sz w:val="24"/>
          <w:szCs w:val="24"/>
        </w:rPr>
        <w:t xml:space="preserve">e na katolickie stowarzyszenia, </w:t>
      </w:r>
      <w:r w:rsidR="00895627">
        <w:rPr>
          <w:rFonts w:ascii="Georgia" w:hAnsi="Georgia"/>
          <w:sz w:val="24"/>
          <w:szCs w:val="24"/>
        </w:rPr>
        <w:t>na naukę polskiego przez niemieckich duchownych.</w:t>
      </w:r>
      <w:r w:rsidR="007B76DA">
        <w:rPr>
          <w:rFonts w:ascii="Georgia" w:hAnsi="Georgia"/>
          <w:sz w:val="24"/>
          <w:szCs w:val="24"/>
        </w:rPr>
        <w:t xml:space="preserve"> </w:t>
      </w:r>
      <w:r w:rsidR="00895627">
        <w:rPr>
          <w:rFonts w:ascii="Georgia" w:hAnsi="Georgia"/>
          <w:sz w:val="24"/>
          <w:szCs w:val="24"/>
        </w:rPr>
        <w:t>Nakazano wywieszanie flagi hitlerowskie</w:t>
      </w:r>
      <w:r w:rsidR="00883742">
        <w:rPr>
          <w:rFonts w:ascii="Georgia" w:hAnsi="Georgia"/>
          <w:sz w:val="24"/>
          <w:szCs w:val="24"/>
        </w:rPr>
        <w:t xml:space="preserve"> przy kościołach</w:t>
      </w:r>
      <w:r w:rsidR="00895627">
        <w:rPr>
          <w:rFonts w:ascii="Georgia" w:hAnsi="Georgia"/>
          <w:sz w:val="24"/>
          <w:szCs w:val="24"/>
        </w:rPr>
        <w:t>, usunięto p</w:t>
      </w:r>
      <w:r w:rsidR="00A11254">
        <w:rPr>
          <w:rFonts w:ascii="Georgia" w:hAnsi="Georgia"/>
          <w:sz w:val="24"/>
          <w:szCs w:val="24"/>
        </w:rPr>
        <w:t>o</w:t>
      </w:r>
      <w:r w:rsidR="00895627">
        <w:rPr>
          <w:rFonts w:ascii="Georgia" w:hAnsi="Georgia"/>
          <w:sz w:val="24"/>
          <w:szCs w:val="24"/>
        </w:rPr>
        <w:t>lskie napisy z nagrobków</w:t>
      </w:r>
      <w:r w:rsidR="007B76DA">
        <w:rPr>
          <w:rFonts w:ascii="Georgia" w:hAnsi="Georgia"/>
          <w:sz w:val="24"/>
          <w:szCs w:val="24"/>
        </w:rPr>
        <w:t xml:space="preserve"> i krzyże stojące na rozstajach.</w:t>
      </w:r>
      <w:r w:rsidR="00895627">
        <w:rPr>
          <w:rFonts w:ascii="Georgia" w:hAnsi="Georgia"/>
          <w:sz w:val="24"/>
          <w:szCs w:val="24"/>
        </w:rPr>
        <w:t xml:space="preserve"> </w:t>
      </w:r>
      <w:r w:rsidR="007B76DA">
        <w:rPr>
          <w:rFonts w:ascii="Georgia" w:hAnsi="Georgia"/>
          <w:sz w:val="24"/>
          <w:szCs w:val="24"/>
        </w:rPr>
        <w:t>O</w:t>
      </w:r>
      <w:r w:rsidR="00A762F5">
        <w:rPr>
          <w:rFonts w:ascii="Georgia" w:hAnsi="Georgia"/>
          <w:sz w:val="24"/>
          <w:szCs w:val="24"/>
        </w:rPr>
        <w:t>dbierane były przez SS-manów Polakom książeczki do nabożeństwa,</w:t>
      </w:r>
      <w:r w:rsidR="007B76DA">
        <w:rPr>
          <w:rFonts w:ascii="Georgia" w:hAnsi="Georgia"/>
          <w:sz w:val="24"/>
          <w:szCs w:val="24"/>
        </w:rPr>
        <w:t xml:space="preserve"> </w:t>
      </w:r>
      <w:r w:rsidR="00A762F5">
        <w:rPr>
          <w:rFonts w:ascii="Georgia" w:hAnsi="Georgia"/>
          <w:sz w:val="24"/>
          <w:szCs w:val="24"/>
        </w:rPr>
        <w:t xml:space="preserve">język polski był zakazany, </w:t>
      </w:r>
      <w:r w:rsidR="007B76DA">
        <w:rPr>
          <w:rFonts w:ascii="Georgia" w:hAnsi="Georgia"/>
          <w:sz w:val="24"/>
          <w:szCs w:val="24"/>
        </w:rPr>
        <w:t>a przede wszystkim wymuszono</w:t>
      </w:r>
      <w:r w:rsidR="00895627">
        <w:rPr>
          <w:rFonts w:ascii="Georgia" w:hAnsi="Georgia"/>
          <w:sz w:val="24"/>
          <w:szCs w:val="24"/>
        </w:rPr>
        <w:t xml:space="preserve"> na biskupie O’Rourke cofnięcie erekcji dwóch polskich parafii peronalnych w Gdańsku.</w:t>
      </w:r>
      <w:r w:rsidR="00FD2F47">
        <w:rPr>
          <w:rFonts w:ascii="Georgia" w:hAnsi="Georgia"/>
          <w:sz w:val="24"/>
          <w:szCs w:val="24"/>
        </w:rPr>
        <w:t xml:space="preserve"> W marcu 1938 r. ks. Bruski celebrował swój 25- letni jubileusz kapłaństwa. </w:t>
      </w:r>
    </w:p>
    <w:p w:rsidR="00BF31CD" w:rsidRDefault="00FD2F47" w:rsidP="00AA28EC">
      <w:pPr>
        <w:jc w:val="both"/>
        <w:rPr>
          <w:rFonts w:ascii="Georgia" w:hAnsi="Georgia"/>
          <w:sz w:val="24"/>
          <w:szCs w:val="24"/>
        </w:rPr>
      </w:pPr>
      <w:r>
        <w:rPr>
          <w:rFonts w:ascii="Georgia" w:hAnsi="Georgia"/>
          <w:sz w:val="24"/>
          <w:szCs w:val="24"/>
        </w:rPr>
        <w:t xml:space="preserve">  Nie jest znany  powód rezygnacji z urzędu wikariusza generalnego i radcy konsystorialnego. </w:t>
      </w:r>
    </w:p>
    <w:p w:rsidR="005F3A12" w:rsidRDefault="005F3A12" w:rsidP="00AA28EC">
      <w:pPr>
        <w:jc w:val="both"/>
        <w:rPr>
          <w:rFonts w:ascii="Georgia" w:hAnsi="Georgia"/>
          <w:sz w:val="24"/>
          <w:szCs w:val="24"/>
        </w:rPr>
      </w:pPr>
      <w:r>
        <w:rPr>
          <w:rFonts w:ascii="Georgia" w:hAnsi="Georgia"/>
          <w:sz w:val="24"/>
          <w:szCs w:val="24"/>
        </w:rPr>
        <w:t xml:space="preserve">  W pierwsz</w:t>
      </w:r>
      <w:r w:rsidR="007B76DA">
        <w:rPr>
          <w:rFonts w:ascii="Georgia" w:hAnsi="Georgia"/>
          <w:sz w:val="24"/>
          <w:szCs w:val="24"/>
        </w:rPr>
        <w:t>ych miesiącach wojny i</w:t>
      </w:r>
      <w:r>
        <w:rPr>
          <w:rFonts w:ascii="Georgia" w:hAnsi="Georgia"/>
          <w:sz w:val="24"/>
          <w:szCs w:val="24"/>
        </w:rPr>
        <w:t xml:space="preserve"> okupacji Pomorza polskiego hitlerowcy przystapili do l</w:t>
      </w:r>
      <w:r w:rsidR="007B76DA">
        <w:rPr>
          <w:rFonts w:ascii="Georgia" w:hAnsi="Georgia"/>
          <w:sz w:val="24"/>
          <w:szCs w:val="24"/>
        </w:rPr>
        <w:t xml:space="preserve">ikwidacji Kościoła polskiego. W </w:t>
      </w:r>
      <w:r>
        <w:rPr>
          <w:rFonts w:ascii="Georgia" w:hAnsi="Georgia"/>
          <w:sz w:val="24"/>
          <w:szCs w:val="24"/>
        </w:rPr>
        <w:t>diecezjach gdańskiej i chełmińskiej</w:t>
      </w:r>
      <w:r w:rsidR="008E0F9F">
        <w:rPr>
          <w:rFonts w:ascii="Georgia" w:hAnsi="Georgia"/>
          <w:sz w:val="24"/>
          <w:szCs w:val="24"/>
        </w:rPr>
        <w:t xml:space="preserve">, </w:t>
      </w:r>
      <w:r>
        <w:rPr>
          <w:rFonts w:ascii="Georgia" w:hAnsi="Georgia"/>
          <w:sz w:val="24"/>
          <w:szCs w:val="24"/>
        </w:rPr>
        <w:t xml:space="preserve">na </w:t>
      </w:r>
      <w:r w:rsidR="002811FC">
        <w:rPr>
          <w:rFonts w:ascii="Georgia" w:hAnsi="Georgia"/>
          <w:sz w:val="24"/>
          <w:szCs w:val="24"/>
        </w:rPr>
        <w:t>na ogólną</w:t>
      </w:r>
      <w:r>
        <w:rPr>
          <w:rFonts w:ascii="Georgia" w:hAnsi="Georgia"/>
          <w:sz w:val="24"/>
          <w:szCs w:val="24"/>
        </w:rPr>
        <w:t xml:space="preserve"> liczbę 670 księży</w:t>
      </w:r>
      <w:r w:rsidR="008E0F9F">
        <w:rPr>
          <w:rFonts w:ascii="Georgia" w:hAnsi="Georgia"/>
          <w:sz w:val="24"/>
          <w:szCs w:val="24"/>
        </w:rPr>
        <w:t>,</w:t>
      </w:r>
      <w:r>
        <w:rPr>
          <w:rFonts w:ascii="Georgia" w:hAnsi="Georgia"/>
          <w:sz w:val="24"/>
          <w:szCs w:val="24"/>
        </w:rPr>
        <w:t xml:space="preserve"> wymordowano 450. </w:t>
      </w:r>
      <w:r w:rsidR="00A762F5">
        <w:rPr>
          <w:rFonts w:ascii="Georgia" w:hAnsi="Georgia"/>
          <w:sz w:val="24"/>
          <w:szCs w:val="24"/>
        </w:rPr>
        <w:t>(vide Żakiewicz,M. ,s.37)</w:t>
      </w:r>
      <w:r w:rsidR="007B76DA">
        <w:rPr>
          <w:rFonts w:ascii="Georgia" w:hAnsi="Georgia"/>
          <w:sz w:val="24"/>
          <w:szCs w:val="24"/>
        </w:rPr>
        <w:t>.</w:t>
      </w:r>
      <w:r w:rsidR="00883742">
        <w:rPr>
          <w:rFonts w:ascii="Georgia" w:hAnsi="Georgia"/>
          <w:sz w:val="24"/>
          <w:szCs w:val="24"/>
        </w:rPr>
        <w:t xml:space="preserve"> </w:t>
      </w:r>
      <w:r>
        <w:rPr>
          <w:rFonts w:ascii="Georgia" w:hAnsi="Georgia"/>
          <w:sz w:val="24"/>
          <w:szCs w:val="24"/>
        </w:rPr>
        <w:t>Głównie jesienią 1939 r. Ówczesny biskup Splett zwrócił się do Kancelarii Rzeszy i Wehrmachtu o informacje dotycząca zaginionych księży. Otrzymał o</w:t>
      </w:r>
      <w:r w:rsidR="00A762F5">
        <w:rPr>
          <w:rFonts w:ascii="Georgia" w:hAnsi="Georgia"/>
          <w:sz w:val="24"/>
          <w:szCs w:val="24"/>
        </w:rPr>
        <w:t>dpowiedź,</w:t>
      </w:r>
      <w:r w:rsidR="007B76DA">
        <w:rPr>
          <w:rFonts w:ascii="Georgia" w:hAnsi="Georgia"/>
          <w:sz w:val="24"/>
          <w:szCs w:val="24"/>
        </w:rPr>
        <w:t xml:space="preserve"> </w:t>
      </w:r>
      <w:r w:rsidR="00A762F5">
        <w:rPr>
          <w:rFonts w:ascii="Georgia" w:hAnsi="Georgia"/>
          <w:sz w:val="24"/>
          <w:szCs w:val="24"/>
        </w:rPr>
        <w:t>że być może wymordowały</w:t>
      </w:r>
      <w:r>
        <w:rPr>
          <w:rFonts w:ascii="Georgia" w:hAnsi="Georgia"/>
          <w:sz w:val="24"/>
          <w:szCs w:val="24"/>
        </w:rPr>
        <w:t xml:space="preserve"> ich </w:t>
      </w:r>
      <w:r w:rsidR="00A762F5">
        <w:rPr>
          <w:rFonts w:ascii="Georgia" w:hAnsi="Georgia"/>
          <w:sz w:val="24"/>
          <w:szCs w:val="24"/>
        </w:rPr>
        <w:t xml:space="preserve"> „bandy polskie”. (Schenk,</w:t>
      </w:r>
      <w:r w:rsidR="00883742">
        <w:rPr>
          <w:rFonts w:ascii="Georgia" w:hAnsi="Georgia"/>
          <w:sz w:val="24"/>
          <w:szCs w:val="24"/>
        </w:rPr>
        <w:t xml:space="preserve"> </w:t>
      </w:r>
      <w:r w:rsidR="00A762F5">
        <w:rPr>
          <w:rFonts w:ascii="Georgia" w:hAnsi="Georgia"/>
          <w:sz w:val="24"/>
          <w:szCs w:val="24"/>
        </w:rPr>
        <w:t>D.: Albert Forster-gdański namiestnik Hitlera, s. 59 .Gdańsk 2002).</w:t>
      </w:r>
    </w:p>
    <w:p w:rsidR="00883742" w:rsidRDefault="00883742" w:rsidP="00AA28EC">
      <w:pPr>
        <w:jc w:val="both"/>
        <w:rPr>
          <w:rFonts w:ascii="Georgia" w:hAnsi="Georgia"/>
          <w:sz w:val="24"/>
          <w:szCs w:val="24"/>
        </w:rPr>
      </w:pPr>
    </w:p>
    <w:p w:rsidR="00883742" w:rsidRDefault="000D2C2E" w:rsidP="00AA28EC">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77</w:t>
      </w:r>
      <w:r w:rsidR="00883742">
        <w:rPr>
          <w:rFonts w:ascii="Georgia" w:hAnsi="Georgia"/>
          <w:sz w:val="24"/>
          <w:szCs w:val="24"/>
        </w:rPr>
        <w:t xml:space="preserve">  -</w:t>
      </w:r>
    </w:p>
    <w:p w:rsidR="00FD2F47" w:rsidRDefault="00FD2F47" w:rsidP="00AA28EC">
      <w:pPr>
        <w:jc w:val="both"/>
        <w:rPr>
          <w:rFonts w:ascii="Georgia" w:hAnsi="Georgia"/>
          <w:sz w:val="24"/>
          <w:szCs w:val="24"/>
        </w:rPr>
      </w:pPr>
      <w:r>
        <w:rPr>
          <w:rFonts w:ascii="Georgia" w:hAnsi="Georgia"/>
          <w:sz w:val="24"/>
          <w:szCs w:val="24"/>
        </w:rPr>
        <w:t xml:space="preserve"> </w:t>
      </w:r>
      <w:r w:rsidR="00F515F7">
        <w:rPr>
          <w:rFonts w:ascii="Georgia" w:hAnsi="Georgia"/>
          <w:sz w:val="24"/>
          <w:szCs w:val="24"/>
        </w:rPr>
        <w:t>Kiedy płonął Gdańsk w marcu 1945 r. ,</w:t>
      </w:r>
      <w:r w:rsidR="007B76DA">
        <w:rPr>
          <w:rFonts w:ascii="Georgia" w:hAnsi="Georgia"/>
          <w:sz w:val="24"/>
          <w:szCs w:val="24"/>
        </w:rPr>
        <w:t xml:space="preserve"> </w:t>
      </w:r>
      <w:r w:rsidR="00F515F7">
        <w:rPr>
          <w:rFonts w:ascii="Georgia" w:hAnsi="Georgia"/>
          <w:sz w:val="24"/>
          <w:szCs w:val="24"/>
        </w:rPr>
        <w:t>zgromadzeni wierni w kościele św.</w:t>
      </w:r>
      <w:r w:rsidR="00883742">
        <w:rPr>
          <w:rFonts w:ascii="Georgia" w:hAnsi="Georgia"/>
          <w:sz w:val="24"/>
          <w:szCs w:val="24"/>
        </w:rPr>
        <w:t xml:space="preserve"> </w:t>
      </w:r>
      <w:r w:rsidR="00F515F7">
        <w:rPr>
          <w:rFonts w:ascii="Georgia" w:hAnsi="Georgia"/>
          <w:sz w:val="24"/>
          <w:szCs w:val="24"/>
        </w:rPr>
        <w:t>Józefa zostali tam żywcem spaleni. W kościele św. Mikołaja uniknęli ich losu dzięki odważnej postawie ks. proboszcza Bruskiego. Kościół nie został zniszczony i w nim szukali ocalenia zgromadzeni wierni. Ks. Bruski odważnie wyszedł do nadciągających Rosjan i powiedział po rosyjsku oficerowi</w:t>
      </w:r>
      <w:r w:rsidR="007B76DA">
        <w:rPr>
          <w:rFonts w:ascii="Georgia" w:hAnsi="Georgia"/>
          <w:sz w:val="24"/>
          <w:szCs w:val="24"/>
        </w:rPr>
        <w:t xml:space="preserve">, </w:t>
      </w:r>
      <w:r w:rsidR="00F515F7">
        <w:rPr>
          <w:rFonts w:ascii="Georgia" w:hAnsi="Georgia"/>
          <w:sz w:val="24"/>
          <w:szCs w:val="24"/>
        </w:rPr>
        <w:t>że dla honoru ż</w:t>
      </w:r>
      <w:r w:rsidR="00883742">
        <w:rPr>
          <w:rFonts w:ascii="Georgia" w:hAnsi="Georgia"/>
          <w:sz w:val="24"/>
          <w:szCs w:val="24"/>
        </w:rPr>
        <w:t xml:space="preserve">ołnierza </w:t>
      </w:r>
      <w:r w:rsidR="007B76DA">
        <w:rPr>
          <w:rFonts w:ascii="Georgia" w:hAnsi="Georgia"/>
          <w:sz w:val="24"/>
          <w:szCs w:val="24"/>
        </w:rPr>
        <w:t>byłoby wstydem i hańbą</w:t>
      </w:r>
      <w:r w:rsidR="00F515F7">
        <w:rPr>
          <w:rFonts w:ascii="Georgia" w:hAnsi="Georgia"/>
          <w:sz w:val="24"/>
          <w:szCs w:val="24"/>
        </w:rPr>
        <w:t xml:space="preserve"> znęcanie się nad grupką bezdomnych,</w:t>
      </w:r>
      <w:r w:rsidR="007B76DA">
        <w:rPr>
          <w:rFonts w:ascii="Georgia" w:hAnsi="Georgia"/>
          <w:sz w:val="24"/>
          <w:szCs w:val="24"/>
        </w:rPr>
        <w:t xml:space="preserve"> </w:t>
      </w:r>
      <w:r w:rsidR="00F515F7">
        <w:rPr>
          <w:rFonts w:ascii="Georgia" w:hAnsi="Georgia"/>
          <w:sz w:val="24"/>
          <w:szCs w:val="24"/>
        </w:rPr>
        <w:t>żywych wśród martwych,</w:t>
      </w:r>
      <w:r w:rsidR="007B76DA">
        <w:rPr>
          <w:rFonts w:ascii="Georgia" w:hAnsi="Georgia"/>
          <w:sz w:val="24"/>
          <w:szCs w:val="24"/>
        </w:rPr>
        <w:t xml:space="preserve"> </w:t>
      </w:r>
      <w:r w:rsidR="00F515F7">
        <w:rPr>
          <w:rFonts w:ascii="Georgia" w:hAnsi="Georgia"/>
          <w:sz w:val="24"/>
          <w:szCs w:val="24"/>
        </w:rPr>
        <w:t>którzy schronili się w</w:t>
      </w:r>
      <w:r w:rsidR="002811FC">
        <w:rPr>
          <w:rFonts w:ascii="Georgia" w:hAnsi="Georgia"/>
          <w:sz w:val="24"/>
          <w:szCs w:val="24"/>
        </w:rPr>
        <w:t xml:space="preserve"> ś</w:t>
      </w:r>
      <w:r w:rsidR="00F515F7">
        <w:rPr>
          <w:rFonts w:ascii="Georgia" w:hAnsi="Georgia"/>
          <w:sz w:val="24"/>
          <w:szCs w:val="24"/>
        </w:rPr>
        <w:t xml:space="preserve">wiątyni. Prosił oficera, by wszyscy bezdomni ze zniszczonego </w:t>
      </w:r>
      <w:r w:rsidR="004629B1">
        <w:rPr>
          <w:rFonts w:ascii="Georgia" w:hAnsi="Georgia"/>
          <w:sz w:val="24"/>
          <w:szCs w:val="24"/>
        </w:rPr>
        <w:t>miasta mogli</w:t>
      </w:r>
      <w:r w:rsidR="007B76DA">
        <w:rPr>
          <w:rFonts w:ascii="Georgia" w:hAnsi="Georgia"/>
          <w:sz w:val="24"/>
          <w:szCs w:val="24"/>
        </w:rPr>
        <w:t xml:space="preserve"> tu</w:t>
      </w:r>
      <w:r w:rsidR="004629B1">
        <w:rPr>
          <w:rFonts w:ascii="Georgia" w:hAnsi="Georgia"/>
          <w:sz w:val="24"/>
          <w:szCs w:val="24"/>
        </w:rPr>
        <w:t xml:space="preserve"> pr</w:t>
      </w:r>
      <w:r w:rsidR="007B76DA">
        <w:rPr>
          <w:rFonts w:ascii="Georgia" w:hAnsi="Georgia"/>
          <w:sz w:val="24"/>
          <w:szCs w:val="24"/>
        </w:rPr>
        <w:t xml:space="preserve">zenocować </w:t>
      </w:r>
      <w:r w:rsidR="002811FC">
        <w:rPr>
          <w:rFonts w:ascii="Georgia" w:hAnsi="Georgia"/>
          <w:sz w:val="24"/>
          <w:szCs w:val="24"/>
        </w:rPr>
        <w:t xml:space="preserve"> i pożywić. Chociaż św</w:t>
      </w:r>
      <w:r w:rsidR="004629B1">
        <w:rPr>
          <w:rFonts w:ascii="Georgia" w:hAnsi="Georgia"/>
          <w:sz w:val="24"/>
          <w:szCs w:val="24"/>
        </w:rPr>
        <w:t>iątynia została splądrowana, a i w niej działy się dantejskie sceny, ów oficer zgodził się na propozycje Ks.</w:t>
      </w:r>
      <w:r w:rsidR="00883742">
        <w:rPr>
          <w:rFonts w:ascii="Georgia" w:hAnsi="Georgia"/>
          <w:sz w:val="24"/>
          <w:szCs w:val="24"/>
        </w:rPr>
        <w:t xml:space="preserve"> </w:t>
      </w:r>
      <w:r w:rsidR="004629B1">
        <w:rPr>
          <w:rFonts w:ascii="Georgia" w:hAnsi="Georgia"/>
          <w:sz w:val="24"/>
          <w:szCs w:val="24"/>
        </w:rPr>
        <w:t>Bruskiego.</w:t>
      </w:r>
      <w:r w:rsidR="00F515F7">
        <w:rPr>
          <w:rFonts w:ascii="Georgia" w:hAnsi="Georgia"/>
          <w:sz w:val="24"/>
          <w:szCs w:val="24"/>
        </w:rPr>
        <w:t xml:space="preserve"> </w:t>
      </w:r>
      <w:r w:rsidR="004629B1">
        <w:rPr>
          <w:rFonts w:ascii="Georgia" w:hAnsi="Georgia"/>
          <w:sz w:val="24"/>
          <w:szCs w:val="24"/>
        </w:rPr>
        <w:t>Szerzył się tyfus wskutek głodu,</w:t>
      </w:r>
      <w:r w:rsidR="007B76DA">
        <w:rPr>
          <w:rFonts w:ascii="Georgia" w:hAnsi="Georgia"/>
          <w:sz w:val="24"/>
          <w:szCs w:val="24"/>
        </w:rPr>
        <w:t xml:space="preserve"> </w:t>
      </w:r>
      <w:r w:rsidR="004629B1">
        <w:rPr>
          <w:rFonts w:ascii="Georgia" w:hAnsi="Georgia"/>
          <w:sz w:val="24"/>
          <w:szCs w:val="24"/>
        </w:rPr>
        <w:t>nie pochowanych zwłok ludzkich,</w:t>
      </w:r>
      <w:r w:rsidR="007B76DA">
        <w:rPr>
          <w:rFonts w:ascii="Georgia" w:hAnsi="Georgia"/>
          <w:sz w:val="24"/>
          <w:szCs w:val="24"/>
        </w:rPr>
        <w:t xml:space="preserve"> </w:t>
      </w:r>
      <w:r w:rsidR="004629B1">
        <w:rPr>
          <w:rFonts w:ascii="Georgia" w:hAnsi="Georgia"/>
          <w:sz w:val="24"/>
          <w:szCs w:val="24"/>
        </w:rPr>
        <w:t xml:space="preserve">martwych zwierząt. Ks. </w:t>
      </w:r>
      <w:r w:rsidR="00883742">
        <w:rPr>
          <w:rFonts w:ascii="Georgia" w:hAnsi="Georgia"/>
          <w:sz w:val="24"/>
          <w:szCs w:val="24"/>
        </w:rPr>
        <w:t xml:space="preserve">Magnus Bruski działał </w:t>
      </w:r>
      <w:r w:rsidR="004629B1">
        <w:rPr>
          <w:rFonts w:ascii="Georgia" w:hAnsi="Georgia"/>
          <w:sz w:val="24"/>
          <w:szCs w:val="24"/>
        </w:rPr>
        <w:t xml:space="preserve"> jako dobry pasterz</w:t>
      </w:r>
      <w:r w:rsidR="00883742">
        <w:rPr>
          <w:rFonts w:ascii="Georgia" w:hAnsi="Georgia"/>
          <w:sz w:val="24"/>
          <w:szCs w:val="24"/>
        </w:rPr>
        <w:t>,</w:t>
      </w:r>
      <w:r w:rsidR="007B76DA">
        <w:rPr>
          <w:rFonts w:ascii="Georgia" w:hAnsi="Georgia"/>
          <w:sz w:val="24"/>
          <w:szCs w:val="24"/>
        </w:rPr>
        <w:t xml:space="preserve"> łagodził biedę i w miarę</w:t>
      </w:r>
      <w:r w:rsidR="004629B1">
        <w:rPr>
          <w:rFonts w:ascii="Georgia" w:hAnsi="Georgia"/>
          <w:sz w:val="24"/>
          <w:szCs w:val="24"/>
        </w:rPr>
        <w:t xml:space="preserve"> swych możliwości opiekował się chorymi i niósł ostatnią posługę umierającym.</w:t>
      </w:r>
      <w:r w:rsidR="008F26DB">
        <w:rPr>
          <w:rFonts w:ascii="Georgia" w:hAnsi="Georgia"/>
          <w:sz w:val="24"/>
          <w:szCs w:val="24"/>
        </w:rPr>
        <w:t xml:space="preserve"> Przebywając wśród chorych sam uległ zarażeniu i zmarł na plebanii 9 lipca 1945 r. Epidemia trwała jeszcze do grudniowych mrozów 1945 r. Pochłonęła 6 tyś. ofiar. </w:t>
      </w:r>
    </w:p>
    <w:p w:rsidR="008F26DB" w:rsidRDefault="008F26DB" w:rsidP="00AA28EC">
      <w:pPr>
        <w:jc w:val="both"/>
        <w:rPr>
          <w:rFonts w:ascii="Georgia" w:hAnsi="Georgia"/>
          <w:sz w:val="24"/>
          <w:szCs w:val="24"/>
        </w:rPr>
      </w:pPr>
      <w:r>
        <w:rPr>
          <w:rFonts w:ascii="Georgia" w:hAnsi="Georgia"/>
          <w:sz w:val="24"/>
          <w:szCs w:val="24"/>
        </w:rPr>
        <w:t xml:space="preserve"> Kończę tę historię Ks. Magnusa Bruskiego,</w:t>
      </w:r>
      <w:r w:rsidR="007B76DA">
        <w:rPr>
          <w:rFonts w:ascii="Georgia" w:hAnsi="Georgia"/>
          <w:sz w:val="24"/>
          <w:szCs w:val="24"/>
        </w:rPr>
        <w:t xml:space="preserve"> </w:t>
      </w:r>
      <w:r>
        <w:rPr>
          <w:rFonts w:ascii="Georgia" w:hAnsi="Georgia"/>
          <w:sz w:val="24"/>
          <w:szCs w:val="24"/>
        </w:rPr>
        <w:t>który zasłużył na pamięć i szcunek, słowami J.W.Go</w:t>
      </w:r>
      <w:r w:rsidR="0072288F">
        <w:rPr>
          <w:rFonts w:ascii="Georgia" w:hAnsi="Georgia"/>
          <w:sz w:val="24"/>
          <w:szCs w:val="24"/>
        </w:rPr>
        <w:t>ethego :” miejsce</w:t>
      </w:r>
      <w:r w:rsidR="007B76DA">
        <w:rPr>
          <w:rFonts w:ascii="Georgia" w:hAnsi="Georgia"/>
          <w:sz w:val="24"/>
          <w:szCs w:val="24"/>
        </w:rPr>
        <w:t xml:space="preserve">, </w:t>
      </w:r>
      <w:r w:rsidR="0072288F">
        <w:rPr>
          <w:rFonts w:ascii="Georgia" w:hAnsi="Georgia"/>
          <w:sz w:val="24"/>
          <w:szCs w:val="24"/>
        </w:rPr>
        <w:t>na które wstą</w:t>
      </w:r>
      <w:r>
        <w:rPr>
          <w:rFonts w:ascii="Georgia" w:hAnsi="Georgia"/>
          <w:sz w:val="24"/>
          <w:szCs w:val="24"/>
        </w:rPr>
        <w:t>pił dobry człowiek,</w:t>
      </w:r>
      <w:r w:rsidR="00883742">
        <w:rPr>
          <w:rFonts w:ascii="Georgia" w:hAnsi="Georgia"/>
          <w:sz w:val="24"/>
          <w:szCs w:val="24"/>
        </w:rPr>
        <w:t xml:space="preserve"> </w:t>
      </w:r>
      <w:r>
        <w:rPr>
          <w:rFonts w:ascii="Georgia" w:hAnsi="Georgia"/>
          <w:sz w:val="24"/>
          <w:szCs w:val="24"/>
        </w:rPr>
        <w:t xml:space="preserve">uświęcone jest po wieczne czasy”. </w:t>
      </w:r>
      <w:r w:rsidR="00883742">
        <w:rPr>
          <w:rFonts w:ascii="Georgia" w:hAnsi="Georgia"/>
          <w:sz w:val="24"/>
          <w:szCs w:val="24"/>
        </w:rPr>
        <w:tab/>
      </w:r>
      <w:r w:rsidR="00883742">
        <w:rPr>
          <w:rFonts w:ascii="Georgia" w:hAnsi="Georgia"/>
          <w:sz w:val="24"/>
          <w:szCs w:val="24"/>
        </w:rPr>
        <w:tab/>
      </w:r>
      <w:r w:rsidR="00883742">
        <w:rPr>
          <w:rFonts w:ascii="Georgia" w:hAnsi="Georgia"/>
          <w:sz w:val="24"/>
          <w:szCs w:val="24"/>
        </w:rPr>
        <w:tab/>
      </w:r>
    </w:p>
    <w:p w:rsidR="008F26DB" w:rsidRDefault="00883742" w:rsidP="00AA28EC">
      <w:pPr>
        <w:jc w:val="both"/>
        <w:rPr>
          <w:rFonts w:ascii="Georgia" w:hAnsi="Georgia"/>
          <w:sz w:val="24"/>
          <w:szCs w:val="24"/>
        </w:rPr>
      </w:pPr>
      <w:r>
        <w:rPr>
          <w:rFonts w:ascii="Georgia" w:hAnsi="Georgia"/>
          <w:sz w:val="24"/>
          <w:szCs w:val="24"/>
        </w:rPr>
        <w:t xml:space="preserve"> </w:t>
      </w:r>
      <w:r w:rsidR="008F26DB">
        <w:rPr>
          <w:rFonts w:ascii="Georgia" w:hAnsi="Georgia"/>
          <w:sz w:val="24"/>
          <w:szCs w:val="24"/>
        </w:rPr>
        <w:t xml:space="preserve"> Ks. Brunon Binnebesel miał wyjątkową okazję</w:t>
      </w:r>
      <w:r>
        <w:rPr>
          <w:rFonts w:ascii="Georgia" w:hAnsi="Georgia"/>
          <w:sz w:val="24"/>
          <w:szCs w:val="24"/>
        </w:rPr>
        <w:t xml:space="preserve"> poznać ks. Bruskiego</w:t>
      </w:r>
      <w:r w:rsidR="00D154D4">
        <w:rPr>
          <w:rFonts w:ascii="Georgia" w:hAnsi="Georgia"/>
          <w:sz w:val="24"/>
          <w:szCs w:val="24"/>
        </w:rPr>
        <w:t>,</w:t>
      </w:r>
      <w:r w:rsidR="007B76DA">
        <w:rPr>
          <w:rFonts w:ascii="Georgia" w:hAnsi="Georgia"/>
          <w:sz w:val="24"/>
          <w:szCs w:val="24"/>
        </w:rPr>
        <w:t xml:space="preserve"> </w:t>
      </w:r>
      <w:r w:rsidR="00D154D4">
        <w:rPr>
          <w:rFonts w:ascii="Georgia" w:hAnsi="Georgia"/>
          <w:sz w:val="24"/>
          <w:szCs w:val="24"/>
        </w:rPr>
        <w:t>jako swego nauczyciela</w:t>
      </w:r>
      <w:r w:rsidR="007B76DA">
        <w:rPr>
          <w:rFonts w:ascii="Georgia" w:hAnsi="Georgia"/>
          <w:sz w:val="24"/>
          <w:szCs w:val="24"/>
        </w:rPr>
        <w:t xml:space="preserve">, </w:t>
      </w:r>
      <w:r w:rsidR="008F26DB">
        <w:rPr>
          <w:rFonts w:ascii="Georgia" w:hAnsi="Georgia"/>
          <w:sz w:val="24"/>
          <w:szCs w:val="24"/>
        </w:rPr>
        <w:t>współpracować</w:t>
      </w:r>
      <w:r w:rsidR="00D154D4">
        <w:rPr>
          <w:rFonts w:ascii="Georgia" w:hAnsi="Georgia"/>
          <w:sz w:val="24"/>
          <w:szCs w:val="24"/>
        </w:rPr>
        <w:t xml:space="preserve"> przez cały rok </w:t>
      </w:r>
      <w:r w:rsidR="008F26DB">
        <w:rPr>
          <w:rFonts w:ascii="Georgia" w:hAnsi="Georgia"/>
          <w:sz w:val="24"/>
          <w:szCs w:val="24"/>
        </w:rPr>
        <w:t>z tak wybitnym duszpasterzem</w:t>
      </w:r>
      <w:r w:rsidR="005C7A61">
        <w:rPr>
          <w:rFonts w:ascii="Georgia" w:hAnsi="Georgia"/>
          <w:sz w:val="24"/>
          <w:szCs w:val="24"/>
        </w:rPr>
        <w:t xml:space="preserve">,  </w:t>
      </w:r>
      <w:r>
        <w:rPr>
          <w:rFonts w:ascii="Georgia" w:hAnsi="Georgia"/>
          <w:sz w:val="24"/>
          <w:szCs w:val="24"/>
        </w:rPr>
        <w:t>a później korespondować z nim</w:t>
      </w:r>
      <w:r w:rsidR="00D154D4">
        <w:rPr>
          <w:rFonts w:ascii="Georgia" w:hAnsi="Georgia"/>
          <w:sz w:val="24"/>
          <w:szCs w:val="24"/>
        </w:rPr>
        <w:t>,</w:t>
      </w:r>
      <w:r>
        <w:rPr>
          <w:rFonts w:ascii="Georgia" w:hAnsi="Georgia"/>
          <w:sz w:val="24"/>
          <w:szCs w:val="24"/>
        </w:rPr>
        <w:t xml:space="preserve"> </w:t>
      </w:r>
      <w:r w:rsidR="00D154D4">
        <w:rPr>
          <w:rFonts w:ascii="Georgia" w:hAnsi="Georgia"/>
          <w:sz w:val="24"/>
          <w:szCs w:val="24"/>
        </w:rPr>
        <w:t xml:space="preserve">jako wikariuszem generalnym. Było to niezwykłe doświadczenie dla księdza Brunona i </w:t>
      </w:r>
      <w:r w:rsidR="00F43B13">
        <w:rPr>
          <w:rFonts w:ascii="Georgia" w:hAnsi="Georgia"/>
          <w:sz w:val="24"/>
          <w:szCs w:val="24"/>
        </w:rPr>
        <w:t>z pewnością rzutowało</w:t>
      </w:r>
      <w:r w:rsidR="00D154D4">
        <w:rPr>
          <w:rFonts w:ascii="Georgia" w:hAnsi="Georgia"/>
          <w:sz w:val="24"/>
          <w:szCs w:val="24"/>
        </w:rPr>
        <w:t xml:space="preserve"> na jego osobowość i kapłańską posługę.</w:t>
      </w:r>
    </w:p>
    <w:p w:rsidR="00FE6321" w:rsidRDefault="000E1049" w:rsidP="00AA28EC">
      <w:pPr>
        <w:jc w:val="both"/>
        <w:rPr>
          <w:rFonts w:ascii="Georgia" w:hAnsi="Georgia"/>
          <w:sz w:val="24"/>
          <w:szCs w:val="24"/>
        </w:rPr>
      </w:pPr>
      <w:r>
        <w:rPr>
          <w:rFonts w:ascii="Georgia" w:hAnsi="Georgia"/>
          <w:sz w:val="24"/>
          <w:szCs w:val="24"/>
        </w:rPr>
        <w:t xml:space="preserve">Ks. Brunon Binnebesel </w:t>
      </w:r>
      <w:r w:rsidR="00D154D4">
        <w:rPr>
          <w:rFonts w:ascii="Georgia" w:hAnsi="Georgia"/>
          <w:sz w:val="24"/>
          <w:szCs w:val="24"/>
        </w:rPr>
        <w:t xml:space="preserve">bowiem </w:t>
      </w:r>
      <w:r>
        <w:rPr>
          <w:rFonts w:ascii="Georgia" w:hAnsi="Georgia"/>
          <w:sz w:val="24"/>
          <w:szCs w:val="24"/>
        </w:rPr>
        <w:t xml:space="preserve"> p</w:t>
      </w:r>
      <w:r w:rsidR="00FE6321">
        <w:rPr>
          <w:rFonts w:ascii="Georgia" w:hAnsi="Georgia"/>
          <w:sz w:val="24"/>
          <w:szCs w:val="24"/>
        </w:rPr>
        <w:t xml:space="preserve">racował </w:t>
      </w:r>
      <w:r w:rsidR="00C00218">
        <w:rPr>
          <w:rFonts w:ascii="Georgia" w:hAnsi="Georgia"/>
          <w:sz w:val="24"/>
          <w:szCs w:val="24"/>
        </w:rPr>
        <w:t>w</w:t>
      </w:r>
      <w:r>
        <w:rPr>
          <w:rFonts w:ascii="Georgia" w:hAnsi="Georgia"/>
          <w:sz w:val="24"/>
          <w:szCs w:val="24"/>
        </w:rPr>
        <w:t xml:space="preserve"> parafii katedralnej w</w:t>
      </w:r>
      <w:r w:rsidR="00C00218">
        <w:rPr>
          <w:rFonts w:ascii="Georgia" w:hAnsi="Georgia"/>
          <w:sz w:val="24"/>
          <w:szCs w:val="24"/>
        </w:rPr>
        <w:t xml:space="preserve"> Oliwie </w:t>
      </w:r>
      <w:r>
        <w:rPr>
          <w:rFonts w:ascii="Georgia" w:hAnsi="Georgia"/>
          <w:sz w:val="24"/>
          <w:szCs w:val="24"/>
        </w:rPr>
        <w:t xml:space="preserve"> </w:t>
      </w:r>
      <w:r w:rsidR="00FE6321">
        <w:rPr>
          <w:rFonts w:ascii="Georgia" w:hAnsi="Georgia"/>
          <w:sz w:val="24"/>
          <w:szCs w:val="24"/>
        </w:rPr>
        <w:t xml:space="preserve">do dnia </w:t>
      </w:r>
      <w:r w:rsidR="00E45499">
        <w:rPr>
          <w:rFonts w:ascii="Georgia" w:hAnsi="Georgia"/>
          <w:sz w:val="24"/>
          <w:szCs w:val="24"/>
        </w:rPr>
        <w:t>18.04</w:t>
      </w:r>
      <w:r w:rsidR="00F43B13">
        <w:rPr>
          <w:rFonts w:ascii="Georgia" w:hAnsi="Georgia"/>
          <w:sz w:val="24"/>
          <w:szCs w:val="24"/>
        </w:rPr>
        <w:t xml:space="preserve">.1931. Krótko po Wielkanocy  został przeniesiony do parafii w </w:t>
      </w:r>
      <w:r w:rsidR="0018319E">
        <w:rPr>
          <w:rFonts w:ascii="Georgia" w:hAnsi="Georgia"/>
          <w:sz w:val="24"/>
          <w:szCs w:val="24"/>
        </w:rPr>
        <w:t xml:space="preserve"> Nowej Cerkwi.</w:t>
      </w:r>
    </w:p>
    <w:p w:rsidR="003E61C5" w:rsidRDefault="003E61C5" w:rsidP="00AA28EC">
      <w:pPr>
        <w:jc w:val="both"/>
        <w:rPr>
          <w:rFonts w:ascii="Georgia" w:hAnsi="Georgia"/>
          <w:b/>
          <w:sz w:val="24"/>
          <w:szCs w:val="24"/>
        </w:rPr>
      </w:pPr>
    </w:p>
    <w:p w:rsidR="00FE6321" w:rsidRPr="00B921AF" w:rsidRDefault="00FE6321" w:rsidP="00AA28EC">
      <w:pPr>
        <w:jc w:val="both"/>
        <w:rPr>
          <w:rFonts w:ascii="Georgia" w:hAnsi="Georgia"/>
          <w:b/>
          <w:sz w:val="24"/>
          <w:szCs w:val="24"/>
        </w:rPr>
      </w:pPr>
      <w:r w:rsidRPr="00FE6321">
        <w:rPr>
          <w:rFonts w:ascii="Georgia" w:hAnsi="Georgia"/>
          <w:b/>
          <w:sz w:val="24"/>
          <w:szCs w:val="24"/>
        </w:rPr>
        <w:t xml:space="preserve"> </w:t>
      </w:r>
      <w:r w:rsidR="00FA45F5">
        <w:rPr>
          <w:rFonts w:ascii="Georgia" w:hAnsi="Georgia"/>
          <w:b/>
          <w:sz w:val="24"/>
          <w:szCs w:val="24"/>
        </w:rPr>
        <w:t xml:space="preserve">d. </w:t>
      </w:r>
      <w:r w:rsidR="0018319E">
        <w:rPr>
          <w:rFonts w:ascii="Georgia" w:hAnsi="Georgia"/>
          <w:b/>
          <w:sz w:val="24"/>
          <w:szCs w:val="24"/>
        </w:rPr>
        <w:t xml:space="preserve">  </w:t>
      </w:r>
      <w:r w:rsidRPr="00FE6321">
        <w:rPr>
          <w:rFonts w:ascii="Georgia" w:hAnsi="Georgia"/>
          <w:b/>
          <w:sz w:val="24"/>
          <w:szCs w:val="24"/>
        </w:rPr>
        <w:t xml:space="preserve">Parafia w Nowej Cerkwi </w:t>
      </w:r>
      <w:r w:rsidR="00133D86">
        <w:rPr>
          <w:rFonts w:ascii="Georgia" w:hAnsi="Georgia"/>
          <w:b/>
          <w:sz w:val="24"/>
          <w:szCs w:val="24"/>
        </w:rPr>
        <w:t>(Neukirch</w:t>
      </w:r>
      <w:r w:rsidRPr="00FE6321">
        <w:rPr>
          <w:rFonts w:ascii="Georgia" w:hAnsi="Georgia"/>
          <w:b/>
          <w:sz w:val="24"/>
          <w:szCs w:val="24"/>
        </w:rPr>
        <w:t>).</w:t>
      </w:r>
      <w:r w:rsidR="00E45499">
        <w:rPr>
          <w:rFonts w:ascii="Georgia" w:hAnsi="Georgia"/>
          <w:b/>
          <w:sz w:val="24"/>
          <w:szCs w:val="24"/>
        </w:rPr>
        <w:t xml:space="preserve"> </w:t>
      </w:r>
      <w:r w:rsidR="00031DAA">
        <w:rPr>
          <w:rFonts w:ascii="Georgia" w:hAnsi="Georgia"/>
          <w:b/>
          <w:sz w:val="24"/>
          <w:szCs w:val="24"/>
        </w:rPr>
        <w:t>(</w:t>
      </w:r>
      <w:r w:rsidR="00E45499" w:rsidRPr="00B921AF">
        <w:rPr>
          <w:rFonts w:ascii="Georgia" w:hAnsi="Georgia"/>
          <w:b/>
          <w:sz w:val="24"/>
          <w:szCs w:val="24"/>
        </w:rPr>
        <w:t>18.04.1931 – 2.02.32</w:t>
      </w:r>
      <w:r w:rsidR="00031DAA">
        <w:rPr>
          <w:rFonts w:ascii="Georgia" w:hAnsi="Georgia"/>
          <w:b/>
          <w:sz w:val="24"/>
          <w:szCs w:val="24"/>
        </w:rPr>
        <w:t>)</w:t>
      </w:r>
    </w:p>
    <w:p w:rsidR="00BE5D1F" w:rsidRDefault="00854D43" w:rsidP="00AA28EC">
      <w:pPr>
        <w:jc w:val="both"/>
        <w:rPr>
          <w:rFonts w:ascii="Georgia" w:hAnsi="Georgia"/>
          <w:sz w:val="24"/>
          <w:szCs w:val="24"/>
        </w:rPr>
      </w:pPr>
      <w:r>
        <w:rPr>
          <w:rFonts w:ascii="Georgia" w:hAnsi="Georgia"/>
          <w:sz w:val="24"/>
          <w:szCs w:val="24"/>
        </w:rPr>
        <w:t xml:space="preserve">   </w:t>
      </w:r>
      <w:r w:rsidR="00330A60">
        <w:rPr>
          <w:rFonts w:ascii="Georgia" w:hAnsi="Georgia"/>
          <w:sz w:val="24"/>
          <w:szCs w:val="24"/>
        </w:rPr>
        <w:t xml:space="preserve"> </w:t>
      </w:r>
      <w:r w:rsidR="00BE5D1F">
        <w:rPr>
          <w:rFonts w:ascii="Georgia" w:hAnsi="Georgia"/>
          <w:sz w:val="24"/>
          <w:szCs w:val="24"/>
        </w:rPr>
        <w:t xml:space="preserve"> </w:t>
      </w:r>
    </w:p>
    <w:p w:rsidR="00DD08C6" w:rsidRDefault="00BE5D1F" w:rsidP="00AA28EC">
      <w:pPr>
        <w:jc w:val="both"/>
        <w:rPr>
          <w:rFonts w:ascii="Georgia" w:hAnsi="Georgia"/>
          <w:sz w:val="24"/>
          <w:szCs w:val="24"/>
        </w:rPr>
      </w:pPr>
      <w:r>
        <w:rPr>
          <w:rFonts w:ascii="Georgia" w:hAnsi="Georgia"/>
          <w:sz w:val="24"/>
          <w:szCs w:val="24"/>
        </w:rPr>
        <w:t xml:space="preserve">    </w:t>
      </w:r>
      <w:r w:rsidR="00760A3A">
        <w:rPr>
          <w:rFonts w:ascii="Georgia" w:hAnsi="Georgia"/>
          <w:sz w:val="24"/>
          <w:szCs w:val="24"/>
        </w:rPr>
        <w:t xml:space="preserve"> Pierwsza wzmianka o parafii Nowej Cerkwi (Neukirch) jest zawarta w odnowionym dokumencie erekcyjnym tej wioski z roku 1351 o następującej treści : „ Ferner verleihen wir die Pfarrkirchen mit vier Huben ganzlich frei ewiglich</w:t>
      </w:r>
      <w:r w:rsidR="009B7B4D">
        <w:rPr>
          <w:rFonts w:ascii="Georgia" w:hAnsi="Georgia"/>
          <w:sz w:val="24"/>
          <w:szCs w:val="24"/>
        </w:rPr>
        <w:t>”</w:t>
      </w:r>
      <w:r w:rsidR="00DD08C6">
        <w:rPr>
          <w:rFonts w:ascii="Georgia" w:hAnsi="Georgia"/>
          <w:sz w:val="24"/>
          <w:szCs w:val="24"/>
        </w:rPr>
        <w:t>( następnie użyczamy kościół parafialny z czterema łanami pola w zupełnie wieczyste użytkowanie)</w:t>
      </w:r>
      <w:r w:rsidR="00760A3A">
        <w:rPr>
          <w:rFonts w:ascii="Georgia" w:hAnsi="Georgia"/>
          <w:sz w:val="24"/>
          <w:szCs w:val="24"/>
        </w:rPr>
        <w:t>. Oryginalny dokument,</w:t>
      </w:r>
      <w:r w:rsidR="00DD08C6">
        <w:rPr>
          <w:rFonts w:ascii="Georgia" w:hAnsi="Georgia"/>
          <w:sz w:val="24"/>
          <w:szCs w:val="24"/>
        </w:rPr>
        <w:t xml:space="preserve"> </w:t>
      </w:r>
      <w:r w:rsidR="00760A3A">
        <w:rPr>
          <w:rFonts w:ascii="Georgia" w:hAnsi="Georgia"/>
          <w:sz w:val="24"/>
          <w:szCs w:val="24"/>
        </w:rPr>
        <w:t xml:space="preserve">wystawiony przez </w:t>
      </w:r>
      <w:r w:rsidR="00270B6E">
        <w:rPr>
          <w:rFonts w:ascii="Georgia" w:hAnsi="Georgia"/>
          <w:sz w:val="24"/>
          <w:szCs w:val="24"/>
        </w:rPr>
        <w:t>wielkiego mistrza Krzyżaków w latach 1345 -49,</w:t>
      </w:r>
      <w:r w:rsidR="00883742">
        <w:rPr>
          <w:rFonts w:ascii="Georgia" w:hAnsi="Georgia"/>
          <w:sz w:val="24"/>
          <w:szCs w:val="24"/>
        </w:rPr>
        <w:t xml:space="preserve"> </w:t>
      </w:r>
      <w:r w:rsidR="00270B6E">
        <w:rPr>
          <w:rFonts w:ascii="Georgia" w:hAnsi="Georgia"/>
          <w:sz w:val="24"/>
          <w:szCs w:val="24"/>
        </w:rPr>
        <w:t>musiał zawierać tożsamy tekst. Do parafii należały wioski  Gniazdowo i Pręgowo (Prangenau) na Wielkich Żuławach. Wiadomo,</w:t>
      </w:r>
      <w:r w:rsidR="00883742">
        <w:rPr>
          <w:rFonts w:ascii="Georgia" w:hAnsi="Georgia"/>
          <w:sz w:val="24"/>
          <w:szCs w:val="24"/>
        </w:rPr>
        <w:t xml:space="preserve"> </w:t>
      </w:r>
      <w:r w:rsidR="00270B6E">
        <w:rPr>
          <w:rFonts w:ascii="Georgia" w:hAnsi="Georgia"/>
          <w:sz w:val="24"/>
          <w:szCs w:val="24"/>
        </w:rPr>
        <w:t>że jest drugie Pręgowo w Gdańsku-Wyżynie (Danzig-Höhe).</w:t>
      </w:r>
      <w:r w:rsidR="00270B6E" w:rsidRPr="00270B6E">
        <w:rPr>
          <w:rFonts w:ascii="Georgia" w:hAnsi="Georgia"/>
          <w:sz w:val="24"/>
          <w:szCs w:val="24"/>
        </w:rPr>
        <w:t xml:space="preserve"> </w:t>
      </w:r>
      <w:r w:rsidR="00883742">
        <w:rPr>
          <w:rFonts w:ascii="Georgia" w:hAnsi="Georgia"/>
          <w:sz w:val="24"/>
          <w:szCs w:val="24"/>
        </w:rPr>
        <w:t>”</w:t>
      </w:r>
      <w:r w:rsidR="000F453F">
        <w:rPr>
          <w:rFonts w:ascii="Georgia" w:hAnsi="Georgia"/>
          <w:sz w:val="24"/>
          <w:szCs w:val="24"/>
        </w:rPr>
        <w:t xml:space="preserve">Akta wizytacji z 1647 r. stwierdzają istnienie murowanego kościoła </w:t>
      </w:r>
    </w:p>
    <w:p w:rsidR="00DD08C6" w:rsidRDefault="000D2C2E" w:rsidP="00AA28EC">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78</w:t>
      </w:r>
      <w:r w:rsidR="00DD08C6">
        <w:rPr>
          <w:rFonts w:ascii="Georgia" w:hAnsi="Georgia"/>
          <w:sz w:val="24"/>
          <w:szCs w:val="24"/>
        </w:rPr>
        <w:t xml:space="preserve">  -</w:t>
      </w:r>
    </w:p>
    <w:p w:rsidR="007A2F9D" w:rsidRDefault="000F453F" w:rsidP="00AA28EC">
      <w:pPr>
        <w:jc w:val="both"/>
        <w:rPr>
          <w:rFonts w:ascii="Georgia" w:hAnsi="Georgia"/>
          <w:sz w:val="24"/>
          <w:szCs w:val="24"/>
        </w:rPr>
      </w:pPr>
      <w:r>
        <w:rPr>
          <w:rFonts w:ascii="Georgia" w:hAnsi="Georgia"/>
          <w:sz w:val="24"/>
          <w:szCs w:val="24"/>
        </w:rPr>
        <w:t>(ecclesia parochalis murata).  Powódź w roku 1661 podmyła kościół</w:t>
      </w:r>
      <w:r w:rsidR="00562C62">
        <w:rPr>
          <w:rFonts w:ascii="Georgia" w:hAnsi="Georgia"/>
          <w:sz w:val="24"/>
          <w:szCs w:val="24"/>
        </w:rPr>
        <w:t xml:space="preserve"> i remonty nie uchroniły kościoła od rozbórki. Nowy kościół poświęcono 8 listopada 1879 r.</w:t>
      </w:r>
      <w:r w:rsidR="00DD08C6">
        <w:rPr>
          <w:rFonts w:ascii="Georgia" w:hAnsi="Georgia"/>
          <w:sz w:val="24"/>
          <w:szCs w:val="24"/>
        </w:rPr>
        <w:t xml:space="preserve"> </w:t>
      </w:r>
      <w:r w:rsidR="00562C62">
        <w:rPr>
          <w:rFonts w:ascii="Georgia" w:hAnsi="Georgia"/>
          <w:sz w:val="24"/>
          <w:szCs w:val="24"/>
        </w:rPr>
        <w:t xml:space="preserve">Po trzech latach został konsekrowany. I i II wojna pozbawiły kościół dzwonów. </w:t>
      </w:r>
      <w:r w:rsidR="009B7B4D">
        <w:rPr>
          <w:rFonts w:ascii="Georgia" w:hAnsi="Georgia"/>
          <w:sz w:val="24"/>
          <w:szCs w:val="24"/>
        </w:rPr>
        <w:t>W roku 1931 dochody proboszcza z beneficjum parafii wynosiły 2860 guldenów, czyli ok.240 g.</w:t>
      </w:r>
      <w:r w:rsidR="00DD08C6">
        <w:rPr>
          <w:rFonts w:ascii="Georgia" w:hAnsi="Georgia"/>
          <w:sz w:val="24"/>
          <w:szCs w:val="24"/>
        </w:rPr>
        <w:t xml:space="preserve"> </w:t>
      </w:r>
      <w:r w:rsidR="009B7B4D">
        <w:rPr>
          <w:rFonts w:ascii="Georgia" w:hAnsi="Georgia"/>
          <w:sz w:val="24"/>
          <w:szCs w:val="24"/>
        </w:rPr>
        <w:t>miesięcznie. Była też dotacja z kasy miasta.</w:t>
      </w:r>
      <w:r>
        <w:rPr>
          <w:rFonts w:ascii="Georgia" w:hAnsi="Georgia"/>
          <w:sz w:val="24"/>
          <w:szCs w:val="24"/>
        </w:rPr>
        <w:t xml:space="preserve"> </w:t>
      </w:r>
      <w:r w:rsidR="009B7B4D">
        <w:rPr>
          <w:rFonts w:ascii="Georgia" w:hAnsi="Georgia"/>
          <w:sz w:val="24"/>
          <w:szCs w:val="24"/>
        </w:rPr>
        <w:t>Od roku 1843 do 1939 liczba parafian utrzymywała się na dość równym poziomie około 600 dusz.</w:t>
      </w:r>
      <w:r w:rsidR="00461779">
        <w:rPr>
          <w:rFonts w:ascii="Georgia" w:hAnsi="Georgia"/>
          <w:sz w:val="24"/>
          <w:szCs w:val="24"/>
        </w:rPr>
        <w:t xml:space="preserve"> </w:t>
      </w:r>
      <w:r w:rsidR="00800379">
        <w:rPr>
          <w:rFonts w:ascii="Georgia" w:hAnsi="Georgia"/>
          <w:sz w:val="24"/>
          <w:szCs w:val="24"/>
        </w:rPr>
        <w:t>Po pierwszej wojnie światowej</w:t>
      </w:r>
      <w:r w:rsidR="00B41DB6">
        <w:rPr>
          <w:rFonts w:ascii="Georgia" w:hAnsi="Georgia"/>
          <w:sz w:val="24"/>
          <w:szCs w:val="24"/>
        </w:rPr>
        <w:t>,</w:t>
      </w:r>
      <w:r w:rsidR="00800379">
        <w:rPr>
          <w:rFonts w:ascii="Georgia" w:hAnsi="Georgia"/>
          <w:sz w:val="24"/>
          <w:szCs w:val="24"/>
        </w:rPr>
        <w:t xml:space="preserve"> </w:t>
      </w:r>
      <w:r w:rsidR="00B41DB6">
        <w:rPr>
          <w:rFonts w:ascii="Georgia" w:hAnsi="Georgia"/>
          <w:sz w:val="24"/>
          <w:szCs w:val="24"/>
        </w:rPr>
        <w:t>w lata</w:t>
      </w:r>
      <w:r w:rsidR="00800379">
        <w:rPr>
          <w:rFonts w:ascii="Georgia" w:hAnsi="Georgia"/>
          <w:sz w:val="24"/>
          <w:szCs w:val="24"/>
        </w:rPr>
        <w:t>ch</w:t>
      </w:r>
      <w:r w:rsidR="00B41DB6">
        <w:rPr>
          <w:rFonts w:ascii="Georgia" w:hAnsi="Georgia"/>
          <w:sz w:val="24"/>
          <w:szCs w:val="24"/>
        </w:rPr>
        <w:t xml:space="preserve"> 1921-1930, problemem było rodzenie się dzieci nieślubnych,</w:t>
      </w:r>
      <w:r w:rsidR="005C7A61">
        <w:rPr>
          <w:rFonts w:ascii="Georgia" w:hAnsi="Georgia"/>
          <w:sz w:val="24"/>
          <w:szCs w:val="24"/>
        </w:rPr>
        <w:t xml:space="preserve"> </w:t>
      </w:r>
      <w:r w:rsidR="00B41DB6">
        <w:rPr>
          <w:rFonts w:ascii="Georgia" w:hAnsi="Georgia"/>
          <w:sz w:val="24"/>
          <w:szCs w:val="24"/>
        </w:rPr>
        <w:t xml:space="preserve">których było 19 % z </w:t>
      </w:r>
      <w:r w:rsidR="00800379">
        <w:rPr>
          <w:rFonts w:ascii="Georgia" w:hAnsi="Georgia"/>
          <w:sz w:val="24"/>
          <w:szCs w:val="24"/>
        </w:rPr>
        <w:t xml:space="preserve"> </w:t>
      </w:r>
      <w:r w:rsidR="00B41DB6">
        <w:rPr>
          <w:rFonts w:ascii="Georgia" w:hAnsi="Georgia"/>
          <w:sz w:val="24"/>
          <w:szCs w:val="24"/>
        </w:rPr>
        <w:t>249 dzieci,</w:t>
      </w:r>
      <w:r w:rsidR="005C7A61">
        <w:rPr>
          <w:rFonts w:ascii="Georgia" w:hAnsi="Georgia"/>
          <w:sz w:val="24"/>
          <w:szCs w:val="24"/>
        </w:rPr>
        <w:t xml:space="preserve"> </w:t>
      </w:r>
      <w:r w:rsidR="00800379">
        <w:rPr>
          <w:rFonts w:ascii="Georgia" w:hAnsi="Georgia"/>
          <w:sz w:val="24"/>
          <w:szCs w:val="24"/>
        </w:rPr>
        <w:t>a w latach 1931-1940 około 15 %</w:t>
      </w:r>
      <w:r w:rsidR="00B41DB6">
        <w:rPr>
          <w:rFonts w:ascii="Georgia" w:hAnsi="Georgia"/>
          <w:sz w:val="24"/>
          <w:szCs w:val="24"/>
        </w:rPr>
        <w:t xml:space="preserve"> na ilość 166 dzieci urodzonych.</w:t>
      </w:r>
      <w:r w:rsidR="00AB431F">
        <w:rPr>
          <w:rFonts w:ascii="Georgia" w:hAnsi="Georgia"/>
          <w:sz w:val="24"/>
          <w:szCs w:val="24"/>
        </w:rPr>
        <w:t xml:space="preserve"> W XIX wieku szerzyło się pijaństwo,</w:t>
      </w:r>
      <w:r w:rsidR="00800379">
        <w:rPr>
          <w:rFonts w:ascii="Georgia" w:hAnsi="Georgia"/>
          <w:sz w:val="24"/>
          <w:szCs w:val="24"/>
        </w:rPr>
        <w:t xml:space="preserve"> </w:t>
      </w:r>
      <w:r w:rsidR="00AB431F">
        <w:rPr>
          <w:rFonts w:ascii="Georgia" w:hAnsi="Georgia"/>
          <w:sz w:val="24"/>
          <w:szCs w:val="24"/>
        </w:rPr>
        <w:t>nierząd i kradzieże, nad czym ub</w:t>
      </w:r>
      <w:r w:rsidR="00F43B13">
        <w:rPr>
          <w:rFonts w:ascii="Georgia" w:hAnsi="Georgia"/>
          <w:sz w:val="24"/>
          <w:szCs w:val="24"/>
        </w:rPr>
        <w:t>o</w:t>
      </w:r>
      <w:r w:rsidR="00AB431F">
        <w:rPr>
          <w:rFonts w:ascii="Georgia" w:hAnsi="Georgia"/>
          <w:sz w:val="24"/>
          <w:szCs w:val="24"/>
        </w:rPr>
        <w:t>lewano. W roku 1905 ks. prob. Stankewitz podaje,</w:t>
      </w:r>
      <w:r w:rsidR="00800379">
        <w:rPr>
          <w:rFonts w:ascii="Georgia" w:hAnsi="Georgia"/>
          <w:sz w:val="24"/>
          <w:szCs w:val="24"/>
        </w:rPr>
        <w:t xml:space="preserve"> </w:t>
      </w:r>
      <w:r w:rsidR="00AB431F">
        <w:rPr>
          <w:rFonts w:ascii="Georgia" w:hAnsi="Georgia"/>
          <w:sz w:val="24"/>
          <w:szCs w:val="24"/>
        </w:rPr>
        <w:t>że „pijaństwo i nierząd zdarzają się bardzo często”.</w:t>
      </w:r>
      <w:r w:rsidR="005C7A61">
        <w:rPr>
          <w:rFonts w:ascii="Georgia" w:hAnsi="Georgia"/>
          <w:sz w:val="24"/>
          <w:szCs w:val="24"/>
        </w:rPr>
        <w:t xml:space="preserve"> </w:t>
      </w:r>
      <w:r w:rsidR="00AB431F">
        <w:rPr>
          <w:rFonts w:ascii="Georgia" w:hAnsi="Georgia"/>
          <w:sz w:val="24"/>
          <w:szCs w:val="24"/>
        </w:rPr>
        <w:t>Kradzieży nie wymienia.</w:t>
      </w:r>
      <w:r w:rsidR="00B41DB6">
        <w:rPr>
          <w:rFonts w:ascii="Georgia" w:hAnsi="Georgia"/>
          <w:sz w:val="24"/>
          <w:szCs w:val="24"/>
        </w:rPr>
        <w:t xml:space="preserve"> </w:t>
      </w:r>
      <w:r w:rsidR="00AB431F">
        <w:rPr>
          <w:rFonts w:ascii="Georgia" w:hAnsi="Georgia"/>
          <w:sz w:val="24"/>
          <w:szCs w:val="24"/>
        </w:rPr>
        <w:t>W sprawozdaniu z roku 1919 pisze,</w:t>
      </w:r>
      <w:r w:rsidR="005C7A61">
        <w:rPr>
          <w:rFonts w:ascii="Georgia" w:hAnsi="Georgia"/>
          <w:sz w:val="24"/>
          <w:szCs w:val="24"/>
        </w:rPr>
        <w:t xml:space="preserve"> </w:t>
      </w:r>
      <w:r w:rsidR="00AB431F">
        <w:rPr>
          <w:rFonts w:ascii="Georgia" w:hAnsi="Georgia"/>
          <w:sz w:val="24"/>
          <w:szCs w:val="24"/>
        </w:rPr>
        <w:t xml:space="preserve">że pojawia się nienawiść. Nie wymienia </w:t>
      </w:r>
      <w:r w:rsidR="00800379">
        <w:rPr>
          <w:rFonts w:ascii="Georgia" w:hAnsi="Georgia"/>
          <w:sz w:val="24"/>
          <w:szCs w:val="24"/>
        </w:rPr>
        <w:t>takich publicznych zgorszeń jak</w:t>
      </w:r>
      <w:r w:rsidR="00AB431F">
        <w:rPr>
          <w:rFonts w:ascii="Georgia" w:hAnsi="Georgia"/>
          <w:sz w:val="24"/>
          <w:szCs w:val="24"/>
        </w:rPr>
        <w:t xml:space="preserve"> wróżbiarstwo, związki małżeńskie niesakramentalne,</w:t>
      </w:r>
      <w:r w:rsidR="00800379">
        <w:rPr>
          <w:rFonts w:ascii="Georgia" w:hAnsi="Georgia"/>
          <w:sz w:val="24"/>
          <w:szCs w:val="24"/>
        </w:rPr>
        <w:t xml:space="preserve"> </w:t>
      </w:r>
      <w:r w:rsidR="00AB431F">
        <w:rPr>
          <w:rFonts w:ascii="Georgia" w:hAnsi="Georgia"/>
          <w:sz w:val="24"/>
          <w:szCs w:val="24"/>
        </w:rPr>
        <w:t>separacje,</w:t>
      </w:r>
      <w:r w:rsidR="00800379">
        <w:rPr>
          <w:rFonts w:ascii="Georgia" w:hAnsi="Georgia"/>
          <w:sz w:val="24"/>
          <w:szCs w:val="24"/>
        </w:rPr>
        <w:t xml:space="preserve"> cudzołóstwa i</w:t>
      </w:r>
      <w:r w:rsidR="005C7A61">
        <w:rPr>
          <w:rFonts w:ascii="Georgia" w:hAnsi="Georgia"/>
          <w:sz w:val="24"/>
          <w:szCs w:val="24"/>
        </w:rPr>
        <w:t xml:space="preserve"> </w:t>
      </w:r>
      <w:r w:rsidR="00E51F2F">
        <w:rPr>
          <w:rFonts w:ascii="Georgia" w:hAnsi="Georgia"/>
          <w:sz w:val="24"/>
          <w:szCs w:val="24"/>
        </w:rPr>
        <w:t>konkubinaty. Od 1905 roku  ks.</w:t>
      </w:r>
      <w:r w:rsidR="00800379">
        <w:rPr>
          <w:rFonts w:ascii="Georgia" w:hAnsi="Georgia"/>
          <w:sz w:val="24"/>
          <w:szCs w:val="24"/>
        </w:rPr>
        <w:t xml:space="preserve"> </w:t>
      </w:r>
      <w:r w:rsidR="00E51F2F">
        <w:rPr>
          <w:rFonts w:ascii="Georgia" w:hAnsi="Georgia"/>
          <w:sz w:val="24"/>
          <w:szCs w:val="24"/>
        </w:rPr>
        <w:t>proboszcz Stankewitz stwierdza poprawę w uczęszczaniu na mszę św. Robotnicy musieli pracować w niedzielę</w:t>
      </w:r>
      <w:r w:rsidR="005C7A61">
        <w:rPr>
          <w:rFonts w:ascii="Georgia" w:hAnsi="Georgia"/>
          <w:sz w:val="24"/>
          <w:szCs w:val="24"/>
        </w:rPr>
        <w:t>. Już w czasach diecezji g</w:t>
      </w:r>
      <w:r w:rsidR="00E51F2F">
        <w:rPr>
          <w:rFonts w:ascii="Georgia" w:hAnsi="Georgia"/>
          <w:sz w:val="24"/>
          <w:szCs w:val="24"/>
        </w:rPr>
        <w:t>dańskiej tych</w:t>
      </w:r>
      <w:r w:rsidR="00800379">
        <w:rPr>
          <w:rFonts w:ascii="Georgia" w:hAnsi="Georgia"/>
          <w:sz w:val="24"/>
          <w:szCs w:val="24"/>
        </w:rPr>
        <w:t xml:space="preserve"> pytań o moralność w protokołach</w:t>
      </w:r>
      <w:r w:rsidR="00E51F2F">
        <w:rPr>
          <w:rFonts w:ascii="Georgia" w:hAnsi="Georgia"/>
          <w:sz w:val="24"/>
          <w:szCs w:val="24"/>
        </w:rPr>
        <w:t xml:space="preserve"> nie ma.</w:t>
      </w:r>
      <w:r w:rsidR="00B41DB6">
        <w:rPr>
          <w:rFonts w:ascii="Georgia" w:hAnsi="Georgia"/>
          <w:sz w:val="24"/>
          <w:szCs w:val="24"/>
        </w:rPr>
        <w:t xml:space="preserve"> </w:t>
      </w:r>
      <w:r w:rsidR="00F4438C">
        <w:rPr>
          <w:rFonts w:ascii="Georgia" w:hAnsi="Georgia"/>
          <w:sz w:val="24"/>
          <w:szCs w:val="24"/>
        </w:rPr>
        <w:t xml:space="preserve">Począwszy od roku 1907 do 1923 proboszcz Stankewitz obserwuje, że opuszczanie spowiedzi św. wielkanocnej jest sporadyczne. W roku </w:t>
      </w:r>
      <w:r w:rsidR="005C7A61">
        <w:rPr>
          <w:rFonts w:ascii="Georgia" w:hAnsi="Georgia"/>
          <w:sz w:val="24"/>
          <w:szCs w:val="24"/>
        </w:rPr>
        <w:t>1929 tylko</w:t>
      </w:r>
      <w:r w:rsidR="00F4438C">
        <w:rPr>
          <w:rFonts w:ascii="Georgia" w:hAnsi="Georgia"/>
          <w:sz w:val="24"/>
          <w:szCs w:val="24"/>
        </w:rPr>
        <w:t xml:space="preserve">  22 osoby nie przystapiły do spowiedzi. </w:t>
      </w:r>
      <w:r w:rsidR="00800379">
        <w:rPr>
          <w:rFonts w:ascii="Georgia" w:hAnsi="Georgia"/>
          <w:sz w:val="24"/>
          <w:szCs w:val="24"/>
        </w:rPr>
        <w:t>W roku 1934 d</w:t>
      </w:r>
      <w:r w:rsidR="00F4438C">
        <w:rPr>
          <w:rFonts w:ascii="Georgia" w:hAnsi="Georgia"/>
          <w:sz w:val="24"/>
          <w:szCs w:val="24"/>
        </w:rPr>
        <w:t>o komunii św. wielkanocnej przystąp</w:t>
      </w:r>
      <w:r w:rsidR="00800379">
        <w:rPr>
          <w:rFonts w:ascii="Georgia" w:hAnsi="Georgia"/>
          <w:sz w:val="24"/>
          <w:szCs w:val="24"/>
        </w:rPr>
        <w:t>iła połowa parafian. W</w:t>
      </w:r>
      <w:r w:rsidR="00F4438C">
        <w:rPr>
          <w:rFonts w:ascii="Georgia" w:hAnsi="Georgia"/>
          <w:sz w:val="24"/>
          <w:szCs w:val="24"/>
        </w:rPr>
        <w:t xml:space="preserve"> ostatnich latach przed wojną</w:t>
      </w:r>
      <w:r w:rsidR="00800379">
        <w:rPr>
          <w:rFonts w:ascii="Georgia" w:hAnsi="Georgia"/>
          <w:sz w:val="24"/>
          <w:szCs w:val="24"/>
        </w:rPr>
        <w:t xml:space="preserve"> ta ilość wzrosła do 400</w:t>
      </w:r>
      <w:r w:rsidR="00F4438C">
        <w:rPr>
          <w:rFonts w:ascii="Georgia" w:hAnsi="Georgia"/>
          <w:sz w:val="24"/>
          <w:szCs w:val="24"/>
        </w:rPr>
        <w:t>. W latach 1930-1933 wystąpiło z Kościoła 30 osób. Potem dwie powróciły.</w:t>
      </w:r>
      <w:r w:rsidR="007A2F9D">
        <w:rPr>
          <w:rFonts w:ascii="Georgia" w:hAnsi="Georgia"/>
          <w:sz w:val="24"/>
          <w:szCs w:val="24"/>
        </w:rPr>
        <w:t xml:space="preserve"> Nowoprzyjętych zostało</w:t>
      </w:r>
      <w:r w:rsidR="00F43B13">
        <w:rPr>
          <w:rFonts w:ascii="Georgia" w:hAnsi="Georgia"/>
          <w:sz w:val="24"/>
          <w:szCs w:val="24"/>
        </w:rPr>
        <w:t xml:space="preserve"> 10 osób. Na mszę św. niedzielną</w:t>
      </w:r>
      <w:r w:rsidR="007A2F9D">
        <w:rPr>
          <w:rFonts w:ascii="Georgia" w:hAnsi="Georgia"/>
          <w:sz w:val="24"/>
          <w:szCs w:val="24"/>
        </w:rPr>
        <w:t xml:space="preserve"> w latach trzydziestych uczęszczało od 150- 250 osób.</w:t>
      </w:r>
      <w:r w:rsidR="00F4438C">
        <w:rPr>
          <w:rFonts w:ascii="Georgia" w:hAnsi="Georgia"/>
          <w:sz w:val="24"/>
          <w:szCs w:val="24"/>
        </w:rPr>
        <w:t xml:space="preserve"> </w:t>
      </w:r>
      <w:r w:rsidR="007A2F9D">
        <w:rPr>
          <w:rFonts w:ascii="Georgia" w:hAnsi="Georgia"/>
          <w:sz w:val="24"/>
          <w:szCs w:val="24"/>
        </w:rPr>
        <w:t>Parafianie w 60% nosili nazwiska polskie,</w:t>
      </w:r>
      <w:r w:rsidR="00800379">
        <w:rPr>
          <w:rFonts w:ascii="Georgia" w:hAnsi="Georgia"/>
          <w:sz w:val="24"/>
          <w:szCs w:val="24"/>
        </w:rPr>
        <w:t xml:space="preserve"> </w:t>
      </w:r>
      <w:r w:rsidR="007A2F9D">
        <w:rPr>
          <w:rFonts w:ascii="Georgia" w:hAnsi="Georgia"/>
          <w:sz w:val="24"/>
          <w:szCs w:val="24"/>
        </w:rPr>
        <w:t>ale czuli się Niemcami.</w:t>
      </w:r>
      <w:r w:rsidR="00800379">
        <w:rPr>
          <w:rFonts w:ascii="Georgia" w:hAnsi="Georgia"/>
          <w:sz w:val="24"/>
          <w:szCs w:val="24"/>
        </w:rPr>
        <w:t xml:space="preserve"> </w:t>
      </w:r>
      <w:r w:rsidR="006B7A9A">
        <w:rPr>
          <w:rFonts w:ascii="Georgia" w:hAnsi="Georgia"/>
          <w:sz w:val="24"/>
          <w:szCs w:val="24"/>
        </w:rPr>
        <w:t>(</w:t>
      </w:r>
      <w:r w:rsidR="00F43B13">
        <w:rPr>
          <w:rFonts w:ascii="Georgia" w:hAnsi="Georgia"/>
          <w:sz w:val="24"/>
          <w:szCs w:val="24"/>
        </w:rPr>
        <w:t xml:space="preserve">vide </w:t>
      </w:r>
      <w:r w:rsidR="006B7A9A">
        <w:rPr>
          <w:rFonts w:ascii="Georgia" w:hAnsi="Georgia"/>
          <w:sz w:val="24"/>
          <w:szCs w:val="24"/>
        </w:rPr>
        <w:t xml:space="preserve">Lulkowski </w:t>
      </w:r>
      <w:r w:rsidR="00270B6E">
        <w:rPr>
          <w:rFonts w:ascii="Georgia" w:hAnsi="Georgia"/>
          <w:sz w:val="24"/>
          <w:szCs w:val="24"/>
        </w:rPr>
        <w:t>F</w:t>
      </w:r>
      <w:r w:rsidR="00F43B13">
        <w:rPr>
          <w:rFonts w:ascii="Georgia" w:hAnsi="Georgia"/>
          <w:sz w:val="24"/>
          <w:szCs w:val="24"/>
        </w:rPr>
        <w:t>r</w:t>
      </w:r>
      <w:r w:rsidR="00270B6E">
        <w:rPr>
          <w:rFonts w:ascii="Georgia" w:hAnsi="Georgia"/>
          <w:sz w:val="24"/>
          <w:szCs w:val="24"/>
        </w:rPr>
        <w:t>. : Kronika parafii Nowa Cerkiew,  w: MDG VI/1962,</w:t>
      </w:r>
      <w:r w:rsidR="00270B6E" w:rsidRPr="00270B6E">
        <w:rPr>
          <w:rFonts w:ascii="Georgia" w:hAnsi="Georgia"/>
          <w:sz w:val="24"/>
          <w:szCs w:val="24"/>
        </w:rPr>
        <w:t xml:space="preserve"> </w:t>
      </w:r>
      <w:r w:rsidR="00270B6E">
        <w:rPr>
          <w:rFonts w:ascii="Georgia" w:hAnsi="Georgia"/>
          <w:sz w:val="24"/>
          <w:szCs w:val="24"/>
        </w:rPr>
        <w:t>s.89</w:t>
      </w:r>
      <w:r w:rsidR="00E51F2F">
        <w:rPr>
          <w:rFonts w:ascii="Georgia" w:hAnsi="Georgia"/>
          <w:sz w:val="24"/>
          <w:szCs w:val="24"/>
        </w:rPr>
        <w:t>-98</w:t>
      </w:r>
      <w:r w:rsidR="00270B6E">
        <w:rPr>
          <w:rFonts w:ascii="Georgia" w:hAnsi="Georgia"/>
          <w:sz w:val="24"/>
          <w:szCs w:val="24"/>
        </w:rPr>
        <w:t>)</w:t>
      </w:r>
      <w:r w:rsidR="007A2F9D">
        <w:rPr>
          <w:rFonts w:ascii="Georgia" w:hAnsi="Georgia"/>
          <w:sz w:val="24"/>
          <w:szCs w:val="24"/>
        </w:rPr>
        <w:t xml:space="preserve">. </w:t>
      </w:r>
    </w:p>
    <w:p w:rsidR="00AB2EAF" w:rsidRDefault="007A2F9D" w:rsidP="00AA28EC">
      <w:pPr>
        <w:jc w:val="both"/>
        <w:rPr>
          <w:rFonts w:ascii="Georgia" w:hAnsi="Georgia"/>
          <w:sz w:val="24"/>
          <w:szCs w:val="24"/>
        </w:rPr>
      </w:pPr>
      <w:r>
        <w:rPr>
          <w:rFonts w:ascii="Georgia" w:hAnsi="Georgia"/>
          <w:sz w:val="24"/>
          <w:szCs w:val="24"/>
        </w:rPr>
        <w:t xml:space="preserve">   </w:t>
      </w:r>
      <w:r w:rsidR="00BE5D1F">
        <w:rPr>
          <w:rFonts w:ascii="Georgia" w:hAnsi="Georgia"/>
          <w:sz w:val="24"/>
          <w:szCs w:val="24"/>
        </w:rPr>
        <w:t xml:space="preserve">W </w:t>
      </w:r>
      <w:r w:rsidR="00640C9E">
        <w:rPr>
          <w:rFonts w:ascii="Georgia" w:hAnsi="Georgia"/>
          <w:sz w:val="24"/>
          <w:szCs w:val="24"/>
        </w:rPr>
        <w:t>czasi</w:t>
      </w:r>
      <w:r w:rsidR="00800379">
        <w:rPr>
          <w:rFonts w:ascii="Georgia" w:hAnsi="Georgia"/>
          <w:sz w:val="24"/>
          <w:szCs w:val="24"/>
        </w:rPr>
        <w:t>e</w:t>
      </w:r>
      <w:r w:rsidR="00C53230">
        <w:rPr>
          <w:rFonts w:ascii="Georgia" w:hAnsi="Georgia"/>
          <w:sz w:val="24"/>
          <w:szCs w:val="24"/>
        </w:rPr>
        <w:t xml:space="preserve"> </w:t>
      </w:r>
      <w:r w:rsidR="00837094">
        <w:rPr>
          <w:rFonts w:ascii="Georgia" w:hAnsi="Georgia"/>
          <w:sz w:val="24"/>
          <w:szCs w:val="24"/>
        </w:rPr>
        <w:t>gdy ks. Brunon rozpoczynał pracę</w:t>
      </w:r>
      <w:r w:rsidR="00800379">
        <w:rPr>
          <w:rFonts w:ascii="Georgia" w:hAnsi="Georgia"/>
          <w:sz w:val="24"/>
          <w:szCs w:val="24"/>
        </w:rPr>
        <w:t xml:space="preserve"> w tej parafii</w:t>
      </w:r>
      <w:r w:rsidR="00154493">
        <w:rPr>
          <w:rFonts w:ascii="Georgia" w:hAnsi="Georgia"/>
          <w:sz w:val="24"/>
          <w:szCs w:val="24"/>
        </w:rPr>
        <w:t>,</w:t>
      </w:r>
      <w:r w:rsidR="00800379">
        <w:rPr>
          <w:rFonts w:ascii="Georgia" w:hAnsi="Georgia"/>
          <w:sz w:val="24"/>
          <w:szCs w:val="24"/>
        </w:rPr>
        <w:t xml:space="preserve"> </w:t>
      </w:r>
      <w:r w:rsidR="00154493">
        <w:rPr>
          <w:rFonts w:ascii="Georgia" w:hAnsi="Georgia"/>
          <w:sz w:val="24"/>
          <w:szCs w:val="24"/>
        </w:rPr>
        <w:t>proboszczem</w:t>
      </w:r>
      <w:r w:rsidR="00837094">
        <w:rPr>
          <w:rFonts w:ascii="Georgia" w:hAnsi="Georgia"/>
          <w:sz w:val="24"/>
          <w:szCs w:val="24"/>
        </w:rPr>
        <w:t xml:space="preserve"> </w:t>
      </w:r>
      <w:r w:rsidR="00154493">
        <w:rPr>
          <w:rFonts w:ascii="Georgia" w:hAnsi="Georgia"/>
          <w:sz w:val="24"/>
          <w:szCs w:val="24"/>
        </w:rPr>
        <w:t xml:space="preserve"> był </w:t>
      </w:r>
      <w:r w:rsidR="00854D43">
        <w:rPr>
          <w:rFonts w:ascii="Georgia" w:hAnsi="Georgia"/>
          <w:sz w:val="24"/>
          <w:szCs w:val="24"/>
        </w:rPr>
        <w:t xml:space="preserve"> już wtedy 65-letni </w:t>
      </w:r>
      <w:r w:rsidR="00154493">
        <w:rPr>
          <w:rFonts w:ascii="Georgia" w:hAnsi="Georgia"/>
          <w:sz w:val="24"/>
          <w:szCs w:val="24"/>
        </w:rPr>
        <w:t>ks.</w:t>
      </w:r>
      <w:r w:rsidR="005C7A61">
        <w:rPr>
          <w:rFonts w:ascii="Georgia" w:hAnsi="Georgia"/>
          <w:sz w:val="24"/>
          <w:szCs w:val="24"/>
        </w:rPr>
        <w:t xml:space="preserve"> </w:t>
      </w:r>
      <w:r w:rsidR="00C24883">
        <w:rPr>
          <w:rFonts w:ascii="Georgia" w:hAnsi="Georgia"/>
          <w:sz w:val="24"/>
          <w:szCs w:val="24"/>
        </w:rPr>
        <w:t xml:space="preserve">Paweł </w:t>
      </w:r>
      <w:r w:rsidR="00154493">
        <w:rPr>
          <w:rFonts w:ascii="Georgia" w:hAnsi="Georgia"/>
          <w:sz w:val="24"/>
          <w:szCs w:val="24"/>
        </w:rPr>
        <w:t>Stankewitz</w:t>
      </w:r>
      <w:r w:rsidR="00493BDB">
        <w:rPr>
          <w:rFonts w:ascii="Georgia" w:hAnsi="Georgia"/>
          <w:sz w:val="24"/>
          <w:szCs w:val="24"/>
        </w:rPr>
        <w:t xml:space="preserve"> (od 1903-1938 r.</w:t>
      </w:r>
      <w:r w:rsidR="00C24883">
        <w:rPr>
          <w:rFonts w:ascii="Georgia" w:hAnsi="Georgia"/>
          <w:sz w:val="24"/>
          <w:szCs w:val="24"/>
        </w:rPr>
        <w:t>)</w:t>
      </w:r>
      <w:r w:rsidR="00C53230">
        <w:rPr>
          <w:rFonts w:ascii="Georgia" w:hAnsi="Georgia"/>
          <w:sz w:val="24"/>
          <w:szCs w:val="24"/>
        </w:rPr>
        <w:t>.</w:t>
      </w:r>
      <w:r w:rsidR="00154493">
        <w:rPr>
          <w:rFonts w:ascii="Georgia" w:hAnsi="Georgia"/>
          <w:sz w:val="24"/>
          <w:szCs w:val="24"/>
        </w:rPr>
        <w:t xml:space="preserve"> </w:t>
      </w:r>
      <w:r w:rsidR="00854D43">
        <w:rPr>
          <w:rFonts w:ascii="Georgia" w:hAnsi="Georgia"/>
          <w:sz w:val="24"/>
          <w:szCs w:val="24"/>
        </w:rPr>
        <w:t xml:space="preserve">Urodził </w:t>
      </w:r>
      <w:r w:rsidR="00B921AF">
        <w:rPr>
          <w:rFonts w:ascii="Georgia" w:hAnsi="Georgia"/>
          <w:sz w:val="24"/>
          <w:szCs w:val="24"/>
        </w:rPr>
        <w:t xml:space="preserve"> </w:t>
      </w:r>
      <w:r w:rsidR="00854D43">
        <w:rPr>
          <w:rFonts w:ascii="Georgia" w:hAnsi="Georgia"/>
          <w:sz w:val="24"/>
          <w:szCs w:val="24"/>
        </w:rPr>
        <w:t>się 26 kwietnia 1866 r.</w:t>
      </w:r>
      <w:r w:rsidR="00800379">
        <w:rPr>
          <w:rFonts w:ascii="Georgia" w:hAnsi="Georgia"/>
          <w:sz w:val="24"/>
          <w:szCs w:val="24"/>
        </w:rPr>
        <w:t xml:space="preserve"> </w:t>
      </w:r>
      <w:r w:rsidR="00837094">
        <w:rPr>
          <w:rFonts w:ascii="Georgia" w:hAnsi="Georgia"/>
          <w:sz w:val="24"/>
          <w:szCs w:val="24"/>
        </w:rPr>
        <w:t xml:space="preserve">Pochodził </w:t>
      </w:r>
      <w:r w:rsidR="00F43B13">
        <w:rPr>
          <w:rFonts w:ascii="Georgia" w:hAnsi="Georgia"/>
          <w:sz w:val="24"/>
          <w:szCs w:val="24"/>
        </w:rPr>
        <w:t xml:space="preserve">z </w:t>
      </w:r>
      <w:r w:rsidR="00854D43">
        <w:rPr>
          <w:rFonts w:ascii="Georgia" w:hAnsi="Georgia"/>
          <w:sz w:val="24"/>
          <w:szCs w:val="24"/>
        </w:rPr>
        <w:t>lic</w:t>
      </w:r>
      <w:r w:rsidR="00837094">
        <w:rPr>
          <w:rFonts w:ascii="Georgia" w:hAnsi="Georgia"/>
          <w:sz w:val="24"/>
          <w:szCs w:val="24"/>
        </w:rPr>
        <w:t>z</w:t>
      </w:r>
      <w:r w:rsidR="00854D43">
        <w:rPr>
          <w:rFonts w:ascii="Georgia" w:hAnsi="Georgia"/>
          <w:sz w:val="24"/>
          <w:szCs w:val="24"/>
        </w:rPr>
        <w:t>nej</w:t>
      </w:r>
      <w:r w:rsidR="005C7A61">
        <w:rPr>
          <w:rFonts w:ascii="Georgia" w:hAnsi="Georgia"/>
          <w:sz w:val="24"/>
          <w:szCs w:val="24"/>
        </w:rPr>
        <w:t xml:space="preserve">, </w:t>
      </w:r>
      <w:r w:rsidR="00854D43">
        <w:rPr>
          <w:rFonts w:ascii="Georgia" w:hAnsi="Georgia"/>
          <w:sz w:val="24"/>
          <w:szCs w:val="24"/>
        </w:rPr>
        <w:t xml:space="preserve">znakomitej </w:t>
      </w:r>
      <w:r w:rsidR="00B921AF">
        <w:rPr>
          <w:rFonts w:ascii="Georgia" w:hAnsi="Georgia"/>
          <w:sz w:val="24"/>
          <w:szCs w:val="24"/>
        </w:rPr>
        <w:t>i</w:t>
      </w:r>
      <w:r w:rsidR="00854D43">
        <w:rPr>
          <w:rFonts w:ascii="Georgia" w:hAnsi="Georgia"/>
          <w:sz w:val="24"/>
          <w:szCs w:val="24"/>
        </w:rPr>
        <w:t xml:space="preserve"> wiernej Kościołowi rodziny</w:t>
      </w:r>
      <w:r w:rsidR="00B921AF">
        <w:rPr>
          <w:rFonts w:ascii="Georgia" w:hAnsi="Georgia"/>
          <w:sz w:val="24"/>
          <w:szCs w:val="24"/>
        </w:rPr>
        <w:t xml:space="preserve"> z</w:t>
      </w:r>
      <w:r w:rsidR="00837094">
        <w:rPr>
          <w:rFonts w:ascii="Georgia" w:hAnsi="Georgia"/>
          <w:sz w:val="24"/>
          <w:szCs w:val="24"/>
        </w:rPr>
        <w:t xml:space="preserve"> </w:t>
      </w:r>
      <w:r w:rsidR="00854D43">
        <w:rPr>
          <w:rFonts w:ascii="Georgia" w:hAnsi="Georgia"/>
          <w:sz w:val="24"/>
          <w:szCs w:val="24"/>
        </w:rPr>
        <w:t>Braniewa. Jego młodszy brat był księdzem, a starszy radcą ziemskim w Braniewie.</w:t>
      </w:r>
      <w:r w:rsidR="00837094">
        <w:rPr>
          <w:rFonts w:ascii="Georgia" w:hAnsi="Georgia"/>
          <w:sz w:val="24"/>
          <w:szCs w:val="24"/>
        </w:rPr>
        <w:t xml:space="preserve"> </w:t>
      </w:r>
      <w:r w:rsidR="00854D43">
        <w:rPr>
          <w:rFonts w:ascii="Georgia" w:hAnsi="Georgia"/>
          <w:sz w:val="24"/>
          <w:szCs w:val="24"/>
        </w:rPr>
        <w:t>Przerwane studia filozoficzno-teologiczne w Rzymie na Ger</w:t>
      </w:r>
      <w:r w:rsidR="00800379">
        <w:rPr>
          <w:rFonts w:ascii="Georgia" w:hAnsi="Georgia"/>
          <w:sz w:val="24"/>
          <w:szCs w:val="24"/>
        </w:rPr>
        <w:t xml:space="preserve">manicum  z powodu choroby płuc </w:t>
      </w:r>
      <w:r w:rsidR="00854D43">
        <w:rPr>
          <w:rFonts w:ascii="Georgia" w:hAnsi="Georgia"/>
          <w:sz w:val="24"/>
          <w:szCs w:val="24"/>
        </w:rPr>
        <w:t>kontynułował w Braniewie.</w:t>
      </w:r>
      <w:r w:rsidR="00837094">
        <w:rPr>
          <w:rFonts w:ascii="Georgia" w:hAnsi="Georgia"/>
          <w:sz w:val="24"/>
          <w:szCs w:val="24"/>
        </w:rPr>
        <w:t xml:space="preserve"> </w:t>
      </w:r>
      <w:r w:rsidR="00854D43">
        <w:rPr>
          <w:rFonts w:ascii="Georgia" w:hAnsi="Georgia"/>
          <w:sz w:val="24"/>
          <w:szCs w:val="24"/>
        </w:rPr>
        <w:t>Święcenia kapłańskie przyjął 12.10.1890 r.</w:t>
      </w:r>
      <w:r w:rsidR="00F43B13">
        <w:rPr>
          <w:rFonts w:ascii="Georgia" w:hAnsi="Georgia"/>
          <w:sz w:val="24"/>
          <w:szCs w:val="24"/>
        </w:rPr>
        <w:t xml:space="preserve"> </w:t>
      </w:r>
      <w:r w:rsidR="00837094">
        <w:rPr>
          <w:rFonts w:ascii="Georgia" w:hAnsi="Georgia"/>
          <w:sz w:val="24"/>
          <w:szCs w:val="24"/>
        </w:rPr>
        <w:t xml:space="preserve">Do parafii </w:t>
      </w:r>
      <w:r w:rsidR="00AB2EAF">
        <w:rPr>
          <w:rFonts w:ascii="Georgia" w:hAnsi="Georgia"/>
          <w:sz w:val="24"/>
          <w:szCs w:val="24"/>
        </w:rPr>
        <w:t>w Nowej</w:t>
      </w:r>
      <w:r w:rsidR="00837094">
        <w:rPr>
          <w:rFonts w:ascii="Georgia" w:hAnsi="Georgia"/>
          <w:sz w:val="24"/>
          <w:szCs w:val="24"/>
        </w:rPr>
        <w:t xml:space="preserve"> Cerk</w:t>
      </w:r>
      <w:r w:rsidR="00AB2EAF">
        <w:rPr>
          <w:rFonts w:ascii="Georgia" w:hAnsi="Georgia"/>
          <w:sz w:val="24"/>
          <w:szCs w:val="24"/>
        </w:rPr>
        <w:t>wi,</w:t>
      </w:r>
      <w:r w:rsidR="00837094">
        <w:rPr>
          <w:rFonts w:ascii="Georgia" w:hAnsi="Georgia"/>
          <w:sz w:val="24"/>
          <w:szCs w:val="24"/>
        </w:rPr>
        <w:t xml:space="preserve"> na Wielkich Żuławach</w:t>
      </w:r>
      <w:r w:rsidR="00AB2EAF">
        <w:rPr>
          <w:rFonts w:ascii="Georgia" w:hAnsi="Georgia"/>
          <w:sz w:val="24"/>
          <w:szCs w:val="24"/>
        </w:rPr>
        <w:t>,</w:t>
      </w:r>
      <w:r w:rsidR="00837094">
        <w:rPr>
          <w:rFonts w:ascii="Georgia" w:hAnsi="Georgia"/>
          <w:sz w:val="24"/>
          <w:szCs w:val="24"/>
        </w:rPr>
        <w:t xml:space="preserve">  przyszedł </w:t>
      </w:r>
      <w:r w:rsidR="00854D43">
        <w:rPr>
          <w:rFonts w:ascii="Georgia" w:hAnsi="Georgia"/>
          <w:sz w:val="24"/>
          <w:szCs w:val="24"/>
        </w:rPr>
        <w:t xml:space="preserve">już </w:t>
      </w:r>
      <w:r w:rsidR="00837094">
        <w:rPr>
          <w:rFonts w:ascii="Georgia" w:hAnsi="Georgia"/>
          <w:sz w:val="24"/>
          <w:szCs w:val="24"/>
        </w:rPr>
        <w:t>jako proboszcz</w:t>
      </w:r>
      <w:r w:rsidR="00854D43">
        <w:rPr>
          <w:rFonts w:ascii="Georgia" w:hAnsi="Georgia"/>
          <w:sz w:val="24"/>
          <w:szCs w:val="24"/>
        </w:rPr>
        <w:t xml:space="preserve"> 14 grudni</w:t>
      </w:r>
      <w:r w:rsidR="00837094">
        <w:rPr>
          <w:rFonts w:ascii="Georgia" w:hAnsi="Georgia"/>
          <w:sz w:val="24"/>
          <w:szCs w:val="24"/>
        </w:rPr>
        <w:t xml:space="preserve">a 1902 r. </w:t>
      </w:r>
      <w:r w:rsidR="00AB2EAF">
        <w:rPr>
          <w:rFonts w:ascii="Georgia" w:hAnsi="Georgia"/>
          <w:sz w:val="24"/>
          <w:szCs w:val="24"/>
        </w:rPr>
        <w:t>Wcześniej był</w:t>
      </w:r>
      <w:r w:rsidR="00AB2EAF" w:rsidRPr="00AB2EAF">
        <w:rPr>
          <w:rFonts w:ascii="Georgia" w:hAnsi="Georgia"/>
          <w:sz w:val="24"/>
          <w:szCs w:val="24"/>
        </w:rPr>
        <w:t xml:space="preserve"> </w:t>
      </w:r>
      <w:r w:rsidR="00AB2EAF">
        <w:rPr>
          <w:rFonts w:ascii="Georgia" w:hAnsi="Georgia"/>
          <w:sz w:val="24"/>
          <w:szCs w:val="24"/>
        </w:rPr>
        <w:t>wikarym w</w:t>
      </w:r>
      <w:r w:rsidR="00AB2EAF" w:rsidRPr="00AB2EAF">
        <w:rPr>
          <w:rFonts w:ascii="Georgia" w:hAnsi="Georgia"/>
          <w:sz w:val="24"/>
          <w:szCs w:val="24"/>
        </w:rPr>
        <w:t xml:space="preserve"> </w:t>
      </w:r>
      <w:r w:rsidR="00AB2EAF">
        <w:rPr>
          <w:rFonts w:ascii="Georgia" w:hAnsi="Georgia"/>
          <w:sz w:val="24"/>
          <w:szCs w:val="24"/>
        </w:rPr>
        <w:t>Reszlu</w:t>
      </w:r>
      <w:r w:rsidR="00800379">
        <w:rPr>
          <w:rFonts w:ascii="Georgia" w:hAnsi="Georgia"/>
          <w:sz w:val="24"/>
          <w:szCs w:val="24"/>
        </w:rPr>
        <w:t xml:space="preserve"> </w:t>
      </w:r>
      <w:r w:rsidR="00AB2EAF">
        <w:rPr>
          <w:rFonts w:ascii="Georgia" w:hAnsi="Georgia"/>
          <w:sz w:val="24"/>
          <w:szCs w:val="24"/>
        </w:rPr>
        <w:t>(Rößel).</w:t>
      </w:r>
      <w:r w:rsidR="000378C8">
        <w:rPr>
          <w:rFonts w:ascii="Georgia" w:hAnsi="Georgia"/>
          <w:sz w:val="24"/>
          <w:szCs w:val="24"/>
        </w:rPr>
        <w:t xml:space="preserve"> Pra</w:t>
      </w:r>
      <w:r w:rsidR="005C7A61">
        <w:rPr>
          <w:rFonts w:ascii="Georgia" w:hAnsi="Georgia"/>
          <w:sz w:val="24"/>
          <w:szCs w:val="24"/>
        </w:rPr>
        <w:t>cował też w Stoczku Warmińskim (</w:t>
      </w:r>
      <w:r w:rsidR="000378C8">
        <w:rPr>
          <w:rFonts w:ascii="Georgia" w:hAnsi="Georgia"/>
          <w:sz w:val="24"/>
          <w:szCs w:val="24"/>
        </w:rPr>
        <w:t>tam w klasztorze Marianów w roku 1953 uwięziony był ks.</w:t>
      </w:r>
      <w:r w:rsidR="002D02D9">
        <w:rPr>
          <w:rFonts w:ascii="Georgia" w:hAnsi="Georgia"/>
          <w:sz w:val="24"/>
          <w:szCs w:val="24"/>
        </w:rPr>
        <w:t xml:space="preserve"> </w:t>
      </w:r>
      <w:r w:rsidR="000378C8">
        <w:rPr>
          <w:rFonts w:ascii="Georgia" w:hAnsi="Georgia"/>
          <w:sz w:val="24"/>
          <w:szCs w:val="24"/>
        </w:rPr>
        <w:t>Prymas</w:t>
      </w:r>
      <w:r w:rsidR="002D02D9">
        <w:rPr>
          <w:rFonts w:ascii="Georgia" w:hAnsi="Georgia"/>
          <w:sz w:val="24"/>
          <w:szCs w:val="24"/>
        </w:rPr>
        <w:t xml:space="preserve"> S.</w:t>
      </w:r>
      <w:r w:rsidR="000378C8">
        <w:rPr>
          <w:rFonts w:ascii="Georgia" w:hAnsi="Georgia"/>
          <w:sz w:val="24"/>
          <w:szCs w:val="24"/>
        </w:rPr>
        <w:t>Wyszyński).</w:t>
      </w:r>
    </w:p>
    <w:p w:rsidR="00800379" w:rsidRDefault="00AB2EAF" w:rsidP="00AA28EC">
      <w:pPr>
        <w:jc w:val="both"/>
        <w:rPr>
          <w:rFonts w:ascii="Georgia" w:hAnsi="Georgia"/>
          <w:sz w:val="24"/>
          <w:szCs w:val="24"/>
        </w:rPr>
      </w:pPr>
      <w:r>
        <w:rPr>
          <w:rFonts w:ascii="Georgia" w:hAnsi="Georgia"/>
          <w:sz w:val="24"/>
          <w:szCs w:val="24"/>
        </w:rPr>
        <w:t xml:space="preserve">   Z powodu nadszarpniętego zdrowia potrzebował do pomocy wikarego, mimo,</w:t>
      </w:r>
      <w:r w:rsidR="005C7A61">
        <w:rPr>
          <w:rFonts w:ascii="Georgia" w:hAnsi="Georgia"/>
          <w:sz w:val="24"/>
          <w:szCs w:val="24"/>
        </w:rPr>
        <w:t xml:space="preserve"> </w:t>
      </w:r>
      <w:r>
        <w:rPr>
          <w:rFonts w:ascii="Georgia" w:hAnsi="Georgia"/>
          <w:sz w:val="24"/>
          <w:szCs w:val="24"/>
        </w:rPr>
        <w:t>że pa</w:t>
      </w:r>
      <w:r w:rsidR="002D02D9">
        <w:rPr>
          <w:rFonts w:ascii="Georgia" w:hAnsi="Georgia"/>
          <w:sz w:val="24"/>
          <w:szCs w:val="24"/>
        </w:rPr>
        <w:t>rafia była niewielka i mógłby ją</w:t>
      </w:r>
      <w:r>
        <w:rPr>
          <w:rFonts w:ascii="Georgia" w:hAnsi="Georgia"/>
          <w:sz w:val="24"/>
          <w:szCs w:val="24"/>
        </w:rPr>
        <w:t xml:space="preserve"> sam obsługiwać.</w:t>
      </w:r>
      <w:r w:rsidR="00A558FD">
        <w:rPr>
          <w:rFonts w:ascii="Georgia" w:hAnsi="Georgia"/>
          <w:sz w:val="24"/>
          <w:szCs w:val="24"/>
        </w:rPr>
        <w:t xml:space="preserve"> Na dzień 31.12.1931 r. do parafii należało 600 wiernych. Wówczas organistą był nauczyciel Paul Ortscheid (DHK z 1957 r.)</w:t>
      </w:r>
      <w:r>
        <w:rPr>
          <w:rFonts w:ascii="Georgia" w:hAnsi="Georgia"/>
          <w:sz w:val="24"/>
          <w:szCs w:val="24"/>
        </w:rPr>
        <w:t xml:space="preserve"> Często wikary mówił w zastępstwie proboszcza kazania. Miał zawsze w pogotowiu oleje święte na wypadek konieczności. Mimo licznych dolegliwości ks. Stankewitz</w:t>
      </w:r>
      <w:r w:rsidR="00E63EA0">
        <w:rPr>
          <w:rFonts w:ascii="Georgia" w:hAnsi="Georgia"/>
          <w:sz w:val="24"/>
          <w:szCs w:val="24"/>
        </w:rPr>
        <w:t xml:space="preserve"> był </w:t>
      </w:r>
      <w:r>
        <w:rPr>
          <w:rFonts w:ascii="Georgia" w:hAnsi="Georgia"/>
          <w:sz w:val="24"/>
          <w:szCs w:val="24"/>
        </w:rPr>
        <w:t xml:space="preserve"> </w:t>
      </w:r>
      <w:r w:rsidR="00E63EA0">
        <w:rPr>
          <w:rFonts w:ascii="Georgia" w:hAnsi="Georgia"/>
          <w:sz w:val="24"/>
          <w:szCs w:val="24"/>
        </w:rPr>
        <w:t>pogodnym,</w:t>
      </w:r>
      <w:r w:rsidR="005C7A61">
        <w:rPr>
          <w:rFonts w:ascii="Georgia" w:hAnsi="Georgia"/>
          <w:sz w:val="24"/>
          <w:szCs w:val="24"/>
        </w:rPr>
        <w:t xml:space="preserve"> </w:t>
      </w:r>
      <w:r w:rsidR="00E63EA0">
        <w:rPr>
          <w:rFonts w:ascii="Georgia" w:hAnsi="Georgia"/>
          <w:sz w:val="24"/>
          <w:szCs w:val="24"/>
        </w:rPr>
        <w:t>żwawym,</w:t>
      </w:r>
      <w:r w:rsidR="005C7A61">
        <w:rPr>
          <w:rFonts w:ascii="Georgia" w:hAnsi="Georgia"/>
          <w:sz w:val="24"/>
          <w:szCs w:val="24"/>
        </w:rPr>
        <w:t xml:space="preserve"> </w:t>
      </w:r>
      <w:r w:rsidR="00E63EA0">
        <w:rPr>
          <w:rFonts w:ascii="Georgia" w:hAnsi="Georgia"/>
          <w:sz w:val="24"/>
          <w:szCs w:val="24"/>
        </w:rPr>
        <w:t xml:space="preserve">pełnym humoru </w:t>
      </w:r>
    </w:p>
    <w:p w:rsidR="00800379" w:rsidRDefault="000D2C2E" w:rsidP="00AA28EC">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79</w:t>
      </w:r>
      <w:r w:rsidR="00800379">
        <w:rPr>
          <w:rFonts w:ascii="Georgia" w:hAnsi="Georgia"/>
          <w:sz w:val="24"/>
          <w:szCs w:val="24"/>
        </w:rPr>
        <w:t xml:space="preserve">  -</w:t>
      </w:r>
    </w:p>
    <w:p w:rsidR="00AB2EAF" w:rsidRDefault="00E63EA0" w:rsidP="00AA28EC">
      <w:pPr>
        <w:jc w:val="both"/>
        <w:rPr>
          <w:rFonts w:ascii="Georgia" w:hAnsi="Georgia"/>
          <w:sz w:val="24"/>
          <w:szCs w:val="24"/>
        </w:rPr>
      </w:pPr>
      <w:r>
        <w:rPr>
          <w:rFonts w:ascii="Georgia" w:hAnsi="Georgia"/>
          <w:sz w:val="24"/>
          <w:szCs w:val="24"/>
        </w:rPr>
        <w:t>kochanym człowiekiem,</w:t>
      </w:r>
      <w:r w:rsidR="005C7A61">
        <w:rPr>
          <w:rFonts w:ascii="Georgia" w:hAnsi="Georgia"/>
          <w:sz w:val="24"/>
          <w:szCs w:val="24"/>
        </w:rPr>
        <w:t xml:space="preserve"> </w:t>
      </w:r>
      <w:r>
        <w:rPr>
          <w:rFonts w:ascii="Georgia" w:hAnsi="Georgia"/>
          <w:sz w:val="24"/>
          <w:szCs w:val="24"/>
        </w:rPr>
        <w:t>otwartym dla każdego, a przede wszystkim był niezwykle pobożny,</w:t>
      </w:r>
      <w:r w:rsidR="005C7A61">
        <w:rPr>
          <w:rFonts w:ascii="Georgia" w:hAnsi="Georgia"/>
          <w:sz w:val="24"/>
          <w:szCs w:val="24"/>
        </w:rPr>
        <w:t xml:space="preserve"> </w:t>
      </w:r>
      <w:r>
        <w:rPr>
          <w:rFonts w:ascii="Georgia" w:hAnsi="Georgia"/>
          <w:sz w:val="24"/>
          <w:szCs w:val="24"/>
        </w:rPr>
        <w:t>oddany modlitwie,</w:t>
      </w:r>
      <w:r w:rsidR="005C7A61">
        <w:rPr>
          <w:rFonts w:ascii="Georgia" w:hAnsi="Georgia"/>
          <w:sz w:val="24"/>
          <w:szCs w:val="24"/>
        </w:rPr>
        <w:t xml:space="preserve"> </w:t>
      </w:r>
      <w:r>
        <w:rPr>
          <w:rFonts w:ascii="Georgia" w:hAnsi="Georgia"/>
          <w:sz w:val="24"/>
          <w:szCs w:val="24"/>
        </w:rPr>
        <w:t>gorliwy w duszpasterstwie, w pracy dokładny,</w:t>
      </w:r>
      <w:r w:rsidR="005C7A61">
        <w:rPr>
          <w:rFonts w:ascii="Georgia" w:hAnsi="Georgia"/>
          <w:sz w:val="24"/>
          <w:szCs w:val="24"/>
        </w:rPr>
        <w:t xml:space="preserve"> </w:t>
      </w:r>
      <w:r>
        <w:rPr>
          <w:rFonts w:ascii="Georgia" w:hAnsi="Georgia"/>
          <w:sz w:val="24"/>
          <w:szCs w:val="24"/>
        </w:rPr>
        <w:t>sumienny. Jego stałą troską  było usuwanie napięć na tle socjalnym po I wojnie oraz rozmaitych przeciwieńst. Nawiązywał</w:t>
      </w:r>
      <w:r w:rsidR="00800379">
        <w:rPr>
          <w:rFonts w:ascii="Georgia" w:hAnsi="Georgia"/>
          <w:sz w:val="24"/>
          <w:szCs w:val="24"/>
        </w:rPr>
        <w:t xml:space="preserve"> z parafianami żywy i serdeczny </w:t>
      </w:r>
      <w:r>
        <w:rPr>
          <w:rFonts w:ascii="Georgia" w:hAnsi="Georgia"/>
          <w:sz w:val="24"/>
          <w:szCs w:val="24"/>
        </w:rPr>
        <w:t>kontakt,</w:t>
      </w:r>
      <w:r w:rsidR="00800379">
        <w:rPr>
          <w:rFonts w:ascii="Georgia" w:hAnsi="Georgia"/>
          <w:sz w:val="24"/>
          <w:szCs w:val="24"/>
        </w:rPr>
        <w:t xml:space="preserve"> </w:t>
      </w:r>
      <w:r>
        <w:rPr>
          <w:rFonts w:ascii="Georgia" w:hAnsi="Georgia"/>
          <w:sz w:val="24"/>
          <w:szCs w:val="24"/>
        </w:rPr>
        <w:t xml:space="preserve">przez co scalał </w:t>
      </w:r>
      <w:r w:rsidR="004C574C">
        <w:rPr>
          <w:rFonts w:ascii="Georgia" w:hAnsi="Georgia"/>
          <w:sz w:val="24"/>
          <w:szCs w:val="24"/>
        </w:rPr>
        <w:t xml:space="preserve">i wzmacniał </w:t>
      </w:r>
      <w:r>
        <w:rPr>
          <w:rFonts w:ascii="Georgia" w:hAnsi="Georgia"/>
          <w:sz w:val="24"/>
          <w:szCs w:val="24"/>
        </w:rPr>
        <w:t>parafian w jedna rodzinę.</w:t>
      </w:r>
      <w:r w:rsidR="00800379">
        <w:rPr>
          <w:rFonts w:ascii="Georgia" w:hAnsi="Georgia"/>
          <w:sz w:val="24"/>
          <w:szCs w:val="24"/>
        </w:rPr>
        <w:t xml:space="preserve"> </w:t>
      </w:r>
      <w:r w:rsidR="000378C8">
        <w:rPr>
          <w:rFonts w:ascii="Georgia" w:hAnsi="Georgia"/>
          <w:sz w:val="24"/>
          <w:szCs w:val="24"/>
        </w:rPr>
        <w:t>(v.Stachnik,s.173-174)</w:t>
      </w:r>
    </w:p>
    <w:p w:rsidR="00D36A39" w:rsidRDefault="009C1052" w:rsidP="00AA28EC">
      <w:pPr>
        <w:jc w:val="both"/>
        <w:rPr>
          <w:rFonts w:ascii="Georgia" w:hAnsi="Georgia"/>
          <w:sz w:val="24"/>
          <w:szCs w:val="24"/>
        </w:rPr>
      </w:pPr>
      <w:r w:rsidRPr="00315C17">
        <w:rPr>
          <w:rFonts w:ascii="Georgia" w:hAnsi="Georgia"/>
          <w:sz w:val="24"/>
          <w:szCs w:val="24"/>
        </w:rPr>
        <w:t xml:space="preserve">      </w:t>
      </w:r>
      <w:r w:rsidR="007C2262" w:rsidRPr="00315C17">
        <w:rPr>
          <w:rFonts w:ascii="Georgia" w:hAnsi="Georgia"/>
          <w:sz w:val="24"/>
          <w:szCs w:val="24"/>
        </w:rPr>
        <w:t xml:space="preserve">      </w:t>
      </w:r>
      <w:r w:rsidRPr="00315C17">
        <w:rPr>
          <w:rFonts w:ascii="Georgia" w:hAnsi="Georgia"/>
          <w:sz w:val="24"/>
          <w:szCs w:val="24"/>
        </w:rPr>
        <w:t xml:space="preserve">  </w:t>
      </w:r>
      <w:r w:rsidR="007C2262" w:rsidRPr="00315C17">
        <w:rPr>
          <w:rFonts w:ascii="Georgia" w:hAnsi="Georgia"/>
          <w:sz w:val="24"/>
          <w:szCs w:val="24"/>
        </w:rPr>
        <w:t xml:space="preserve">        </w:t>
      </w:r>
      <w:r w:rsidR="00315C17" w:rsidRPr="00315C17">
        <w:rPr>
          <w:rFonts w:ascii="Georgia" w:hAnsi="Georgia"/>
          <w:sz w:val="24"/>
          <w:szCs w:val="24"/>
        </w:rPr>
        <w:t xml:space="preserve">       </w:t>
      </w:r>
    </w:p>
    <w:p w:rsidR="00D36A39" w:rsidRDefault="000C6358" w:rsidP="00AA28EC">
      <w:pPr>
        <w:jc w:val="both"/>
        <w:rPr>
          <w:rFonts w:ascii="Georgia" w:hAnsi="Georgia"/>
          <w:sz w:val="24"/>
          <w:szCs w:val="24"/>
        </w:rPr>
      </w:pPr>
      <w:r>
        <w:rPr>
          <w:rFonts w:ascii="Georgia" w:hAnsi="Georgia"/>
          <w:sz w:val="24"/>
          <w:szCs w:val="24"/>
        </w:rPr>
        <w:t xml:space="preserve">                                      </w:t>
      </w:r>
      <w:r>
        <w:rPr>
          <w:rFonts w:ascii="Georgia" w:hAnsi="Georgia"/>
          <w:noProof/>
          <w:sz w:val="24"/>
          <w:szCs w:val="24"/>
          <w:lang w:eastAsia="pl-PL"/>
        </w:rPr>
        <w:drawing>
          <wp:inline distT="0" distB="0" distL="0" distR="0">
            <wp:extent cx="2390775" cy="581025"/>
            <wp:effectExtent l="19050" t="0" r="9525" b="0"/>
            <wp:docPr id="103"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cstate="print"/>
                    <a:srcRect/>
                    <a:stretch>
                      <a:fillRect/>
                    </a:stretch>
                  </pic:blipFill>
                  <pic:spPr bwMode="auto">
                    <a:xfrm>
                      <a:off x="0" y="0"/>
                      <a:ext cx="2390775" cy="581025"/>
                    </a:xfrm>
                    <a:prstGeom prst="rect">
                      <a:avLst/>
                    </a:prstGeom>
                    <a:noFill/>
                    <a:ln w="9525">
                      <a:noFill/>
                      <a:miter lim="800000"/>
                      <a:headEnd/>
                      <a:tailEnd/>
                    </a:ln>
                  </pic:spPr>
                </pic:pic>
              </a:graphicData>
            </a:graphic>
          </wp:inline>
        </w:drawing>
      </w:r>
    </w:p>
    <w:p w:rsidR="00D36A39" w:rsidRPr="000C6358" w:rsidRDefault="000C6358" w:rsidP="00AA28EC">
      <w:pPr>
        <w:jc w:val="both"/>
        <w:rPr>
          <w:rFonts w:ascii="Georgia" w:hAnsi="Georgia"/>
          <w:sz w:val="24"/>
          <w:szCs w:val="24"/>
        </w:rPr>
      </w:pPr>
      <w:r w:rsidRPr="00597D13">
        <w:rPr>
          <w:rFonts w:ascii="Georgia" w:hAnsi="Georgia"/>
          <w:sz w:val="24"/>
          <w:szCs w:val="24"/>
        </w:rPr>
        <w:t xml:space="preserve">Danziger Heimat Kalender 1957 ,s. 107-108. 600 parafian .Proboszcz Paul Stankewitz , wikary Binnebesel/ organista: nauczyciel Paul Ortscheid. </w:t>
      </w:r>
      <w:r w:rsidRPr="000C6358">
        <w:rPr>
          <w:rFonts w:ascii="Georgia" w:hAnsi="Georgia"/>
          <w:sz w:val="24"/>
          <w:szCs w:val="24"/>
        </w:rPr>
        <w:t>Stan na 31.12.1931 r.</w:t>
      </w:r>
    </w:p>
    <w:p w:rsidR="00D36A39" w:rsidRDefault="00800379" w:rsidP="00AA28EC">
      <w:pPr>
        <w:jc w:val="both"/>
        <w:rPr>
          <w:rFonts w:ascii="Georgia" w:hAnsi="Georgia"/>
          <w:sz w:val="24"/>
          <w:szCs w:val="24"/>
        </w:rPr>
      </w:pP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p>
    <w:p w:rsidR="00C16A54" w:rsidRPr="00315C17" w:rsidRDefault="00D36A39" w:rsidP="00AA28EC">
      <w:pPr>
        <w:jc w:val="both"/>
        <w:rPr>
          <w:rFonts w:ascii="Georgia" w:hAnsi="Georgia"/>
          <w:sz w:val="24"/>
          <w:szCs w:val="24"/>
        </w:rPr>
      </w:pPr>
      <w:r>
        <w:rPr>
          <w:rFonts w:ascii="Georgia" w:hAnsi="Georgia"/>
          <w:sz w:val="24"/>
          <w:szCs w:val="24"/>
        </w:rPr>
        <w:t xml:space="preserve">                             </w:t>
      </w:r>
      <w:r w:rsidR="00315C17" w:rsidRPr="00315C17">
        <w:rPr>
          <w:rFonts w:ascii="Georgia" w:hAnsi="Georgia"/>
          <w:sz w:val="24"/>
          <w:szCs w:val="24"/>
        </w:rPr>
        <w:t xml:space="preserve"> </w:t>
      </w:r>
      <w:r w:rsidR="007C2262" w:rsidRPr="00315C17">
        <w:rPr>
          <w:rFonts w:ascii="Georgia" w:hAnsi="Georgia"/>
          <w:sz w:val="24"/>
          <w:szCs w:val="24"/>
        </w:rPr>
        <w:t xml:space="preserve">   </w:t>
      </w:r>
      <w:r w:rsidR="00315C17" w:rsidRPr="00315C17">
        <w:rPr>
          <w:rFonts w:ascii="Georgia" w:hAnsi="Georgia"/>
          <w:noProof/>
          <w:sz w:val="24"/>
          <w:szCs w:val="24"/>
          <w:lang w:eastAsia="pl-PL"/>
        </w:rPr>
        <w:drawing>
          <wp:inline distT="0" distB="0" distL="0" distR="0">
            <wp:extent cx="2722412" cy="2484000"/>
            <wp:effectExtent l="19050" t="0" r="1738" b="0"/>
            <wp:docPr id="206"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cstate="print"/>
                    <a:srcRect/>
                    <a:stretch>
                      <a:fillRect/>
                    </a:stretch>
                  </pic:blipFill>
                  <pic:spPr bwMode="auto">
                    <a:xfrm>
                      <a:off x="0" y="0"/>
                      <a:ext cx="2722412" cy="2484000"/>
                    </a:xfrm>
                    <a:prstGeom prst="rect">
                      <a:avLst/>
                    </a:prstGeom>
                    <a:noFill/>
                    <a:ln w="9525">
                      <a:noFill/>
                      <a:miter lim="800000"/>
                      <a:headEnd/>
                      <a:tailEnd/>
                    </a:ln>
                  </pic:spPr>
                </pic:pic>
              </a:graphicData>
            </a:graphic>
          </wp:inline>
        </w:drawing>
      </w:r>
    </w:p>
    <w:p w:rsidR="00C16A54" w:rsidRPr="00C605AC" w:rsidRDefault="00D36A39" w:rsidP="00AA28EC">
      <w:pPr>
        <w:jc w:val="both"/>
        <w:rPr>
          <w:rFonts w:ascii="Georgia" w:hAnsi="Georgia"/>
          <w:sz w:val="24"/>
          <w:szCs w:val="24"/>
        </w:rPr>
      </w:pPr>
      <w:r>
        <w:rPr>
          <w:rFonts w:ascii="Georgia" w:hAnsi="Georgia"/>
          <w:sz w:val="24"/>
          <w:szCs w:val="24"/>
        </w:rPr>
        <w:tab/>
      </w:r>
      <w:r w:rsidR="00315C17" w:rsidRPr="00315C17">
        <w:rPr>
          <w:rFonts w:ascii="Georgia" w:hAnsi="Georgia"/>
          <w:sz w:val="24"/>
          <w:szCs w:val="24"/>
        </w:rPr>
        <w:t>Powyżej m</w:t>
      </w:r>
      <w:r w:rsidR="007C2262" w:rsidRPr="00315C17">
        <w:rPr>
          <w:rFonts w:ascii="Georgia" w:hAnsi="Georgia"/>
          <w:sz w:val="24"/>
          <w:szCs w:val="24"/>
        </w:rPr>
        <w:t>apka z</w:t>
      </w:r>
      <w:r w:rsidR="00CA29F8">
        <w:rPr>
          <w:rFonts w:ascii="Georgia" w:hAnsi="Georgia"/>
          <w:sz w:val="24"/>
          <w:szCs w:val="24"/>
        </w:rPr>
        <w:t xml:space="preserve"> okolicami Neukirch z roku 1930</w:t>
      </w:r>
      <w:r w:rsidR="007C2262" w:rsidRPr="00315C17">
        <w:rPr>
          <w:rFonts w:ascii="Georgia" w:hAnsi="Georgia"/>
          <w:sz w:val="24"/>
          <w:szCs w:val="24"/>
        </w:rPr>
        <w:t xml:space="preserve"> </w:t>
      </w:r>
      <w:r w:rsidR="002D02D9">
        <w:rPr>
          <w:rFonts w:ascii="Georgia" w:hAnsi="Georgia"/>
          <w:sz w:val="24"/>
          <w:szCs w:val="24"/>
        </w:rPr>
        <w:t>(</w:t>
      </w:r>
      <w:r w:rsidR="007C2262" w:rsidRPr="00C605AC">
        <w:rPr>
          <w:rFonts w:ascii="Georgia" w:hAnsi="Georgia"/>
          <w:sz w:val="24"/>
          <w:szCs w:val="24"/>
        </w:rPr>
        <w:t>Berlin, Reichsamt für Landesaufnahme 1930</w:t>
      </w:r>
      <w:r w:rsidR="002D02D9" w:rsidRPr="00C605AC">
        <w:rPr>
          <w:rFonts w:ascii="Georgia" w:hAnsi="Georgia"/>
          <w:sz w:val="24"/>
          <w:szCs w:val="24"/>
        </w:rPr>
        <w:t>)</w:t>
      </w:r>
    </w:p>
    <w:p w:rsidR="00800379" w:rsidRPr="00C605AC" w:rsidRDefault="00800379" w:rsidP="00AA28EC">
      <w:pPr>
        <w:jc w:val="both"/>
        <w:rPr>
          <w:rFonts w:ascii="Georgia" w:hAnsi="Georgia"/>
          <w:sz w:val="24"/>
          <w:szCs w:val="24"/>
        </w:rPr>
      </w:pPr>
    </w:p>
    <w:p w:rsidR="00800379" w:rsidRPr="00D36A39" w:rsidRDefault="00800379" w:rsidP="00AA28EC">
      <w:pPr>
        <w:jc w:val="both"/>
        <w:rPr>
          <w:rFonts w:ascii="Georgia" w:hAnsi="Georgia"/>
          <w:sz w:val="24"/>
          <w:szCs w:val="24"/>
        </w:rPr>
      </w:pPr>
      <w:r>
        <w:rPr>
          <w:rFonts w:ascii="Georgia" w:hAnsi="Georgia"/>
          <w:sz w:val="24"/>
          <w:szCs w:val="24"/>
        </w:rPr>
        <w:t xml:space="preserve">  Ks. Brunon już na początku swego wikariuszostwa w Nowej Cerkwi zaczął mieć problemy zdrowotne. Był przemęczony, cierpiał na bezsenność. Chciał wziąć urlop. Proboszcz sam chory , nie miał wielkiej pociechy z nowego wikarego.  </w:t>
      </w:r>
      <w:r w:rsidRPr="00C53230">
        <w:rPr>
          <w:rFonts w:ascii="Georgia" w:hAnsi="Georgia"/>
          <w:b/>
          <w:sz w:val="24"/>
          <w:szCs w:val="24"/>
        </w:rPr>
        <w:t>29 kwietnia 1931 r</w:t>
      </w:r>
      <w:r>
        <w:rPr>
          <w:rFonts w:ascii="Georgia" w:hAnsi="Georgia"/>
          <w:sz w:val="24"/>
          <w:szCs w:val="24"/>
        </w:rPr>
        <w:t>. ks.Brunon skonsultował swój stan zdrowia z lekarzem   Thunem, który miał gabinet w Gdańsku przy  dzisiejszej ulicy Gnilnej 6/7  (Faulgraben) .</w:t>
      </w:r>
    </w:p>
    <w:p w:rsidR="00800379" w:rsidRDefault="00E127FC" w:rsidP="00AA28EC">
      <w:pPr>
        <w:jc w:val="both"/>
        <w:rPr>
          <w:rFonts w:ascii="Georgia" w:hAnsi="Georgia"/>
          <w:sz w:val="24"/>
          <w:szCs w:val="24"/>
        </w:rPr>
      </w:pPr>
      <w:r w:rsidRPr="00800379">
        <w:rPr>
          <w:rFonts w:ascii="Georgia" w:hAnsi="Georgia"/>
          <w:sz w:val="24"/>
          <w:szCs w:val="24"/>
        </w:rPr>
        <w:t xml:space="preserve">       </w:t>
      </w:r>
    </w:p>
    <w:p w:rsidR="00800379" w:rsidRDefault="000D2C2E" w:rsidP="00AA28EC">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t xml:space="preserve">              -  80</w:t>
      </w:r>
      <w:r w:rsidR="00800379">
        <w:rPr>
          <w:rFonts w:ascii="Georgia" w:hAnsi="Georgia"/>
          <w:sz w:val="24"/>
          <w:szCs w:val="24"/>
        </w:rPr>
        <w:t xml:space="preserve">  -</w:t>
      </w:r>
    </w:p>
    <w:p w:rsidR="00800379" w:rsidRDefault="00800379" w:rsidP="00AA28EC">
      <w:pPr>
        <w:jc w:val="both"/>
        <w:rPr>
          <w:rFonts w:ascii="Georgia" w:hAnsi="Georgia"/>
          <w:sz w:val="24"/>
          <w:szCs w:val="24"/>
        </w:rPr>
      </w:pPr>
    </w:p>
    <w:p w:rsidR="00C16A54" w:rsidRDefault="00E127FC" w:rsidP="00AA28EC">
      <w:pPr>
        <w:jc w:val="both"/>
        <w:rPr>
          <w:rFonts w:ascii="Georgia" w:hAnsi="Georgia"/>
          <w:sz w:val="24"/>
          <w:szCs w:val="24"/>
        </w:rPr>
      </w:pPr>
      <w:r w:rsidRPr="00800379">
        <w:rPr>
          <w:rFonts w:ascii="Georgia" w:hAnsi="Georgia"/>
          <w:sz w:val="24"/>
          <w:szCs w:val="24"/>
        </w:rPr>
        <w:t xml:space="preserve">    </w:t>
      </w:r>
      <w:r w:rsidR="00C24883" w:rsidRPr="00800379">
        <w:rPr>
          <w:rFonts w:ascii="Georgia" w:hAnsi="Georgia"/>
          <w:sz w:val="24"/>
          <w:szCs w:val="24"/>
        </w:rPr>
        <w:t xml:space="preserve">            </w:t>
      </w:r>
      <w:r w:rsidR="00980DBE" w:rsidRPr="00800379">
        <w:rPr>
          <w:rFonts w:ascii="Georgia" w:hAnsi="Georgia"/>
          <w:sz w:val="24"/>
          <w:szCs w:val="24"/>
        </w:rPr>
        <w:t xml:space="preserve">       </w:t>
      </w:r>
      <w:r w:rsidR="00800379">
        <w:rPr>
          <w:rFonts w:ascii="Georgia" w:hAnsi="Georgia"/>
          <w:sz w:val="24"/>
          <w:szCs w:val="24"/>
        </w:rPr>
        <w:t xml:space="preserve">         </w:t>
      </w:r>
      <w:r w:rsidR="00980DBE" w:rsidRPr="00800379">
        <w:rPr>
          <w:rFonts w:ascii="Georgia" w:hAnsi="Georgia"/>
          <w:sz w:val="24"/>
          <w:szCs w:val="24"/>
        </w:rPr>
        <w:t xml:space="preserve"> </w:t>
      </w:r>
      <w:r w:rsidR="00C24883" w:rsidRPr="00800379">
        <w:rPr>
          <w:rFonts w:ascii="Georgia" w:hAnsi="Georgia"/>
          <w:sz w:val="24"/>
          <w:szCs w:val="24"/>
        </w:rPr>
        <w:t xml:space="preserve"> </w:t>
      </w:r>
      <w:r w:rsidR="00C24883">
        <w:rPr>
          <w:rFonts w:ascii="Georgia" w:hAnsi="Georgia"/>
          <w:noProof/>
          <w:sz w:val="24"/>
          <w:szCs w:val="24"/>
          <w:lang w:eastAsia="pl-PL"/>
        </w:rPr>
        <w:drawing>
          <wp:inline distT="0" distB="0" distL="0" distR="0">
            <wp:extent cx="2654118" cy="2880000"/>
            <wp:effectExtent l="19050" t="0" r="0" b="0"/>
            <wp:docPr id="16" name="Obraz 1" descr="C:\x.Dr B.Binnebesel\800px-Kosciol_Nowa_Cerk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x.Dr B.Binnebesel\800px-Kosciol_Nowa_Cerkiew.jpg"/>
                    <pic:cNvPicPr>
                      <a:picLocks noChangeAspect="1" noChangeArrowheads="1"/>
                    </pic:cNvPicPr>
                  </pic:nvPicPr>
                  <pic:blipFill>
                    <a:blip r:embed="rId104" cstate="print"/>
                    <a:srcRect b="17717"/>
                    <a:stretch>
                      <a:fillRect/>
                    </a:stretch>
                  </pic:blipFill>
                  <pic:spPr bwMode="auto">
                    <a:xfrm>
                      <a:off x="0" y="0"/>
                      <a:ext cx="2654118" cy="2880000"/>
                    </a:xfrm>
                    <a:prstGeom prst="rect">
                      <a:avLst/>
                    </a:prstGeom>
                    <a:noFill/>
                    <a:ln w="9525">
                      <a:noFill/>
                      <a:miter lim="800000"/>
                      <a:headEnd/>
                      <a:tailEnd/>
                    </a:ln>
                  </pic:spPr>
                </pic:pic>
              </a:graphicData>
            </a:graphic>
          </wp:inline>
        </w:drawing>
      </w:r>
    </w:p>
    <w:p w:rsidR="00A6012B" w:rsidRDefault="00C24883" w:rsidP="00AA28EC">
      <w:pPr>
        <w:jc w:val="both"/>
        <w:rPr>
          <w:rFonts w:ascii="Georgia" w:hAnsi="Georgia"/>
          <w:sz w:val="24"/>
          <w:szCs w:val="24"/>
        </w:rPr>
      </w:pPr>
      <w:r>
        <w:rPr>
          <w:rFonts w:ascii="Georgia" w:hAnsi="Georgia"/>
          <w:sz w:val="24"/>
          <w:szCs w:val="24"/>
        </w:rPr>
        <w:t xml:space="preserve">       </w:t>
      </w:r>
      <w:r w:rsidR="002D02D9">
        <w:rPr>
          <w:rFonts w:ascii="Georgia" w:hAnsi="Georgia"/>
          <w:sz w:val="24"/>
          <w:szCs w:val="24"/>
        </w:rPr>
        <w:t xml:space="preserve">                 </w:t>
      </w:r>
      <w:r>
        <w:rPr>
          <w:rFonts w:ascii="Georgia" w:hAnsi="Georgia"/>
          <w:sz w:val="24"/>
          <w:szCs w:val="24"/>
        </w:rPr>
        <w:t>Kościół w Nowej Cerkwi</w:t>
      </w:r>
      <w:r w:rsidR="00C00218">
        <w:rPr>
          <w:rFonts w:ascii="Georgia" w:hAnsi="Georgia"/>
          <w:sz w:val="24"/>
          <w:szCs w:val="24"/>
        </w:rPr>
        <w:t xml:space="preserve"> (Neukirch)</w:t>
      </w:r>
      <w:r w:rsidR="009D4487">
        <w:rPr>
          <w:rFonts w:ascii="Georgia" w:hAnsi="Georgia"/>
          <w:sz w:val="24"/>
          <w:szCs w:val="24"/>
        </w:rPr>
        <w:t xml:space="preserve"> p.w św Marcina</w:t>
      </w:r>
    </w:p>
    <w:p w:rsidR="00714561" w:rsidRDefault="006D115C" w:rsidP="00AA28EC">
      <w:pPr>
        <w:jc w:val="both"/>
        <w:rPr>
          <w:rFonts w:ascii="Georgia" w:hAnsi="Georgia"/>
          <w:sz w:val="24"/>
          <w:szCs w:val="24"/>
        </w:rPr>
      </w:pPr>
      <w:r>
        <w:rPr>
          <w:rFonts w:ascii="Georgia" w:hAnsi="Georgia"/>
          <w:sz w:val="24"/>
          <w:szCs w:val="24"/>
        </w:rPr>
        <w:t>W swej diagnozie Dr Thun swierdził pewne zaburzenia organów wewnętrznych,</w:t>
      </w:r>
      <w:r w:rsidR="005C7A61">
        <w:rPr>
          <w:rFonts w:ascii="Georgia" w:hAnsi="Georgia"/>
          <w:sz w:val="24"/>
          <w:szCs w:val="24"/>
        </w:rPr>
        <w:t xml:space="preserve">   </w:t>
      </w:r>
      <w:r>
        <w:rPr>
          <w:rFonts w:ascii="Georgia" w:hAnsi="Georgia"/>
          <w:sz w:val="24"/>
          <w:szCs w:val="24"/>
        </w:rPr>
        <w:t xml:space="preserve">które z biegiem czasu mogły się </w:t>
      </w:r>
      <w:r w:rsidR="005C7A61">
        <w:rPr>
          <w:rFonts w:ascii="Georgia" w:hAnsi="Georgia"/>
          <w:sz w:val="24"/>
          <w:szCs w:val="24"/>
        </w:rPr>
        <w:t xml:space="preserve"> </w:t>
      </w:r>
      <w:r>
        <w:rPr>
          <w:rFonts w:ascii="Georgia" w:hAnsi="Georgia"/>
          <w:sz w:val="24"/>
          <w:szCs w:val="24"/>
        </w:rPr>
        <w:t xml:space="preserve">stopniowo </w:t>
      </w:r>
      <w:r w:rsidR="00A063EE">
        <w:rPr>
          <w:rFonts w:ascii="Georgia" w:hAnsi="Georgia"/>
          <w:sz w:val="24"/>
          <w:szCs w:val="24"/>
        </w:rPr>
        <w:t xml:space="preserve">  wzmacniać </w:t>
      </w:r>
      <w:r w:rsidR="005C7A61">
        <w:rPr>
          <w:rFonts w:ascii="Georgia" w:hAnsi="Georgia"/>
          <w:sz w:val="24"/>
          <w:szCs w:val="24"/>
        </w:rPr>
        <w:t>i p</w:t>
      </w:r>
      <w:r>
        <w:rPr>
          <w:rFonts w:ascii="Georgia" w:hAnsi="Georgia"/>
          <w:sz w:val="24"/>
          <w:szCs w:val="24"/>
        </w:rPr>
        <w:t>owodować sprzęż</w:t>
      </w:r>
      <w:r w:rsidR="00346EBE">
        <w:rPr>
          <w:rFonts w:ascii="Georgia" w:hAnsi="Georgia"/>
          <w:sz w:val="24"/>
          <w:szCs w:val="24"/>
        </w:rPr>
        <w:t xml:space="preserve">enie zwrotne </w:t>
      </w:r>
      <w:r w:rsidR="00C4299E">
        <w:rPr>
          <w:rFonts w:ascii="Georgia" w:hAnsi="Georgia"/>
          <w:sz w:val="24"/>
          <w:szCs w:val="24"/>
        </w:rPr>
        <w:t xml:space="preserve">z </w:t>
      </w:r>
      <w:r w:rsidR="00346EBE">
        <w:rPr>
          <w:rFonts w:ascii="Georgia" w:hAnsi="Georgia"/>
          <w:sz w:val="24"/>
          <w:szCs w:val="24"/>
        </w:rPr>
        <w:t>systemem nerwow</w:t>
      </w:r>
      <w:r w:rsidR="00C4299E">
        <w:rPr>
          <w:rFonts w:ascii="Georgia" w:hAnsi="Georgia"/>
          <w:sz w:val="24"/>
          <w:szCs w:val="24"/>
        </w:rPr>
        <w:t>y</w:t>
      </w:r>
      <w:r w:rsidR="00346EBE">
        <w:rPr>
          <w:rFonts w:ascii="Georgia" w:hAnsi="Georgia"/>
          <w:sz w:val="24"/>
          <w:szCs w:val="24"/>
        </w:rPr>
        <w:t>m</w:t>
      </w:r>
      <w:r>
        <w:rPr>
          <w:rFonts w:ascii="Georgia" w:hAnsi="Georgia"/>
          <w:sz w:val="24"/>
          <w:szCs w:val="24"/>
        </w:rPr>
        <w:t>.</w:t>
      </w:r>
      <w:r w:rsidR="005C7A61">
        <w:rPr>
          <w:rFonts w:ascii="Georgia" w:hAnsi="Georgia"/>
          <w:sz w:val="24"/>
          <w:szCs w:val="24"/>
        </w:rPr>
        <w:t xml:space="preserve"> </w:t>
      </w:r>
      <w:r w:rsidR="00B74A1C">
        <w:rPr>
          <w:rFonts w:ascii="Georgia" w:hAnsi="Georgia"/>
          <w:sz w:val="24"/>
          <w:szCs w:val="24"/>
        </w:rPr>
        <w:t>Stwierdza dalej</w:t>
      </w:r>
      <w:r w:rsidR="005C7A61">
        <w:rPr>
          <w:rFonts w:ascii="Georgia" w:hAnsi="Georgia"/>
          <w:sz w:val="24"/>
          <w:szCs w:val="24"/>
        </w:rPr>
        <w:t xml:space="preserve">, </w:t>
      </w:r>
      <w:r w:rsidR="00B74A1C">
        <w:rPr>
          <w:rFonts w:ascii="Georgia" w:hAnsi="Georgia"/>
          <w:sz w:val="24"/>
          <w:szCs w:val="24"/>
        </w:rPr>
        <w:t>że spowolniony jest napęd psychoruchowy i osłabiony system nerwowy. Przyczynę tego stanu Dr Thun upatruje w stresogennych i nerwicogennych</w:t>
      </w:r>
      <w:r w:rsidR="00130440">
        <w:rPr>
          <w:rFonts w:ascii="Georgia" w:hAnsi="Georgia"/>
          <w:sz w:val="24"/>
          <w:szCs w:val="24"/>
        </w:rPr>
        <w:t xml:space="preserve"> bodźcach</w:t>
      </w:r>
      <w:r w:rsidR="00C53230">
        <w:rPr>
          <w:rFonts w:ascii="Georgia" w:hAnsi="Georgia"/>
          <w:sz w:val="24"/>
          <w:szCs w:val="24"/>
        </w:rPr>
        <w:t>( na to być może składały się częste zmiany placówek)</w:t>
      </w:r>
      <w:r w:rsidR="00130440">
        <w:rPr>
          <w:rFonts w:ascii="Georgia" w:hAnsi="Georgia"/>
          <w:sz w:val="24"/>
          <w:szCs w:val="24"/>
        </w:rPr>
        <w:t>. W konsekwencji dochodzi do zaburzenia snu.</w:t>
      </w:r>
      <w:r w:rsidR="00A063EE">
        <w:rPr>
          <w:rFonts w:ascii="Georgia" w:hAnsi="Georgia"/>
          <w:sz w:val="24"/>
          <w:szCs w:val="24"/>
        </w:rPr>
        <w:t xml:space="preserve"> </w:t>
      </w:r>
      <w:r w:rsidR="005C7A61">
        <w:rPr>
          <w:rFonts w:ascii="Georgia" w:hAnsi="Georgia"/>
          <w:sz w:val="24"/>
          <w:szCs w:val="24"/>
        </w:rPr>
        <w:t>Pisze,</w:t>
      </w:r>
      <w:r w:rsidR="00A063EE">
        <w:rPr>
          <w:rFonts w:ascii="Georgia" w:hAnsi="Georgia"/>
          <w:sz w:val="24"/>
          <w:szCs w:val="24"/>
        </w:rPr>
        <w:t xml:space="preserve"> </w:t>
      </w:r>
      <w:r w:rsidR="005C7A61">
        <w:rPr>
          <w:rFonts w:ascii="Georgia" w:hAnsi="Georgia"/>
          <w:sz w:val="24"/>
          <w:szCs w:val="24"/>
        </w:rPr>
        <w:t>że „</w:t>
      </w:r>
      <w:r w:rsidR="00A063EE">
        <w:rPr>
          <w:rFonts w:ascii="Georgia" w:hAnsi="Georgia"/>
          <w:sz w:val="24"/>
          <w:szCs w:val="24"/>
        </w:rPr>
        <w:t>sen jest lekki i nie pokrzepia</w:t>
      </w:r>
      <w:r w:rsidR="00130440">
        <w:rPr>
          <w:rFonts w:ascii="Georgia" w:hAnsi="Georgia"/>
          <w:sz w:val="24"/>
          <w:szCs w:val="24"/>
        </w:rPr>
        <w:t>,</w:t>
      </w:r>
      <w:r w:rsidR="00A063EE">
        <w:rPr>
          <w:rFonts w:ascii="Georgia" w:hAnsi="Georgia"/>
          <w:sz w:val="24"/>
          <w:szCs w:val="24"/>
        </w:rPr>
        <w:t xml:space="preserve"> nie daje</w:t>
      </w:r>
      <w:r w:rsidR="005D4A13">
        <w:rPr>
          <w:rFonts w:ascii="Georgia" w:hAnsi="Georgia"/>
          <w:sz w:val="24"/>
          <w:szCs w:val="24"/>
        </w:rPr>
        <w:t xml:space="preserve"> pełnego odpoczynku i jest tak rzadki</w:t>
      </w:r>
      <w:r w:rsidR="00130440">
        <w:rPr>
          <w:rFonts w:ascii="Georgia" w:hAnsi="Georgia"/>
          <w:sz w:val="24"/>
          <w:szCs w:val="24"/>
        </w:rPr>
        <w:t xml:space="preserve"> </w:t>
      </w:r>
      <w:r w:rsidR="005D4A13">
        <w:rPr>
          <w:rFonts w:ascii="Georgia" w:hAnsi="Georgia"/>
          <w:sz w:val="24"/>
          <w:szCs w:val="24"/>
        </w:rPr>
        <w:t xml:space="preserve">jak </w:t>
      </w:r>
      <w:r w:rsidR="00130440">
        <w:rPr>
          <w:rFonts w:ascii="Georgia" w:hAnsi="Georgia"/>
          <w:sz w:val="24"/>
          <w:szCs w:val="24"/>
        </w:rPr>
        <w:t>prawdopodobieństwo wygranej</w:t>
      </w:r>
      <w:r w:rsidR="005C7A61">
        <w:rPr>
          <w:rFonts w:ascii="Georgia" w:hAnsi="Georgia"/>
          <w:sz w:val="24"/>
          <w:szCs w:val="24"/>
        </w:rPr>
        <w:t>”</w:t>
      </w:r>
      <w:r w:rsidR="00130440">
        <w:rPr>
          <w:rFonts w:ascii="Georgia" w:hAnsi="Georgia"/>
          <w:sz w:val="24"/>
          <w:szCs w:val="24"/>
        </w:rPr>
        <w:t>.</w:t>
      </w:r>
      <w:r w:rsidR="00A063EE">
        <w:rPr>
          <w:rFonts w:ascii="Georgia" w:hAnsi="Georgia"/>
          <w:sz w:val="24"/>
          <w:szCs w:val="24"/>
        </w:rPr>
        <w:t xml:space="preserve"> Typowe </w:t>
      </w:r>
      <w:r w:rsidR="00346EBE">
        <w:rPr>
          <w:rFonts w:ascii="Georgia" w:hAnsi="Georgia"/>
          <w:sz w:val="24"/>
          <w:szCs w:val="24"/>
        </w:rPr>
        <w:t>objawy psychosomatyczne.</w:t>
      </w:r>
      <w:r w:rsidR="00130440">
        <w:rPr>
          <w:rFonts w:ascii="Georgia" w:hAnsi="Georgia"/>
          <w:sz w:val="24"/>
          <w:szCs w:val="24"/>
        </w:rPr>
        <w:t xml:space="preserve"> Aby ks. Brunon mógł dojść do zdrowia</w:t>
      </w:r>
      <w:r w:rsidR="00D91350">
        <w:rPr>
          <w:rFonts w:ascii="Georgia" w:hAnsi="Georgia"/>
          <w:sz w:val="24"/>
          <w:szCs w:val="24"/>
        </w:rPr>
        <w:t xml:space="preserve"> powinien być przez okres 2-3 miesięcy zwolniony z obowiązkó</w:t>
      </w:r>
      <w:r w:rsidR="00A063EE">
        <w:rPr>
          <w:rFonts w:ascii="Georgia" w:hAnsi="Georgia"/>
          <w:sz w:val="24"/>
          <w:szCs w:val="24"/>
        </w:rPr>
        <w:t>w duszpasterskich i korzystać z</w:t>
      </w:r>
      <w:r w:rsidR="005D4A13">
        <w:rPr>
          <w:rFonts w:ascii="Georgia" w:hAnsi="Georgia"/>
          <w:sz w:val="24"/>
          <w:szCs w:val="24"/>
        </w:rPr>
        <w:t xml:space="preserve"> kąpieli słonecznych i wodnych</w:t>
      </w:r>
      <w:r w:rsidR="00A063EE">
        <w:rPr>
          <w:rFonts w:ascii="Georgia" w:hAnsi="Georgia"/>
          <w:sz w:val="24"/>
          <w:szCs w:val="24"/>
        </w:rPr>
        <w:t xml:space="preserve"> </w:t>
      </w:r>
      <w:r w:rsidR="00925B75">
        <w:rPr>
          <w:rFonts w:ascii="Georgia" w:hAnsi="Georgia"/>
          <w:sz w:val="24"/>
          <w:szCs w:val="24"/>
        </w:rPr>
        <w:t>( dziś by to nazwał hydroterapią)</w:t>
      </w:r>
      <w:r w:rsidR="005D4A13">
        <w:rPr>
          <w:rFonts w:ascii="Georgia" w:hAnsi="Georgia"/>
          <w:sz w:val="24"/>
          <w:szCs w:val="24"/>
        </w:rPr>
        <w:t>, świeżego powietrza ,</w:t>
      </w:r>
      <w:r w:rsidR="00D91350">
        <w:rPr>
          <w:rFonts w:ascii="Georgia" w:hAnsi="Georgia"/>
          <w:sz w:val="24"/>
          <w:szCs w:val="24"/>
        </w:rPr>
        <w:t xml:space="preserve"> w zmienionych warunkach klimatycznych. Po tej kuracji należy oczekiwać powrotu do pełni sił i dobrego zdrowia</w:t>
      </w:r>
      <w:r w:rsidR="00640C9E">
        <w:rPr>
          <w:rFonts w:ascii="Georgia" w:hAnsi="Georgia"/>
          <w:sz w:val="24"/>
          <w:szCs w:val="24"/>
        </w:rPr>
        <w:t xml:space="preserve">.W przeciwnym wypadku może dojść do przewlekłej choroby nerwowej - </w:t>
      </w:r>
      <w:r w:rsidR="00CD0BCD">
        <w:rPr>
          <w:rFonts w:ascii="Georgia" w:hAnsi="Georgia"/>
          <w:sz w:val="24"/>
          <w:szCs w:val="24"/>
        </w:rPr>
        <w:t>stwierdza Dr Thun</w:t>
      </w:r>
      <w:r w:rsidR="00D91350">
        <w:rPr>
          <w:rFonts w:ascii="Georgia" w:hAnsi="Georgia"/>
          <w:sz w:val="24"/>
          <w:szCs w:val="24"/>
        </w:rPr>
        <w:t>.</w:t>
      </w:r>
      <w:r w:rsidR="00130440">
        <w:rPr>
          <w:rFonts w:ascii="Georgia" w:hAnsi="Georgia"/>
          <w:sz w:val="24"/>
          <w:szCs w:val="24"/>
        </w:rPr>
        <w:t xml:space="preserve"> </w:t>
      </w:r>
      <w:r w:rsidR="00640C9E">
        <w:rPr>
          <w:rFonts w:ascii="Georgia" w:hAnsi="Georgia"/>
          <w:sz w:val="24"/>
          <w:szCs w:val="24"/>
        </w:rPr>
        <w:t>(AP)</w:t>
      </w:r>
      <w:r w:rsidR="00C53230">
        <w:rPr>
          <w:rFonts w:ascii="Georgia" w:hAnsi="Georgia"/>
          <w:sz w:val="24"/>
          <w:szCs w:val="24"/>
        </w:rPr>
        <w:t xml:space="preserve"> </w:t>
      </w:r>
    </w:p>
    <w:p w:rsidR="00A063EE" w:rsidRDefault="00714561" w:rsidP="00AA28EC">
      <w:pPr>
        <w:jc w:val="both"/>
        <w:rPr>
          <w:rFonts w:ascii="Georgia" w:hAnsi="Georgia"/>
          <w:sz w:val="24"/>
          <w:szCs w:val="24"/>
        </w:rPr>
      </w:pPr>
      <w:r>
        <w:rPr>
          <w:rFonts w:ascii="Georgia" w:hAnsi="Georgia"/>
          <w:sz w:val="24"/>
          <w:szCs w:val="24"/>
        </w:rPr>
        <w:t xml:space="preserve"> </w:t>
      </w:r>
      <w:r w:rsidR="00315C17">
        <w:rPr>
          <w:rFonts w:ascii="Georgia" w:hAnsi="Georgia"/>
          <w:sz w:val="24"/>
          <w:szCs w:val="24"/>
        </w:rPr>
        <w:t xml:space="preserve">  </w:t>
      </w:r>
      <w:r w:rsidR="00C53230">
        <w:rPr>
          <w:rFonts w:ascii="Georgia" w:hAnsi="Georgia"/>
          <w:sz w:val="24"/>
          <w:szCs w:val="24"/>
        </w:rPr>
        <w:t>Zaświadczenie to wraz z prośbą o urlop</w:t>
      </w:r>
      <w:r w:rsidR="00631250">
        <w:rPr>
          <w:rFonts w:ascii="Georgia" w:hAnsi="Georgia"/>
          <w:sz w:val="24"/>
          <w:szCs w:val="24"/>
        </w:rPr>
        <w:t>,</w:t>
      </w:r>
      <w:r w:rsidR="00C53230">
        <w:rPr>
          <w:rFonts w:ascii="Georgia" w:hAnsi="Georgia"/>
          <w:sz w:val="24"/>
          <w:szCs w:val="24"/>
        </w:rPr>
        <w:t xml:space="preserve"> ks.</w:t>
      </w:r>
      <w:r w:rsidR="00A063EE">
        <w:rPr>
          <w:rFonts w:ascii="Georgia" w:hAnsi="Georgia"/>
          <w:sz w:val="24"/>
          <w:szCs w:val="24"/>
        </w:rPr>
        <w:t xml:space="preserve"> </w:t>
      </w:r>
      <w:r w:rsidR="00C53230">
        <w:rPr>
          <w:rFonts w:ascii="Georgia" w:hAnsi="Georgia"/>
          <w:sz w:val="24"/>
          <w:szCs w:val="24"/>
        </w:rPr>
        <w:t xml:space="preserve">Brunon </w:t>
      </w:r>
      <w:r w:rsidR="00364691">
        <w:rPr>
          <w:rFonts w:ascii="Georgia" w:hAnsi="Georgia"/>
          <w:sz w:val="24"/>
          <w:szCs w:val="24"/>
        </w:rPr>
        <w:t xml:space="preserve">29 kwietnia 1931 r. </w:t>
      </w:r>
      <w:r>
        <w:rPr>
          <w:rFonts w:ascii="Georgia" w:hAnsi="Georgia"/>
          <w:sz w:val="24"/>
          <w:szCs w:val="24"/>
        </w:rPr>
        <w:t xml:space="preserve"> </w:t>
      </w:r>
      <w:r w:rsidR="00C53230">
        <w:rPr>
          <w:rFonts w:ascii="Georgia" w:hAnsi="Georgia"/>
          <w:sz w:val="24"/>
          <w:szCs w:val="24"/>
        </w:rPr>
        <w:t>przesłał do Konsystori</w:t>
      </w:r>
      <w:r w:rsidR="00A063EE">
        <w:rPr>
          <w:rFonts w:ascii="Georgia" w:hAnsi="Georgia"/>
          <w:sz w:val="24"/>
          <w:szCs w:val="24"/>
        </w:rPr>
        <w:t>um</w:t>
      </w:r>
      <w:r w:rsidR="0049695A">
        <w:rPr>
          <w:rFonts w:ascii="Georgia" w:hAnsi="Georgia"/>
          <w:sz w:val="24"/>
          <w:szCs w:val="24"/>
        </w:rPr>
        <w:t>,</w:t>
      </w:r>
      <w:r w:rsidR="00A063EE">
        <w:rPr>
          <w:rFonts w:ascii="Georgia" w:hAnsi="Georgia"/>
          <w:sz w:val="24"/>
          <w:szCs w:val="24"/>
        </w:rPr>
        <w:t xml:space="preserve"> </w:t>
      </w:r>
      <w:r w:rsidR="0049695A">
        <w:rPr>
          <w:rFonts w:ascii="Georgia" w:hAnsi="Georgia"/>
          <w:sz w:val="24"/>
          <w:szCs w:val="24"/>
        </w:rPr>
        <w:t>które mieściło się na Brotb</w:t>
      </w:r>
      <w:r w:rsidR="0049695A" w:rsidRPr="0049695A">
        <w:rPr>
          <w:rFonts w:ascii="Georgia" w:hAnsi="Georgia"/>
          <w:sz w:val="24"/>
          <w:szCs w:val="24"/>
        </w:rPr>
        <w:t>ä</w:t>
      </w:r>
      <w:r w:rsidR="00C53230">
        <w:rPr>
          <w:rFonts w:ascii="Georgia" w:hAnsi="Georgia"/>
          <w:sz w:val="24"/>
          <w:szCs w:val="24"/>
        </w:rPr>
        <w:t>nkengasse 2 (dzisiejsza C</w:t>
      </w:r>
      <w:r>
        <w:rPr>
          <w:rFonts w:ascii="Georgia" w:hAnsi="Georgia"/>
          <w:sz w:val="24"/>
          <w:szCs w:val="24"/>
        </w:rPr>
        <w:t>hle</w:t>
      </w:r>
      <w:r w:rsidR="00C53230">
        <w:rPr>
          <w:rFonts w:ascii="Georgia" w:hAnsi="Georgia"/>
          <w:sz w:val="24"/>
          <w:szCs w:val="24"/>
        </w:rPr>
        <w:t>b</w:t>
      </w:r>
      <w:r>
        <w:rPr>
          <w:rFonts w:ascii="Georgia" w:hAnsi="Georgia"/>
          <w:sz w:val="24"/>
          <w:szCs w:val="24"/>
        </w:rPr>
        <w:t>n</w:t>
      </w:r>
      <w:r w:rsidR="00C53230">
        <w:rPr>
          <w:rFonts w:ascii="Georgia" w:hAnsi="Georgia"/>
          <w:sz w:val="24"/>
          <w:szCs w:val="24"/>
        </w:rPr>
        <w:t>icka)</w:t>
      </w:r>
      <w:r>
        <w:rPr>
          <w:rFonts w:ascii="Georgia" w:hAnsi="Georgia"/>
          <w:sz w:val="24"/>
          <w:szCs w:val="24"/>
        </w:rPr>
        <w:t>.</w:t>
      </w:r>
      <w:r w:rsidR="00364691">
        <w:rPr>
          <w:rFonts w:ascii="Georgia" w:hAnsi="Georgia"/>
          <w:sz w:val="24"/>
          <w:szCs w:val="24"/>
        </w:rPr>
        <w:t xml:space="preserve">  Do tego listu </w:t>
      </w:r>
      <w:r w:rsidR="0049695A">
        <w:rPr>
          <w:rFonts w:ascii="Georgia" w:hAnsi="Georgia"/>
          <w:sz w:val="24"/>
          <w:szCs w:val="24"/>
        </w:rPr>
        <w:t xml:space="preserve"> ks. Brunon</w:t>
      </w:r>
      <w:r w:rsidR="00364691">
        <w:rPr>
          <w:rFonts w:ascii="Georgia" w:hAnsi="Georgia"/>
          <w:sz w:val="24"/>
          <w:szCs w:val="24"/>
        </w:rPr>
        <w:t xml:space="preserve"> załącza zaświadczenie lekarskie doktora Thuna</w:t>
      </w:r>
      <w:r>
        <w:rPr>
          <w:rFonts w:ascii="Georgia" w:hAnsi="Georgia"/>
          <w:sz w:val="24"/>
          <w:szCs w:val="24"/>
        </w:rPr>
        <w:t xml:space="preserve"> </w:t>
      </w:r>
      <w:r w:rsidR="005C7A61">
        <w:rPr>
          <w:rFonts w:ascii="Georgia" w:hAnsi="Georgia"/>
          <w:sz w:val="24"/>
          <w:szCs w:val="24"/>
        </w:rPr>
        <w:t xml:space="preserve"> i ma nadzieję</w:t>
      </w:r>
      <w:r w:rsidR="00364691">
        <w:rPr>
          <w:rFonts w:ascii="Georgia" w:hAnsi="Georgia"/>
          <w:sz w:val="24"/>
          <w:szCs w:val="24"/>
        </w:rPr>
        <w:t xml:space="preserve"> na pozytywna decyzję biskupa O’Rourke za pośrednictwem Konsystorium. </w:t>
      </w:r>
      <w:r>
        <w:rPr>
          <w:rFonts w:ascii="Georgia" w:hAnsi="Georgia"/>
          <w:sz w:val="24"/>
          <w:szCs w:val="24"/>
        </w:rPr>
        <w:t xml:space="preserve">W odpowiedzi na tę prośbę Konsystorium wysłało </w:t>
      </w:r>
      <w:r w:rsidR="00364691">
        <w:rPr>
          <w:rFonts w:ascii="Georgia" w:hAnsi="Georgia"/>
          <w:sz w:val="24"/>
          <w:szCs w:val="24"/>
        </w:rPr>
        <w:t xml:space="preserve">mu </w:t>
      </w:r>
      <w:r>
        <w:rPr>
          <w:rFonts w:ascii="Georgia" w:hAnsi="Georgia"/>
          <w:sz w:val="24"/>
          <w:szCs w:val="24"/>
        </w:rPr>
        <w:t>list w dniu 7 maja 1931 r.</w:t>
      </w:r>
      <w:r w:rsidR="00A063EE">
        <w:rPr>
          <w:rFonts w:ascii="Georgia" w:hAnsi="Georgia"/>
          <w:sz w:val="24"/>
          <w:szCs w:val="24"/>
        </w:rPr>
        <w:t xml:space="preserve"> List był p</w:t>
      </w:r>
      <w:r>
        <w:rPr>
          <w:rFonts w:ascii="Georgia" w:hAnsi="Georgia"/>
          <w:sz w:val="24"/>
          <w:szCs w:val="24"/>
        </w:rPr>
        <w:t>odpisany jest lite</w:t>
      </w:r>
      <w:r w:rsidR="00364691">
        <w:rPr>
          <w:rFonts w:ascii="Georgia" w:hAnsi="Georgia"/>
          <w:sz w:val="24"/>
          <w:szCs w:val="24"/>
        </w:rPr>
        <w:t xml:space="preserve">rą „S” .Być może był to ks. </w:t>
      </w:r>
      <w:r w:rsidR="00A063EE">
        <w:rPr>
          <w:rFonts w:ascii="Georgia" w:hAnsi="Georgia"/>
          <w:sz w:val="24"/>
          <w:szCs w:val="24"/>
        </w:rPr>
        <w:t xml:space="preserve">A. </w:t>
      </w:r>
      <w:r w:rsidR="00364691">
        <w:rPr>
          <w:rFonts w:ascii="Georgia" w:hAnsi="Georgia"/>
          <w:sz w:val="24"/>
          <w:szCs w:val="24"/>
        </w:rPr>
        <w:t>Sawi</w:t>
      </w:r>
      <w:r>
        <w:rPr>
          <w:rFonts w:ascii="Georgia" w:hAnsi="Georgia"/>
          <w:sz w:val="24"/>
          <w:szCs w:val="24"/>
        </w:rPr>
        <w:t>tzki. Pismo to zawiera negatywne usto</w:t>
      </w:r>
      <w:r w:rsidR="00364691">
        <w:rPr>
          <w:rFonts w:ascii="Georgia" w:hAnsi="Georgia"/>
          <w:sz w:val="24"/>
          <w:szCs w:val="24"/>
        </w:rPr>
        <w:t xml:space="preserve">sunkowanie się </w:t>
      </w:r>
      <w:r>
        <w:rPr>
          <w:rFonts w:ascii="Georgia" w:hAnsi="Georgia"/>
          <w:sz w:val="24"/>
          <w:szCs w:val="24"/>
        </w:rPr>
        <w:t xml:space="preserve"> do prośby o urlop. Uznaje dia</w:t>
      </w:r>
      <w:r w:rsidR="005508D2">
        <w:rPr>
          <w:rFonts w:ascii="Georgia" w:hAnsi="Georgia"/>
          <w:sz w:val="24"/>
          <w:szCs w:val="24"/>
        </w:rPr>
        <w:t>gnozę doktora,</w:t>
      </w:r>
      <w:r w:rsidR="005C7A61">
        <w:rPr>
          <w:rFonts w:ascii="Georgia" w:hAnsi="Georgia"/>
          <w:sz w:val="24"/>
          <w:szCs w:val="24"/>
        </w:rPr>
        <w:t xml:space="preserve"> </w:t>
      </w:r>
      <w:r w:rsidR="005508D2">
        <w:rPr>
          <w:rFonts w:ascii="Georgia" w:hAnsi="Georgia"/>
          <w:sz w:val="24"/>
          <w:szCs w:val="24"/>
        </w:rPr>
        <w:t>ale choroba ks. Binnebesela nie jest szczególnie niebezpieczna i wystarczy krótki pobyt na wsi w jakimś gospodarstwie</w:t>
      </w:r>
      <w:r w:rsidR="005C7A61">
        <w:rPr>
          <w:rFonts w:ascii="Georgia" w:hAnsi="Georgia"/>
          <w:sz w:val="24"/>
          <w:szCs w:val="24"/>
        </w:rPr>
        <w:t xml:space="preserve"> </w:t>
      </w:r>
      <w:r w:rsidR="005508D2">
        <w:rPr>
          <w:rFonts w:ascii="Georgia" w:hAnsi="Georgia"/>
          <w:sz w:val="24"/>
          <w:szCs w:val="24"/>
        </w:rPr>
        <w:t>połączony z przebywaniem na świeżym powietrzu</w:t>
      </w:r>
      <w:r w:rsidR="00A063EE">
        <w:rPr>
          <w:rFonts w:ascii="Georgia" w:hAnsi="Georgia"/>
          <w:sz w:val="24"/>
          <w:szCs w:val="24"/>
        </w:rPr>
        <w:t xml:space="preserve">. </w:t>
      </w:r>
      <w:r w:rsidR="005C7A61">
        <w:rPr>
          <w:rFonts w:ascii="Georgia" w:hAnsi="Georgia"/>
          <w:sz w:val="24"/>
          <w:szCs w:val="24"/>
        </w:rPr>
        <w:t xml:space="preserve"> </w:t>
      </w:r>
      <w:r w:rsidR="00A063EE">
        <w:rPr>
          <w:rFonts w:ascii="Georgia" w:hAnsi="Georgia"/>
          <w:sz w:val="24"/>
          <w:szCs w:val="24"/>
        </w:rPr>
        <w:t>O</w:t>
      </w:r>
      <w:r w:rsidR="004D1FC3">
        <w:rPr>
          <w:rFonts w:ascii="Georgia" w:hAnsi="Georgia"/>
          <w:sz w:val="24"/>
          <w:szCs w:val="24"/>
        </w:rPr>
        <w:t xml:space="preserve">dbije się </w:t>
      </w:r>
      <w:r w:rsidR="0093213D">
        <w:rPr>
          <w:rFonts w:ascii="Georgia" w:hAnsi="Georgia"/>
          <w:sz w:val="24"/>
          <w:szCs w:val="24"/>
        </w:rPr>
        <w:t>korz</w:t>
      </w:r>
      <w:r w:rsidR="004D1FC3">
        <w:rPr>
          <w:rFonts w:ascii="Georgia" w:hAnsi="Georgia"/>
          <w:sz w:val="24"/>
          <w:szCs w:val="24"/>
        </w:rPr>
        <w:t xml:space="preserve">ystnie na zdrowiu duszy i </w:t>
      </w:r>
    </w:p>
    <w:p w:rsidR="00A063EE" w:rsidRDefault="000D2C2E" w:rsidP="00AA28EC">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81</w:t>
      </w:r>
      <w:r w:rsidR="00A063EE">
        <w:rPr>
          <w:rFonts w:ascii="Georgia" w:hAnsi="Georgia"/>
          <w:sz w:val="24"/>
          <w:szCs w:val="24"/>
        </w:rPr>
        <w:t xml:space="preserve">  -</w:t>
      </w:r>
    </w:p>
    <w:p w:rsidR="005D4A13" w:rsidRDefault="004D1FC3" w:rsidP="00AA28EC">
      <w:pPr>
        <w:jc w:val="both"/>
        <w:rPr>
          <w:rFonts w:ascii="Georgia" w:hAnsi="Georgia"/>
          <w:sz w:val="24"/>
          <w:szCs w:val="24"/>
        </w:rPr>
      </w:pPr>
      <w:r>
        <w:rPr>
          <w:rFonts w:ascii="Georgia" w:hAnsi="Georgia"/>
          <w:sz w:val="24"/>
          <w:szCs w:val="24"/>
        </w:rPr>
        <w:t>ciała</w:t>
      </w:r>
      <w:r w:rsidR="005508D2">
        <w:rPr>
          <w:rFonts w:ascii="Georgia" w:hAnsi="Georgia"/>
          <w:sz w:val="24"/>
          <w:szCs w:val="24"/>
        </w:rPr>
        <w:t>. Problem jest też z zastępstwem oraz z fina</w:t>
      </w:r>
      <w:r>
        <w:rPr>
          <w:rFonts w:ascii="Georgia" w:hAnsi="Georgia"/>
          <w:sz w:val="24"/>
          <w:szCs w:val="24"/>
        </w:rPr>
        <w:t>nsowaniem tego urlopu. Być może władza biskupia wesprze finansowo pobyt na urlopie</w:t>
      </w:r>
      <w:r w:rsidR="00A063EE">
        <w:rPr>
          <w:rFonts w:ascii="Georgia" w:hAnsi="Georgia"/>
          <w:sz w:val="24"/>
          <w:szCs w:val="24"/>
        </w:rPr>
        <w:t>.</w:t>
      </w:r>
      <w:r w:rsidR="005508D2">
        <w:rPr>
          <w:rFonts w:ascii="Georgia" w:hAnsi="Georgia"/>
          <w:sz w:val="24"/>
          <w:szCs w:val="24"/>
        </w:rPr>
        <w:t xml:space="preserve"> Obecnie prośba </w:t>
      </w:r>
      <w:r w:rsidR="002D02D9">
        <w:rPr>
          <w:rFonts w:ascii="Georgia" w:hAnsi="Georgia"/>
          <w:sz w:val="24"/>
          <w:szCs w:val="24"/>
        </w:rPr>
        <w:t xml:space="preserve">o </w:t>
      </w:r>
      <w:r w:rsidR="005508D2">
        <w:rPr>
          <w:rFonts w:ascii="Georgia" w:hAnsi="Georgia"/>
          <w:sz w:val="24"/>
          <w:szCs w:val="24"/>
        </w:rPr>
        <w:t>udzielenie urlopu trzymiesięcznego nie może być uwzględniona.</w:t>
      </w:r>
    </w:p>
    <w:p w:rsidR="00D11F70" w:rsidRDefault="005D4A13" w:rsidP="00AA28EC">
      <w:pPr>
        <w:jc w:val="both"/>
        <w:rPr>
          <w:rFonts w:ascii="Georgia" w:hAnsi="Georgia"/>
          <w:sz w:val="24"/>
          <w:szCs w:val="24"/>
        </w:rPr>
      </w:pPr>
      <w:r>
        <w:rPr>
          <w:rFonts w:ascii="Georgia" w:hAnsi="Georgia"/>
          <w:sz w:val="24"/>
          <w:szCs w:val="24"/>
        </w:rPr>
        <w:t xml:space="preserve">  Wskutek braku pozytywnej decyzji Konsystorium ks. Binnebesel w dniu 15 czerwca 1931 roku udaje się do doktora Rudolpha</w:t>
      </w:r>
      <w:r w:rsidR="00A063EE">
        <w:rPr>
          <w:rFonts w:ascii="Georgia" w:hAnsi="Georgia"/>
          <w:sz w:val="24"/>
          <w:szCs w:val="24"/>
        </w:rPr>
        <w:t xml:space="preserve"> </w:t>
      </w:r>
      <w:r w:rsidR="002D02D9">
        <w:rPr>
          <w:rFonts w:ascii="Georgia" w:hAnsi="Georgia"/>
          <w:sz w:val="24"/>
          <w:szCs w:val="24"/>
        </w:rPr>
        <w:t>(</w:t>
      </w:r>
      <w:r w:rsidR="006A51D0">
        <w:rPr>
          <w:rFonts w:ascii="Georgia" w:hAnsi="Georgia"/>
          <w:sz w:val="24"/>
          <w:szCs w:val="24"/>
        </w:rPr>
        <w:t>Friedrich</w:t>
      </w:r>
      <w:r w:rsidR="002D02D9">
        <w:rPr>
          <w:rFonts w:ascii="Georgia" w:hAnsi="Georgia"/>
          <w:sz w:val="24"/>
          <w:szCs w:val="24"/>
        </w:rPr>
        <w:t>)</w:t>
      </w:r>
      <w:r w:rsidR="006A51D0">
        <w:rPr>
          <w:rFonts w:ascii="Georgia" w:hAnsi="Georgia"/>
          <w:sz w:val="24"/>
          <w:szCs w:val="24"/>
        </w:rPr>
        <w:t xml:space="preserve"> ,</w:t>
      </w:r>
      <w:r w:rsidR="005C7A61">
        <w:rPr>
          <w:rFonts w:ascii="Georgia" w:hAnsi="Georgia"/>
          <w:sz w:val="24"/>
          <w:szCs w:val="24"/>
        </w:rPr>
        <w:t xml:space="preserve"> </w:t>
      </w:r>
      <w:r w:rsidR="002D02D9">
        <w:rPr>
          <w:rFonts w:ascii="Georgia" w:hAnsi="Georgia"/>
          <w:sz w:val="24"/>
          <w:szCs w:val="24"/>
        </w:rPr>
        <w:t xml:space="preserve">który </w:t>
      </w:r>
      <w:r w:rsidR="006A51D0">
        <w:rPr>
          <w:rFonts w:ascii="Georgia" w:hAnsi="Georgia"/>
          <w:sz w:val="24"/>
          <w:szCs w:val="24"/>
        </w:rPr>
        <w:t>mieszkał w Gda</w:t>
      </w:r>
      <w:r w:rsidR="007C2262">
        <w:rPr>
          <w:rFonts w:ascii="Georgia" w:hAnsi="Georgia"/>
          <w:sz w:val="24"/>
          <w:szCs w:val="24"/>
        </w:rPr>
        <w:t>ń</w:t>
      </w:r>
      <w:r w:rsidR="006A51D0">
        <w:rPr>
          <w:rFonts w:ascii="Georgia" w:hAnsi="Georgia"/>
          <w:sz w:val="24"/>
          <w:szCs w:val="24"/>
        </w:rPr>
        <w:t>sku na Vorstädtischer Graben 41 (Podwale Staromiejskie)</w:t>
      </w:r>
      <w:r>
        <w:rPr>
          <w:rFonts w:ascii="Georgia" w:hAnsi="Georgia"/>
          <w:sz w:val="24"/>
          <w:szCs w:val="24"/>
        </w:rPr>
        <w:t>,</w:t>
      </w:r>
      <w:r w:rsidR="00A063EE">
        <w:rPr>
          <w:rFonts w:ascii="Georgia" w:hAnsi="Georgia"/>
          <w:sz w:val="24"/>
          <w:szCs w:val="24"/>
        </w:rPr>
        <w:t xml:space="preserve"> </w:t>
      </w:r>
      <w:r w:rsidR="002D02D9">
        <w:rPr>
          <w:rFonts w:ascii="Georgia" w:hAnsi="Georgia"/>
          <w:sz w:val="24"/>
          <w:szCs w:val="24"/>
        </w:rPr>
        <w:t>radcy sanitarnego,</w:t>
      </w:r>
      <w:r w:rsidR="005C7A61">
        <w:rPr>
          <w:rFonts w:ascii="Georgia" w:hAnsi="Georgia"/>
          <w:sz w:val="24"/>
          <w:szCs w:val="24"/>
        </w:rPr>
        <w:t xml:space="preserve"> </w:t>
      </w:r>
      <w:r w:rsidR="002D02D9">
        <w:rPr>
          <w:rFonts w:ascii="Georgia" w:hAnsi="Georgia"/>
          <w:sz w:val="24"/>
          <w:szCs w:val="24"/>
        </w:rPr>
        <w:t>który wystawił</w:t>
      </w:r>
      <w:r>
        <w:rPr>
          <w:rFonts w:ascii="Georgia" w:hAnsi="Georgia"/>
          <w:sz w:val="24"/>
          <w:szCs w:val="24"/>
        </w:rPr>
        <w:t xml:space="preserve"> mu obszerne zaświadczenie lekarskie</w:t>
      </w:r>
      <w:r w:rsidR="003E61C5">
        <w:rPr>
          <w:rFonts w:ascii="Georgia" w:hAnsi="Georgia"/>
          <w:sz w:val="24"/>
          <w:szCs w:val="24"/>
        </w:rPr>
        <w:t xml:space="preserve"> W tym ateście lekarskim doktor stawia diagnozę : nerwica wegetatywna, cię</w:t>
      </w:r>
      <w:r w:rsidR="002D02D9">
        <w:rPr>
          <w:rFonts w:ascii="Georgia" w:hAnsi="Georgia"/>
          <w:sz w:val="24"/>
          <w:szCs w:val="24"/>
        </w:rPr>
        <w:t xml:space="preserve">żki rozstrój systemu nerwowego, </w:t>
      </w:r>
      <w:r w:rsidR="003E61C5">
        <w:rPr>
          <w:rFonts w:ascii="Georgia" w:hAnsi="Georgia"/>
          <w:sz w:val="24"/>
          <w:szCs w:val="24"/>
        </w:rPr>
        <w:t>drgawki,</w:t>
      </w:r>
      <w:r w:rsidR="005C7A61">
        <w:rPr>
          <w:rFonts w:ascii="Georgia" w:hAnsi="Georgia"/>
          <w:sz w:val="24"/>
          <w:szCs w:val="24"/>
        </w:rPr>
        <w:t xml:space="preserve"> </w:t>
      </w:r>
      <w:r w:rsidR="00680DD2">
        <w:rPr>
          <w:rFonts w:ascii="Georgia" w:hAnsi="Georgia"/>
          <w:sz w:val="24"/>
          <w:szCs w:val="24"/>
        </w:rPr>
        <w:t>drżenie</w:t>
      </w:r>
      <w:r w:rsidR="00A063EE">
        <w:rPr>
          <w:rFonts w:ascii="Georgia" w:hAnsi="Georgia"/>
          <w:sz w:val="24"/>
          <w:szCs w:val="24"/>
        </w:rPr>
        <w:t xml:space="preserve"> i</w:t>
      </w:r>
      <w:r w:rsidR="005C7A61">
        <w:rPr>
          <w:rFonts w:ascii="Georgia" w:hAnsi="Georgia"/>
          <w:sz w:val="24"/>
          <w:szCs w:val="24"/>
        </w:rPr>
        <w:t xml:space="preserve"> pocenie się </w:t>
      </w:r>
      <w:r w:rsidR="00680DD2">
        <w:rPr>
          <w:rFonts w:ascii="Georgia" w:hAnsi="Georgia"/>
          <w:sz w:val="24"/>
          <w:szCs w:val="24"/>
        </w:rPr>
        <w:t>rąk,</w:t>
      </w:r>
      <w:r w:rsidR="005C7A61">
        <w:rPr>
          <w:rFonts w:ascii="Georgia" w:hAnsi="Georgia"/>
          <w:sz w:val="24"/>
          <w:szCs w:val="24"/>
        </w:rPr>
        <w:t xml:space="preserve"> </w:t>
      </w:r>
      <w:r w:rsidR="003E61C5">
        <w:rPr>
          <w:rFonts w:ascii="Georgia" w:hAnsi="Georgia"/>
          <w:sz w:val="24"/>
          <w:szCs w:val="24"/>
        </w:rPr>
        <w:t>wzrost ciśnienia</w:t>
      </w:r>
      <w:r w:rsidR="002D02D9">
        <w:rPr>
          <w:rFonts w:ascii="Georgia" w:hAnsi="Georgia"/>
          <w:sz w:val="24"/>
          <w:szCs w:val="24"/>
        </w:rPr>
        <w:t xml:space="preserve"> </w:t>
      </w:r>
      <w:r w:rsidR="00BA5A49">
        <w:rPr>
          <w:rFonts w:ascii="Georgia" w:hAnsi="Georgia"/>
          <w:sz w:val="24"/>
          <w:szCs w:val="24"/>
        </w:rPr>
        <w:t>(palpitacje</w:t>
      </w:r>
      <w:r w:rsidR="00925B75">
        <w:rPr>
          <w:rFonts w:ascii="Georgia" w:hAnsi="Georgia"/>
          <w:sz w:val="24"/>
          <w:szCs w:val="24"/>
        </w:rPr>
        <w:t xml:space="preserve"> serce)</w:t>
      </w:r>
      <w:r w:rsidR="006629C6">
        <w:rPr>
          <w:rFonts w:ascii="Georgia" w:hAnsi="Georgia"/>
          <w:sz w:val="24"/>
          <w:szCs w:val="24"/>
        </w:rPr>
        <w:t>. Ks.</w:t>
      </w:r>
      <w:r w:rsidR="00BA5A49">
        <w:rPr>
          <w:rFonts w:ascii="Georgia" w:hAnsi="Georgia"/>
          <w:sz w:val="24"/>
          <w:szCs w:val="24"/>
        </w:rPr>
        <w:t xml:space="preserve"> </w:t>
      </w:r>
      <w:r w:rsidR="006629C6">
        <w:rPr>
          <w:rFonts w:ascii="Georgia" w:hAnsi="Georgia"/>
          <w:sz w:val="24"/>
          <w:szCs w:val="24"/>
        </w:rPr>
        <w:t>Brunon uskarża się</w:t>
      </w:r>
      <w:r w:rsidR="002D02D9">
        <w:rPr>
          <w:rFonts w:ascii="Georgia" w:hAnsi="Georgia"/>
          <w:sz w:val="24"/>
          <w:szCs w:val="24"/>
        </w:rPr>
        <w:t>,</w:t>
      </w:r>
      <w:r w:rsidR="006629C6">
        <w:rPr>
          <w:rFonts w:ascii="Georgia" w:hAnsi="Georgia"/>
          <w:sz w:val="24"/>
          <w:szCs w:val="24"/>
        </w:rPr>
        <w:t xml:space="preserve"> w rozmowie z lekarzem</w:t>
      </w:r>
      <w:r w:rsidR="002D02D9">
        <w:rPr>
          <w:rFonts w:ascii="Georgia" w:hAnsi="Georgia"/>
          <w:sz w:val="24"/>
          <w:szCs w:val="24"/>
        </w:rPr>
        <w:t>,</w:t>
      </w:r>
      <w:r w:rsidR="006629C6">
        <w:rPr>
          <w:rFonts w:ascii="Georgia" w:hAnsi="Georgia"/>
          <w:sz w:val="24"/>
          <w:szCs w:val="24"/>
        </w:rPr>
        <w:t xml:space="preserve"> na</w:t>
      </w:r>
      <w:r w:rsidR="00925B75">
        <w:rPr>
          <w:rFonts w:ascii="Georgia" w:hAnsi="Georgia"/>
          <w:sz w:val="24"/>
          <w:szCs w:val="24"/>
        </w:rPr>
        <w:t xml:space="preserve"> fobie,</w:t>
      </w:r>
      <w:r w:rsidR="00360811">
        <w:rPr>
          <w:rFonts w:ascii="Georgia" w:hAnsi="Georgia"/>
          <w:sz w:val="24"/>
          <w:szCs w:val="24"/>
        </w:rPr>
        <w:t xml:space="preserve"> </w:t>
      </w:r>
      <w:r w:rsidR="00925B75">
        <w:rPr>
          <w:rFonts w:ascii="Georgia" w:hAnsi="Georgia"/>
          <w:sz w:val="24"/>
          <w:szCs w:val="24"/>
        </w:rPr>
        <w:t>drażliwość,</w:t>
      </w:r>
      <w:r w:rsidR="00360811">
        <w:rPr>
          <w:rFonts w:ascii="Georgia" w:hAnsi="Georgia"/>
          <w:sz w:val="24"/>
          <w:szCs w:val="24"/>
        </w:rPr>
        <w:t xml:space="preserve"> </w:t>
      </w:r>
      <w:r w:rsidR="00925B75">
        <w:rPr>
          <w:rFonts w:ascii="Georgia" w:hAnsi="Georgia"/>
          <w:sz w:val="24"/>
          <w:szCs w:val="24"/>
        </w:rPr>
        <w:t>wybuchowość,</w:t>
      </w:r>
      <w:r w:rsidR="006629C6">
        <w:rPr>
          <w:rFonts w:ascii="Georgia" w:hAnsi="Georgia"/>
          <w:sz w:val="24"/>
          <w:szCs w:val="24"/>
        </w:rPr>
        <w:t xml:space="preserve"> trudności w koncentracji uwagi,</w:t>
      </w:r>
      <w:r w:rsidR="00BA5A49">
        <w:rPr>
          <w:rFonts w:ascii="Georgia" w:hAnsi="Georgia"/>
          <w:sz w:val="24"/>
          <w:szCs w:val="24"/>
        </w:rPr>
        <w:t xml:space="preserve"> depresję</w:t>
      </w:r>
      <w:r w:rsidR="006629C6">
        <w:rPr>
          <w:rFonts w:ascii="Georgia" w:hAnsi="Georgia"/>
          <w:sz w:val="24"/>
          <w:szCs w:val="24"/>
        </w:rPr>
        <w:t>,</w:t>
      </w:r>
      <w:r w:rsidR="00BA5A49">
        <w:rPr>
          <w:rFonts w:ascii="Georgia" w:hAnsi="Georgia"/>
          <w:sz w:val="24"/>
          <w:szCs w:val="24"/>
        </w:rPr>
        <w:t xml:space="preserve"> </w:t>
      </w:r>
      <w:r w:rsidR="003E61C5">
        <w:rPr>
          <w:rFonts w:ascii="Georgia" w:hAnsi="Georgia"/>
          <w:sz w:val="24"/>
          <w:szCs w:val="24"/>
        </w:rPr>
        <w:t>zaburzenia snu</w:t>
      </w:r>
      <w:r w:rsidR="00C00218">
        <w:rPr>
          <w:rFonts w:ascii="Georgia" w:hAnsi="Georgia"/>
          <w:sz w:val="24"/>
          <w:szCs w:val="24"/>
        </w:rPr>
        <w:t xml:space="preserve"> </w:t>
      </w:r>
      <w:r w:rsidR="00925B75">
        <w:rPr>
          <w:rFonts w:ascii="Georgia" w:hAnsi="Georgia"/>
          <w:sz w:val="24"/>
          <w:szCs w:val="24"/>
        </w:rPr>
        <w:t>(3-4 godziny)</w:t>
      </w:r>
      <w:r w:rsidR="003E61C5">
        <w:rPr>
          <w:rFonts w:ascii="Georgia" w:hAnsi="Georgia"/>
          <w:sz w:val="24"/>
          <w:szCs w:val="24"/>
        </w:rPr>
        <w:t>, brak energii do pracy</w:t>
      </w:r>
      <w:r w:rsidR="00BA5A49">
        <w:rPr>
          <w:rFonts w:ascii="Georgia" w:hAnsi="Georgia"/>
          <w:sz w:val="24"/>
          <w:szCs w:val="24"/>
        </w:rPr>
        <w:t xml:space="preserve">, </w:t>
      </w:r>
      <w:r w:rsidR="003E61C5">
        <w:rPr>
          <w:rFonts w:ascii="Georgia" w:hAnsi="Georgia"/>
          <w:sz w:val="24"/>
          <w:szCs w:val="24"/>
        </w:rPr>
        <w:t xml:space="preserve">trudności w kontaktach z ludźmi. </w:t>
      </w:r>
      <w:r w:rsidR="00BD6A60">
        <w:rPr>
          <w:rFonts w:ascii="Georgia" w:hAnsi="Georgia"/>
          <w:sz w:val="24"/>
          <w:szCs w:val="24"/>
        </w:rPr>
        <w:t>Postępuje proces chudnię</w:t>
      </w:r>
      <w:r w:rsidR="006629C6">
        <w:rPr>
          <w:rFonts w:ascii="Georgia" w:hAnsi="Georgia"/>
          <w:sz w:val="24"/>
          <w:szCs w:val="24"/>
        </w:rPr>
        <w:t>cia</w:t>
      </w:r>
      <w:r w:rsidR="00925B75">
        <w:rPr>
          <w:rFonts w:ascii="Georgia" w:hAnsi="Georgia"/>
          <w:sz w:val="24"/>
          <w:szCs w:val="24"/>
        </w:rPr>
        <w:t xml:space="preserve"> z powodu zaburz</w:t>
      </w:r>
      <w:r w:rsidR="00273581">
        <w:rPr>
          <w:rFonts w:ascii="Georgia" w:hAnsi="Georgia"/>
          <w:sz w:val="24"/>
          <w:szCs w:val="24"/>
        </w:rPr>
        <w:t>eń żołądkowo-jelitowych,</w:t>
      </w:r>
      <w:r w:rsidR="00BA5A49">
        <w:rPr>
          <w:rFonts w:ascii="Georgia" w:hAnsi="Georgia"/>
          <w:sz w:val="24"/>
          <w:szCs w:val="24"/>
        </w:rPr>
        <w:t xml:space="preserve"> </w:t>
      </w:r>
      <w:r w:rsidR="00273581">
        <w:rPr>
          <w:rFonts w:ascii="Georgia" w:hAnsi="Georgia"/>
          <w:sz w:val="24"/>
          <w:szCs w:val="24"/>
        </w:rPr>
        <w:t>biegunek</w:t>
      </w:r>
      <w:r w:rsidR="006629C6">
        <w:rPr>
          <w:rFonts w:ascii="Georgia" w:hAnsi="Georgia"/>
          <w:sz w:val="24"/>
          <w:szCs w:val="24"/>
        </w:rPr>
        <w:t>.</w:t>
      </w:r>
      <w:r w:rsidR="00925B75">
        <w:rPr>
          <w:rFonts w:ascii="Georgia" w:hAnsi="Georgia"/>
          <w:sz w:val="24"/>
          <w:szCs w:val="24"/>
        </w:rPr>
        <w:t xml:space="preserve"> </w:t>
      </w:r>
      <w:r w:rsidR="006629C6">
        <w:rPr>
          <w:rFonts w:ascii="Georgia" w:hAnsi="Georgia"/>
          <w:sz w:val="24"/>
          <w:szCs w:val="24"/>
        </w:rPr>
        <w:t xml:space="preserve"> </w:t>
      </w:r>
      <w:r w:rsidR="003E61C5">
        <w:rPr>
          <w:rFonts w:ascii="Georgia" w:hAnsi="Georgia"/>
          <w:sz w:val="24"/>
          <w:szCs w:val="24"/>
        </w:rPr>
        <w:t>W takim stanie jest ks. Brunon od 7 tygodni, czyli o</w:t>
      </w:r>
      <w:r w:rsidR="00BD6A60">
        <w:rPr>
          <w:rFonts w:ascii="Georgia" w:hAnsi="Georgia"/>
          <w:sz w:val="24"/>
          <w:szCs w:val="24"/>
        </w:rPr>
        <w:t xml:space="preserve">d poczatku pracy w Nowej Cerkwi  </w:t>
      </w:r>
      <w:r w:rsidR="003E61C5">
        <w:rPr>
          <w:rFonts w:ascii="Georgia" w:hAnsi="Georgia"/>
          <w:sz w:val="24"/>
          <w:szCs w:val="24"/>
        </w:rPr>
        <w:t>po przeniesieniu z Oliwy.</w:t>
      </w:r>
      <w:r w:rsidR="006629C6">
        <w:rPr>
          <w:rFonts w:ascii="Georgia" w:hAnsi="Georgia"/>
          <w:sz w:val="24"/>
          <w:szCs w:val="24"/>
        </w:rPr>
        <w:t xml:space="preserve"> Doktor upatruje przyczyny tego stanu </w:t>
      </w:r>
      <w:r w:rsidR="00925B75">
        <w:rPr>
          <w:rFonts w:ascii="Georgia" w:hAnsi="Georgia"/>
          <w:sz w:val="24"/>
          <w:szCs w:val="24"/>
        </w:rPr>
        <w:t>w</w:t>
      </w:r>
      <w:r w:rsidR="00BA5A49">
        <w:rPr>
          <w:rFonts w:ascii="Georgia" w:hAnsi="Georgia"/>
          <w:sz w:val="24"/>
          <w:szCs w:val="24"/>
        </w:rPr>
        <w:t xml:space="preserve"> przeciążeniu psychicznym, </w:t>
      </w:r>
      <w:r w:rsidR="00925B75">
        <w:rPr>
          <w:rFonts w:ascii="Georgia" w:hAnsi="Georgia"/>
          <w:sz w:val="24"/>
          <w:szCs w:val="24"/>
        </w:rPr>
        <w:t>stresem i być może przygotowywaniem</w:t>
      </w:r>
      <w:r w:rsidR="006629C6">
        <w:rPr>
          <w:rFonts w:ascii="Georgia" w:hAnsi="Georgia"/>
          <w:sz w:val="24"/>
          <w:szCs w:val="24"/>
        </w:rPr>
        <w:t xml:space="preserve"> się do doktoratu, nad którym pracował już w Emaus i w Oliwie. Gdyby teraz nie zastosować pomocy</w:t>
      </w:r>
      <w:r w:rsidR="00BA5A49">
        <w:rPr>
          <w:rFonts w:ascii="Georgia" w:hAnsi="Georgia"/>
          <w:sz w:val="24"/>
          <w:szCs w:val="24"/>
        </w:rPr>
        <w:t>,</w:t>
      </w:r>
      <w:r w:rsidR="006629C6">
        <w:rPr>
          <w:rFonts w:ascii="Georgia" w:hAnsi="Georgia"/>
          <w:sz w:val="24"/>
          <w:szCs w:val="24"/>
        </w:rPr>
        <w:t xml:space="preserve"> to ten stan mógłby się pogorszyć.</w:t>
      </w:r>
      <w:r w:rsidR="00BD6A60">
        <w:rPr>
          <w:rFonts w:ascii="Georgia" w:hAnsi="Georgia"/>
          <w:sz w:val="24"/>
          <w:szCs w:val="24"/>
        </w:rPr>
        <w:t xml:space="preserve"> Należało</w:t>
      </w:r>
      <w:r w:rsidR="006629C6">
        <w:rPr>
          <w:rFonts w:ascii="Georgia" w:hAnsi="Georgia"/>
          <w:sz w:val="24"/>
          <w:szCs w:val="24"/>
        </w:rPr>
        <w:t xml:space="preserve"> to zrobić wcześniej,</w:t>
      </w:r>
      <w:r w:rsidR="00BA5A49">
        <w:rPr>
          <w:rFonts w:ascii="Georgia" w:hAnsi="Georgia"/>
          <w:sz w:val="24"/>
          <w:szCs w:val="24"/>
        </w:rPr>
        <w:t xml:space="preserve"> </w:t>
      </w:r>
      <w:r w:rsidR="006629C6">
        <w:rPr>
          <w:rFonts w:ascii="Georgia" w:hAnsi="Georgia"/>
          <w:sz w:val="24"/>
          <w:szCs w:val="24"/>
        </w:rPr>
        <w:t>stwierdza doktor</w:t>
      </w:r>
      <w:r w:rsidR="006A51D0">
        <w:rPr>
          <w:rFonts w:ascii="Georgia" w:hAnsi="Georgia"/>
          <w:sz w:val="24"/>
          <w:szCs w:val="24"/>
        </w:rPr>
        <w:t xml:space="preserve"> Rudolph</w:t>
      </w:r>
      <w:r w:rsidR="006629C6">
        <w:rPr>
          <w:rFonts w:ascii="Georgia" w:hAnsi="Georgia"/>
          <w:sz w:val="24"/>
          <w:szCs w:val="24"/>
        </w:rPr>
        <w:t>.</w:t>
      </w:r>
      <w:r w:rsidR="00BA5A49">
        <w:rPr>
          <w:rFonts w:ascii="Georgia" w:hAnsi="Georgia"/>
          <w:sz w:val="24"/>
          <w:szCs w:val="24"/>
        </w:rPr>
        <w:t xml:space="preserve"> </w:t>
      </w:r>
      <w:r w:rsidR="006A51D0">
        <w:rPr>
          <w:rFonts w:ascii="Georgia" w:hAnsi="Georgia"/>
          <w:sz w:val="24"/>
          <w:szCs w:val="24"/>
        </w:rPr>
        <w:t>(</w:t>
      </w:r>
      <w:r w:rsidR="00680DD2">
        <w:rPr>
          <w:rFonts w:ascii="Georgia" w:hAnsi="Georgia"/>
          <w:sz w:val="24"/>
          <w:szCs w:val="24"/>
        </w:rPr>
        <w:t>Mijają</w:t>
      </w:r>
      <w:r w:rsidR="006629C6">
        <w:rPr>
          <w:rFonts w:ascii="Georgia" w:hAnsi="Georgia"/>
          <w:sz w:val="24"/>
          <w:szCs w:val="24"/>
        </w:rPr>
        <w:t xml:space="preserve"> prawie dwa miesiąc</w:t>
      </w:r>
      <w:r w:rsidR="006A51D0">
        <w:rPr>
          <w:rFonts w:ascii="Georgia" w:hAnsi="Georgia"/>
          <w:sz w:val="24"/>
          <w:szCs w:val="24"/>
        </w:rPr>
        <w:t>e od konsul</w:t>
      </w:r>
      <w:r w:rsidR="00680DD2">
        <w:rPr>
          <w:rFonts w:ascii="Georgia" w:hAnsi="Georgia"/>
          <w:sz w:val="24"/>
          <w:szCs w:val="24"/>
        </w:rPr>
        <w:t xml:space="preserve">tacji z drem Thunem i stan zdrowia ks. Binnebesela się </w:t>
      </w:r>
      <w:r w:rsidR="006A51D0">
        <w:rPr>
          <w:rFonts w:ascii="Georgia" w:hAnsi="Georgia"/>
          <w:sz w:val="24"/>
          <w:szCs w:val="24"/>
        </w:rPr>
        <w:t>pogarsza).</w:t>
      </w:r>
      <w:r w:rsidR="00BD6A60">
        <w:rPr>
          <w:rFonts w:ascii="Georgia" w:hAnsi="Georgia"/>
          <w:sz w:val="24"/>
          <w:szCs w:val="24"/>
        </w:rPr>
        <w:t xml:space="preserve"> </w:t>
      </w:r>
      <w:r w:rsidR="006A51D0">
        <w:rPr>
          <w:rFonts w:ascii="Georgia" w:hAnsi="Georgia"/>
          <w:sz w:val="24"/>
          <w:szCs w:val="24"/>
        </w:rPr>
        <w:t>„</w:t>
      </w:r>
      <w:r w:rsidR="00BD6A60">
        <w:rPr>
          <w:rFonts w:ascii="Georgia" w:hAnsi="Georgia"/>
          <w:sz w:val="24"/>
          <w:szCs w:val="24"/>
        </w:rPr>
        <w:t>Nie można czekać</w:t>
      </w:r>
      <w:r w:rsidR="00680DD2">
        <w:rPr>
          <w:rFonts w:ascii="Georgia" w:hAnsi="Georgia"/>
          <w:sz w:val="24"/>
          <w:szCs w:val="24"/>
        </w:rPr>
        <w:t xml:space="preserve"> aż ta choroba sama ustanie</w:t>
      </w:r>
      <w:r w:rsidR="006A51D0">
        <w:rPr>
          <w:rFonts w:ascii="Georgia" w:hAnsi="Georgia"/>
          <w:sz w:val="24"/>
          <w:szCs w:val="24"/>
        </w:rPr>
        <w:t>”- pisze dr.Rudolph i dalej – „ w</w:t>
      </w:r>
      <w:r w:rsidR="00680DD2">
        <w:rPr>
          <w:rFonts w:ascii="Georgia" w:hAnsi="Georgia"/>
          <w:sz w:val="24"/>
          <w:szCs w:val="24"/>
        </w:rPr>
        <w:t xml:space="preserve"> przeciwnym razie może dojśc do trwałego uszkodzenia systemu nerwowego</w:t>
      </w:r>
      <w:r w:rsidR="006A51D0">
        <w:rPr>
          <w:rFonts w:ascii="Georgia" w:hAnsi="Georgia"/>
          <w:sz w:val="24"/>
          <w:szCs w:val="24"/>
        </w:rPr>
        <w:t>”</w:t>
      </w:r>
      <w:r w:rsidR="00680DD2">
        <w:rPr>
          <w:rFonts w:ascii="Georgia" w:hAnsi="Georgia"/>
          <w:sz w:val="24"/>
          <w:szCs w:val="24"/>
        </w:rPr>
        <w:t xml:space="preserve">. </w:t>
      </w:r>
      <w:r w:rsidR="00BD6A60">
        <w:rPr>
          <w:rFonts w:ascii="Georgia" w:hAnsi="Georgia"/>
          <w:sz w:val="24"/>
          <w:szCs w:val="24"/>
        </w:rPr>
        <w:t>W konkluzji</w:t>
      </w:r>
      <w:r w:rsidR="00680DD2">
        <w:rPr>
          <w:rFonts w:ascii="Georgia" w:hAnsi="Georgia"/>
          <w:sz w:val="24"/>
          <w:szCs w:val="24"/>
        </w:rPr>
        <w:t xml:space="preserve"> doktor stwierdza,</w:t>
      </w:r>
      <w:r w:rsidR="00BA5A49">
        <w:rPr>
          <w:rFonts w:ascii="Georgia" w:hAnsi="Georgia"/>
          <w:sz w:val="24"/>
          <w:szCs w:val="24"/>
        </w:rPr>
        <w:t xml:space="preserve"> że muszą</w:t>
      </w:r>
      <w:r w:rsidR="00680DD2">
        <w:rPr>
          <w:rFonts w:ascii="Georgia" w:hAnsi="Georgia"/>
          <w:sz w:val="24"/>
          <w:szCs w:val="24"/>
        </w:rPr>
        <w:t xml:space="preserve"> być stworzone odpowiedzie warunki i obszary działania dla przywrócenia zdrowia</w:t>
      </w:r>
      <w:r w:rsidR="00925B75">
        <w:rPr>
          <w:rFonts w:ascii="Georgia" w:hAnsi="Georgia"/>
          <w:sz w:val="24"/>
          <w:szCs w:val="24"/>
        </w:rPr>
        <w:t>:</w:t>
      </w:r>
      <w:r w:rsidR="00BA5A49">
        <w:rPr>
          <w:rFonts w:ascii="Georgia" w:hAnsi="Georgia"/>
          <w:sz w:val="24"/>
          <w:szCs w:val="24"/>
        </w:rPr>
        <w:t xml:space="preserve"> </w:t>
      </w:r>
      <w:r w:rsidR="00925B75">
        <w:rPr>
          <w:rFonts w:ascii="Georgia" w:hAnsi="Georgia"/>
          <w:sz w:val="24"/>
          <w:szCs w:val="24"/>
        </w:rPr>
        <w:t>unikanie stresu,</w:t>
      </w:r>
      <w:r w:rsidR="00BA5A49">
        <w:rPr>
          <w:rFonts w:ascii="Georgia" w:hAnsi="Georgia"/>
          <w:sz w:val="24"/>
          <w:szCs w:val="24"/>
        </w:rPr>
        <w:t xml:space="preserve"> </w:t>
      </w:r>
      <w:r w:rsidR="00925B75">
        <w:rPr>
          <w:rFonts w:ascii="Georgia" w:hAnsi="Georgia"/>
          <w:sz w:val="24"/>
          <w:szCs w:val="24"/>
        </w:rPr>
        <w:t>wyluzowanie się</w:t>
      </w:r>
      <w:r w:rsidR="00BA5A49">
        <w:rPr>
          <w:rFonts w:ascii="Georgia" w:hAnsi="Georgia"/>
          <w:sz w:val="24"/>
          <w:szCs w:val="24"/>
        </w:rPr>
        <w:t xml:space="preserve">. Wtedy </w:t>
      </w:r>
      <w:r w:rsidR="00680DD2">
        <w:rPr>
          <w:rFonts w:ascii="Georgia" w:hAnsi="Georgia"/>
          <w:sz w:val="24"/>
          <w:szCs w:val="24"/>
        </w:rPr>
        <w:t>po 12-13 tygodniach zmienionych warunków, jak wycieczki w trudnych terenach o zmiennej pogodzie, ks.wikary Binnebesel wzmocni swój system nerwowy i całkowicie wyzdrowieje. Wskazuje na miejscowości na Renem i folwarki wiejskie</w:t>
      </w:r>
      <w:r w:rsidR="00052A3E">
        <w:rPr>
          <w:rFonts w:ascii="Georgia" w:hAnsi="Georgia"/>
          <w:sz w:val="24"/>
          <w:szCs w:val="24"/>
        </w:rPr>
        <w:t>.</w:t>
      </w:r>
      <w:r w:rsidR="00B37ED3">
        <w:rPr>
          <w:rFonts w:ascii="Georgia" w:hAnsi="Georgia"/>
          <w:sz w:val="24"/>
          <w:szCs w:val="24"/>
        </w:rPr>
        <w:t xml:space="preserve"> </w:t>
      </w:r>
      <w:r w:rsidR="00BD6A60">
        <w:rPr>
          <w:rFonts w:ascii="Georgia" w:hAnsi="Georgia"/>
          <w:sz w:val="24"/>
          <w:szCs w:val="24"/>
        </w:rPr>
        <w:t>Następnego dnia po konsultacji z doktorem Rudolphem 16 czer</w:t>
      </w:r>
      <w:r w:rsidR="00A063EE">
        <w:rPr>
          <w:rFonts w:ascii="Georgia" w:hAnsi="Georgia"/>
          <w:sz w:val="24"/>
          <w:szCs w:val="24"/>
        </w:rPr>
        <w:t>w</w:t>
      </w:r>
      <w:r w:rsidR="00BD6A60">
        <w:rPr>
          <w:rFonts w:ascii="Georgia" w:hAnsi="Georgia"/>
          <w:sz w:val="24"/>
          <w:szCs w:val="24"/>
        </w:rPr>
        <w:t>ca 1931 r. ks. wikary ponawia swoją prośbę o udzielenie mu urlopu zdr</w:t>
      </w:r>
      <w:r w:rsidR="00A063EE">
        <w:rPr>
          <w:rFonts w:ascii="Georgia" w:hAnsi="Georgia"/>
          <w:sz w:val="24"/>
          <w:szCs w:val="24"/>
        </w:rPr>
        <w:t>owotnego. Do tej prośby dołącza</w:t>
      </w:r>
      <w:r w:rsidR="00273581">
        <w:rPr>
          <w:rFonts w:ascii="Georgia" w:hAnsi="Georgia"/>
          <w:sz w:val="24"/>
          <w:szCs w:val="24"/>
        </w:rPr>
        <w:t xml:space="preserve"> </w:t>
      </w:r>
      <w:r w:rsidR="002D02D9">
        <w:rPr>
          <w:rFonts w:ascii="Georgia" w:hAnsi="Georgia"/>
          <w:sz w:val="24"/>
          <w:szCs w:val="24"/>
        </w:rPr>
        <w:t>drugi atest leka</w:t>
      </w:r>
      <w:r w:rsidR="00A063EE">
        <w:rPr>
          <w:rFonts w:ascii="Georgia" w:hAnsi="Georgia"/>
          <w:sz w:val="24"/>
          <w:szCs w:val="24"/>
        </w:rPr>
        <w:t xml:space="preserve">rski. Stwierdza, </w:t>
      </w:r>
      <w:r w:rsidR="00BD6A60">
        <w:rPr>
          <w:rFonts w:ascii="Georgia" w:hAnsi="Georgia"/>
          <w:sz w:val="24"/>
          <w:szCs w:val="24"/>
        </w:rPr>
        <w:t>że poprzednie pism</w:t>
      </w:r>
      <w:r w:rsidR="00273581">
        <w:rPr>
          <w:rFonts w:ascii="Georgia" w:hAnsi="Georgia"/>
          <w:sz w:val="24"/>
          <w:szCs w:val="24"/>
        </w:rPr>
        <w:t>o i atest były bezskuteczne . Tę</w:t>
      </w:r>
      <w:r w:rsidR="00BD6A60">
        <w:rPr>
          <w:rFonts w:ascii="Georgia" w:hAnsi="Georgia"/>
          <w:sz w:val="24"/>
          <w:szCs w:val="24"/>
        </w:rPr>
        <w:t xml:space="preserve"> dramatyczną prośbę czyta bp gdański Edward Graf O’Rourke</w:t>
      </w:r>
      <w:r w:rsidR="00DB3208">
        <w:rPr>
          <w:rFonts w:ascii="Georgia" w:hAnsi="Georgia"/>
          <w:sz w:val="24"/>
          <w:szCs w:val="24"/>
        </w:rPr>
        <w:t xml:space="preserve"> 19 czerwca 1931 r.</w:t>
      </w:r>
      <w:r w:rsidR="00BD6A60">
        <w:rPr>
          <w:rFonts w:ascii="Georgia" w:hAnsi="Georgia"/>
          <w:sz w:val="24"/>
          <w:szCs w:val="24"/>
        </w:rPr>
        <w:t xml:space="preserve">  i na liście ks. wikarego pisze notatkę, w której zaznacza,</w:t>
      </w:r>
      <w:r w:rsidR="00BA5A49">
        <w:rPr>
          <w:rFonts w:ascii="Georgia" w:hAnsi="Georgia"/>
          <w:sz w:val="24"/>
          <w:szCs w:val="24"/>
        </w:rPr>
        <w:t xml:space="preserve"> </w:t>
      </w:r>
      <w:r w:rsidR="00BD6A60">
        <w:rPr>
          <w:rFonts w:ascii="Georgia" w:hAnsi="Georgia"/>
          <w:sz w:val="24"/>
          <w:szCs w:val="24"/>
        </w:rPr>
        <w:t>że urlop przyznaje</w:t>
      </w:r>
      <w:r w:rsidR="00BA5A49">
        <w:rPr>
          <w:rFonts w:ascii="Georgia" w:hAnsi="Georgia"/>
          <w:sz w:val="24"/>
          <w:szCs w:val="24"/>
        </w:rPr>
        <w:t xml:space="preserve">, </w:t>
      </w:r>
      <w:r w:rsidR="00BD6A60">
        <w:rPr>
          <w:rFonts w:ascii="Georgia" w:hAnsi="Georgia"/>
          <w:sz w:val="24"/>
          <w:szCs w:val="24"/>
        </w:rPr>
        <w:t>ale</w:t>
      </w:r>
      <w:r w:rsidR="00DB3208">
        <w:rPr>
          <w:rFonts w:ascii="Georgia" w:hAnsi="Georgia"/>
          <w:sz w:val="24"/>
          <w:szCs w:val="24"/>
        </w:rPr>
        <w:t xml:space="preserve"> w miejscowości  poza Oliwą</w:t>
      </w:r>
      <w:r w:rsidR="00BD6A60">
        <w:rPr>
          <w:rFonts w:ascii="Georgia" w:hAnsi="Georgia"/>
          <w:sz w:val="24"/>
          <w:szCs w:val="24"/>
        </w:rPr>
        <w:t xml:space="preserve"> i</w:t>
      </w:r>
      <w:r w:rsidR="00A063EE">
        <w:rPr>
          <w:rFonts w:ascii="Georgia" w:hAnsi="Georgia"/>
          <w:sz w:val="24"/>
          <w:szCs w:val="24"/>
        </w:rPr>
        <w:t xml:space="preserve"> Gdańskiem</w:t>
      </w:r>
      <w:r w:rsidR="002D02D9">
        <w:rPr>
          <w:rFonts w:ascii="Georgia" w:hAnsi="Georgia"/>
          <w:sz w:val="24"/>
          <w:szCs w:val="24"/>
        </w:rPr>
        <w:t>. Z tą</w:t>
      </w:r>
      <w:r w:rsidR="00DB3208">
        <w:rPr>
          <w:rFonts w:ascii="Georgia" w:hAnsi="Georgia"/>
          <w:sz w:val="24"/>
          <w:szCs w:val="24"/>
        </w:rPr>
        <w:t xml:space="preserve"> decyzją biskupa gdańskiego zbiega się list proboszcza </w:t>
      </w:r>
      <w:r w:rsidR="00BD6A60">
        <w:rPr>
          <w:rFonts w:ascii="Georgia" w:hAnsi="Georgia"/>
          <w:sz w:val="24"/>
          <w:szCs w:val="24"/>
        </w:rPr>
        <w:t xml:space="preserve"> </w:t>
      </w:r>
      <w:r w:rsidR="00DB3208">
        <w:rPr>
          <w:rFonts w:ascii="Georgia" w:hAnsi="Georgia"/>
          <w:sz w:val="24"/>
          <w:szCs w:val="24"/>
        </w:rPr>
        <w:t>parafii w Nowej Cerkwi ks.</w:t>
      </w:r>
      <w:r w:rsidR="00BA5A49">
        <w:rPr>
          <w:rFonts w:ascii="Georgia" w:hAnsi="Georgia"/>
          <w:sz w:val="24"/>
          <w:szCs w:val="24"/>
        </w:rPr>
        <w:t xml:space="preserve"> </w:t>
      </w:r>
      <w:r w:rsidR="00DB3208">
        <w:rPr>
          <w:rFonts w:ascii="Georgia" w:hAnsi="Georgia"/>
          <w:sz w:val="24"/>
          <w:szCs w:val="24"/>
        </w:rPr>
        <w:t>Pawła Stankewitza do Konsystorium</w:t>
      </w:r>
      <w:r w:rsidR="00493BDB">
        <w:rPr>
          <w:rFonts w:ascii="Georgia" w:hAnsi="Georgia"/>
          <w:sz w:val="24"/>
          <w:szCs w:val="24"/>
        </w:rPr>
        <w:t>, w którym popiera prośbę swego nowego wikarego o udzielenie mu urlopu na poratowanie zdrowia , bowiem stan ten pogarsza się. Świadcza o tym,</w:t>
      </w:r>
      <w:r w:rsidR="00BA5A49">
        <w:rPr>
          <w:rFonts w:ascii="Georgia" w:hAnsi="Georgia"/>
          <w:sz w:val="24"/>
          <w:szCs w:val="24"/>
        </w:rPr>
        <w:t xml:space="preserve"> </w:t>
      </w:r>
      <w:r w:rsidR="00493BDB">
        <w:rPr>
          <w:rFonts w:ascii="Georgia" w:hAnsi="Georgia"/>
          <w:sz w:val="24"/>
          <w:szCs w:val="24"/>
        </w:rPr>
        <w:t>jak pisze proboszcz,</w:t>
      </w:r>
      <w:r w:rsidR="00A063EE">
        <w:rPr>
          <w:rFonts w:ascii="Georgia" w:hAnsi="Georgia"/>
          <w:sz w:val="24"/>
          <w:szCs w:val="24"/>
        </w:rPr>
        <w:t xml:space="preserve"> </w:t>
      </w:r>
      <w:r w:rsidR="00493BDB">
        <w:rPr>
          <w:rFonts w:ascii="Georgia" w:hAnsi="Georgia"/>
          <w:sz w:val="24"/>
          <w:szCs w:val="24"/>
        </w:rPr>
        <w:t>trudności w komunikacji z wikarym,</w:t>
      </w:r>
      <w:r w:rsidR="00BA5A49">
        <w:rPr>
          <w:rFonts w:ascii="Georgia" w:hAnsi="Georgia"/>
          <w:sz w:val="24"/>
          <w:szCs w:val="24"/>
        </w:rPr>
        <w:t xml:space="preserve"> </w:t>
      </w:r>
      <w:r w:rsidR="00493BDB">
        <w:rPr>
          <w:rFonts w:ascii="Georgia" w:hAnsi="Georgia"/>
          <w:sz w:val="24"/>
          <w:szCs w:val="24"/>
        </w:rPr>
        <w:t>że nie przemawiają do niego żadne argumenty nawet przyjacielska rozmowa. Był jakiś incydent przy ołtarzu w Boże Ciało. Ludzie kościelni</w:t>
      </w:r>
      <w:r w:rsidR="00843D7F">
        <w:rPr>
          <w:rFonts w:ascii="Georgia" w:hAnsi="Georgia"/>
          <w:sz w:val="24"/>
          <w:szCs w:val="24"/>
        </w:rPr>
        <w:t xml:space="preserve"> donieś</w:t>
      </w:r>
      <w:r w:rsidR="00493BDB">
        <w:rPr>
          <w:rFonts w:ascii="Georgia" w:hAnsi="Georgia"/>
          <w:sz w:val="24"/>
          <w:szCs w:val="24"/>
        </w:rPr>
        <w:t>li mu,</w:t>
      </w:r>
      <w:r w:rsidR="00BA5A49">
        <w:rPr>
          <w:rFonts w:ascii="Georgia" w:hAnsi="Georgia"/>
          <w:sz w:val="24"/>
          <w:szCs w:val="24"/>
        </w:rPr>
        <w:t xml:space="preserve"> </w:t>
      </w:r>
      <w:r w:rsidR="00493BDB">
        <w:rPr>
          <w:rFonts w:ascii="Georgia" w:hAnsi="Georgia"/>
          <w:sz w:val="24"/>
          <w:szCs w:val="24"/>
        </w:rPr>
        <w:t>że ks. wikary mówił im,</w:t>
      </w:r>
      <w:r w:rsidR="00A063EE">
        <w:rPr>
          <w:rFonts w:ascii="Georgia" w:hAnsi="Georgia"/>
          <w:sz w:val="24"/>
          <w:szCs w:val="24"/>
        </w:rPr>
        <w:t xml:space="preserve"> </w:t>
      </w:r>
      <w:r w:rsidR="00493BDB">
        <w:rPr>
          <w:rFonts w:ascii="Georgia" w:hAnsi="Georgia"/>
          <w:sz w:val="24"/>
          <w:szCs w:val="24"/>
        </w:rPr>
        <w:t>że zamierza popełnić samobójstwo. Sporą część  nocy na plebanii ks. Brunon chodzi tam i z powrotem po pokoju i płacze.</w:t>
      </w:r>
      <w:r w:rsidR="00843D7F">
        <w:rPr>
          <w:rFonts w:ascii="Georgia" w:hAnsi="Georgia"/>
          <w:sz w:val="24"/>
          <w:szCs w:val="24"/>
        </w:rPr>
        <w:t xml:space="preserve"> Proboszcz Stankewitz wie,</w:t>
      </w:r>
      <w:r w:rsidR="00BA5A49">
        <w:rPr>
          <w:rFonts w:ascii="Georgia" w:hAnsi="Georgia"/>
          <w:sz w:val="24"/>
          <w:szCs w:val="24"/>
        </w:rPr>
        <w:t xml:space="preserve"> </w:t>
      </w:r>
      <w:r w:rsidR="00843D7F">
        <w:rPr>
          <w:rFonts w:ascii="Georgia" w:hAnsi="Georgia"/>
          <w:sz w:val="24"/>
          <w:szCs w:val="24"/>
        </w:rPr>
        <w:t xml:space="preserve">że ks. wikary stara się o urlop i </w:t>
      </w:r>
    </w:p>
    <w:p w:rsidR="00D11F70" w:rsidRDefault="000D2C2E" w:rsidP="00AA28EC">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82</w:t>
      </w:r>
      <w:r w:rsidR="00D11F70">
        <w:rPr>
          <w:rFonts w:ascii="Georgia" w:hAnsi="Georgia"/>
          <w:sz w:val="24"/>
          <w:szCs w:val="24"/>
        </w:rPr>
        <w:t xml:space="preserve">  -</w:t>
      </w:r>
    </w:p>
    <w:p w:rsidR="00D11F70" w:rsidRDefault="00843D7F" w:rsidP="00D11F70">
      <w:pPr>
        <w:jc w:val="both"/>
        <w:rPr>
          <w:rFonts w:ascii="Georgia" w:hAnsi="Georgia"/>
          <w:sz w:val="24"/>
          <w:szCs w:val="24"/>
        </w:rPr>
      </w:pPr>
      <w:r>
        <w:rPr>
          <w:rFonts w:ascii="Georgia" w:hAnsi="Georgia"/>
          <w:sz w:val="24"/>
          <w:szCs w:val="24"/>
        </w:rPr>
        <w:t>czytał atest doktora Rudolpha  mówiacy o neurastenii</w:t>
      </w:r>
      <w:r w:rsidR="00D11F70">
        <w:rPr>
          <w:rFonts w:ascii="Georgia" w:hAnsi="Georgia"/>
          <w:sz w:val="24"/>
          <w:szCs w:val="24"/>
        </w:rPr>
        <w:t xml:space="preserve"> </w:t>
      </w:r>
      <w:r w:rsidR="00925B75">
        <w:rPr>
          <w:rFonts w:ascii="Georgia" w:hAnsi="Georgia"/>
          <w:sz w:val="24"/>
          <w:szCs w:val="24"/>
        </w:rPr>
        <w:t>(nerwicy wegetatywnej)</w:t>
      </w:r>
      <w:r w:rsidR="00D11F70">
        <w:rPr>
          <w:rFonts w:ascii="Georgia" w:hAnsi="Georgia"/>
          <w:sz w:val="24"/>
          <w:szCs w:val="24"/>
        </w:rPr>
        <w:t>, którą przejawiał wikary</w:t>
      </w:r>
      <w:r>
        <w:rPr>
          <w:rFonts w:ascii="Georgia" w:hAnsi="Georgia"/>
          <w:sz w:val="24"/>
          <w:szCs w:val="24"/>
        </w:rPr>
        <w:t>.</w:t>
      </w:r>
      <w:r w:rsidR="00273581">
        <w:rPr>
          <w:rFonts w:ascii="Georgia" w:hAnsi="Georgia"/>
          <w:sz w:val="24"/>
          <w:szCs w:val="24"/>
        </w:rPr>
        <w:t xml:space="preserve"> Zaraz po tym liście proboszcz Stankewitz w dniu 21 czerwca </w:t>
      </w:r>
      <w:r w:rsidR="00065C42">
        <w:rPr>
          <w:rFonts w:ascii="Georgia" w:hAnsi="Georgia"/>
          <w:sz w:val="24"/>
          <w:szCs w:val="24"/>
        </w:rPr>
        <w:t>wysyła dru</w:t>
      </w:r>
      <w:r w:rsidR="00523BFA">
        <w:rPr>
          <w:rFonts w:ascii="Georgia" w:hAnsi="Georgia"/>
          <w:sz w:val="24"/>
          <w:szCs w:val="24"/>
        </w:rPr>
        <w:t>gi list do Konsystorium z prośbą</w:t>
      </w:r>
      <w:r w:rsidR="00065C42">
        <w:rPr>
          <w:rFonts w:ascii="Georgia" w:hAnsi="Georgia"/>
          <w:sz w:val="24"/>
          <w:szCs w:val="24"/>
        </w:rPr>
        <w:t xml:space="preserve"> o zastępstwo w miejsce wikarego Brunona. Pisze,</w:t>
      </w:r>
      <w:r w:rsidR="00BA5A49">
        <w:rPr>
          <w:rFonts w:ascii="Georgia" w:hAnsi="Georgia"/>
          <w:sz w:val="24"/>
          <w:szCs w:val="24"/>
        </w:rPr>
        <w:t xml:space="preserve"> </w:t>
      </w:r>
      <w:r w:rsidR="00065C42">
        <w:rPr>
          <w:rFonts w:ascii="Georgia" w:hAnsi="Georgia"/>
          <w:sz w:val="24"/>
          <w:szCs w:val="24"/>
        </w:rPr>
        <w:t>że nie zna nikogo w diecezji warmińskiej (Ermland ) ani w chełmińskiej (dzisiejszej pelplińskiej). Pisze,</w:t>
      </w:r>
      <w:r w:rsidR="00BA5A49">
        <w:rPr>
          <w:rFonts w:ascii="Georgia" w:hAnsi="Georgia"/>
          <w:sz w:val="24"/>
          <w:szCs w:val="24"/>
        </w:rPr>
        <w:t xml:space="preserve"> </w:t>
      </w:r>
      <w:r w:rsidR="00065C42">
        <w:rPr>
          <w:rFonts w:ascii="Georgia" w:hAnsi="Georgia"/>
          <w:sz w:val="24"/>
          <w:szCs w:val="24"/>
        </w:rPr>
        <w:t>że zapyta ks.</w:t>
      </w:r>
      <w:r w:rsidR="00D11F70">
        <w:rPr>
          <w:rFonts w:ascii="Georgia" w:hAnsi="Georgia"/>
          <w:sz w:val="24"/>
          <w:szCs w:val="24"/>
        </w:rPr>
        <w:t xml:space="preserve"> </w:t>
      </w:r>
      <w:r w:rsidR="00065C42">
        <w:rPr>
          <w:rFonts w:ascii="Georgia" w:hAnsi="Georgia"/>
          <w:sz w:val="24"/>
          <w:szCs w:val="24"/>
        </w:rPr>
        <w:t>prof. Wieckiego ze Starogardu. Prosi o zbad</w:t>
      </w:r>
      <w:r w:rsidR="00B37ED3">
        <w:rPr>
          <w:rFonts w:ascii="Georgia" w:hAnsi="Georgia"/>
          <w:sz w:val="24"/>
          <w:szCs w:val="24"/>
        </w:rPr>
        <w:t>anie możliwości przysłania zastę</w:t>
      </w:r>
      <w:r w:rsidR="00065C42">
        <w:rPr>
          <w:rFonts w:ascii="Georgia" w:hAnsi="Georgia"/>
          <w:sz w:val="24"/>
          <w:szCs w:val="24"/>
        </w:rPr>
        <w:t>pcy z diecezji gdańskiej</w:t>
      </w:r>
      <w:r w:rsidR="00B37ED3">
        <w:rPr>
          <w:rFonts w:ascii="Georgia" w:hAnsi="Georgia"/>
          <w:sz w:val="24"/>
          <w:szCs w:val="24"/>
        </w:rPr>
        <w:t xml:space="preserve"> zgodnie z obietnicą</w:t>
      </w:r>
      <w:r w:rsidR="00065C42">
        <w:rPr>
          <w:rFonts w:ascii="Georgia" w:hAnsi="Georgia"/>
          <w:sz w:val="24"/>
          <w:szCs w:val="24"/>
        </w:rPr>
        <w:t xml:space="preserve">. </w:t>
      </w:r>
      <w:r w:rsidR="00D11F70">
        <w:rPr>
          <w:rFonts w:ascii="Georgia" w:hAnsi="Georgia"/>
          <w:sz w:val="24"/>
          <w:szCs w:val="24"/>
        </w:rPr>
        <w:t>Od dnia 23 czerwca p</w:t>
      </w:r>
      <w:r w:rsidR="00065C42">
        <w:rPr>
          <w:rFonts w:ascii="Georgia" w:hAnsi="Georgia"/>
          <w:sz w:val="24"/>
          <w:szCs w:val="24"/>
        </w:rPr>
        <w:t>rosi o solidnego kapłana</w:t>
      </w:r>
      <w:r w:rsidR="00B37ED3">
        <w:rPr>
          <w:rFonts w:ascii="Georgia" w:hAnsi="Georgia"/>
          <w:sz w:val="24"/>
          <w:szCs w:val="24"/>
        </w:rPr>
        <w:t>. Zaznacza jednocześnie,</w:t>
      </w:r>
      <w:r w:rsidR="00BA5A49">
        <w:rPr>
          <w:rFonts w:ascii="Georgia" w:hAnsi="Georgia"/>
          <w:sz w:val="24"/>
          <w:szCs w:val="24"/>
        </w:rPr>
        <w:t xml:space="preserve"> </w:t>
      </w:r>
      <w:r w:rsidR="00B37ED3">
        <w:rPr>
          <w:rFonts w:ascii="Georgia" w:hAnsi="Georgia"/>
          <w:sz w:val="24"/>
          <w:szCs w:val="24"/>
        </w:rPr>
        <w:t>że  chciałby takiego kapłana, który poprowadziłby parafię w jego zastępstwie</w:t>
      </w:r>
      <w:r w:rsidR="00BA5A49">
        <w:rPr>
          <w:rFonts w:ascii="Georgia" w:hAnsi="Georgia"/>
          <w:sz w:val="24"/>
          <w:szCs w:val="24"/>
        </w:rPr>
        <w:t>,</w:t>
      </w:r>
      <w:r w:rsidR="00B37ED3">
        <w:rPr>
          <w:rFonts w:ascii="Georgia" w:hAnsi="Georgia"/>
          <w:sz w:val="24"/>
          <w:szCs w:val="24"/>
        </w:rPr>
        <w:t xml:space="preserve"> gdyż też myśli o  krótkim  urlopie</w:t>
      </w:r>
      <w:r w:rsidR="00523BFA">
        <w:rPr>
          <w:rFonts w:ascii="Georgia" w:hAnsi="Georgia"/>
          <w:sz w:val="24"/>
          <w:szCs w:val="24"/>
        </w:rPr>
        <w:t xml:space="preserve"> zdrowotnym.</w:t>
      </w:r>
      <w:r w:rsidR="00D11F70">
        <w:rPr>
          <w:rFonts w:ascii="Georgia" w:hAnsi="Georgia"/>
          <w:sz w:val="24"/>
          <w:szCs w:val="24"/>
        </w:rPr>
        <w:t xml:space="preserve"> </w:t>
      </w:r>
      <w:r w:rsidR="00523BFA">
        <w:rPr>
          <w:rFonts w:ascii="Georgia" w:hAnsi="Georgia"/>
          <w:sz w:val="24"/>
          <w:szCs w:val="24"/>
        </w:rPr>
        <w:t xml:space="preserve">Cierpi na reumatyzm i </w:t>
      </w:r>
      <w:r w:rsidR="00B37ED3">
        <w:rPr>
          <w:rFonts w:ascii="Georgia" w:hAnsi="Georgia"/>
          <w:sz w:val="24"/>
          <w:szCs w:val="24"/>
        </w:rPr>
        <w:t>ogólne osłabienie z objawami neura</w:t>
      </w:r>
      <w:r w:rsidR="00B50989">
        <w:rPr>
          <w:rFonts w:ascii="Georgia" w:hAnsi="Georgia"/>
          <w:sz w:val="24"/>
          <w:szCs w:val="24"/>
        </w:rPr>
        <w:t>s</w:t>
      </w:r>
      <w:r w:rsidR="00B37ED3">
        <w:rPr>
          <w:rFonts w:ascii="Georgia" w:hAnsi="Georgia"/>
          <w:sz w:val="24"/>
          <w:szCs w:val="24"/>
        </w:rPr>
        <w:t xml:space="preserve">tenii. </w:t>
      </w:r>
      <w:r w:rsidR="00AE78A3">
        <w:rPr>
          <w:rFonts w:ascii="Georgia" w:hAnsi="Georgia"/>
          <w:sz w:val="24"/>
          <w:szCs w:val="24"/>
        </w:rPr>
        <w:t>W czasie studiów w Rzymie na Germanicum ciężko zachorował na płuca i musiał z tego powodu przerwać studia.</w:t>
      </w:r>
      <w:r w:rsidR="00D11F70">
        <w:rPr>
          <w:rFonts w:ascii="Georgia" w:hAnsi="Georgia"/>
          <w:sz w:val="24"/>
          <w:szCs w:val="24"/>
        </w:rPr>
        <w:t xml:space="preserve"> </w:t>
      </w:r>
      <w:r w:rsidR="00AE78A3">
        <w:rPr>
          <w:rFonts w:ascii="Georgia" w:hAnsi="Georgia"/>
          <w:sz w:val="24"/>
          <w:szCs w:val="24"/>
        </w:rPr>
        <w:t>Wrócił do Braniewa. Od tego czasu był słabego zdrowia.</w:t>
      </w:r>
      <w:r w:rsidR="00D11F70">
        <w:rPr>
          <w:rFonts w:ascii="Georgia" w:hAnsi="Georgia"/>
          <w:sz w:val="24"/>
          <w:szCs w:val="24"/>
        </w:rPr>
        <w:t xml:space="preserve"> </w:t>
      </w:r>
      <w:r w:rsidR="00AE78A3">
        <w:rPr>
          <w:rFonts w:ascii="Georgia" w:hAnsi="Georgia"/>
          <w:sz w:val="24"/>
          <w:szCs w:val="24"/>
        </w:rPr>
        <w:t>Często chorował. Otoczenie mniemało,</w:t>
      </w:r>
      <w:r w:rsidR="002D02D9">
        <w:rPr>
          <w:rFonts w:ascii="Georgia" w:hAnsi="Georgia"/>
          <w:sz w:val="24"/>
          <w:szCs w:val="24"/>
        </w:rPr>
        <w:t xml:space="preserve"> </w:t>
      </w:r>
      <w:r w:rsidR="00AE78A3">
        <w:rPr>
          <w:rFonts w:ascii="Georgia" w:hAnsi="Georgia"/>
          <w:sz w:val="24"/>
          <w:szCs w:val="24"/>
        </w:rPr>
        <w:t>że to hipochondria.</w:t>
      </w:r>
      <w:r w:rsidR="0064446E">
        <w:rPr>
          <w:rFonts w:ascii="Georgia" w:hAnsi="Georgia"/>
          <w:sz w:val="24"/>
          <w:szCs w:val="24"/>
        </w:rPr>
        <w:t xml:space="preserve"> 23</w:t>
      </w:r>
      <w:r w:rsidR="00D11F70">
        <w:rPr>
          <w:rFonts w:ascii="Georgia" w:hAnsi="Georgia"/>
          <w:sz w:val="24"/>
          <w:szCs w:val="24"/>
        </w:rPr>
        <w:t xml:space="preserve"> </w:t>
      </w:r>
      <w:r w:rsidR="0092202C">
        <w:rPr>
          <w:rFonts w:ascii="Georgia" w:hAnsi="Georgia"/>
          <w:sz w:val="24"/>
          <w:szCs w:val="24"/>
        </w:rPr>
        <w:t>czerwca 1931 roku Konsystorium w odpowiedzi wysyła ks. Brunonowi pismo</w:t>
      </w:r>
      <w:r w:rsidR="00FD464D">
        <w:rPr>
          <w:rFonts w:ascii="Georgia" w:hAnsi="Georgia"/>
          <w:sz w:val="24"/>
          <w:szCs w:val="24"/>
        </w:rPr>
        <w:t xml:space="preserve"> </w:t>
      </w:r>
      <w:r w:rsidR="00523BFA">
        <w:rPr>
          <w:rFonts w:ascii="Georgia" w:hAnsi="Georgia"/>
          <w:sz w:val="24"/>
          <w:szCs w:val="24"/>
        </w:rPr>
        <w:t>( z adnotacją,</w:t>
      </w:r>
      <w:r w:rsidR="00343CC3">
        <w:rPr>
          <w:rFonts w:ascii="Georgia" w:hAnsi="Georgia"/>
          <w:sz w:val="24"/>
          <w:szCs w:val="24"/>
        </w:rPr>
        <w:t xml:space="preserve"> też do wiadomości proboszcza Pawła Stankewitza)</w:t>
      </w:r>
      <w:r w:rsidR="00BA5A49">
        <w:rPr>
          <w:rFonts w:ascii="Georgia" w:hAnsi="Georgia"/>
          <w:sz w:val="24"/>
          <w:szCs w:val="24"/>
        </w:rPr>
        <w:t xml:space="preserve"> </w:t>
      </w:r>
      <w:r w:rsidR="00FD464D">
        <w:rPr>
          <w:rFonts w:ascii="Georgia" w:hAnsi="Georgia"/>
          <w:sz w:val="24"/>
          <w:szCs w:val="24"/>
        </w:rPr>
        <w:t>informując go,</w:t>
      </w:r>
      <w:r w:rsidR="00BA5A49">
        <w:rPr>
          <w:rFonts w:ascii="Georgia" w:hAnsi="Georgia"/>
          <w:sz w:val="24"/>
          <w:szCs w:val="24"/>
        </w:rPr>
        <w:t xml:space="preserve"> </w:t>
      </w:r>
      <w:r w:rsidR="00FD464D">
        <w:rPr>
          <w:rFonts w:ascii="Georgia" w:hAnsi="Georgia"/>
          <w:sz w:val="24"/>
          <w:szCs w:val="24"/>
        </w:rPr>
        <w:t xml:space="preserve">że uzyskał zgodę biskupa O’Rourke na 4 tygodniowy urlop  z możliwością ewentualnego przedłużenia. </w:t>
      </w:r>
      <w:r w:rsidR="009B401C">
        <w:rPr>
          <w:rFonts w:ascii="Georgia" w:hAnsi="Georgia"/>
          <w:sz w:val="24"/>
          <w:szCs w:val="24"/>
        </w:rPr>
        <w:t>Jest to odpowiedź na podanie ks. Brunona z dnia 16 czerwca.</w:t>
      </w:r>
      <w:r w:rsidR="00D11F70">
        <w:rPr>
          <w:rFonts w:ascii="Georgia" w:hAnsi="Georgia"/>
          <w:sz w:val="24"/>
          <w:szCs w:val="24"/>
        </w:rPr>
        <w:t xml:space="preserve"> </w:t>
      </w:r>
      <w:r w:rsidR="00FD464D">
        <w:rPr>
          <w:rFonts w:ascii="Georgia" w:hAnsi="Georgia"/>
          <w:sz w:val="24"/>
          <w:szCs w:val="24"/>
        </w:rPr>
        <w:t>Urlop ma odbywać się poza Oliwą i Gdańskiem,</w:t>
      </w:r>
      <w:r w:rsidR="00D11F70">
        <w:rPr>
          <w:rFonts w:ascii="Georgia" w:hAnsi="Georgia"/>
          <w:sz w:val="24"/>
          <w:szCs w:val="24"/>
        </w:rPr>
        <w:t xml:space="preserve"> </w:t>
      </w:r>
      <w:r w:rsidR="00FD464D">
        <w:rPr>
          <w:rFonts w:ascii="Georgia" w:hAnsi="Georgia"/>
          <w:sz w:val="24"/>
          <w:szCs w:val="24"/>
        </w:rPr>
        <w:t xml:space="preserve">jak już wcześniej </w:t>
      </w:r>
      <w:r w:rsidR="00D11F70">
        <w:rPr>
          <w:rFonts w:ascii="Georgia" w:hAnsi="Georgia"/>
          <w:sz w:val="24"/>
          <w:szCs w:val="24"/>
        </w:rPr>
        <w:t xml:space="preserve">zaznaczył ks. biskup. </w:t>
      </w:r>
      <w:r w:rsidR="00D154D4">
        <w:rPr>
          <w:rFonts w:ascii="Georgia" w:hAnsi="Georgia"/>
          <w:sz w:val="24"/>
          <w:szCs w:val="24"/>
        </w:rPr>
        <w:t>Datę</w:t>
      </w:r>
      <w:r w:rsidR="00FD464D">
        <w:rPr>
          <w:rFonts w:ascii="Georgia" w:hAnsi="Georgia"/>
          <w:sz w:val="24"/>
          <w:szCs w:val="24"/>
        </w:rPr>
        <w:t xml:space="preserve"> rozpoczęcia urlopu należy uzgodnić z swym proboszczem. 13 lipca 1931 roku ks.</w:t>
      </w:r>
      <w:r w:rsidR="002D02D9">
        <w:rPr>
          <w:rFonts w:ascii="Georgia" w:hAnsi="Georgia"/>
          <w:sz w:val="24"/>
          <w:szCs w:val="24"/>
        </w:rPr>
        <w:t xml:space="preserve"> </w:t>
      </w:r>
      <w:r w:rsidR="00FD464D">
        <w:rPr>
          <w:rFonts w:ascii="Georgia" w:hAnsi="Georgia"/>
          <w:sz w:val="24"/>
          <w:szCs w:val="24"/>
        </w:rPr>
        <w:t>Brunon pisze jeszcze z Gdańska</w:t>
      </w:r>
      <w:r w:rsidR="00343CC3">
        <w:rPr>
          <w:rFonts w:ascii="Georgia" w:hAnsi="Georgia"/>
          <w:sz w:val="24"/>
          <w:szCs w:val="24"/>
        </w:rPr>
        <w:t xml:space="preserve"> </w:t>
      </w:r>
      <w:r w:rsidR="00D11F70">
        <w:rPr>
          <w:rFonts w:ascii="Georgia" w:hAnsi="Georgia"/>
          <w:sz w:val="24"/>
          <w:szCs w:val="24"/>
        </w:rPr>
        <w:t>do Konsystorium</w:t>
      </w:r>
      <w:r w:rsidR="00523BFA">
        <w:rPr>
          <w:rFonts w:ascii="Georgia" w:hAnsi="Georgia"/>
          <w:sz w:val="24"/>
          <w:szCs w:val="24"/>
        </w:rPr>
        <w:t>,</w:t>
      </w:r>
      <w:r w:rsidR="00D11F70">
        <w:rPr>
          <w:rFonts w:ascii="Georgia" w:hAnsi="Georgia"/>
          <w:sz w:val="24"/>
          <w:szCs w:val="24"/>
        </w:rPr>
        <w:t xml:space="preserve"> </w:t>
      </w:r>
      <w:r w:rsidR="00523BFA">
        <w:rPr>
          <w:rFonts w:ascii="Georgia" w:hAnsi="Georgia"/>
          <w:sz w:val="24"/>
          <w:szCs w:val="24"/>
        </w:rPr>
        <w:t>że rozpoczął</w:t>
      </w:r>
      <w:r w:rsidR="00FD464D">
        <w:rPr>
          <w:rFonts w:ascii="Georgia" w:hAnsi="Georgia"/>
          <w:sz w:val="24"/>
          <w:szCs w:val="24"/>
        </w:rPr>
        <w:t xml:space="preserve"> urlop w sobotę  11 lipca </w:t>
      </w:r>
      <w:r w:rsidR="00343CC3">
        <w:rPr>
          <w:rFonts w:ascii="Georgia" w:hAnsi="Georgia"/>
          <w:sz w:val="24"/>
          <w:szCs w:val="24"/>
        </w:rPr>
        <w:t xml:space="preserve"> i zamierza udać</w:t>
      </w:r>
      <w:r w:rsidR="00FD464D">
        <w:rPr>
          <w:rFonts w:ascii="Georgia" w:hAnsi="Georgia"/>
          <w:sz w:val="24"/>
          <w:szCs w:val="24"/>
        </w:rPr>
        <w:t xml:space="preserve"> się do miejs</w:t>
      </w:r>
      <w:r w:rsidR="00494850">
        <w:rPr>
          <w:rFonts w:ascii="Georgia" w:hAnsi="Georgia"/>
          <w:sz w:val="24"/>
          <w:szCs w:val="24"/>
        </w:rPr>
        <w:t>cowości Linz nad R</w:t>
      </w:r>
      <w:r w:rsidR="00430DFC">
        <w:rPr>
          <w:rFonts w:ascii="Georgia" w:hAnsi="Georgia"/>
          <w:sz w:val="24"/>
          <w:szCs w:val="24"/>
        </w:rPr>
        <w:t>h</w:t>
      </w:r>
      <w:r w:rsidR="00494850">
        <w:rPr>
          <w:rFonts w:ascii="Georgia" w:hAnsi="Georgia"/>
          <w:sz w:val="24"/>
          <w:szCs w:val="24"/>
        </w:rPr>
        <w:t xml:space="preserve">enem </w:t>
      </w:r>
      <w:r w:rsidR="00FD464D">
        <w:rPr>
          <w:rFonts w:ascii="Georgia" w:hAnsi="Georgia"/>
          <w:sz w:val="24"/>
          <w:szCs w:val="24"/>
        </w:rPr>
        <w:t xml:space="preserve"> do klasztoru O.O. F</w:t>
      </w:r>
      <w:r w:rsidR="00B50989">
        <w:rPr>
          <w:rFonts w:ascii="Georgia" w:hAnsi="Georgia"/>
          <w:sz w:val="24"/>
          <w:szCs w:val="24"/>
        </w:rPr>
        <w:t>ranciszkanów – St. Antoniushaus</w:t>
      </w:r>
      <w:r w:rsidR="00343CC3">
        <w:rPr>
          <w:rFonts w:ascii="Georgia" w:hAnsi="Georgia"/>
          <w:sz w:val="24"/>
          <w:szCs w:val="24"/>
        </w:rPr>
        <w:t xml:space="preserve"> </w:t>
      </w:r>
      <w:r w:rsidR="00C54621">
        <w:rPr>
          <w:rFonts w:ascii="Georgia" w:hAnsi="Georgia"/>
          <w:sz w:val="24"/>
          <w:szCs w:val="24"/>
        </w:rPr>
        <w:t>(Nadrenia-Westfalia).</w:t>
      </w:r>
    </w:p>
    <w:p w:rsidR="00C54621" w:rsidRDefault="00C54621" w:rsidP="00C54621">
      <w:pPr>
        <w:jc w:val="both"/>
        <w:rPr>
          <w:rFonts w:ascii="Georgia" w:hAnsi="Georgia"/>
          <w:sz w:val="24"/>
          <w:szCs w:val="24"/>
        </w:rPr>
      </w:pPr>
      <w:r>
        <w:rPr>
          <w:rFonts w:ascii="Georgia" w:hAnsi="Georgia"/>
          <w:sz w:val="24"/>
          <w:szCs w:val="24"/>
        </w:rPr>
        <w:t xml:space="preserve">                </w:t>
      </w:r>
      <w:r w:rsidRPr="00C54621">
        <w:rPr>
          <w:rFonts w:ascii="Georgia" w:hAnsi="Georgia"/>
          <w:noProof/>
          <w:sz w:val="24"/>
          <w:szCs w:val="24"/>
          <w:lang w:eastAsia="pl-PL"/>
        </w:rPr>
        <w:drawing>
          <wp:inline distT="0" distB="0" distL="0" distR="0">
            <wp:extent cx="4476750" cy="2800350"/>
            <wp:effectExtent l="19050" t="0" r="0" b="0"/>
            <wp:docPr id="36"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5" cstate="print"/>
                    <a:srcRect/>
                    <a:stretch>
                      <a:fillRect/>
                    </a:stretch>
                  </pic:blipFill>
                  <pic:spPr bwMode="auto">
                    <a:xfrm>
                      <a:off x="0" y="0"/>
                      <a:ext cx="4476750" cy="2800350"/>
                    </a:xfrm>
                    <a:prstGeom prst="rect">
                      <a:avLst/>
                    </a:prstGeom>
                    <a:noFill/>
                    <a:ln w="9525">
                      <a:noFill/>
                      <a:miter lim="800000"/>
                      <a:headEnd/>
                      <a:tailEnd/>
                    </a:ln>
                  </pic:spPr>
                </pic:pic>
              </a:graphicData>
            </a:graphic>
          </wp:inline>
        </w:drawing>
      </w:r>
    </w:p>
    <w:p w:rsidR="00D11F70" w:rsidRPr="00C54621" w:rsidRDefault="00D11F70" w:rsidP="00C54621">
      <w:pPr>
        <w:jc w:val="both"/>
        <w:rPr>
          <w:rFonts w:ascii="Georgia" w:hAnsi="Georgia"/>
          <w:sz w:val="24"/>
          <w:szCs w:val="24"/>
        </w:rPr>
      </w:pPr>
      <w:r>
        <w:rPr>
          <w:rFonts w:ascii="Georgia" w:hAnsi="Georgia"/>
          <w:sz w:val="24"/>
          <w:szCs w:val="24"/>
        </w:rPr>
        <w:t>W głębi, pod górą,  dom wypoczynkowy O.O. F</w:t>
      </w:r>
      <w:r w:rsidR="00CA29F8">
        <w:rPr>
          <w:rFonts w:ascii="Georgia" w:hAnsi="Georgia"/>
          <w:sz w:val="24"/>
          <w:szCs w:val="24"/>
        </w:rPr>
        <w:t>ranciszkanów w Linzu nad Rhenem</w:t>
      </w:r>
      <w:r>
        <w:rPr>
          <w:rFonts w:ascii="Georgia" w:hAnsi="Georgia"/>
          <w:sz w:val="24"/>
          <w:szCs w:val="24"/>
        </w:rPr>
        <w:t xml:space="preserve"> </w:t>
      </w:r>
    </w:p>
    <w:p w:rsidR="00523BFA" w:rsidRDefault="00343CC3" w:rsidP="00430DFC">
      <w:pPr>
        <w:jc w:val="both"/>
        <w:rPr>
          <w:rFonts w:ascii="Georgia" w:hAnsi="Georgia"/>
          <w:b/>
          <w:sz w:val="24"/>
          <w:szCs w:val="24"/>
        </w:rPr>
      </w:pPr>
      <w:r>
        <w:rPr>
          <w:rFonts w:ascii="Georgia" w:hAnsi="Georgia"/>
          <w:b/>
          <w:sz w:val="24"/>
          <w:szCs w:val="24"/>
        </w:rPr>
        <w:tab/>
      </w:r>
      <w:r>
        <w:rPr>
          <w:rFonts w:ascii="Georgia" w:hAnsi="Georgia"/>
          <w:b/>
          <w:sz w:val="24"/>
          <w:szCs w:val="24"/>
        </w:rPr>
        <w:tab/>
      </w:r>
      <w:r>
        <w:rPr>
          <w:rFonts w:ascii="Georgia" w:hAnsi="Georgia"/>
          <w:b/>
          <w:sz w:val="24"/>
          <w:szCs w:val="24"/>
        </w:rPr>
        <w:tab/>
        <w:t xml:space="preserve">                          </w:t>
      </w:r>
      <w:r w:rsidR="00523BFA">
        <w:rPr>
          <w:rFonts w:ascii="Georgia" w:hAnsi="Georgia"/>
          <w:b/>
          <w:sz w:val="24"/>
          <w:szCs w:val="24"/>
        </w:rPr>
        <w:t xml:space="preserve">                     </w:t>
      </w:r>
      <w:r w:rsidR="006B6D1B">
        <w:rPr>
          <w:rFonts w:ascii="Georgia" w:hAnsi="Georgia"/>
          <w:b/>
          <w:sz w:val="24"/>
          <w:szCs w:val="24"/>
        </w:rPr>
        <w:t xml:space="preserve">        </w:t>
      </w:r>
      <w:r w:rsidR="00EF50AD">
        <w:rPr>
          <w:rFonts w:ascii="Georgia" w:hAnsi="Georgia"/>
          <w:b/>
          <w:sz w:val="24"/>
          <w:szCs w:val="24"/>
        </w:rPr>
        <w:t xml:space="preserve">         </w:t>
      </w:r>
      <w:r w:rsidR="00523BFA">
        <w:rPr>
          <w:rFonts w:ascii="Georgia" w:hAnsi="Georgia"/>
          <w:b/>
          <w:sz w:val="24"/>
          <w:szCs w:val="24"/>
        </w:rPr>
        <w:t xml:space="preserve"> </w:t>
      </w:r>
    </w:p>
    <w:p w:rsidR="00D11F70" w:rsidRDefault="00EF50AD" w:rsidP="00AA28EC">
      <w:pPr>
        <w:jc w:val="both"/>
        <w:rPr>
          <w:rFonts w:ascii="Georgia" w:hAnsi="Georgia"/>
          <w:sz w:val="24"/>
          <w:szCs w:val="24"/>
        </w:rPr>
      </w:pPr>
      <w:r>
        <w:rPr>
          <w:rFonts w:ascii="Georgia" w:hAnsi="Georgia"/>
          <w:sz w:val="24"/>
          <w:szCs w:val="24"/>
        </w:rPr>
        <w:lastRenderedPageBreak/>
        <w:t xml:space="preserve">        </w:t>
      </w:r>
      <w:r w:rsidR="00430DFC">
        <w:rPr>
          <w:rFonts w:ascii="Georgia" w:hAnsi="Georgia"/>
          <w:sz w:val="24"/>
          <w:szCs w:val="24"/>
        </w:rPr>
        <w:t xml:space="preserve">    </w:t>
      </w:r>
      <w:r>
        <w:rPr>
          <w:rFonts w:ascii="Georgia" w:hAnsi="Georgia"/>
          <w:sz w:val="24"/>
          <w:szCs w:val="24"/>
        </w:rPr>
        <w:t xml:space="preserve"> </w:t>
      </w:r>
      <w:r w:rsidR="000D2C2E">
        <w:rPr>
          <w:rFonts w:ascii="Georgia" w:hAnsi="Georgia"/>
          <w:sz w:val="24"/>
          <w:szCs w:val="24"/>
        </w:rPr>
        <w:tab/>
      </w:r>
      <w:r w:rsidR="000D2C2E">
        <w:rPr>
          <w:rFonts w:ascii="Georgia" w:hAnsi="Georgia"/>
          <w:sz w:val="24"/>
          <w:szCs w:val="24"/>
        </w:rPr>
        <w:tab/>
      </w:r>
      <w:r w:rsidR="000D2C2E">
        <w:rPr>
          <w:rFonts w:ascii="Georgia" w:hAnsi="Georgia"/>
          <w:sz w:val="24"/>
          <w:szCs w:val="24"/>
        </w:rPr>
        <w:tab/>
      </w:r>
      <w:r w:rsidR="000D2C2E">
        <w:rPr>
          <w:rFonts w:ascii="Georgia" w:hAnsi="Georgia"/>
          <w:sz w:val="24"/>
          <w:szCs w:val="24"/>
        </w:rPr>
        <w:tab/>
        <w:t>-  83</w:t>
      </w:r>
      <w:r w:rsidR="00C54621">
        <w:rPr>
          <w:rFonts w:ascii="Georgia" w:hAnsi="Georgia"/>
          <w:sz w:val="24"/>
          <w:szCs w:val="24"/>
        </w:rPr>
        <w:t xml:space="preserve">  -</w:t>
      </w:r>
    </w:p>
    <w:p w:rsidR="00D11F70" w:rsidRDefault="00D11F70" w:rsidP="00AA28EC">
      <w:pPr>
        <w:jc w:val="both"/>
        <w:rPr>
          <w:rFonts w:ascii="Georgia" w:hAnsi="Georgia"/>
          <w:sz w:val="24"/>
          <w:szCs w:val="24"/>
        </w:rPr>
      </w:pPr>
    </w:p>
    <w:p w:rsidR="00523BFA" w:rsidRDefault="00315C17" w:rsidP="00AA28EC">
      <w:pPr>
        <w:jc w:val="both"/>
        <w:rPr>
          <w:rFonts w:ascii="Georgia" w:hAnsi="Georgia"/>
          <w:sz w:val="24"/>
          <w:szCs w:val="24"/>
        </w:rPr>
      </w:pPr>
      <w:r>
        <w:rPr>
          <w:rFonts w:ascii="Georgia" w:hAnsi="Georgia"/>
          <w:sz w:val="24"/>
          <w:szCs w:val="24"/>
        </w:rPr>
        <w:t xml:space="preserve">                       </w:t>
      </w:r>
      <w:r w:rsidRPr="00315C17">
        <w:rPr>
          <w:rFonts w:ascii="Georgia" w:hAnsi="Georgia"/>
          <w:noProof/>
          <w:sz w:val="24"/>
          <w:szCs w:val="24"/>
          <w:lang w:eastAsia="pl-PL"/>
        </w:rPr>
        <w:drawing>
          <wp:inline distT="0" distB="0" distL="0" distR="0">
            <wp:extent cx="3620149" cy="2520000"/>
            <wp:effectExtent l="19050" t="0" r="0" b="0"/>
            <wp:docPr id="207" name="Obraz 1" descr="C:\x.Dr B.Binnebesel\581282_290629421013061_114761681933170_659230_74540908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x.Dr B.Binnebesel\581282_290629421013061_114761681933170_659230_745409082_n.jpg"/>
                    <pic:cNvPicPr>
                      <a:picLocks noChangeAspect="1" noChangeArrowheads="1"/>
                    </pic:cNvPicPr>
                  </pic:nvPicPr>
                  <pic:blipFill>
                    <a:blip r:embed="rId106" cstate="print"/>
                    <a:srcRect l="2756" r="8661" b="628"/>
                    <a:stretch>
                      <a:fillRect/>
                    </a:stretch>
                  </pic:blipFill>
                  <pic:spPr bwMode="auto">
                    <a:xfrm>
                      <a:off x="0" y="0"/>
                      <a:ext cx="3620149" cy="2520000"/>
                    </a:xfrm>
                    <a:prstGeom prst="rect">
                      <a:avLst/>
                    </a:prstGeom>
                    <a:noFill/>
                    <a:ln w="9525">
                      <a:noFill/>
                      <a:miter lim="800000"/>
                      <a:headEnd/>
                      <a:tailEnd/>
                    </a:ln>
                  </pic:spPr>
                </pic:pic>
              </a:graphicData>
            </a:graphic>
          </wp:inline>
        </w:drawing>
      </w:r>
    </w:p>
    <w:p w:rsidR="00315C17" w:rsidRPr="00523BFA" w:rsidRDefault="00523BFA" w:rsidP="00315C17">
      <w:pPr>
        <w:jc w:val="both"/>
        <w:rPr>
          <w:rFonts w:ascii="Georgia" w:hAnsi="Georgia"/>
          <w:sz w:val="24"/>
          <w:szCs w:val="24"/>
        </w:rPr>
      </w:pPr>
      <w:r>
        <w:rPr>
          <w:rFonts w:ascii="Georgia" w:hAnsi="Georgia"/>
          <w:sz w:val="24"/>
          <w:szCs w:val="24"/>
        </w:rPr>
        <w:t xml:space="preserve">            </w:t>
      </w:r>
      <w:r w:rsidR="00315C17">
        <w:rPr>
          <w:rFonts w:ascii="Georgia" w:hAnsi="Georgia"/>
          <w:b/>
          <w:sz w:val="24"/>
          <w:szCs w:val="24"/>
        </w:rPr>
        <w:t xml:space="preserve">  </w:t>
      </w:r>
      <w:r w:rsidR="00C54621" w:rsidRPr="00C54621">
        <w:rPr>
          <w:rFonts w:ascii="Georgia" w:hAnsi="Georgia"/>
          <w:sz w:val="24"/>
          <w:szCs w:val="24"/>
        </w:rPr>
        <w:t>Ołtarz główny</w:t>
      </w:r>
      <w:r w:rsidR="00C54621">
        <w:rPr>
          <w:rFonts w:ascii="Georgia" w:hAnsi="Georgia"/>
          <w:b/>
          <w:sz w:val="24"/>
          <w:szCs w:val="24"/>
        </w:rPr>
        <w:t xml:space="preserve"> </w:t>
      </w:r>
      <w:r w:rsidR="00C54621">
        <w:rPr>
          <w:rFonts w:ascii="Georgia" w:hAnsi="Georgia"/>
          <w:sz w:val="24"/>
          <w:szCs w:val="24"/>
        </w:rPr>
        <w:t>kościóła</w:t>
      </w:r>
      <w:r w:rsidR="00315C17" w:rsidRPr="00523BFA">
        <w:rPr>
          <w:rFonts w:ascii="Georgia" w:hAnsi="Georgia"/>
          <w:sz w:val="24"/>
          <w:szCs w:val="24"/>
        </w:rPr>
        <w:t xml:space="preserve"> O.O. Franciszkanów </w:t>
      </w:r>
      <w:r w:rsidR="00C54621">
        <w:rPr>
          <w:rFonts w:ascii="Georgia" w:hAnsi="Georgia"/>
          <w:sz w:val="24"/>
          <w:szCs w:val="24"/>
        </w:rPr>
        <w:t>przylegający do domu wczasowego</w:t>
      </w:r>
    </w:p>
    <w:p w:rsidR="00523BFA" w:rsidRPr="00315C17" w:rsidRDefault="00523BFA" w:rsidP="00315C17">
      <w:pPr>
        <w:jc w:val="both"/>
        <w:rPr>
          <w:rFonts w:ascii="Georgia" w:hAnsi="Georgia"/>
          <w:b/>
          <w:sz w:val="24"/>
          <w:szCs w:val="24"/>
        </w:rPr>
      </w:pPr>
      <w:r>
        <w:rPr>
          <w:rFonts w:ascii="Georgia" w:hAnsi="Georgia"/>
          <w:sz w:val="24"/>
          <w:szCs w:val="24"/>
        </w:rPr>
        <w:t xml:space="preserve">      </w:t>
      </w:r>
      <w:r w:rsidR="002D02D9">
        <w:rPr>
          <w:rFonts w:ascii="Georgia" w:hAnsi="Georgia"/>
          <w:sz w:val="24"/>
          <w:szCs w:val="24"/>
        </w:rPr>
        <w:t xml:space="preserve"> </w:t>
      </w:r>
      <w:r w:rsidR="009B401C" w:rsidRPr="009B401C">
        <w:rPr>
          <w:rFonts w:ascii="Georgia" w:hAnsi="Georgia"/>
          <w:sz w:val="24"/>
          <w:szCs w:val="24"/>
        </w:rPr>
        <w:t>Pod</w:t>
      </w:r>
      <w:r w:rsidR="00C54621">
        <w:rPr>
          <w:rFonts w:ascii="Georgia" w:hAnsi="Georgia"/>
          <w:sz w:val="24"/>
          <w:szCs w:val="24"/>
        </w:rPr>
        <w:t xml:space="preserve"> koniec pobytu w Lizu</w:t>
      </w:r>
      <w:r w:rsidR="009B401C">
        <w:rPr>
          <w:rFonts w:ascii="Georgia" w:hAnsi="Georgia"/>
          <w:sz w:val="24"/>
          <w:szCs w:val="24"/>
        </w:rPr>
        <w:t>,</w:t>
      </w:r>
      <w:r w:rsidR="00BA5A49">
        <w:rPr>
          <w:rFonts w:ascii="Georgia" w:hAnsi="Georgia"/>
          <w:sz w:val="24"/>
          <w:szCs w:val="24"/>
        </w:rPr>
        <w:t xml:space="preserve"> </w:t>
      </w:r>
      <w:r w:rsidR="009B401C">
        <w:rPr>
          <w:rFonts w:ascii="Georgia" w:hAnsi="Georgia"/>
          <w:sz w:val="24"/>
          <w:szCs w:val="24"/>
        </w:rPr>
        <w:t>dokładnie 3 sierpnia</w:t>
      </w:r>
      <w:r w:rsidR="00C54621">
        <w:rPr>
          <w:rFonts w:ascii="Georgia" w:hAnsi="Georgia"/>
          <w:sz w:val="24"/>
          <w:szCs w:val="24"/>
        </w:rPr>
        <w:t>,</w:t>
      </w:r>
      <w:r w:rsidR="009B401C">
        <w:rPr>
          <w:rFonts w:ascii="Georgia" w:hAnsi="Georgia"/>
          <w:sz w:val="24"/>
          <w:szCs w:val="24"/>
        </w:rPr>
        <w:t xml:space="preserve"> ks. Brunon udał się do doktora O.Schnorrenberga</w:t>
      </w:r>
      <w:r w:rsidR="00BA5A49">
        <w:rPr>
          <w:rFonts w:ascii="Georgia" w:hAnsi="Georgia"/>
          <w:sz w:val="24"/>
          <w:szCs w:val="24"/>
        </w:rPr>
        <w:t xml:space="preserve">, </w:t>
      </w:r>
      <w:r w:rsidR="009B401C">
        <w:rPr>
          <w:rFonts w:ascii="Georgia" w:hAnsi="Georgia"/>
          <w:sz w:val="24"/>
          <w:szCs w:val="24"/>
        </w:rPr>
        <w:t>który opiekował się domem wcz</w:t>
      </w:r>
      <w:r w:rsidR="008E0F9F">
        <w:rPr>
          <w:rFonts w:ascii="Georgia" w:hAnsi="Georgia"/>
          <w:sz w:val="24"/>
          <w:szCs w:val="24"/>
        </w:rPr>
        <w:t>a</w:t>
      </w:r>
      <w:r w:rsidR="009B401C">
        <w:rPr>
          <w:rFonts w:ascii="Georgia" w:hAnsi="Georgia"/>
          <w:sz w:val="24"/>
          <w:szCs w:val="24"/>
        </w:rPr>
        <w:t>sowym i poprosił o przedłużenie swego pobytu w St. Antoniushaus, z uwagi</w:t>
      </w:r>
      <w:r w:rsidR="00F8420A">
        <w:rPr>
          <w:rFonts w:ascii="Georgia" w:hAnsi="Georgia"/>
          <w:sz w:val="24"/>
          <w:szCs w:val="24"/>
        </w:rPr>
        <w:t xml:space="preserve"> na to,</w:t>
      </w:r>
      <w:r w:rsidR="00BA5A49">
        <w:rPr>
          <w:rFonts w:ascii="Georgia" w:hAnsi="Georgia"/>
          <w:sz w:val="24"/>
          <w:szCs w:val="24"/>
        </w:rPr>
        <w:t xml:space="preserve"> </w:t>
      </w:r>
      <w:r w:rsidR="00F8420A">
        <w:rPr>
          <w:rFonts w:ascii="Georgia" w:hAnsi="Georgia"/>
          <w:sz w:val="24"/>
          <w:szCs w:val="24"/>
        </w:rPr>
        <w:t>że nie jest jeszcze w peł</w:t>
      </w:r>
      <w:r w:rsidR="009B401C">
        <w:rPr>
          <w:rFonts w:ascii="Georgia" w:hAnsi="Georgia"/>
          <w:sz w:val="24"/>
          <w:szCs w:val="24"/>
        </w:rPr>
        <w:t>ni sił.</w:t>
      </w:r>
      <w:r w:rsidR="00056F86">
        <w:rPr>
          <w:rFonts w:ascii="Georgia" w:hAnsi="Georgia"/>
          <w:sz w:val="24"/>
          <w:szCs w:val="24"/>
        </w:rPr>
        <w:t xml:space="preserve"> Doktor wydał mu zaświadczenie lekarskie , w którym napisał,</w:t>
      </w:r>
      <w:r w:rsidR="00BA5A49">
        <w:rPr>
          <w:rFonts w:ascii="Georgia" w:hAnsi="Georgia"/>
          <w:sz w:val="24"/>
          <w:szCs w:val="24"/>
        </w:rPr>
        <w:t xml:space="preserve">  </w:t>
      </w:r>
      <w:r w:rsidR="00056F86">
        <w:rPr>
          <w:rFonts w:ascii="Georgia" w:hAnsi="Georgia"/>
          <w:sz w:val="24"/>
          <w:szCs w:val="24"/>
        </w:rPr>
        <w:t xml:space="preserve">że bezwarunkowo należy przedłużyć księdzu Brunonowi urlop w tutejszym domu o dalsze cztery tygodnie. Stan nerwowy nie doszedł do równowagi i nie pozwala na podjęcie obowiązków </w:t>
      </w:r>
      <w:r w:rsidR="00F8420A">
        <w:rPr>
          <w:rFonts w:ascii="Georgia" w:hAnsi="Georgia"/>
          <w:sz w:val="24"/>
          <w:szCs w:val="24"/>
        </w:rPr>
        <w:t>duszpasterskich. W wydanej wcześ</w:t>
      </w:r>
      <w:r w:rsidR="00056F86">
        <w:rPr>
          <w:rFonts w:ascii="Georgia" w:hAnsi="Georgia"/>
          <w:sz w:val="24"/>
          <w:szCs w:val="24"/>
        </w:rPr>
        <w:t>niej zgodzie na urlop Kon</w:t>
      </w:r>
      <w:r w:rsidR="00F8420A">
        <w:rPr>
          <w:rFonts w:ascii="Georgia" w:hAnsi="Georgia"/>
          <w:sz w:val="24"/>
          <w:szCs w:val="24"/>
        </w:rPr>
        <w:t>systorium przewidziało możliwość</w:t>
      </w:r>
      <w:r w:rsidR="00056F86">
        <w:rPr>
          <w:rFonts w:ascii="Georgia" w:hAnsi="Georgia"/>
          <w:sz w:val="24"/>
          <w:szCs w:val="24"/>
        </w:rPr>
        <w:t xml:space="preserve"> p</w:t>
      </w:r>
      <w:r w:rsidR="00F8420A">
        <w:rPr>
          <w:rFonts w:ascii="Georgia" w:hAnsi="Georgia"/>
          <w:sz w:val="24"/>
          <w:szCs w:val="24"/>
        </w:rPr>
        <w:t xml:space="preserve">rzedłużenia urlopu i wyraziło </w:t>
      </w:r>
      <w:r w:rsidR="00056F86">
        <w:rPr>
          <w:rFonts w:ascii="Georgia" w:hAnsi="Georgia"/>
          <w:sz w:val="24"/>
          <w:szCs w:val="24"/>
        </w:rPr>
        <w:t xml:space="preserve"> na</w:t>
      </w:r>
      <w:r w:rsidR="00A32FB7">
        <w:rPr>
          <w:rFonts w:ascii="Georgia" w:hAnsi="Georgia"/>
          <w:sz w:val="24"/>
          <w:szCs w:val="24"/>
        </w:rPr>
        <w:t xml:space="preserve"> to z góry zgodę</w:t>
      </w:r>
      <w:r w:rsidR="00056F86">
        <w:rPr>
          <w:rFonts w:ascii="Georgia" w:hAnsi="Georgia"/>
          <w:sz w:val="24"/>
          <w:szCs w:val="24"/>
        </w:rPr>
        <w:t>. Jeszcze tego samego dnia ks. Brunon napisał list do Kons</w:t>
      </w:r>
      <w:r w:rsidR="00A32FB7">
        <w:rPr>
          <w:rFonts w:ascii="Georgia" w:hAnsi="Georgia"/>
          <w:sz w:val="24"/>
          <w:szCs w:val="24"/>
        </w:rPr>
        <w:t>istorium , w którym zawarł</w:t>
      </w:r>
      <w:r w:rsidR="00056F86">
        <w:rPr>
          <w:rFonts w:ascii="Georgia" w:hAnsi="Georgia"/>
          <w:sz w:val="24"/>
          <w:szCs w:val="24"/>
        </w:rPr>
        <w:t xml:space="preserve"> </w:t>
      </w:r>
      <w:r w:rsidR="00A32FB7">
        <w:rPr>
          <w:rFonts w:ascii="Georgia" w:hAnsi="Georgia"/>
          <w:sz w:val="24"/>
          <w:szCs w:val="24"/>
        </w:rPr>
        <w:t xml:space="preserve">uprzejmą </w:t>
      </w:r>
      <w:r w:rsidR="00056F86">
        <w:rPr>
          <w:rFonts w:ascii="Georgia" w:hAnsi="Georgia"/>
          <w:sz w:val="24"/>
          <w:szCs w:val="24"/>
        </w:rPr>
        <w:t>pr</w:t>
      </w:r>
      <w:r w:rsidR="00A32FB7">
        <w:rPr>
          <w:rFonts w:ascii="Georgia" w:hAnsi="Georgia"/>
          <w:sz w:val="24"/>
          <w:szCs w:val="24"/>
        </w:rPr>
        <w:t>ośbę</w:t>
      </w:r>
      <w:r w:rsidR="00056F86">
        <w:rPr>
          <w:rFonts w:ascii="Georgia" w:hAnsi="Georgia"/>
          <w:sz w:val="24"/>
          <w:szCs w:val="24"/>
        </w:rPr>
        <w:t xml:space="preserve"> o przedłużenie urlopu, gdyż mu się kończy 11 sierpnia i załącza zaświadczenie lekarskie.</w:t>
      </w:r>
    </w:p>
    <w:p w:rsidR="00B05940" w:rsidRDefault="00A32FB7" w:rsidP="00AA28EC">
      <w:pPr>
        <w:jc w:val="both"/>
        <w:rPr>
          <w:rFonts w:ascii="Georgia" w:hAnsi="Georgia"/>
          <w:sz w:val="24"/>
          <w:szCs w:val="24"/>
        </w:rPr>
      </w:pPr>
      <w:r>
        <w:rPr>
          <w:rFonts w:ascii="Georgia" w:hAnsi="Georgia"/>
          <w:sz w:val="24"/>
          <w:szCs w:val="24"/>
        </w:rPr>
        <w:t xml:space="preserve"> 4 września 1931 r. ks. Brunon pisze list już z Gdańska</w:t>
      </w:r>
      <w:r w:rsidR="00BA5A49">
        <w:rPr>
          <w:rFonts w:ascii="Georgia" w:hAnsi="Georgia"/>
          <w:sz w:val="24"/>
          <w:szCs w:val="24"/>
        </w:rPr>
        <w:t xml:space="preserve"> </w:t>
      </w:r>
      <w:r>
        <w:rPr>
          <w:rFonts w:ascii="Georgia" w:hAnsi="Georgia"/>
          <w:sz w:val="24"/>
          <w:szCs w:val="24"/>
        </w:rPr>
        <w:t>(Langgarten 101) do Konsystorium,</w:t>
      </w:r>
      <w:r w:rsidR="00BA5A49">
        <w:rPr>
          <w:rFonts w:ascii="Georgia" w:hAnsi="Georgia"/>
          <w:sz w:val="24"/>
          <w:szCs w:val="24"/>
        </w:rPr>
        <w:t xml:space="preserve"> </w:t>
      </w:r>
      <w:r>
        <w:rPr>
          <w:rFonts w:ascii="Georgia" w:hAnsi="Georgia"/>
          <w:sz w:val="24"/>
          <w:szCs w:val="24"/>
        </w:rPr>
        <w:t>że już wrócił z urlopu i jutro</w:t>
      </w:r>
      <w:r w:rsidR="00BA5A49">
        <w:rPr>
          <w:rFonts w:ascii="Georgia" w:hAnsi="Georgia"/>
          <w:sz w:val="24"/>
          <w:szCs w:val="24"/>
        </w:rPr>
        <w:t xml:space="preserve">, </w:t>
      </w:r>
      <w:r>
        <w:rPr>
          <w:rFonts w:ascii="Georgia" w:hAnsi="Georgia"/>
          <w:sz w:val="24"/>
          <w:szCs w:val="24"/>
        </w:rPr>
        <w:t>w sobotę 5 września</w:t>
      </w:r>
      <w:r w:rsidR="00F8420A">
        <w:rPr>
          <w:rFonts w:ascii="Georgia" w:hAnsi="Georgia"/>
          <w:sz w:val="24"/>
          <w:szCs w:val="24"/>
        </w:rPr>
        <w:t>,</w:t>
      </w:r>
      <w:r>
        <w:rPr>
          <w:rFonts w:ascii="Georgia" w:hAnsi="Georgia"/>
          <w:sz w:val="24"/>
          <w:szCs w:val="24"/>
        </w:rPr>
        <w:t xml:space="preserve">  wraca do parafii w Nowej </w:t>
      </w:r>
      <w:r w:rsidR="00B05940">
        <w:rPr>
          <w:rFonts w:ascii="Georgia" w:hAnsi="Georgia"/>
          <w:sz w:val="24"/>
          <w:szCs w:val="24"/>
        </w:rPr>
        <w:t>Cerkwi po 8 tygodniach urlopu na poratowanie zdrowia.</w:t>
      </w:r>
    </w:p>
    <w:p w:rsidR="00A32FB7" w:rsidRDefault="00B05940" w:rsidP="00AA28EC">
      <w:pPr>
        <w:jc w:val="both"/>
        <w:rPr>
          <w:rFonts w:ascii="Georgia" w:hAnsi="Georgia"/>
          <w:sz w:val="24"/>
          <w:szCs w:val="24"/>
        </w:rPr>
      </w:pPr>
      <w:r>
        <w:rPr>
          <w:rFonts w:ascii="Georgia" w:hAnsi="Georgia"/>
          <w:sz w:val="24"/>
          <w:szCs w:val="24"/>
        </w:rPr>
        <w:t xml:space="preserve">  </w:t>
      </w:r>
      <w:r w:rsidR="006D4D85">
        <w:rPr>
          <w:rFonts w:ascii="Georgia" w:hAnsi="Georgia"/>
          <w:sz w:val="24"/>
          <w:szCs w:val="24"/>
        </w:rPr>
        <w:t>W tej parafii będzie pracował do końca lutego 1932 r.,</w:t>
      </w:r>
      <w:r w:rsidR="00BA5A49">
        <w:rPr>
          <w:rFonts w:ascii="Georgia" w:hAnsi="Georgia"/>
          <w:sz w:val="24"/>
          <w:szCs w:val="24"/>
        </w:rPr>
        <w:t xml:space="preserve"> </w:t>
      </w:r>
      <w:r w:rsidR="006D4D85">
        <w:rPr>
          <w:rFonts w:ascii="Georgia" w:hAnsi="Georgia"/>
          <w:sz w:val="24"/>
          <w:szCs w:val="24"/>
        </w:rPr>
        <w:t>bowiem 4 lutego otrzym</w:t>
      </w:r>
      <w:r>
        <w:rPr>
          <w:rFonts w:ascii="Georgia" w:hAnsi="Georgia"/>
          <w:sz w:val="24"/>
          <w:szCs w:val="24"/>
        </w:rPr>
        <w:t>ał pismo z Administratury aposto</w:t>
      </w:r>
      <w:r w:rsidR="006D4D85">
        <w:rPr>
          <w:rFonts w:ascii="Georgia" w:hAnsi="Georgia"/>
          <w:sz w:val="24"/>
          <w:szCs w:val="24"/>
        </w:rPr>
        <w:t>lskiej</w:t>
      </w:r>
      <w:r w:rsidR="00C54621">
        <w:rPr>
          <w:rFonts w:ascii="Georgia" w:hAnsi="Georgia"/>
          <w:sz w:val="24"/>
          <w:szCs w:val="24"/>
        </w:rPr>
        <w:t xml:space="preserve"> </w:t>
      </w:r>
      <w:r w:rsidR="00F8420A">
        <w:rPr>
          <w:rFonts w:ascii="Georgia" w:hAnsi="Georgia"/>
          <w:sz w:val="24"/>
          <w:szCs w:val="24"/>
        </w:rPr>
        <w:t>(stary blakiet)</w:t>
      </w:r>
      <w:r w:rsidR="006D4D85">
        <w:rPr>
          <w:rFonts w:ascii="Georgia" w:hAnsi="Georgia"/>
          <w:sz w:val="24"/>
          <w:szCs w:val="24"/>
        </w:rPr>
        <w:t>,</w:t>
      </w:r>
      <w:r w:rsidR="00C54621">
        <w:rPr>
          <w:rFonts w:ascii="Georgia" w:hAnsi="Georgia"/>
          <w:sz w:val="24"/>
          <w:szCs w:val="24"/>
        </w:rPr>
        <w:t xml:space="preserve"> </w:t>
      </w:r>
      <w:r w:rsidR="006D4D85">
        <w:rPr>
          <w:rFonts w:ascii="Georgia" w:hAnsi="Georgia"/>
          <w:sz w:val="24"/>
          <w:szCs w:val="24"/>
        </w:rPr>
        <w:t>że zostaje przeniesiony do parafii Gwiazdy Morza w Sopocie.</w:t>
      </w:r>
      <w:r w:rsidR="009D4487">
        <w:rPr>
          <w:rFonts w:ascii="Georgia" w:hAnsi="Georgia"/>
          <w:sz w:val="24"/>
          <w:szCs w:val="24"/>
        </w:rPr>
        <w:t xml:space="preserve"> </w:t>
      </w:r>
    </w:p>
    <w:p w:rsidR="009D4487" w:rsidRPr="009B401C" w:rsidRDefault="004C574C" w:rsidP="00AA28EC">
      <w:pPr>
        <w:jc w:val="both"/>
        <w:rPr>
          <w:rFonts w:ascii="Georgia" w:hAnsi="Georgia"/>
          <w:sz w:val="24"/>
          <w:szCs w:val="24"/>
        </w:rPr>
      </w:pPr>
      <w:r>
        <w:rPr>
          <w:rFonts w:ascii="Georgia" w:hAnsi="Georgia"/>
          <w:sz w:val="24"/>
          <w:szCs w:val="24"/>
        </w:rPr>
        <w:t>Od 1992 r.</w:t>
      </w:r>
      <w:r w:rsidR="009D4487">
        <w:rPr>
          <w:rFonts w:ascii="Georgia" w:hAnsi="Georgia"/>
          <w:sz w:val="24"/>
          <w:szCs w:val="24"/>
        </w:rPr>
        <w:t xml:space="preserve"> parafia św. Marcina należy do diecezji elbląskiej.</w:t>
      </w:r>
    </w:p>
    <w:p w:rsidR="00D06185" w:rsidRDefault="004469AD" w:rsidP="00AA28EC">
      <w:pPr>
        <w:jc w:val="both"/>
        <w:rPr>
          <w:rFonts w:ascii="Georgia" w:hAnsi="Georgia"/>
          <w:b/>
          <w:sz w:val="24"/>
          <w:szCs w:val="24"/>
        </w:rPr>
      </w:pPr>
      <w:r>
        <w:rPr>
          <w:rFonts w:ascii="Georgia" w:hAnsi="Georgia"/>
          <w:b/>
          <w:sz w:val="24"/>
          <w:szCs w:val="24"/>
        </w:rPr>
        <w:t xml:space="preserve">          </w:t>
      </w:r>
    </w:p>
    <w:p w:rsidR="00C54621" w:rsidRDefault="00C54621" w:rsidP="00AA28EC">
      <w:pPr>
        <w:jc w:val="both"/>
        <w:rPr>
          <w:rFonts w:ascii="Georgia" w:hAnsi="Georgia"/>
          <w:b/>
          <w:sz w:val="24"/>
          <w:szCs w:val="24"/>
        </w:rPr>
      </w:pPr>
    </w:p>
    <w:p w:rsidR="00C54621" w:rsidRDefault="00C54621" w:rsidP="00AA28EC">
      <w:pPr>
        <w:jc w:val="both"/>
        <w:rPr>
          <w:rFonts w:ascii="Georgia" w:hAnsi="Georgia"/>
          <w:b/>
          <w:sz w:val="24"/>
          <w:szCs w:val="24"/>
        </w:rPr>
      </w:pPr>
    </w:p>
    <w:p w:rsidR="00C54621" w:rsidRPr="00C54621" w:rsidRDefault="00C54621" w:rsidP="00AA28EC">
      <w:pPr>
        <w:jc w:val="both"/>
        <w:rPr>
          <w:rFonts w:ascii="Georgia" w:hAnsi="Georgia"/>
          <w:sz w:val="24"/>
          <w:szCs w:val="24"/>
        </w:rPr>
      </w:pPr>
      <w:r>
        <w:rPr>
          <w:rFonts w:ascii="Georgia" w:hAnsi="Georgia"/>
          <w:b/>
          <w:sz w:val="24"/>
          <w:szCs w:val="24"/>
        </w:rPr>
        <w:lastRenderedPageBreak/>
        <w:tab/>
      </w:r>
      <w:r>
        <w:rPr>
          <w:rFonts w:ascii="Georgia" w:hAnsi="Georgia"/>
          <w:b/>
          <w:sz w:val="24"/>
          <w:szCs w:val="24"/>
        </w:rPr>
        <w:tab/>
      </w:r>
      <w:r>
        <w:rPr>
          <w:rFonts w:ascii="Georgia" w:hAnsi="Georgia"/>
          <w:b/>
          <w:sz w:val="24"/>
          <w:szCs w:val="24"/>
        </w:rPr>
        <w:tab/>
      </w:r>
      <w:r>
        <w:rPr>
          <w:rFonts w:ascii="Georgia" w:hAnsi="Georgia"/>
          <w:b/>
          <w:sz w:val="24"/>
          <w:szCs w:val="24"/>
        </w:rPr>
        <w:tab/>
      </w:r>
      <w:r>
        <w:rPr>
          <w:rFonts w:ascii="Georgia" w:hAnsi="Georgia"/>
          <w:b/>
          <w:sz w:val="24"/>
          <w:szCs w:val="24"/>
        </w:rPr>
        <w:tab/>
      </w:r>
      <w:r w:rsidR="000D2C2E">
        <w:rPr>
          <w:rFonts w:ascii="Georgia" w:hAnsi="Georgia"/>
          <w:sz w:val="24"/>
          <w:szCs w:val="24"/>
        </w:rPr>
        <w:t>-  84</w:t>
      </w:r>
      <w:r w:rsidRPr="00C54621">
        <w:rPr>
          <w:rFonts w:ascii="Georgia" w:hAnsi="Georgia"/>
          <w:sz w:val="24"/>
          <w:szCs w:val="24"/>
        </w:rPr>
        <w:t xml:space="preserve">  -</w:t>
      </w:r>
    </w:p>
    <w:p w:rsidR="00FE6321" w:rsidRDefault="00FE6321" w:rsidP="00AA28EC">
      <w:pPr>
        <w:jc w:val="both"/>
        <w:rPr>
          <w:rFonts w:ascii="Georgia" w:hAnsi="Georgia"/>
          <w:b/>
          <w:sz w:val="24"/>
          <w:szCs w:val="24"/>
        </w:rPr>
      </w:pPr>
      <w:r>
        <w:rPr>
          <w:rFonts w:ascii="Georgia" w:hAnsi="Georgia"/>
          <w:b/>
          <w:sz w:val="24"/>
          <w:szCs w:val="24"/>
        </w:rPr>
        <w:t xml:space="preserve"> </w:t>
      </w:r>
      <w:r w:rsidR="00FA45F5">
        <w:rPr>
          <w:rFonts w:ascii="Georgia" w:hAnsi="Georgia"/>
          <w:b/>
          <w:sz w:val="24"/>
          <w:szCs w:val="24"/>
        </w:rPr>
        <w:t xml:space="preserve">e. </w:t>
      </w:r>
      <w:r w:rsidR="00133D86">
        <w:rPr>
          <w:rFonts w:ascii="Georgia" w:hAnsi="Georgia"/>
          <w:b/>
          <w:sz w:val="24"/>
          <w:szCs w:val="24"/>
        </w:rPr>
        <w:t xml:space="preserve">Parafia </w:t>
      </w:r>
      <w:r w:rsidR="004023EC">
        <w:rPr>
          <w:rFonts w:ascii="Georgia" w:hAnsi="Georgia"/>
          <w:b/>
          <w:sz w:val="24"/>
          <w:szCs w:val="24"/>
        </w:rPr>
        <w:t>Matk</w:t>
      </w:r>
      <w:r w:rsidR="00031DAA">
        <w:rPr>
          <w:rFonts w:ascii="Georgia" w:hAnsi="Georgia"/>
          <w:b/>
          <w:sz w:val="24"/>
          <w:szCs w:val="24"/>
        </w:rPr>
        <w:t>i Bożej Gwiazdy Morza w Sopocie ( 4.02.1932 – 15.10.1932)</w:t>
      </w:r>
      <w:r w:rsidR="00315C17">
        <w:rPr>
          <w:rFonts w:ascii="Georgia" w:hAnsi="Georgia"/>
          <w:b/>
          <w:sz w:val="24"/>
          <w:szCs w:val="24"/>
        </w:rPr>
        <w:t xml:space="preserve"> </w:t>
      </w:r>
      <w:r w:rsidR="00133D86">
        <w:rPr>
          <w:rFonts w:ascii="Georgia" w:hAnsi="Georgia"/>
          <w:b/>
          <w:sz w:val="24"/>
          <w:szCs w:val="24"/>
        </w:rPr>
        <w:t>(</w:t>
      </w:r>
      <w:r w:rsidR="00905745">
        <w:rPr>
          <w:rFonts w:ascii="Georgia" w:hAnsi="Georgia"/>
          <w:b/>
          <w:sz w:val="24"/>
          <w:szCs w:val="24"/>
        </w:rPr>
        <w:t xml:space="preserve">Maria </w:t>
      </w:r>
      <w:r w:rsidR="00133D86">
        <w:rPr>
          <w:rFonts w:ascii="Georgia" w:hAnsi="Georgia"/>
          <w:b/>
          <w:sz w:val="24"/>
          <w:szCs w:val="24"/>
        </w:rPr>
        <w:t>Meere</w:t>
      </w:r>
      <w:r w:rsidR="00121625">
        <w:rPr>
          <w:rFonts w:ascii="Georgia" w:hAnsi="Georgia"/>
          <w:b/>
          <w:sz w:val="24"/>
          <w:szCs w:val="24"/>
        </w:rPr>
        <w:t>s</w:t>
      </w:r>
      <w:r w:rsidR="004023EC">
        <w:rPr>
          <w:rFonts w:ascii="Georgia" w:hAnsi="Georgia"/>
          <w:b/>
          <w:sz w:val="24"/>
          <w:szCs w:val="24"/>
        </w:rPr>
        <w:t>sternkirche</w:t>
      </w:r>
      <w:r w:rsidR="00905745">
        <w:rPr>
          <w:rFonts w:ascii="Georgia" w:hAnsi="Georgia"/>
          <w:b/>
          <w:sz w:val="24"/>
          <w:szCs w:val="24"/>
        </w:rPr>
        <w:t xml:space="preserve"> Zoppot</w:t>
      </w:r>
      <w:r w:rsidR="004023EC">
        <w:rPr>
          <w:rFonts w:ascii="Georgia" w:hAnsi="Georgia"/>
          <w:b/>
          <w:sz w:val="24"/>
          <w:szCs w:val="24"/>
        </w:rPr>
        <w:t>)</w:t>
      </w:r>
    </w:p>
    <w:p w:rsidR="004023EC" w:rsidRDefault="00315C17" w:rsidP="00AA28EC">
      <w:pPr>
        <w:jc w:val="both"/>
        <w:rPr>
          <w:rFonts w:ascii="Georgia" w:hAnsi="Georgia"/>
          <w:b/>
          <w:sz w:val="24"/>
          <w:szCs w:val="24"/>
        </w:rPr>
      </w:pPr>
      <w:r>
        <w:rPr>
          <w:rFonts w:ascii="Georgia" w:hAnsi="Georgia"/>
          <w:b/>
          <w:sz w:val="24"/>
          <w:szCs w:val="24"/>
        </w:rPr>
        <w:t xml:space="preserve">                     </w:t>
      </w:r>
      <w:r w:rsidRPr="00315C17">
        <w:rPr>
          <w:rFonts w:ascii="Georgia" w:hAnsi="Georgia"/>
          <w:b/>
          <w:noProof/>
          <w:sz w:val="24"/>
          <w:szCs w:val="24"/>
          <w:lang w:eastAsia="pl-PL"/>
        </w:rPr>
        <w:drawing>
          <wp:inline distT="0" distB="0" distL="0" distR="0">
            <wp:extent cx="3729990" cy="2331614"/>
            <wp:effectExtent l="19050" t="0" r="3810" b="0"/>
            <wp:docPr id="208" name="Obraz 7" descr="C:\x.Dr B.Binnebesel\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x.Dr B.Binnebesel\521.jpg"/>
                    <pic:cNvPicPr>
                      <a:picLocks noChangeAspect="1" noChangeArrowheads="1"/>
                    </pic:cNvPicPr>
                  </pic:nvPicPr>
                  <pic:blipFill>
                    <a:blip r:embed="rId107" cstate="print"/>
                    <a:srcRect b="3489"/>
                    <a:stretch>
                      <a:fillRect/>
                    </a:stretch>
                  </pic:blipFill>
                  <pic:spPr bwMode="auto">
                    <a:xfrm>
                      <a:off x="0" y="0"/>
                      <a:ext cx="3729990" cy="2331614"/>
                    </a:xfrm>
                    <a:prstGeom prst="rect">
                      <a:avLst/>
                    </a:prstGeom>
                    <a:noFill/>
                    <a:ln w="9525">
                      <a:noFill/>
                      <a:miter lim="800000"/>
                      <a:headEnd/>
                      <a:tailEnd/>
                    </a:ln>
                  </pic:spPr>
                </pic:pic>
              </a:graphicData>
            </a:graphic>
          </wp:inline>
        </w:drawing>
      </w:r>
    </w:p>
    <w:p w:rsidR="00572E2B" w:rsidRDefault="00572E2B" w:rsidP="005570B6">
      <w:pPr>
        <w:jc w:val="both"/>
        <w:rPr>
          <w:rFonts w:ascii="Georgia" w:hAnsi="Georgia"/>
          <w:sz w:val="24"/>
          <w:szCs w:val="24"/>
        </w:rPr>
      </w:pPr>
      <w:r>
        <w:rPr>
          <w:rFonts w:ascii="Georgia" w:hAnsi="Georgia"/>
          <w:sz w:val="24"/>
          <w:szCs w:val="24"/>
        </w:rPr>
        <w:t xml:space="preserve"> </w:t>
      </w:r>
      <w:r w:rsidR="00121625">
        <w:rPr>
          <w:rFonts w:ascii="Georgia" w:hAnsi="Georgia"/>
          <w:sz w:val="24"/>
          <w:szCs w:val="24"/>
        </w:rPr>
        <w:tab/>
      </w:r>
      <w:r w:rsidR="00121625">
        <w:rPr>
          <w:rFonts w:ascii="Georgia" w:hAnsi="Georgia"/>
          <w:sz w:val="24"/>
          <w:szCs w:val="24"/>
        </w:rPr>
        <w:tab/>
      </w:r>
      <w:r w:rsidR="00121625">
        <w:rPr>
          <w:rFonts w:ascii="Georgia" w:hAnsi="Georgia"/>
          <w:sz w:val="24"/>
          <w:szCs w:val="24"/>
        </w:rPr>
        <w:tab/>
      </w:r>
      <w:r w:rsidR="00121625">
        <w:rPr>
          <w:rFonts w:ascii="Georgia" w:hAnsi="Georgia"/>
          <w:sz w:val="24"/>
          <w:szCs w:val="24"/>
        </w:rPr>
        <w:tab/>
      </w:r>
      <w:r w:rsidR="00121625">
        <w:rPr>
          <w:rFonts w:ascii="Georgia" w:hAnsi="Georgia"/>
          <w:sz w:val="24"/>
          <w:szCs w:val="24"/>
        </w:rPr>
        <w:tab/>
      </w:r>
    </w:p>
    <w:p w:rsidR="006B6D1B" w:rsidRDefault="00572E2B" w:rsidP="005570B6">
      <w:pPr>
        <w:jc w:val="both"/>
        <w:rPr>
          <w:rFonts w:ascii="Georgia" w:hAnsi="Georgia"/>
          <w:sz w:val="24"/>
          <w:szCs w:val="24"/>
        </w:rPr>
      </w:pPr>
      <w:r>
        <w:rPr>
          <w:rFonts w:ascii="Georgia" w:hAnsi="Georgia"/>
          <w:sz w:val="24"/>
          <w:szCs w:val="24"/>
        </w:rPr>
        <w:t xml:space="preserve">   </w:t>
      </w:r>
      <w:r w:rsidR="005F3FD4">
        <w:rPr>
          <w:rFonts w:ascii="Georgia" w:hAnsi="Georgia"/>
          <w:sz w:val="24"/>
          <w:szCs w:val="24"/>
        </w:rPr>
        <w:t xml:space="preserve">                       </w:t>
      </w:r>
      <w:r w:rsidR="00315C17">
        <w:rPr>
          <w:rFonts w:ascii="Georgia" w:hAnsi="Georgia"/>
          <w:sz w:val="24"/>
          <w:szCs w:val="24"/>
        </w:rPr>
        <w:t xml:space="preserve">           </w:t>
      </w:r>
      <w:r w:rsidR="005F3FD4">
        <w:rPr>
          <w:rFonts w:ascii="Georgia" w:hAnsi="Georgia"/>
          <w:sz w:val="24"/>
          <w:szCs w:val="24"/>
        </w:rPr>
        <w:t>K</w:t>
      </w:r>
      <w:r w:rsidR="006B6D1B">
        <w:rPr>
          <w:rFonts w:ascii="Georgia" w:hAnsi="Georgia"/>
          <w:sz w:val="24"/>
          <w:szCs w:val="24"/>
        </w:rPr>
        <w:t>ośc</w:t>
      </w:r>
      <w:r w:rsidR="00315C17">
        <w:rPr>
          <w:rFonts w:ascii="Georgia" w:hAnsi="Georgia"/>
          <w:sz w:val="24"/>
          <w:szCs w:val="24"/>
        </w:rPr>
        <w:t>i</w:t>
      </w:r>
      <w:r w:rsidR="006B6D1B">
        <w:rPr>
          <w:rFonts w:ascii="Georgia" w:hAnsi="Georgia"/>
          <w:sz w:val="24"/>
          <w:szCs w:val="24"/>
        </w:rPr>
        <w:t>ół Gwiazdy Morza w Sopocie</w:t>
      </w:r>
    </w:p>
    <w:p w:rsidR="00E81B04" w:rsidRDefault="00315C17" w:rsidP="005570B6">
      <w:pPr>
        <w:jc w:val="both"/>
        <w:rPr>
          <w:rFonts w:ascii="Georgia" w:hAnsi="Georgia"/>
          <w:sz w:val="24"/>
          <w:szCs w:val="24"/>
        </w:rPr>
      </w:pPr>
      <w:r>
        <w:rPr>
          <w:rFonts w:ascii="Georgia" w:hAnsi="Georgia"/>
          <w:sz w:val="24"/>
          <w:szCs w:val="24"/>
        </w:rPr>
        <w:tab/>
      </w:r>
      <w:r w:rsidR="00844725">
        <w:rPr>
          <w:rFonts w:ascii="Georgia" w:hAnsi="Georgia"/>
          <w:sz w:val="24"/>
          <w:szCs w:val="24"/>
        </w:rPr>
        <w:t>Parafia w owym czasie liczyła ok. 12500 wiernych. Organistą był Marwiński, a zakrystianinem Bergmann.</w:t>
      </w:r>
      <w:r w:rsidR="00C54621">
        <w:rPr>
          <w:rFonts w:ascii="Georgia" w:hAnsi="Georgia"/>
          <w:sz w:val="24"/>
          <w:szCs w:val="24"/>
        </w:rPr>
        <w:t xml:space="preserve"> (DHK z 1957 r.)</w:t>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p>
    <w:p w:rsidR="00572E2B" w:rsidRDefault="00CE433C" w:rsidP="005570B6">
      <w:pPr>
        <w:jc w:val="both"/>
        <w:rPr>
          <w:rFonts w:ascii="Georgia" w:hAnsi="Georgia"/>
          <w:sz w:val="24"/>
          <w:szCs w:val="24"/>
        </w:rPr>
      </w:pPr>
      <w:r>
        <w:rPr>
          <w:rFonts w:ascii="Georgia" w:hAnsi="Georgia"/>
          <w:sz w:val="24"/>
          <w:szCs w:val="24"/>
        </w:rPr>
        <w:t xml:space="preserve">      </w:t>
      </w:r>
      <w:r w:rsidR="00EF50AD">
        <w:rPr>
          <w:rFonts w:ascii="Georgia" w:hAnsi="Georgia"/>
          <w:sz w:val="24"/>
          <w:szCs w:val="24"/>
        </w:rPr>
        <w:t xml:space="preserve"> </w:t>
      </w:r>
      <w:r w:rsidR="006D4D85">
        <w:rPr>
          <w:rFonts w:ascii="Georgia" w:hAnsi="Georgia"/>
          <w:sz w:val="24"/>
          <w:szCs w:val="24"/>
        </w:rPr>
        <w:t>Od momentu nominacji na wikariusza w parafii w Sopocie</w:t>
      </w:r>
      <w:r w:rsidR="00F8420A">
        <w:rPr>
          <w:rFonts w:ascii="Georgia" w:hAnsi="Georgia"/>
          <w:sz w:val="24"/>
          <w:szCs w:val="24"/>
        </w:rPr>
        <w:t>,</w:t>
      </w:r>
      <w:r w:rsidR="006D4D85">
        <w:rPr>
          <w:rFonts w:ascii="Georgia" w:hAnsi="Georgia"/>
          <w:sz w:val="24"/>
          <w:szCs w:val="24"/>
        </w:rPr>
        <w:t xml:space="preserve"> do faktycznego objęcia duszpasterstwa jako III wikary</w:t>
      </w:r>
      <w:r w:rsidR="00F8420A">
        <w:rPr>
          <w:rFonts w:ascii="Georgia" w:hAnsi="Georgia"/>
          <w:sz w:val="24"/>
          <w:szCs w:val="24"/>
        </w:rPr>
        <w:t>,</w:t>
      </w:r>
      <w:r w:rsidR="006D4D85">
        <w:rPr>
          <w:rFonts w:ascii="Georgia" w:hAnsi="Georgia"/>
          <w:sz w:val="24"/>
          <w:szCs w:val="24"/>
        </w:rPr>
        <w:t xml:space="preserve"> minie prawie miesiąc, bowiem 4 lutego </w:t>
      </w:r>
      <w:r w:rsidR="00347067">
        <w:rPr>
          <w:rFonts w:ascii="Georgia" w:hAnsi="Georgia"/>
          <w:sz w:val="24"/>
          <w:szCs w:val="24"/>
        </w:rPr>
        <w:t xml:space="preserve"> </w:t>
      </w:r>
      <w:r w:rsidR="006D4D85">
        <w:rPr>
          <w:rFonts w:ascii="Georgia" w:hAnsi="Georgia"/>
          <w:sz w:val="24"/>
          <w:szCs w:val="24"/>
        </w:rPr>
        <w:t xml:space="preserve">otrzymał polecenie przeniesienia się z Nowej Cerkwi do Sopotu, a pod koniec lutego jest już w parafii. Pisze </w:t>
      </w:r>
      <w:r w:rsidR="00AA7428">
        <w:rPr>
          <w:rFonts w:ascii="Georgia" w:hAnsi="Georgia"/>
          <w:sz w:val="24"/>
          <w:szCs w:val="24"/>
        </w:rPr>
        <w:t xml:space="preserve">o tym do Konsystorium </w:t>
      </w:r>
      <w:r w:rsidR="00572E2B">
        <w:rPr>
          <w:rFonts w:ascii="Georgia" w:hAnsi="Georgia"/>
          <w:sz w:val="24"/>
          <w:szCs w:val="24"/>
        </w:rPr>
        <w:t xml:space="preserve">ze sporym </w:t>
      </w:r>
      <w:r w:rsidR="006D4D85">
        <w:rPr>
          <w:rFonts w:ascii="Georgia" w:hAnsi="Georgia"/>
          <w:sz w:val="24"/>
          <w:szCs w:val="24"/>
        </w:rPr>
        <w:t>o</w:t>
      </w:r>
      <w:r w:rsidR="004023EC">
        <w:rPr>
          <w:rFonts w:ascii="Georgia" w:hAnsi="Georgia"/>
          <w:sz w:val="24"/>
          <w:szCs w:val="24"/>
        </w:rPr>
        <w:t>późnie</w:t>
      </w:r>
      <w:r w:rsidR="00AA7428">
        <w:rPr>
          <w:rFonts w:ascii="Georgia" w:hAnsi="Georgia"/>
          <w:sz w:val="24"/>
          <w:szCs w:val="24"/>
        </w:rPr>
        <w:t>niem</w:t>
      </w:r>
      <w:r w:rsidR="006D4D85">
        <w:rPr>
          <w:rFonts w:ascii="Georgia" w:hAnsi="Georgia"/>
          <w:sz w:val="24"/>
          <w:szCs w:val="24"/>
        </w:rPr>
        <w:t xml:space="preserve"> w swym liście z dnia 19 marca 1932 r.</w:t>
      </w:r>
      <w:r w:rsidR="00572E2B">
        <w:rPr>
          <w:rFonts w:ascii="Georgia" w:hAnsi="Georgia"/>
          <w:sz w:val="24"/>
          <w:szCs w:val="24"/>
        </w:rPr>
        <w:t xml:space="preserve"> </w:t>
      </w:r>
      <w:r w:rsidR="004023EC">
        <w:rPr>
          <w:rFonts w:ascii="Georgia" w:hAnsi="Georgia"/>
          <w:sz w:val="24"/>
          <w:szCs w:val="24"/>
        </w:rPr>
        <w:t>Pewnie z uwagi na odległość</w:t>
      </w:r>
      <w:r w:rsidR="000C08C9">
        <w:rPr>
          <w:rFonts w:ascii="Georgia" w:hAnsi="Georgia"/>
          <w:sz w:val="24"/>
          <w:szCs w:val="24"/>
        </w:rPr>
        <w:t xml:space="preserve"> i związany z tym transport dobytku księdza Brunona.</w:t>
      </w:r>
      <w:r w:rsidR="006D4D85">
        <w:rPr>
          <w:rFonts w:ascii="Georgia" w:hAnsi="Georgia"/>
          <w:sz w:val="24"/>
          <w:szCs w:val="24"/>
        </w:rPr>
        <w:t xml:space="preserve"> Nie wymienia w nim dokładnej daty objęcia urzędu (Stelle) III wikariusza. </w:t>
      </w:r>
      <w:r w:rsidR="00572E2B">
        <w:rPr>
          <w:rFonts w:ascii="Georgia" w:hAnsi="Georgia"/>
          <w:sz w:val="24"/>
          <w:szCs w:val="24"/>
        </w:rPr>
        <w:t>Pisze</w:t>
      </w:r>
      <w:r w:rsidR="00BA5A49">
        <w:rPr>
          <w:rFonts w:ascii="Georgia" w:hAnsi="Georgia"/>
          <w:sz w:val="24"/>
          <w:szCs w:val="24"/>
        </w:rPr>
        <w:t xml:space="preserve">, </w:t>
      </w:r>
      <w:r w:rsidR="00572E2B">
        <w:rPr>
          <w:rFonts w:ascii="Georgia" w:hAnsi="Georgia"/>
          <w:sz w:val="24"/>
          <w:szCs w:val="24"/>
        </w:rPr>
        <w:t xml:space="preserve">że to się odbyło pod koniec lutego. </w:t>
      </w:r>
    </w:p>
    <w:p w:rsidR="00CE433C" w:rsidRDefault="000C08C9" w:rsidP="005570B6">
      <w:pPr>
        <w:jc w:val="both"/>
        <w:rPr>
          <w:rFonts w:ascii="Georgia" w:hAnsi="Georgia"/>
          <w:sz w:val="24"/>
          <w:szCs w:val="24"/>
        </w:rPr>
      </w:pPr>
      <w:r>
        <w:rPr>
          <w:rFonts w:ascii="Georgia" w:hAnsi="Georgia"/>
          <w:sz w:val="24"/>
          <w:szCs w:val="24"/>
        </w:rPr>
        <w:t xml:space="preserve">  W trakcie dwumiesięcznej choroby </w:t>
      </w:r>
      <w:r w:rsidR="00AD06E7">
        <w:rPr>
          <w:rFonts w:ascii="Georgia" w:hAnsi="Georgia"/>
          <w:sz w:val="24"/>
          <w:szCs w:val="24"/>
        </w:rPr>
        <w:t xml:space="preserve">i kuracji </w:t>
      </w:r>
      <w:r w:rsidR="00CE433C">
        <w:rPr>
          <w:rFonts w:ascii="Georgia" w:hAnsi="Georgia"/>
          <w:sz w:val="24"/>
          <w:szCs w:val="24"/>
        </w:rPr>
        <w:t>w Linzu</w:t>
      </w:r>
      <w:r>
        <w:rPr>
          <w:rFonts w:ascii="Georgia" w:hAnsi="Georgia"/>
          <w:sz w:val="24"/>
          <w:szCs w:val="24"/>
        </w:rPr>
        <w:t>,</w:t>
      </w:r>
      <w:r w:rsidR="00CE433C">
        <w:rPr>
          <w:rFonts w:ascii="Georgia" w:hAnsi="Georgia"/>
          <w:sz w:val="24"/>
          <w:szCs w:val="24"/>
        </w:rPr>
        <w:t xml:space="preserve"> </w:t>
      </w:r>
      <w:r>
        <w:rPr>
          <w:rFonts w:ascii="Georgia" w:hAnsi="Georgia"/>
          <w:sz w:val="24"/>
          <w:szCs w:val="24"/>
        </w:rPr>
        <w:t>której koszty leczenia były wysokie, ksiądz wikary odczuwał trudności finansowe z uwagi na zaciągnięty kredyt przez jego rodziców w wysokości 1500 guldenów gdańskich. W Sopocie proboszcz</w:t>
      </w:r>
      <w:r w:rsidR="00F8420A">
        <w:rPr>
          <w:rFonts w:ascii="Georgia" w:hAnsi="Georgia"/>
          <w:sz w:val="24"/>
          <w:szCs w:val="24"/>
        </w:rPr>
        <w:t>em był</w:t>
      </w:r>
      <w:r>
        <w:rPr>
          <w:rFonts w:ascii="Georgia" w:hAnsi="Georgia"/>
          <w:sz w:val="24"/>
          <w:szCs w:val="24"/>
        </w:rPr>
        <w:t xml:space="preserve"> ks. Arthur Schultz</w:t>
      </w:r>
      <w:r w:rsidR="00CE433C">
        <w:rPr>
          <w:rFonts w:ascii="Georgia" w:hAnsi="Georgia"/>
          <w:sz w:val="24"/>
          <w:szCs w:val="24"/>
        </w:rPr>
        <w:t xml:space="preserve"> </w:t>
      </w:r>
      <w:r w:rsidR="00F8420A">
        <w:rPr>
          <w:rFonts w:ascii="Georgia" w:hAnsi="Georgia"/>
          <w:sz w:val="24"/>
          <w:szCs w:val="24"/>
        </w:rPr>
        <w:t>(ur.</w:t>
      </w:r>
      <w:r w:rsidR="000D22E6" w:rsidRPr="00243203">
        <w:rPr>
          <w:rFonts w:ascii="Georgia" w:hAnsi="Georgia"/>
          <w:sz w:val="24"/>
          <w:szCs w:val="24"/>
        </w:rPr>
        <w:t>10.11.1866,św.17.3.1901,+19.</w:t>
      </w:r>
      <w:r w:rsidR="00F8420A">
        <w:rPr>
          <w:rFonts w:ascii="Georgia" w:hAnsi="Georgia"/>
          <w:sz w:val="24"/>
          <w:szCs w:val="24"/>
        </w:rPr>
        <w:t xml:space="preserve">6.1939 </w:t>
      </w:r>
      <w:r w:rsidR="00B22535" w:rsidRPr="00243203">
        <w:rPr>
          <w:rFonts w:ascii="Georgia" w:hAnsi="Georgia"/>
          <w:sz w:val="24"/>
          <w:szCs w:val="24"/>
        </w:rPr>
        <w:t>r</w:t>
      </w:r>
      <w:r w:rsidR="00F8420A">
        <w:rPr>
          <w:rFonts w:ascii="Georgia" w:hAnsi="Georgia"/>
          <w:sz w:val="24"/>
          <w:szCs w:val="24"/>
        </w:rPr>
        <w:t>)</w:t>
      </w:r>
      <w:r w:rsidR="00B22535" w:rsidRPr="00243203">
        <w:rPr>
          <w:rFonts w:ascii="Georgia" w:hAnsi="Georgia"/>
          <w:sz w:val="24"/>
          <w:szCs w:val="24"/>
        </w:rPr>
        <w:t>. W Sopocie od 21.6.1904 kuratrus</w:t>
      </w:r>
      <w:r w:rsidR="00F8420A">
        <w:rPr>
          <w:rFonts w:ascii="Georgia" w:hAnsi="Georgia"/>
          <w:sz w:val="24"/>
          <w:szCs w:val="24"/>
        </w:rPr>
        <w:t>,</w:t>
      </w:r>
      <w:r w:rsidR="00B22535" w:rsidRPr="00243203">
        <w:rPr>
          <w:rFonts w:ascii="Georgia" w:hAnsi="Georgia"/>
          <w:sz w:val="24"/>
          <w:szCs w:val="24"/>
        </w:rPr>
        <w:t xml:space="preserve"> a potem od 1911 </w:t>
      </w:r>
      <w:r w:rsidR="000D22E6" w:rsidRPr="00243203">
        <w:rPr>
          <w:rFonts w:ascii="Georgia" w:hAnsi="Georgia"/>
          <w:sz w:val="24"/>
          <w:szCs w:val="24"/>
        </w:rPr>
        <w:t xml:space="preserve"> -</w:t>
      </w:r>
      <w:r w:rsidR="00B22535" w:rsidRPr="00243203">
        <w:rPr>
          <w:rFonts w:ascii="Georgia" w:hAnsi="Georgia"/>
          <w:sz w:val="24"/>
          <w:szCs w:val="24"/>
        </w:rPr>
        <w:t>proboszcz</w:t>
      </w:r>
      <w:r w:rsidR="00243203" w:rsidRPr="00243203">
        <w:rPr>
          <w:rFonts w:ascii="Georgia" w:hAnsi="Georgia"/>
          <w:sz w:val="24"/>
          <w:szCs w:val="24"/>
        </w:rPr>
        <w:t>.</w:t>
      </w:r>
      <w:r w:rsidR="00CE433C">
        <w:rPr>
          <w:rFonts w:ascii="Georgia" w:hAnsi="Georgia"/>
          <w:sz w:val="24"/>
          <w:szCs w:val="24"/>
        </w:rPr>
        <w:t xml:space="preserve"> </w:t>
      </w:r>
      <w:r w:rsidR="00243203" w:rsidRPr="00243203">
        <w:rPr>
          <w:rFonts w:ascii="Georgia" w:hAnsi="Georgia"/>
          <w:sz w:val="24"/>
          <w:szCs w:val="24"/>
        </w:rPr>
        <w:t>Po uzyskaniu matury pracował w bankowości</w:t>
      </w:r>
      <w:r w:rsidR="00243203">
        <w:rPr>
          <w:rFonts w:ascii="Georgia" w:hAnsi="Georgia"/>
          <w:sz w:val="24"/>
          <w:szCs w:val="24"/>
        </w:rPr>
        <w:t>. W wieku 30 lat wstąpił do seminarium w Pelplinie. Jako człowiek był subtelny,</w:t>
      </w:r>
      <w:r w:rsidR="00BA5A49">
        <w:rPr>
          <w:rFonts w:ascii="Georgia" w:hAnsi="Georgia"/>
          <w:sz w:val="24"/>
          <w:szCs w:val="24"/>
        </w:rPr>
        <w:t xml:space="preserve"> </w:t>
      </w:r>
      <w:r w:rsidR="00243203">
        <w:rPr>
          <w:rFonts w:ascii="Georgia" w:hAnsi="Georgia"/>
          <w:sz w:val="24"/>
          <w:szCs w:val="24"/>
        </w:rPr>
        <w:t>delikatny,</w:t>
      </w:r>
      <w:r w:rsidR="00CE433C">
        <w:rPr>
          <w:rFonts w:ascii="Georgia" w:hAnsi="Georgia"/>
          <w:sz w:val="24"/>
          <w:szCs w:val="24"/>
        </w:rPr>
        <w:t xml:space="preserve"> </w:t>
      </w:r>
      <w:r w:rsidR="00243203">
        <w:rPr>
          <w:rFonts w:ascii="Georgia" w:hAnsi="Georgia"/>
          <w:sz w:val="24"/>
          <w:szCs w:val="24"/>
        </w:rPr>
        <w:t>taktowny. Grał okazjonalnie</w:t>
      </w:r>
      <w:r w:rsidR="00CE433C">
        <w:rPr>
          <w:rFonts w:ascii="Georgia" w:hAnsi="Georgia"/>
          <w:sz w:val="24"/>
          <w:szCs w:val="24"/>
        </w:rPr>
        <w:t xml:space="preserve"> na pianinie i skrzypcach</w:t>
      </w:r>
      <w:r w:rsidR="00243203">
        <w:rPr>
          <w:rFonts w:ascii="Georgia" w:hAnsi="Georgia"/>
          <w:sz w:val="24"/>
          <w:szCs w:val="24"/>
        </w:rPr>
        <w:t xml:space="preserve"> dla zaproszonych</w:t>
      </w:r>
      <w:r w:rsidR="00CE433C">
        <w:rPr>
          <w:rFonts w:ascii="Georgia" w:hAnsi="Georgia"/>
          <w:sz w:val="24"/>
          <w:szCs w:val="24"/>
        </w:rPr>
        <w:t xml:space="preserve"> księży</w:t>
      </w:r>
      <w:r w:rsidR="00243203">
        <w:rPr>
          <w:rFonts w:ascii="Georgia" w:hAnsi="Georgia"/>
          <w:sz w:val="24"/>
          <w:szCs w:val="24"/>
        </w:rPr>
        <w:t>. Przybywającym urlopowiczo</w:t>
      </w:r>
      <w:r w:rsidR="00CE433C">
        <w:rPr>
          <w:rFonts w:ascii="Georgia" w:hAnsi="Georgia"/>
          <w:sz w:val="24"/>
          <w:szCs w:val="24"/>
        </w:rPr>
        <w:t>m pomagał wzmacniać się duchowo</w:t>
      </w:r>
      <w:r w:rsidR="00243203">
        <w:rPr>
          <w:rFonts w:ascii="Georgia" w:hAnsi="Georgia"/>
          <w:sz w:val="24"/>
          <w:szCs w:val="24"/>
        </w:rPr>
        <w:t>,</w:t>
      </w:r>
      <w:r w:rsidR="00BA5A49">
        <w:rPr>
          <w:rFonts w:ascii="Georgia" w:hAnsi="Georgia"/>
          <w:sz w:val="24"/>
          <w:szCs w:val="24"/>
        </w:rPr>
        <w:t xml:space="preserve"> </w:t>
      </w:r>
      <w:r w:rsidR="00243203">
        <w:rPr>
          <w:rFonts w:ascii="Georgia" w:hAnsi="Georgia"/>
          <w:sz w:val="24"/>
          <w:szCs w:val="24"/>
        </w:rPr>
        <w:t>równomiernie z ich wzmacnianiem fizycznym i psychicznym,</w:t>
      </w:r>
      <w:r w:rsidR="00BA5A49">
        <w:rPr>
          <w:rFonts w:ascii="Georgia" w:hAnsi="Georgia"/>
          <w:sz w:val="24"/>
          <w:szCs w:val="24"/>
        </w:rPr>
        <w:t xml:space="preserve"> </w:t>
      </w:r>
      <w:r w:rsidR="00243203">
        <w:rPr>
          <w:rFonts w:ascii="Georgia" w:hAnsi="Georgia"/>
          <w:sz w:val="24"/>
          <w:szCs w:val="24"/>
        </w:rPr>
        <w:t>zażywających kąpieli słonecznych i wodnych</w:t>
      </w:r>
      <w:r w:rsidR="001C23DD">
        <w:rPr>
          <w:rFonts w:ascii="Georgia" w:hAnsi="Georgia"/>
          <w:sz w:val="24"/>
          <w:szCs w:val="24"/>
        </w:rPr>
        <w:t>. Był duszpasterzem w Sopocie 34 lata</w:t>
      </w:r>
      <w:r w:rsidR="00F8420A">
        <w:rPr>
          <w:rFonts w:ascii="Georgia" w:hAnsi="Georgia"/>
          <w:sz w:val="24"/>
          <w:szCs w:val="24"/>
        </w:rPr>
        <w:t>.</w:t>
      </w:r>
      <w:r w:rsidR="00BA5A49">
        <w:rPr>
          <w:rFonts w:ascii="Georgia" w:hAnsi="Georgia"/>
          <w:sz w:val="24"/>
          <w:szCs w:val="24"/>
        </w:rPr>
        <w:t xml:space="preserve"> </w:t>
      </w:r>
    </w:p>
    <w:p w:rsidR="00CE433C" w:rsidRDefault="00CE433C" w:rsidP="005570B6">
      <w:pPr>
        <w:jc w:val="both"/>
        <w:rPr>
          <w:rFonts w:ascii="Georgia" w:hAnsi="Georgia"/>
          <w:sz w:val="24"/>
          <w:szCs w:val="24"/>
        </w:rPr>
      </w:pPr>
      <w:r>
        <w:rPr>
          <w:rFonts w:ascii="Georgia" w:hAnsi="Georgia"/>
          <w:sz w:val="24"/>
          <w:szCs w:val="24"/>
        </w:rPr>
        <w:t xml:space="preserve">   </w:t>
      </w:r>
    </w:p>
    <w:p w:rsidR="00CE433C" w:rsidRDefault="00CE433C" w:rsidP="005570B6">
      <w:pPr>
        <w:jc w:val="both"/>
        <w:rPr>
          <w:rFonts w:ascii="Georgia" w:hAnsi="Georgia"/>
          <w:sz w:val="24"/>
          <w:szCs w:val="24"/>
        </w:rPr>
      </w:pPr>
    </w:p>
    <w:p w:rsidR="00CE433C" w:rsidRDefault="0056603F" w:rsidP="005570B6">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sidR="000D2C2E">
        <w:rPr>
          <w:rFonts w:ascii="Georgia" w:hAnsi="Georgia"/>
          <w:sz w:val="24"/>
          <w:szCs w:val="24"/>
        </w:rPr>
        <w:tab/>
      </w:r>
      <w:r w:rsidR="000D2C2E">
        <w:rPr>
          <w:rFonts w:ascii="Georgia" w:hAnsi="Georgia"/>
          <w:sz w:val="24"/>
          <w:szCs w:val="24"/>
        </w:rPr>
        <w:tab/>
        <w:t>-  85</w:t>
      </w:r>
      <w:r w:rsidR="00CE433C">
        <w:rPr>
          <w:rFonts w:ascii="Georgia" w:hAnsi="Georgia"/>
          <w:sz w:val="24"/>
          <w:szCs w:val="24"/>
        </w:rPr>
        <w:t xml:space="preserve">  -</w:t>
      </w:r>
    </w:p>
    <w:p w:rsidR="003C3EBB" w:rsidRDefault="00F8420A" w:rsidP="005570B6">
      <w:pPr>
        <w:jc w:val="both"/>
        <w:rPr>
          <w:rFonts w:ascii="Georgia" w:hAnsi="Georgia"/>
          <w:sz w:val="24"/>
          <w:szCs w:val="24"/>
        </w:rPr>
      </w:pPr>
      <w:r>
        <w:rPr>
          <w:rFonts w:ascii="Georgia" w:hAnsi="Georgia"/>
          <w:sz w:val="24"/>
          <w:szCs w:val="24"/>
        </w:rPr>
        <w:t>Proboszcz</w:t>
      </w:r>
      <w:r w:rsidR="000C08C9" w:rsidRPr="00243203">
        <w:rPr>
          <w:rFonts w:ascii="Georgia" w:hAnsi="Georgia"/>
          <w:sz w:val="24"/>
          <w:szCs w:val="24"/>
        </w:rPr>
        <w:t xml:space="preserve"> </w:t>
      </w:r>
      <w:r w:rsidR="000C08C9">
        <w:rPr>
          <w:rFonts w:ascii="Georgia" w:hAnsi="Georgia"/>
          <w:sz w:val="24"/>
          <w:szCs w:val="24"/>
        </w:rPr>
        <w:t>usta</w:t>
      </w:r>
      <w:r>
        <w:rPr>
          <w:rFonts w:ascii="Georgia" w:hAnsi="Georgia"/>
          <w:sz w:val="24"/>
          <w:szCs w:val="24"/>
        </w:rPr>
        <w:t>lił ks.</w:t>
      </w:r>
      <w:r w:rsidR="00CE433C">
        <w:rPr>
          <w:rFonts w:ascii="Georgia" w:hAnsi="Georgia"/>
          <w:sz w:val="24"/>
          <w:szCs w:val="24"/>
        </w:rPr>
        <w:t xml:space="preserve"> </w:t>
      </w:r>
      <w:r>
        <w:rPr>
          <w:rFonts w:ascii="Georgia" w:hAnsi="Georgia"/>
          <w:sz w:val="24"/>
          <w:szCs w:val="24"/>
        </w:rPr>
        <w:t>Brunonowi</w:t>
      </w:r>
      <w:r w:rsidR="000C08C9">
        <w:rPr>
          <w:rFonts w:ascii="Georgia" w:hAnsi="Georgia"/>
          <w:sz w:val="24"/>
          <w:szCs w:val="24"/>
        </w:rPr>
        <w:t xml:space="preserve">  pensję w </w:t>
      </w:r>
      <w:r w:rsidR="006E4062">
        <w:rPr>
          <w:rFonts w:ascii="Georgia" w:hAnsi="Georgia"/>
          <w:sz w:val="24"/>
          <w:szCs w:val="24"/>
        </w:rPr>
        <w:t>w</w:t>
      </w:r>
      <w:r w:rsidR="000C08C9">
        <w:rPr>
          <w:rFonts w:ascii="Georgia" w:hAnsi="Georgia"/>
          <w:sz w:val="24"/>
          <w:szCs w:val="24"/>
        </w:rPr>
        <w:t>ysokości 150 guldenów, a w rzeczywistości płacił miesięcznie 100 guldenów. Z nieznanych księdzu Brunonowi powodów. Mogły to być również kłopoty finansowe par</w:t>
      </w:r>
      <w:r w:rsidR="006E4062">
        <w:rPr>
          <w:rFonts w:ascii="Georgia" w:hAnsi="Georgia"/>
          <w:sz w:val="24"/>
          <w:szCs w:val="24"/>
        </w:rPr>
        <w:t>afii i konieczność oszczędzania, lu</w:t>
      </w:r>
      <w:r w:rsidR="00B22535">
        <w:rPr>
          <w:rFonts w:ascii="Georgia" w:hAnsi="Georgia"/>
          <w:sz w:val="24"/>
          <w:szCs w:val="24"/>
        </w:rPr>
        <w:t>b też inne,</w:t>
      </w:r>
      <w:r w:rsidR="00CE433C">
        <w:rPr>
          <w:rFonts w:ascii="Georgia" w:hAnsi="Georgia"/>
          <w:sz w:val="24"/>
          <w:szCs w:val="24"/>
        </w:rPr>
        <w:t xml:space="preserve"> </w:t>
      </w:r>
      <w:r w:rsidR="00B22535">
        <w:rPr>
          <w:rFonts w:ascii="Georgia" w:hAnsi="Georgia"/>
          <w:sz w:val="24"/>
          <w:szCs w:val="24"/>
        </w:rPr>
        <w:t>o których  nie wiemy.</w:t>
      </w:r>
      <w:r w:rsidR="00BA5A49">
        <w:rPr>
          <w:rFonts w:ascii="Georgia" w:hAnsi="Georgia"/>
          <w:sz w:val="24"/>
          <w:szCs w:val="24"/>
        </w:rPr>
        <w:t xml:space="preserve"> </w:t>
      </w:r>
      <w:r w:rsidR="00B22535">
        <w:rPr>
          <w:rFonts w:ascii="Georgia" w:hAnsi="Georgia"/>
          <w:sz w:val="24"/>
          <w:szCs w:val="24"/>
        </w:rPr>
        <w:t>Jedynie można się domyślać,</w:t>
      </w:r>
      <w:r w:rsidR="00BA5A49">
        <w:rPr>
          <w:rFonts w:ascii="Georgia" w:hAnsi="Georgia"/>
          <w:sz w:val="24"/>
          <w:szCs w:val="24"/>
        </w:rPr>
        <w:t xml:space="preserve"> </w:t>
      </w:r>
      <w:r w:rsidR="00B22535">
        <w:rPr>
          <w:rFonts w:ascii="Georgia" w:hAnsi="Georgia"/>
          <w:sz w:val="24"/>
          <w:szCs w:val="24"/>
        </w:rPr>
        <w:t>że od początku</w:t>
      </w:r>
      <w:r w:rsidR="00BA5A49">
        <w:rPr>
          <w:rFonts w:ascii="Georgia" w:hAnsi="Georgia"/>
          <w:sz w:val="24"/>
          <w:szCs w:val="24"/>
        </w:rPr>
        <w:t xml:space="preserve">, </w:t>
      </w:r>
      <w:r w:rsidR="00B22535">
        <w:rPr>
          <w:rFonts w:ascii="Georgia" w:hAnsi="Georgia"/>
          <w:sz w:val="24"/>
          <w:szCs w:val="24"/>
        </w:rPr>
        <w:t>jak pisze ks.</w:t>
      </w:r>
      <w:r w:rsidR="00BA5A49">
        <w:rPr>
          <w:rFonts w:ascii="Georgia" w:hAnsi="Georgia"/>
          <w:sz w:val="24"/>
          <w:szCs w:val="24"/>
        </w:rPr>
        <w:t xml:space="preserve"> </w:t>
      </w:r>
      <w:r w:rsidR="00B22535">
        <w:rPr>
          <w:rFonts w:ascii="Georgia" w:hAnsi="Georgia"/>
          <w:sz w:val="24"/>
          <w:szCs w:val="24"/>
        </w:rPr>
        <w:t>proboszcz Schultz,</w:t>
      </w:r>
      <w:r w:rsidR="00BA5A49">
        <w:rPr>
          <w:rFonts w:ascii="Georgia" w:hAnsi="Georgia"/>
          <w:sz w:val="24"/>
          <w:szCs w:val="24"/>
        </w:rPr>
        <w:t xml:space="preserve"> </w:t>
      </w:r>
      <w:r w:rsidR="00B22535">
        <w:rPr>
          <w:rFonts w:ascii="Georgia" w:hAnsi="Georgia"/>
          <w:sz w:val="24"/>
          <w:szCs w:val="24"/>
        </w:rPr>
        <w:t>ks. Bruno był  niezadowolony z proponowanej pensji i to go zraziło do ks. Brunona.</w:t>
      </w:r>
      <w:r w:rsidR="000C08C9">
        <w:rPr>
          <w:rFonts w:ascii="Georgia" w:hAnsi="Georgia"/>
          <w:sz w:val="24"/>
          <w:szCs w:val="24"/>
        </w:rPr>
        <w:t xml:space="preserve"> O tych swoich problemach ks. Brunon pisze</w:t>
      </w:r>
      <w:r w:rsidR="00287CD8">
        <w:rPr>
          <w:rFonts w:ascii="Georgia" w:hAnsi="Georgia"/>
          <w:sz w:val="24"/>
          <w:szCs w:val="24"/>
        </w:rPr>
        <w:t xml:space="preserve"> </w:t>
      </w:r>
      <w:r w:rsidR="00287CD8" w:rsidRPr="00957CEE">
        <w:rPr>
          <w:rFonts w:ascii="Georgia" w:hAnsi="Georgia"/>
          <w:b/>
          <w:sz w:val="24"/>
          <w:szCs w:val="24"/>
        </w:rPr>
        <w:t>4</w:t>
      </w:r>
      <w:r w:rsidR="00287CD8">
        <w:rPr>
          <w:rFonts w:ascii="Georgia" w:hAnsi="Georgia"/>
          <w:sz w:val="24"/>
          <w:szCs w:val="24"/>
        </w:rPr>
        <w:t xml:space="preserve"> </w:t>
      </w:r>
      <w:r w:rsidR="00287CD8" w:rsidRPr="00957CEE">
        <w:rPr>
          <w:rFonts w:ascii="Georgia" w:hAnsi="Georgia"/>
          <w:b/>
          <w:sz w:val="24"/>
          <w:szCs w:val="24"/>
        </w:rPr>
        <w:t>kwietnia 1932 r.</w:t>
      </w:r>
      <w:r w:rsidR="00287CD8">
        <w:rPr>
          <w:rFonts w:ascii="Georgia" w:hAnsi="Georgia"/>
          <w:sz w:val="24"/>
          <w:szCs w:val="24"/>
        </w:rPr>
        <w:t xml:space="preserve"> list </w:t>
      </w:r>
      <w:r w:rsidR="000C08C9">
        <w:rPr>
          <w:rFonts w:ascii="Georgia" w:hAnsi="Georgia"/>
          <w:sz w:val="24"/>
          <w:szCs w:val="24"/>
        </w:rPr>
        <w:t>do biskupiego Konsystorium</w:t>
      </w:r>
      <w:r w:rsidR="00BA5A49">
        <w:rPr>
          <w:rFonts w:ascii="Georgia" w:hAnsi="Georgia"/>
          <w:sz w:val="24"/>
          <w:szCs w:val="24"/>
        </w:rPr>
        <w:t xml:space="preserve"> </w:t>
      </w:r>
      <w:r w:rsidR="00D57F25">
        <w:rPr>
          <w:rFonts w:ascii="Georgia" w:hAnsi="Georgia"/>
          <w:sz w:val="24"/>
          <w:szCs w:val="24"/>
        </w:rPr>
        <w:t>(Pismo wpłynęło 6.IV.32,Nr dz.pod.433/32)</w:t>
      </w:r>
      <w:r w:rsidR="000C08C9">
        <w:rPr>
          <w:rFonts w:ascii="Georgia" w:hAnsi="Georgia"/>
          <w:sz w:val="24"/>
          <w:szCs w:val="24"/>
        </w:rPr>
        <w:t>.</w:t>
      </w:r>
      <w:r w:rsidR="00D57F25">
        <w:rPr>
          <w:rFonts w:ascii="Georgia" w:hAnsi="Georgia"/>
          <w:sz w:val="24"/>
          <w:szCs w:val="24"/>
        </w:rPr>
        <w:t xml:space="preserve"> (AAG)</w:t>
      </w:r>
      <w:r w:rsidR="000C08C9">
        <w:rPr>
          <w:rFonts w:ascii="Georgia" w:hAnsi="Georgia"/>
          <w:sz w:val="24"/>
          <w:szCs w:val="24"/>
        </w:rPr>
        <w:t xml:space="preserve"> Widocznie </w:t>
      </w:r>
      <w:r w:rsidR="0047145A">
        <w:rPr>
          <w:rFonts w:ascii="Georgia" w:hAnsi="Georgia"/>
          <w:sz w:val="24"/>
          <w:szCs w:val="24"/>
        </w:rPr>
        <w:t xml:space="preserve">ustne </w:t>
      </w:r>
      <w:r w:rsidR="000C08C9">
        <w:rPr>
          <w:rFonts w:ascii="Georgia" w:hAnsi="Georgia"/>
          <w:sz w:val="24"/>
          <w:szCs w:val="24"/>
        </w:rPr>
        <w:t xml:space="preserve">pertraktacje z proboszczem nie przyniosły rezultatu. W </w:t>
      </w:r>
      <w:r w:rsidR="00287CD8">
        <w:rPr>
          <w:rFonts w:ascii="Georgia" w:hAnsi="Georgia"/>
          <w:sz w:val="24"/>
          <w:szCs w:val="24"/>
        </w:rPr>
        <w:t>liś</w:t>
      </w:r>
      <w:r>
        <w:rPr>
          <w:rFonts w:ascii="Georgia" w:hAnsi="Georgia"/>
          <w:sz w:val="24"/>
          <w:szCs w:val="24"/>
        </w:rPr>
        <w:t>cie tym pisze,</w:t>
      </w:r>
      <w:r w:rsidR="00CE433C">
        <w:rPr>
          <w:rFonts w:ascii="Georgia" w:hAnsi="Georgia"/>
          <w:sz w:val="24"/>
          <w:szCs w:val="24"/>
        </w:rPr>
        <w:t xml:space="preserve"> </w:t>
      </w:r>
      <w:r>
        <w:rPr>
          <w:rFonts w:ascii="Georgia" w:hAnsi="Georgia"/>
          <w:sz w:val="24"/>
          <w:szCs w:val="24"/>
        </w:rPr>
        <w:t xml:space="preserve">że ucieszył się, </w:t>
      </w:r>
      <w:r w:rsidR="00287CD8">
        <w:rPr>
          <w:rFonts w:ascii="Georgia" w:hAnsi="Georgia"/>
          <w:sz w:val="24"/>
          <w:szCs w:val="24"/>
        </w:rPr>
        <w:t>gdy p</w:t>
      </w:r>
      <w:r>
        <w:rPr>
          <w:rFonts w:ascii="Georgia" w:hAnsi="Georgia"/>
          <w:sz w:val="24"/>
          <w:szCs w:val="24"/>
        </w:rPr>
        <w:t>rzydzielono mu naukę religii w gimnazjum i l</w:t>
      </w:r>
      <w:r w:rsidR="00287CD8">
        <w:rPr>
          <w:rFonts w:ascii="Georgia" w:hAnsi="Georgia"/>
          <w:sz w:val="24"/>
          <w:szCs w:val="24"/>
        </w:rPr>
        <w:t>iceum w wymiarze 6 godzin tygodniowo.Taką ilość godzin otrzymali</w:t>
      </w:r>
      <w:r w:rsidR="00CE433C">
        <w:rPr>
          <w:rFonts w:ascii="Georgia" w:hAnsi="Georgia"/>
          <w:sz w:val="24"/>
          <w:szCs w:val="24"/>
        </w:rPr>
        <w:t xml:space="preserve"> </w:t>
      </w:r>
      <w:r w:rsidR="00287CD8">
        <w:rPr>
          <w:rFonts w:ascii="Georgia" w:hAnsi="Georgia"/>
          <w:sz w:val="24"/>
          <w:szCs w:val="24"/>
        </w:rPr>
        <w:t xml:space="preserve"> pozostali wikariusze ks. Wiese i ks. Wohlfeil. Ks. Bruno uważał,</w:t>
      </w:r>
      <w:r w:rsidR="00BA5A49">
        <w:rPr>
          <w:rFonts w:ascii="Georgia" w:hAnsi="Georgia"/>
          <w:sz w:val="24"/>
          <w:szCs w:val="24"/>
        </w:rPr>
        <w:t xml:space="preserve"> </w:t>
      </w:r>
      <w:r w:rsidR="00287CD8">
        <w:rPr>
          <w:rFonts w:ascii="Georgia" w:hAnsi="Georgia"/>
          <w:sz w:val="24"/>
          <w:szCs w:val="24"/>
        </w:rPr>
        <w:t>że jego zarobki pow</w:t>
      </w:r>
      <w:r w:rsidR="00CE433C">
        <w:rPr>
          <w:rFonts w:ascii="Georgia" w:hAnsi="Georgia"/>
          <w:sz w:val="24"/>
          <w:szCs w:val="24"/>
        </w:rPr>
        <w:t xml:space="preserve">inny być zrównane z dochodami </w:t>
      </w:r>
      <w:r w:rsidR="00287CD8">
        <w:rPr>
          <w:rFonts w:ascii="Georgia" w:hAnsi="Georgia"/>
          <w:sz w:val="24"/>
          <w:szCs w:val="24"/>
        </w:rPr>
        <w:t xml:space="preserve"> obu </w:t>
      </w:r>
      <w:r w:rsidR="00CE433C">
        <w:rPr>
          <w:rFonts w:ascii="Georgia" w:hAnsi="Georgia"/>
          <w:sz w:val="24"/>
          <w:szCs w:val="24"/>
        </w:rPr>
        <w:t xml:space="preserve">tych </w:t>
      </w:r>
      <w:r w:rsidR="00287CD8">
        <w:rPr>
          <w:rFonts w:ascii="Georgia" w:hAnsi="Georgia"/>
          <w:sz w:val="24"/>
          <w:szCs w:val="24"/>
        </w:rPr>
        <w:t>wikaryc</w:t>
      </w:r>
      <w:r w:rsidR="00CE433C">
        <w:rPr>
          <w:rFonts w:ascii="Georgia" w:hAnsi="Georgia"/>
          <w:sz w:val="24"/>
          <w:szCs w:val="24"/>
        </w:rPr>
        <w:t xml:space="preserve">h do 150 guldenów, </w:t>
      </w:r>
      <w:r w:rsidR="00287CD8">
        <w:rPr>
          <w:rFonts w:ascii="Georgia" w:hAnsi="Georgia"/>
          <w:sz w:val="24"/>
          <w:szCs w:val="24"/>
        </w:rPr>
        <w:t xml:space="preserve"> bo dzieje mu się krzywda. </w:t>
      </w:r>
      <w:r w:rsidR="0054020D">
        <w:rPr>
          <w:rFonts w:ascii="Georgia" w:hAnsi="Georgia"/>
          <w:sz w:val="24"/>
          <w:szCs w:val="24"/>
        </w:rPr>
        <w:t>I ta sytuacja</w:t>
      </w:r>
      <w:r w:rsidR="00CE433C">
        <w:rPr>
          <w:rFonts w:ascii="Georgia" w:hAnsi="Georgia"/>
          <w:sz w:val="24"/>
          <w:szCs w:val="24"/>
        </w:rPr>
        <w:t xml:space="preserve"> powoduje niepotrzebne napięcia</w:t>
      </w:r>
      <w:r w:rsidR="0054020D">
        <w:rPr>
          <w:rFonts w:ascii="Georgia" w:hAnsi="Georgia"/>
          <w:sz w:val="24"/>
          <w:szCs w:val="24"/>
        </w:rPr>
        <w:t>.</w:t>
      </w:r>
      <w:r w:rsidR="00CE433C">
        <w:rPr>
          <w:rFonts w:ascii="Georgia" w:hAnsi="Georgia"/>
          <w:sz w:val="24"/>
          <w:szCs w:val="24"/>
        </w:rPr>
        <w:t xml:space="preserve"> </w:t>
      </w:r>
      <w:r w:rsidR="00287CD8">
        <w:rPr>
          <w:rFonts w:ascii="Georgia" w:hAnsi="Georgia"/>
          <w:sz w:val="24"/>
          <w:szCs w:val="24"/>
        </w:rPr>
        <w:t>Widzi możliwoś</w:t>
      </w:r>
      <w:r w:rsidR="0054020D">
        <w:rPr>
          <w:rFonts w:ascii="Georgia" w:hAnsi="Georgia"/>
          <w:sz w:val="24"/>
          <w:szCs w:val="24"/>
        </w:rPr>
        <w:t>ć uzyskania dotacji z kasy mie</w:t>
      </w:r>
      <w:r w:rsidR="00287CD8">
        <w:rPr>
          <w:rFonts w:ascii="Georgia" w:hAnsi="Georgia"/>
          <w:sz w:val="24"/>
          <w:szCs w:val="24"/>
        </w:rPr>
        <w:t>jskiej</w:t>
      </w:r>
      <w:r w:rsidR="00B22535">
        <w:rPr>
          <w:rFonts w:ascii="Georgia" w:hAnsi="Georgia"/>
          <w:sz w:val="24"/>
          <w:szCs w:val="24"/>
        </w:rPr>
        <w:t xml:space="preserve"> (Staatzuschuss)</w:t>
      </w:r>
      <w:r w:rsidR="0054020D">
        <w:rPr>
          <w:rFonts w:ascii="Georgia" w:hAnsi="Georgia"/>
          <w:sz w:val="24"/>
          <w:szCs w:val="24"/>
        </w:rPr>
        <w:t xml:space="preserve"> lub też z kasy kościelnej. Za nauczanie w szkołach otrzymuje nie więceju jak 50 guldenów. Prosi więc Konsystorium o wstawienie się za nim u proboszcza. Uzasadnia tę prośbę </w:t>
      </w:r>
      <w:r w:rsidR="003C3EBB">
        <w:rPr>
          <w:rFonts w:ascii="Georgia" w:hAnsi="Georgia"/>
          <w:sz w:val="24"/>
          <w:szCs w:val="24"/>
        </w:rPr>
        <w:t>nadzwyczajnymi okolicznościami</w:t>
      </w:r>
      <w:r w:rsidR="00BA5A49">
        <w:rPr>
          <w:rFonts w:ascii="Georgia" w:hAnsi="Georgia"/>
          <w:sz w:val="24"/>
          <w:szCs w:val="24"/>
        </w:rPr>
        <w:t>,</w:t>
      </w:r>
      <w:r w:rsidR="003C3EBB">
        <w:rPr>
          <w:rFonts w:ascii="Georgia" w:hAnsi="Georgia"/>
          <w:sz w:val="24"/>
          <w:szCs w:val="24"/>
        </w:rPr>
        <w:t xml:space="preserve"> jak właśnie </w:t>
      </w:r>
      <w:r w:rsidR="0054020D">
        <w:rPr>
          <w:rFonts w:ascii="Georgia" w:hAnsi="Georgia"/>
          <w:sz w:val="24"/>
          <w:szCs w:val="24"/>
        </w:rPr>
        <w:t xml:space="preserve">zaciągniętym przez rodziców </w:t>
      </w:r>
      <w:r w:rsidR="00AD06E7">
        <w:rPr>
          <w:rFonts w:ascii="Georgia" w:hAnsi="Georgia"/>
          <w:sz w:val="24"/>
          <w:szCs w:val="24"/>
        </w:rPr>
        <w:t>kredytem</w:t>
      </w:r>
      <w:r w:rsidR="003C3EBB">
        <w:rPr>
          <w:rFonts w:ascii="Georgia" w:hAnsi="Georgia"/>
          <w:sz w:val="24"/>
          <w:szCs w:val="24"/>
        </w:rPr>
        <w:t xml:space="preserve"> na jego leczenie. Chciałby też</w:t>
      </w:r>
      <w:r w:rsidR="0054020D">
        <w:rPr>
          <w:rFonts w:ascii="Georgia" w:hAnsi="Georgia"/>
          <w:sz w:val="24"/>
          <w:szCs w:val="24"/>
        </w:rPr>
        <w:t xml:space="preserve"> rodzicom wynagrodzić na łoże</w:t>
      </w:r>
      <w:r w:rsidR="003C3EBB">
        <w:rPr>
          <w:rFonts w:ascii="Georgia" w:hAnsi="Georgia"/>
          <w:sz w:val="24"/>
          <w:szCs w:val="24"/>
        </w:rPr>
        <w:t xml:space="preserve">nie na jego wychowanie  i </w:t>
      </w:r>
      <w:r w:rsidR="0054020D">
        <w:rPr>
          <w:rFonts w:ascii="Georgia" w:hAnsi="Georgia"/>
          <w:sz w:val="24"/>
          <w:szCs w:val="24"/>
        </w:rPr>
        <w:t xml:space="preserve"> studia i w ten sposób pomóc im w ich trudnej</w:t>
      </w:r>
      <w:r w:rsidR="003C3EBB">
        <w:rPr>
          <w:rFonts w:ascii="Georgia" w:hAnsi="Georgia"/>
          <w:sz w:val="24"/>
          <w:szCs w:val="24"/>
        </w:rPr>
        <w:t xml:space="preserve"> </w:t>
      </w:r>
      <w:r w:rsidR="0054020D">
        <w:rPr>
          <w:rFonts w:ascii="Georgia" w:hAnsi="Georgia"/>
          <w:sz w:val="24"/>
          <w:szCs w:val="24"/>
        </w:rPr>
        <w:t>sytuacji finansowej.</w:t>
      </w:r>
      <w:r>
        <w:rPr>
          <w:rFonts w:ascii="Georgia" w:hAnsi="Georgia"/>
          <w:sz w:val="24"/>
          <w:szCs w:val="24"/>
        </w:rPr>
        <w:t xml:space="preserve">  B</w:t>
      </w:r>
      <w:r w:rsidR="00CE433C">
        <w:rPr>
          <w:rFonts w:ascii="Georgia" w:hAnsi="Georgia"/>
          <w:sz w:val="24"/>
          <w:szCs w:val="24"/>
        </w:rPr>
        <w:t>yły to</w:t>
      </w:r>
      <w:r w:rsidR="003C3EBB">
        <w:rPr>
          <w:rFonts w:ascii="Georgia" w:hAnsi="Georgia"/>
          <w:sz w:val="24"/>
          <w:szCs w:val="24"/>
        </w:rPr>
        <w:t xml:space="preserve"> czasy wychodzenia ze światowego kryzysu. Uważa</w:t>
      </w:r>
      <w:r>
        <w:rPr>
          <w:rFonts w:ascii="Georgia" w:hAnsi="Georgia"/>
          <w:sz w:val="24"/>
          <w:szCs w:val="24"/>
        </w:rPr>
        <w:t>ł</w:t>
      </w:r>
      <w:r w:rsidR="005264F8">
        <w:rPr>
          <w:rFonts w:ascii="Georgia" w:hAnsi="Georgia"/>
          <w:sz w:val="24"/>
          <w:szCs w:val="24"/>
        </w:rPr>
        <w:t xml:space="preserve">, </w:t>
      </w:r>
      <w:r w:rsidR="003C3EBB">
        <w:rPr>
          <w:rFonts w:ascii="Georgia" w:hAnsi="Georgia"/>
          <w:sz w:val="24"/>
          <w:szCs w:val="24"/>
        </w:rPr>
        <w:t>że wraz z dofinansowaniem pensji z miasta i kasy kościelnej j</w:t>
      </w:r>
      <w:r w:rsidR="00F64603">
        <w:rPr>
          <w:rFonts w:ascii="Georgia" w:hAnsi="Georgia"/>
          <w:sz w:val="24"/>
          <w:szCs w:val="24"/>
        </w:rPr>
        <w:t xml:space="preserve">ego pobory mogłyby wrosnąć do </w:t>
      </w:r>
      <w:r w:rsidR="003C3EBB">
        <w:rPr>
          <w:rFonts w:ascii="Georgia" w:hAnsi="Georgia"/>
          <w:sz w:val="24"/>
          <w:szCs w:val="24"/>
        </w:rPr>
        <w:t xml:space="preserve"> 250 guldenów miesięcznie. </w:t>
      </w:r>
      <w:r w:rsidR="00AD06E7">
        <w:rPr>
          <w:rFonts w:ascii="Georgia" w:hAnsi="Georgia"/>
          <w:sz w:val="24"/>
          <w:szCs w:val="24"/>
        </w:rPr>
        <w:t xml:space="preserve">Od tej kwoty płacony był </w:t>
      </w:r>
      <w:r w:rsidR="005264F8">
        <w:rPr>
          <w:rFonts w:ascii="Georgia" w:hAnsi="Georgia"/>
          <w:sz w:val="24"/>
          <w:szCs w:val="24"/>
        </w:rPr>
        <w:t>poda</w:t>
      </w:r>
      <w:r w:rsidR="00AD06E7">
        <w:rPr>
          <w:rFonts w:ascii="Georgia" w:hAnsi="Georgia"/>
          <w:sz w:val="24"/>
          <w:szCs w:val="24"/>
        </w:rPr>
        <w:t>tek do kasy miasta.</w:t>
      </w:r>
      <w:r w:rsidR="00E81B04">
        <w:rPr>
          <w:rFonts w:ascii="Georgia" w:hAnsi="Georgia"/>
          <w:sz w:val="24"/>
          <w:szCs w:val="24"/>
        </w:rPr>
        <w:t xml:space="preserve"> </w:t>
      </w:r>
      <w:r w:rsidR="003C3EBB">
        <w:rPr>
          <w:rFonts w:ascii="Georgia" w:hAnsi="Georgia"/>
          <w:sz w:val="24"/>
          <w:szCs w:val="24"/>
        </w:rPr>
        <w:t xml:space="preserve">Na tym liście Konsystorium umieściło notatkę w dniu </w:t>
      </w:r>
      <w:r w:rsidR="003C3EBB" w:rsidRPr="0047145A">
        <w:rPr>
          <w:rFonts w:ascii="Georgia" w:hAnsi="Georgia"/>
          <w:b/>
          <w:sz w:val="24"/>
          <w:szCs w:val="24"/>
        </w:rPr>
        <w:t>23 kwietnia 1932 r</w:t>
      </w:r>
      <w:r w:rsidR="003C3EBB">
        <w:rPr>
          <w:rFonts w:ascii="Georgia" w:hAnsi="Georgia"/>
          <w:sz w:val="24"/>
          <w:szCs w:val="24"/>
        </w:rPr>
        <w:t>.,</w:t>
      </w:r>
      <w:r w:rsidR="005264F8">
        <w:rPr>
          <w:rFonts w:ascii="Georgia" w:hAnsi="Georgia"/>
          <w:sz w:val="24"/>
          <w:szCs w:val="24"/>
        </w:rPr>
        <w:t xml:space="preserve"> </w:t>
      </w:r>
      <w:r w:rsidR="003C3EBB">
        <w:rPr>
          <w:rFonts w:ascii="Georgia" w:hAnsi="Georgia"/>
          <w:sz w:val="24"/>
          <w:szCs w:val="24"/>
        </w:rPr>
        <w:t>że jego list zostanie przesłany k</w:t>
      </w:r>
      <w:r w:rsidR="00957CEE">
        <w:rPr>
          <w:rFonts w:ascii="Georgia" w:hAnsi="Georgia"/>
          <w:sz w:val="24"/>
          <w:szCs w:val="24"/>
        </w:rPr>
        <w:t>s. proboszczowi by rozważył możliwość  podwyżki</w:t>
      </w:r>
      <w:r w:rsidR="003C3EBB">
        <w:rPr>
          <w:rFonts w:ascii="Georgia" w:hAnsi="Georgia"/>
          <w:sz w:val="24"/>
          <w:szCs w:val="24"/>
        </w:rPr>
        <w:t xml:space="preserve"> w planach finansowych parafii.</w:t>
      </w:r>
    </w:p>
    <w:p w:rsidR="00CE433C" w:rsidRDefault="006E4062" w:rsidP="005570B6">
      <w:pPr>
        <w:jc w:val="both"/>
        <w:rPr>
          <w:rFonts w:ascii="Georgia" w:hAnsi="Georgia"/>
          <w:sz w:val="24"/>
          <w:szCs w:val="24"/>
        </w:rPr>
      </w:pPr>
      <w:r>
        <w:rPr>
          <w:rFonts w:ascii="Georgia" w:hAnsi="Georgia"/>
          <w:sz w:val="24"/>
          <w:szCs w:val="24"/>
        </w:rPr>
        <w:t xml:space="preserve"> </w:t>
      </w:r>
      <w:r w:rsidR="0047145A">
        <w:rPr>
          <w:rFonts w:ascii="Georgia" w:hAnsi="Georgia"/>
          <w:sz w:val="24"/>
          <w:szCs w:val="24"/>
        </w:rPr>
        <w:t xml:space="preserve">   </w:t>
      </w:r>
      <w:r>
        <w:rPr>
          <w:rFonts w:ascii="Georgia" w:hAnsi="Georgia"/>
          <w:sz w:val="24"/>
          <w:szCs w:val="24"/>
        </w:rPr>
        <w:t xml:space="preserve">Ks. Brunon w </w:t>
      </w:r>
      <w:r w:rsidR="0047145A">
        <w:rPr>
          <w:rFonts w:ascii="Georgia" w:hAnsi="Georgia"/>
          <w:sz w:val="24"/>
          <w:szCs w:val="24"/>
        </w:rPr>
        <w:t xml:space="preserve">swym kolejnym liście do Konsistorium, </w:t>
      </w:r>
      <w:r>
        <w:rPr>
          <w:rFonts w:ascii="Georgia" w:hAnsi="Georgia"/>
          <w:sz w:val="24"/>
          <w:szCs w:val="24"/>
        </w:rPr>
        <w:t xml:space="preserve">z dnia </w:t>
      </w:r>
      <w:r w:rsidRPr="0047145A">
        <w:rPr>
          <w:rFonts w:ascii="Georgia" w:hAnsi="Georgia"/>
          <w:b/>
          <w:sz w:val="24"/>
          <w:szCs w:val="24"/>
        </w:rPr>
        <w:t>1 czerwca 1932 r.</w:t>
      </w:r>
      <w:r w:rsidR="0047145A">
        <w:rPr>
          <w:rFonts w:ascii="Georgia" w:hAnsi="Georgia"/>
          <w:sz w:val="24"/>
          <w:szCs w:val="24"/>
        </w:rPr>
        <w:t xml:space="preserve"> </w:t>
      </w:r>
      <w:r w:rsidR="00D57F25">
        <w:rPr>
          <w:rFonts w:ascii="Georgia" w:hAnsi="Georgia"/>
          <w:sz w:val="24"/>
          <w:szCs w:val="24"/>
        </w:rPr>
        <w:t>(Pismo wpłynęło 2.IV.32</w:t>
      </w:r>
      <w:r w:rsidR="0047145A">
        <w:rPr>
          <w:rFonts w:ascii="Georgia" w:hAnsi="Georgia"/>
          <w:sz w:val="24"/>
          <w:szCs w:val="24"/>
        </w:rPr>
        <w:t>,</w:t>
      </w:r>
      <w:r w:rsidR="00F8420A">
        <w:rPr>
          <w:rFonts w:ascii="Georgia" w:hAnsi="Georgia"/>
          <w:sz w:val="24"/>
          <w:szCs w:val="24"/>
        </w:rPr>
        <w:t>Nr ks.pod.734/32)</w:t>
      </w:r>
      <w:r w:rsidR="00D57F25">
        <w:rPr>
          <w:rFonts w:ascii="Georgia" w:hAnsi="Georgia"/>
          <w:sz w:val="24"/>
          <w:szCs w:val="24"/>
        </w:rPr>
        <w:t>(AAG)</w:t>
      </w:r>
      <w:r w:rsidR="005264F8">
        <w:rPr>
          <w:rFonts w:ascii="Georgia" w:hAnsi="Georgia"/>
          <w:sz w:val="24"/>
          <w:szCs w:val="24"/>
        </w:rPr>
        <w:t xml:space="preserve">, </w:t>
      </w:r>
      <w:r w:rsidR="0047145A">
        <w:rPr>
          <w:rFonts w:ascii="Georgia" w:hAnsi="Georgia"/>
          <w:sz w:val="24"/>
          <w:szCs w:val="24"/>
        </w:rPr>
        <w:t>nawiązuje do</w:t>
      </w:r>
      <w:r>
        <w:rPr>
          <w:rFonts w:ascii="Georgia" w:hAnsi="Georgia"/>
          <w:sz w:val="24"/>
          <w:szCs w:val="24"/>
        </w:rPr>
        <w:t xml:space="preserve"> listu</w:t>
      </w:r>
      <w:r w:rsidR="0047145A">
        <w:rPr>
          <w:rFonts w:ascii="Georgia" w:hAnsi="Georgia"/>
          <w:sz w:val="24"/>
          <w:szCs w:val="24"/>
        </w:rPr>
        <w:t xml:space="preserve"> z dnia </w:t>
      </w:r>
      <w:r w:rsidR="00D57F25">
        <w:rPr>
          <w:rFonts w:ascii="Georgia" w:hAnsi="Georgia"/>
          <w:b/>
          <w:sz w:val="24"/>
          <w:szCs w:val="24"/>
        </w:rPr>
        <w:t>4</w:t>
      </w:r>
      <w:r w:rsidR="0047145A" w:rsidRPr="0047145A">
        <w:rPr>
          <w:rFonts w:ascii="Georgia" w:hAnsi="Georgia"/>
          <w:b/>
          <w:sz w:val="24"/>
          <w:szCs w:val="24"/>
        </w:rPr>
        <w:t>.IV.32 r.</w:t>
      </w:r>
      <w:r>
        <w:rPr>
          <w:rFonts w:ascii="Georgia" w:hAnsi="Georgia"/>
          <w:sz w:val="24"/>
          <w:szCs w:val="24"/>
        </w:rPr>
        <w:t xml:space="preserve"> i pisze,</w:t>
      </w:r>
      <w:r w:rsidR="005264F8">
        <w:rPr>
          <w:rFonts w:ascii="Georgia" w:hAnsi="Georgia"/>
          <w:sz w:val="24"/>
          <w:szCs w:val="24"/>
        </w:rPr>
        <w:t xml:space="preserve"> </w:t>
      </w:r>
      <w:r>
        <w:rPr>
          <w:rFonts w:ascii="Georgia" w:hAnsi="Georgia"/>
          <w:sz w:val="24"/>
          <w:szCs w:val="24"/>
        </w:rPr>
        <w:t>że już Konsytorium wie o jego problemach finansowych</w:t>
      </w:r>
      <w:r w:rsidR="00CE433C">
        <w:rPr>
          <w:rFonts w:ascii="Georgia" w:hAnsi="Georgia"/>
          <w:sz w:val="24"/>
          <w:szCs w:val="24"/>
        </w:rPr>
        <w:t xml:space="preserve"> </w:t>
      </w:r>
      <w:r w:rsidR="00D57F25">
        <w:rPr>
          <w:rFonts w:ascii="Georgia" w:hAnsi="Georgia"/>
          <w:sz w:val="24"/>
          <w:szCs w:val="24"/>
        </w:rPr>
        <w:t>(Geldschwierigkeiten)</w:t>
      </w:r>
      <w:r>
        <w:rPr>
          <w:rFonts w:ascii="Georgia" w:hAnsi="Georgia"/>
          <w:sz w:val="24"/>
          <w:szCs w:val="24"/>
        </w:rPr>
        <w:t xml:space="preserve"> i prosi dalej o poparcie w jego sprawie u proboszcza Artura Schultza. Z tego wynika,</w:t>
      </w:r>
      <w:r w:rsidR="005264F8">
        <w:rPr>
          <w:rFonts w:ascii="Georgia" w:hAnsi="Georgia"/>
          <w:sz w:val="24"/>
          <w:szCs w:val="24"/>
        </w:rPr>
        <w:t xml:space="preserve"> </w:t>
      </w:r>
      <w:r>
        <w:rPr>
          <w:rFonts w:ascii="Georgia" w:hAnsi="Georgia"/>
          <w:sz w:val="24"/>
          <w:szCs w:val="24"/>
        </w:rPr>
        <w:t>że jego poprzedni list nie odniósł rezultatu</w:t>
      </w:r>
      <w:r w:rsidR="005264F8">
        <w:rPr>
          <w:rFonts w:ascii="Georgia" w:hAnsi="Georgia"/>
          <w:sz w:val="24"/>
          <w:szCs w:val="24"/>
        </w:rPr>
        <w:t xml:space="preserve">, </w:t>
      </w:r>
      <w:r>
        <w:rPr>
          <w:rFonts w:ascii="Georgia" w:hAnsi="Georgia"/>
          <w:sz w:val="24"/>
          <w:szCs w:val="24"/>
        </w:rPr>
        <w:t>jak również przypuszczalne rozmowy z ks. proboszczem.</w:t>
      </w:r>
      <w:r w:rsidR="000D22E6">
        <w:rPr>
          <w:rFonts w:ascii="Georgia" w:hAnsi="Georgia"/>
          <w:sz w:val="24"/>
          <w:szCs w:val="24"/>
        </w:rPr>
        <w:t xml:space="preserve"> W dalszym ciągu czuje się pokrzywdzony niskimi zaro</w:t>
      </w:r>
      <w:r w:rsidR="005264F8">
        <w:rPr>
          <w:rFonts w:ascii="Georgia" w:hAnsi="Georgia"/>
          <w:sz w:val="24"/>
          <w:szCs w:val="24"/>
        </w:rPr>
        <w:t>b</w:t>
      </w:r>
      <w:r w:rsidR="000D22E6">
        <w:rPr>
          <w:rFonts w:ascii="Georgia" w:hAnsi="Georgia"/>
          <w:sz w:val="24"/>
          <w:szCs w:val="24"/>
        </w:rPr>
        <w:t>kami i przekonuje Konsystorium,</w:t>
      </w:r>
      <w:r w:rsidR="005264F8">
        <w:rPr>
          <w:rFonts w:ascii="Georgia" w:hAnsi="Georgia"/>
          <w:sz w:val="24"/>
          <w:szCs w:val="24"/>
        </w:rPr>
        <w:t xml:space="preserve"> </w:t>
      </w:r>
      <w:r w:rsidR="000D22E6">
        <w:rPr>
          <w:rFonts w:ascii="Georgia" w:hAnsi="Georgia"/>
          <w:sz w:val="24"/>
          <w:szCs w:val="24"/>
        </w:rPr>
        <w:t xml:space="preserve">że działa w prawie i oczekuje sprawiedliwego uregulowania jego dochodów. </w:t>
      </w:r>
      <w:r w:rsidR="009A335B">
        <w:rPr>
          <w:rFonts w:ascii="Georgia" w:hAnsi="Georgia"/>
          <w:sz w:val="24"/>
          <w:szCs w:val="24"/>
        </w:rPr>
        <w:t>Również oczekuje od Ko</w:t>
      </w:r>
      <w:r w:rsidR="005264F8">
        <w:rPr>
          <w:rFonts w:ascii="Georgia" w:hAnsi="Georgia"/>
          <w:sz w:val="24"/>
          <w:szCs w:val="24"/>
        </w:rPr>
        <w:t>nsystorium rady co do</w:t>
      </w:r>
      <w:r w:rsidR="009A335B">
        <w:rPr>
          <w:rFonts w:ascii="Georgia" w:hAnsi="Georgia"/>
          <w:sz w:val="24"/>
          <w:szCs w:val="24"/>
        </w:rPr>
        <w:t xml:space="preserve"> możliwości spowodowania poprawienia swej sytucji finansowej. Widziałby rozwiązanie w podwyższeniu zarobków z kasy kościelnej lub ewentualnie poprzez </w:t>
      </w:r>
      <w:r w:rsidR="00CE433C">
        <w:rPr>
          <w:rFonts w:ascii="Georgia" w:hAnsi="Georgia"/>
          <w:sz w:val="24"/>
          <w:szCs w:val="24"/>
        </w:rPr>
        <w:t>dofinansowanie z kasy biskupiej</w:t>
      </w:r>
      <w:r w:rsidR="009A335B">
        <w:rPr>
          <w:rFonts w:ascii="Georgia" w:hAnsi="Georgia"/>
          <w:sz w:val="24"/>
          <w:szCs w:val="24"/>
        </w:rPr>
        <w:t>,</w:t>
      </w:r>
      <w:r w:rsidR="005264F8">
        <w:rPr>
          <w:rFonts w:ascii="Georgia" w:hAnsi="Georgia"/>
          <w:sz w:val="24"/>
          <w:szCs w:val="24"/>
        </w:rPr>
        <w:t xml:space="preserve"> </w:t>
      </w:r>
      <w:r w:rsidR="009A335B">
        <w:rPr>
          <w:rFonts w:ascii="Georgia" w:hAnsi="Georgia"/>
          <w:sz w:val="24"/>
          <w:szCs w:val="24"/>
        </w:rPr>
        <w:t>o co zwraca się z serdeczną prośbą.</w:t>
      </w:r>
      <w:r w:rsidR="005D04E7">
        <w:rPr>
          <w:rFonts w:ascii="Georgia" w:hAnsi="Georgia"/>
          <w:sz w:val="24"/>
          <w:szCs w:val="24"/>
        </w:rPr>
        <w:t xml:space="preserve"> </w:t>
      </w:r>
      <w:r w:rsidR="00C37E54">
        <w:rPr>
          <w:rFonts w:ascii="Georgia" w:hAnsi="Georgia"/>
          <w:sz w:val="24"/>
          <w:szCs w:val="24"/>
        </w:rPr>
        <w:t xml:space="preserve">W liście z dnia </w:t>
      </w:r>
      <w:r w:rsidR="009A335B" w:rsidRPr="0047145A">
        <w:rPr>
          <w:rFonts w:ascii="Georgia" w:hAnsi="Georgia"/>
          <w:b/>
          <w:sz w:val="24"/>
          <w:szCs w:val="24"/>
        </w:rPr>
        <w:t xml:space="preserve">25 czerwca </w:t>
      </w:r>
      <w:r w:rsidR="0047145A" w:rsidRPr="0047145A">
        <w:rPr>
          <w:rFonts w:ascii="Georgia" w:hAnsi="Georgia"/>
          <w:b/>
          <w:sz w:val="24"/>
          <w:szCs w:val="24"/>
        </w:rPr>
        <w:t>32 r.</w:t>
      </w:r>
      <w:r w:rsidR="0047145A">
        <w:rPr>
          <w:rFonts w:ascii="Georgia" w:hAnsi="Georgia"/>
          <w:sz w:val="24"/>
          <w:szCs w:val="24"/>
        </w:rPr>
        <w:t xml:space="preserve"> </w:t>
      </w:r>
      <w:r w:rsidR="00C37E54">
        <w:rPr>
          <w:rFonts w:ascii="Georgia" w:hAnsi="Georgia"/>
          <w:sz w:val="24"/>
          <w:szCs w:val="24"/>
        </w:rPr>
        <w:t>(Nr ks.</w:t>
      </w:r>
      <w:r w:rsidR="00CE433C">
        <w:rPr>
          <w:rFonts w:ascii="Georgia" w:hAnsi="Georgia"/>
          <w:sz w:val="24"/>
          <w:szCs w:val="24"/>
        </w:rPr>
        <w:t xml:space="preserve"> </w:t>
      </w:r>
      <w:r w:rsidR="00C37E54">
        <w:rPr>
          <w:rFonts w:ascii="Georgia" w:hAnsi="Georgia"/>
          <w:sz w:val="24"/>
          <w:szCs w:val="24"/>
        </w:rPr>
        <w:t>podawc</w:t>
      </w:r>
      <w:r w:rsidR="00CE433C">
        <w:rPr>
          <w:rFonts w:ascii="Georgia" w:hAnsi="Georgia"/>
          <w:sz w:val="24"/>
          <w:szCs w:val="24"/>
        </w:rPr>
        <w:t>zej 835/32 z dnia 25.VI.32) AAG</w:t>
      </w:r>
      <w:r w:rsidR="00C37E54">
        <w:rPr>
          <w:rFonts w:ascii="Georgia" w:hAnsi="Georgia"/>
          <w:sz w:val="24"/>
          <w:szCs w:val="24"/>
        </w:rPr>
        <w:t>,</w:t>
      </w:r>
      <w:r w:rsidR="005264F8">
        <w:rPr>
          <w:rFonts w:ascii="Georgia" w:hAnsi="Georgia"/>
          <w:sz w:val="24"/>
          <w:szCs w:val="24"/>
        </w:rPr>
        <w:t xml:space="preserve"> </w:t>
      </w:r>
      <w:r w:rsidR="00C37E54">
        <w:rPr>
          <w:rFonts w:ascii="Georgia" w:hAnsi="Georgia"/>
          <w:sz w:val="24"/>
          <w:szCs w:val="24"/>
        </w:rPr>
        <w:t>skierowanym do konsystorium</w:t>
      </w:r>
      <w:r w:rsidR="005264F8">
        <w:rPr>
          <w:rFonts w:ascii="Georgia" w:hAnsi="Georgia"/>
          <w:sz w:val="24"/>
          <w:szCs w:val="24"/>
        </w:rPr>
        <w:t xml:space="preserve">, </w:t>
      </w:r>
      <w:r w:rsidR="00C37E54">
        <w:rPr>
          <w:rFonts w:ascii="Georgia" w:hAnsi="Georgia"/>
          <w:sz w:val="24"/>
          <w:szCs w:val="24"/>
        </w:rPr>
        <w:t xml:space="preserve">ks. Brunon </w:t>
      </w:r>
      <w:r w:rsidR="009A335B">
        <w:rPr>
          <w:rFonts w:ascii="Georgia" w:hAnsi="Georgia"/>
          <w:sz w:val="24"/>
          <w:szCs w:val="24"/>
        </w:rPr>
        <w:t>ponawia jeszcze raz swą prośbę o podwyżkę zarobków</w:t>
      </w:r>
      <w:r w:rsidR="005264F8">
        <w:rPr>
          <w:rFonts w:ascii="Georgia" w:hAnsi="Georgia"/>
          <w:sz w:val="24"/>
          <w:szCs w:val="24"/>
        </w:rPr>
        <w:t xml:space="preserve"> </w:t>
      </w:r>
      <w:r w:rsidR="00C37E54">
        <w:rPr>
          <w:rFonts w:ascii="Georgia" w:hAnsi="Georgia"/>
          <w:sz w:val="24"/>
          <w:szCs w:val="24"/>
        </w:rPr>
        <w:t>(Gehaltbezüge)</w:t>
      </w:r>
      <w:r w:rsidR="009A335B">
        <w:rPr>
          <w:rFonts w:ascii="Georgia" w:hAnsi="Georgia"/>
          <w:sz w:val="24"/>
          <w:szCs w:val="24"/>
        </w:rPr>
        <w:t>.</w:t>
      </w:r>
      <w:r w:rsidR="00C37E54">
        <w:rPr>
          <w:rFonts w:ascii="Georgia" w:hAnsi="Georgia"/>
          <w:sz w:val="24"/>
          <w:szCs w:val="24"/>
        </w:rPr>
        <w:t xml:space="preserve"> Ubolewa,</w:t>
      </w:r>
      <w:r w:rsidR="005264F8">
        <w:rPr>
          <w:rFonts w:ascii="Georgia" w:hAnsi="Georgia"/>
          <w:sz w:val="24"/>
          <w:szCs w:val="24"/>
        </w:rPr>
        <w:t xml:space="preserve"> </w:t>
      </w:r>
      <w:r w:rsidR="00C37E54">
        <w:rPr>
          <w:rFonts w:ascii="Georgia" w:hAnsi="Georgia"/>
          <w:sz w:val="24"/>
          <w:szCs w:val="24"/>
        </w:rPr>
        <w:t>że musi ponawiać prośby,</w:t>
      </w:r>
      <w:r w:rsidR="005264F8">
        <w:rPr>
          <w:rFonts w:ascii="Georgia" w:hAnsi="Georgia"/>
          <w:sz w:val="24"/>
          <w:szCs w:val="24"/>
        </w:rPr>
        <w:t xml:space="preserve"> </w:t>
      </w:r>
      <w:r w:rsidR="00C37E54">
        <w:rPr>
          <w:rFonts w:ascii="Georgia" w:hAnsi="Georgia"/>
          <w:sz w:val="24"/>
          <w:szCs w:val="24"/>
        </w:rPr>
        <w:t>że nie zwraca się na jego listy uwagę i prosi z wielką uprzejmością o w</w:t>
      </w:r>
      <w:r w:rsidR="00CE433C">
        <w:rPr>
          <w:rFonts w:ascii="Georgia" w:hAnsi="Georgia"/>
          <w:sz w:val="24"/>
          <w:szCs w:val="24"/>
        </w:rPr>
        <w:t xml:space="preserve">yjście naprzeciw jego problemom </w:t>
      </w:r>
      <w:r w:rsidR="00C37E54">
        <w:rPr>
          <w:rFonts w:ascii="Georgia" w:hAnsi="Georgia"/>
          <w:sz w:val="24"/>
          <w:szCs w:val="24"/>
        </w:rPr>
        <w:t>i za</w:t>
      </w:r>
      <w:r w:rsidR="00CE433C">
        <w:rPr>
          <w:rFonts w:ascii="Georgia" w:hAnsi="Georgia"/>
          <w:sz w:val="24"/>
          <w:szCs w:val="24"/>
        </w:rPr>
        <w:t>z</w:t>
      </w:r>
      <w:r w:rsidR="00C37E54">
        <w:rPr>
          <w:rFonts w:ascii="Georgia" w:hAnsi="Georgia"/>
          <w:sz w:val="24"/>
          <w:szCs w:val="24"/>
        </w:rPr>
        <w:t>nacza,</w:t>
      </w:r>
      <w:r w:rsidR="005264F8">
        <w:rPr>
          <w:rFonts w:ascii="Georgia" w:hAnsi="Georgia"/>
          <w:sz w:val="24"/>
          <w:szCs w:val="24"/>
        </w:rPr>
        <w:t xml:space="preserve"> </w:t>
      </w:r>
      <w:r w:rsidR="00C37E54">
        <w:rPr>
          <w:rFonts w:ascii="Georgia" w:hAnsi="Georgia"/>
          <w:sz w:val="24"/>
          <w:szCs w:val="24"/>
        </w:rPr>
        <w:t xml:space="preserve">że ma </w:t>
      </w:r>
    </w:p>
    <w:p w:rsidR="00CE433C" w:rsidRDefault="000D2C2E" w:rsidP="005570B6">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86</w:t>
      </w:r>
      <w:r w:rsidR="00CE433C">
        <w:rPr>
          <w:rFonts w:ascii="Georgia" w:hAnsi="Georgia"/>
          <w:sz w:val="24"/>
          <w:szCs w:val="24"/>
        </w:rPr>
        <w:t xml:space="preserve">  -</w:t>
      </w:r>
    </w:p>
    <w:p w:rsidR="009E1023" w:rsidRDefault="00C37E54" w:rsidP="005570B6">
      <w:pPr>
        <w:jc w:val="both"/>
        <w:rPr>
          <w:rFonts w:ascii="Georgia" w:hAnsi="Georgia"/>
          <w:sz w:val="24"/>
          <w:szCs w:val="24"/>
        </w:rPr>
      </w:pPr>
      <w:r>
        <w:rPr>
          <w:rFonts w:ascii="Georgia" w:hAnsi="Georgia"/>
          <w:sz w:val="24"/>
          <w:szCs w:val="24"/>
        </w:rPr>
        <w:t>uzasadnione prawo ubiegać się o podwyżkę uposażenia.</w:t>
      </w:r>
      <w:r w:rsidR="00E3322D">
        <w:rPr>
          <w:rFonts w:ascii="Georgia" w:hAnsi="Georgia"/>
          <w:sz w:val="24"/>
          <w:szCs w:val="24"/>
        </w:rPr>
        <w:t xml:space="preserve"> Na tym liście widnieje adnotacj</w:t>
      </w:r>
      <w:r w:rsidR="005264F8">
        <w:rPr>
          <w:rFonts w:ascii="Georgia" w:hAnsi="Georgia"/>
          <w:sz w:val="24"/>
          <w:szCs w:val="24"/>
        </w:rPr>
        <w:t xml:space="preserve">a </w:t>
      </w:r>
      <w:r w:rsidR="00E3322D">
        <w:rPr>
          <w:rFonts w:ascii="Georgia" w:hAnsi="Georgia"/>
          <w:sz w:val="24"/>
          <w:szCs w:val="24"/>
        </w:rPr>
        <w:t>Konsistorium z dnia 26.VI.32 r. o tym,</w:t>
      </w:r>
      <w:r w:rsidR="005264F8">
        <w:rPr>
          <w:rFonts w:ascii="Georgia" w:hAnsi="Georgia"/>
          <w:sz w:val="24"/>
          <w:szCs w:val="24"/>
        </w:rPr>
        <w:t xml:space="preserve"> </w:t>
      </w:r>
      <w:r w:rsidR="00E3322D">
        <w:rPr>
          <w:rFonts w:ascii="Georgia" w:hAnsi="Georgia"/>
          <w:sz w:val="24"/>
          <w:szCs w:val="24"/>
        </w:rPr>
        <w:t xml:space="preserve">że ks. Binnebesel zwraca się </w:t>
      </w:r>
      <w:r w:rsidR="005F1EB5">
        <w:rPr>
          <w:rFonts w:ascii="Georgia" w:hAnsi="Georgia"/>
          <w:sz w:val="24"/>
          <w:szCs w:val="24"/>
        </w:rPr>
        <w:t>z kolejną prośbą i ubolewa,</w:t>
      </w:r>
      <w:r w:rsidR="005264F8">
        <w:rPr>
          <w:rFonts w:ascii="Georgia" w:hAnsi="Georgia"/>
          <w:sz w:val="24"/>
          <w:szCs w:val="24"/>
        </w:rPr>
        <w:t xml:space="preserve"> </w:t>
      </w:r>
      <w:r w:rsidR="005F1EB5">
        <w:rPr>
          <w:rFonts w:ascii="Georgia" w:hAnsi="Georgia"/>
          <w:sz w:val="24"/>
          <w:szCs w:val="24"/>
        </w:rPr>
        <w:t>że jego prośby są pomijane i bezskuteczne.</w:t>
      </w:r>
    </w:p>
    <w:p w:rsidR="005F1EB5" w:rsidRDefault="00E3322D" w:rsidP="005D04E7">
      <w:pPr>
        <w:jc w:val="both"/>
        <w:rPr>
          <w:rFonts w:ascii="Georgia" w:hAnsi="Georgia"/>
          <w:sz w:val="24"/>
          <w:szCs w:val="24"/>
        </w:rPr>
      </w:pPr>
      <w:r>
        <w:rPr>
          <w:rFonts w:ascii="Georgia" w:hAnsi="Georgia"/>
          <w:sz w:val="24"/>
          <w:szCs w:val="24"/>
        </w:rPr>
        <w:t>Ks. proboszcz Schultz</w:t>
      </w:r>
      <w:r w:rsidR="00FC67E7">
        <w:rPr>
          <w:rFonts w:ascii="Georgia" w:hAnsi="Georgia"/>
          <w:sz w:val="24"/>
          <w:szCs w:val="24"/>
        </w:rPr>
        <w:t xml:space="preserve">  3 lipca</w:t>
      </w:r>
      <w:r w:rsidR="005F1EB5">
        <w:rPr>
          <w:rFonts w:ascii="Georgia" w:hAnsi="Georgia"/>
          <w:sz w:val="24"/>
          <w:szCs w:val="24"/>
        </w:rPr>
        <w:t xml:space="preserve"> 32 r. ( pismo wpłynęło do Konsistorium  5 lipca 32 r. ,nr ks.</w:t>
      </w:r>
      <w:r w:rsidR="00CE433C">
        <w:rPr>
          <w:rFonts w:ascii="Georgia" w:hAnsi="Georgia"/>
          <w:sz w:val="24"/>
          <w:szCs w:val="24"/>
        </w:rPr>
        <w:t xml:space="preserve"> </w:t>
      </w:r>
      <w:r w:rsidR="005F1EB5">
        <w:rPr>
          <w:rFonts w:ascii="Georgia" w:hAnsi="Georgia"/>
          <w:sz w:val="24"/>
          <w:szCs w:val="24"/>
        </w:rPr>
        <w:t>pod.867/32,</w:t>
      </w:r>
      <w:r w:rsidR="00CE433C">
        <w:rPr>
          <w:rFonts w:ascii="Georgia" w:hAnsi="Georgia"/>
          <w:sz w:val="24"/>
          <w:szCs w:val="24"/>
        </w:rPr>
        <w:t xml:space="preserve"> </w:t>
      </w:r>
      <w:r w:rsidR="005F1EB5">
        <w:rPr>
          <w:rFonts w:ascii="Georgia" w:hAnsi="Georgia"/>
          <w:sz w:val="24"/>
          <w:szCs w:val="24"/>
        </w:rPr>
        <w:t>AAG),</w:t>
      </w:r>
      <w:r w:rsidR="00FC67E7">
        <w:rPr>
          <w:rFonts w:ascii="Georgia" w:hAnsi="Georgia"/>
          <w:sz w:val="24"/>
          <w:szCs w:val="24"/>
        </w:rPr>
        <w:t xml:space="preserve"> </w:t>
      </w:r>
      <w:r w:rsidR="005F1EB5">
        <w:rPr>
          <w:rFonts w:ascii="Georgia" w:hAnsi="Georgia"/>
          <w:sz w:val="24"/>
          <w:szCs w:val="24"/>
        </w:rPr>
        <w:t xml:space="preserve">odpowiada na te uwagi Konsistorium z dnia 26 czerwca </w:t>
      </w:r>
      <w:r w:rsidR="00CE433C">
        <w:rPr>
          <w:rFonts w:ascii="Georgia" w:hAnsi="Georgia"/>
          <w:sz w:val="24"/>
          <w:szCs w:val="24"/>
        </w:rPr>
        <w:t>19</w:t>
      </w:r>
      <w:r w:rsidR="005F1EB5">
        <w:rPr>
          <w:rFonts w:ascii="Georgia" w:hAnsi="Georgia"/>
          <w:sz w:val="24"/>
          <w:szCs w:val="24"/>
        </w:rPr>
        <w:t>32</w:t>
      </w:r>
      <w:r w:rsidR="00B85851">
        <w:rPr>
          <w:rFonts w:ascii="Georgia" w:hAnsi="Georgia"/>
          <w:sz w:val="24"/>
          <w:szCs w:val="24"/>
        </w:rPr>
        <w:t xml:space="preserve"> </w:t>
      </w:r>
      <w:r w:rsidR="005F1EB5">
        <w:rPr>
          <w:rFonts w:ascii="Georgia" w:hAnsi="Georgia"/>
          <w:sz w:val="24"/>
          <w:szCs w:val="24"/>
        </w:rPr>
        <w:t xml:space="preserve">r. </w:t>
      </w:r>
      <w:r w:rsidR="00B85851">
        <w:rPr>
          <w:rFonts w:ascii="Georgia" w:hAnsi="Georgia"/>
          <w:sz w:val="24"/>
          <w:szCs w:val="24"/>
        </w:rPr>
        <w:t>i dołącza wykaz elementów składowych pensji III wikarego.</w:t>
      </w:r>
      <w:r w:rsidR="008D66E4">
        <w:rPr>
          <w:rFonts w:ascii="Georgia" w:hAnsi="Georgia"/>
          <w:sz w:val="24"/>
          <w:szCs w:val="24"/>
        </w:rPr>
        <w:t xml:space="preserve"> </w:t>
      </w:r>
    </w:p>
    <w:p w:rsidR="00EE6754" w:rsidRDefault="00A02F2C" w:rsidP="005D04E7">
      <w:pPr>
        <w:jc w:val="both"/>
        <w:rPr>
          <w:rFonts w:ascii="Georgia" w:hAnsi="Georgia"/>
          <w:sz w:val="24"/>
          <w:szCs w:val="24"/>
        </w:rPr>
      </w:pPr>
      <w:r>
        <w:rPr>
          <w:rFonts w:ascii="Georgia" w:hAnsi="Georgia"/>
          <w:sz w:val="24"/>
          <w:szCs w:val="24"/>
        </w:rPr>
        <w:t xml:space="preserve">       </w:t>
      </w:r>
    </w:p>
    <w:p w:rsidR="005F1EB5" w:rsidRDefault="00A02F2C" w:rsidP="005D04E7">
      <w:pPr>
        <w:jc w:val="both"/>
        <w:rPr>
          <w:rFonts w:ascii="Georgia" w:hAnsi="Georgia"/>
          <w:sz w:val="24"/>
          <w:szCs w:val="24"/>
        </w:rPr>
      </w:pPr>
      <w:r>
        <w:rPr>
          <w:rFonts w:ascii="Georgia" w:hAnsi="Georgia"/>
          <w:sz w:val="24"/>
          <w:szCs w:val="24"/>
        </w:rPr>
        <w:t xml:space="preserve">                               </w:t>
      </w:r>
      <w:r w:rsidR="00E41988">
        <w:rPr>
          <w:rFonts w:ascii="Georgia" w:hAnsi="Georgia"/>
          <w:sz w:val="24"/>
          <w:szCs w:val="24"/>
        </w:rPr>
        <w:t xml:space="preserve">       </w:t>
      </w:r>
      <w:r>
        <w:rPr>
          <w:rFonts w:ascii="Georgia" w:hAnsi="Georgia"/>
          <w:sz w:val="24"/>
          <w:szCs w:val="24"/>
        </w:rPr>
        <w:t xml:space="preserve">   </w:t>
      </w:r>
      <w:r>
        <w:rPr>
          <w:rFonts w:ascii="Georgia" w:hAnsi="Georgia"/>
          <w:noProof/>
          <w:sz w:val="24"/>
          <w:szCs w:val="24"/>
          <w:lang w:eastAsia="pl-PL"/>
        </w:rPr>
        <w:drawing>
          <wp:inline distT="0" distB="0" distL="0" distR="0">
            <wp:extent cx="2249217" cy="1116000"/>
            <wp:effectExtent l="19050" t="0" r="0" b="0"/>
            <wp:docPr id="1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cstate="print"/>
                    <a:srcRect/>
                    <a:stretch>
                      <a:fillRect/>
                    </a:stretch>
                  </pic:blipFill>
                  <pic:spPr bwMode="auto">
                    <a:xfrm>
                      <a:off x="0" y="0"/>
                      <a:ext cx="2249217" cy="1116000"/>
                    </a:xfrm>
                    <a:prstGeom prst="rect">
                      <a:avLst/>
                    </a:prstGeom>
                    <a:noFill/>
                    <a:ln w="9525">
                      <a:noFill/>
                      <a:miter lim="800000"/>
                      <a:headEnd/>
                      <a:tailEnd/>
                    </a:ln>
                  </pic:spPr>
                </pic:pic>
              </a:graphicData>
            </a:graphic>
          </wp:inline>
        </w:drawing>
      </w:r>
    </w:p>
    <w:p w:rsidR="00C347DF" w:rsidRDefault="00C347DF" w:rsidP="005D04E7">
      <w:pPr>
        <w:jc w:val="both"/>
        <w:rPr>
          <w:rFonts w:ascii="Georgia" w:hAnsi="Georgia"/>
          <w:sz w:val="24"/>
          <w:szCs w:val="24"/>
        </w:rPr>
      </w:pPr>
      <w:r>
        <w:rPr>
          <w:rFonts w:ascii="Georgia" w:hAnsi="Georgia"/>
          <w:sz w:val="24"/>
          <w:szCs w:val="24"/>
        </w:rPr>
        <w:t>Guldeny zostały wprowadzone do obiegu WMG  z dniem 21 października 1923 r., w miesiąc od wydania decyzji.</w:t>
      </w:r>
      <w:r w:rsidR="00CE433C">
        <w:rPr>
          <w:rFonts w:ascii="Georgia" w:hAnsi="Georgia"/>
          <w:sz w:val="24"/>
          <w:szCs w:val="24"/>
        </w:rPr>
        <w:t xml:space="preserve"> W roku 1935 była denominacja guldena.</w:t>
      </w:r>
    </w:p>
    <w:p w:rsidR="00E81B04" w:rsidRDefault="0077581B" w:rsidP="00DB72A4">
      <w:pPr>
        <w:rPr>
          <w:rFonts w:ascii="Georgia" w:hAnsi="Georgia"/>
          <w:sz w:val="24"/>
          <w:szCs w:val="24"/>
        </w:rPr>
      </w:pPr>
      <w:r>
        <w:rPr>
          <w:rFonts w:ascii="Georgia" w:hAnsi="Georgia"/>
          <w:sz w:val="24"/>
          <w:szCs w:val="24"/>
        </w:rPr>
        <w:t xml:space="preserve"> Sytuacja ekonomiczna i społeczna  WMG w początkowym okresie jego rozwoju była trudna.</w:t>
      </w:r>
      <w:r w:rsidR="00D14166">
        <w:rPr>
          <w:rFonts w:ascii="Georgia" w:hAnsi="Georgia"/>
          <w:sz w:val="24"/>
          <w:szCs w:val="24"/>
        </w:rPr>
        <w:t xml:space="preserve"> Nastę</w:t>
      </w:r>
      <w:r>
        <w:rPr>
          <w:rFonts w:ascii="Georgia" w:hAnsi="Georgia"/>
          <w:sz w:val="24"/>
          <w:szCs w:val="24"/>
        </w:rPr>
        <w:t>pował przyrost ludności,</w:t>
      </w:r>
      <w:r w:rsidR="005264F8">
        <w:rPr>
          <w:rFonts w:ascii="Georgia" w:hAnsi="Georgia"/>
          <w:sz w:val="24"/>
          <w:szCs w:val="24"/>
        </w:rPr>
        <w:t xml:space="preserve"> </w:t>
      </w:r>
      <w:r>
        <w:rPr>
          <w:rFonts w:ascii="Georgia" w:hAnsi="Georgia"/>
          <w:sz w:val="24"/>
          <w:szCs w:val="24"/>
        </w:rPr>
        <w:t xml:space="preserve">zarówno naturalny jak i przez jej </w:t>
      </w:r>
    </w:p>
    <w:p w:rsidR="00707E73" w:rsidRDefault="00991267" w:rsidP="00DB72A4">
      <w:pPr>
        <w:rPr>
          <w:rFonts w:ascii="Georgia" w:hAnsi="Georgia"/>
          <w:sz w:val="24"/>
          <w:szCs w:val="24"/>
        </w:rPr>
      </w:pPr>
      <w:r>
        <w:rPr>
          <w:rFonts w:ascii="Georgia" w:hAnsi="Georgia"/>
          <w:sz w:val="24"/>
          <w:szCs w:val="24"/>
        </w:rPr>
        <w:t xml:space="preserve">             </w:t>
      </w:r>
      <w:r w:rsidR="00D1404E">
        <w:rPr>
          <w:rFonts w:ascii="Georgia" w:hAnsi="Georgia"/>
          <w:sz w:val="24"/>
          <w:szCs w:val="24"/>
        </w:rPr>
        <w:t xml:space="preserve">  </w:t>
      </w:r>
    </w:p>
    <w:p w:rsidR="00707E73" w:rsidRDefault="00707E73" w:rsidP="00DB72A4">
      <w:pPr>
        <w:rPr>
          <w:rFonts w:ascii="Georgia" w:hAnsi="Georgia"/>
          <w:sz w:val="24"/>
          <w:szCs w:val="24"/>
        </w:rPr>
      </w:pPr>
    </w:p>
    <w:p w:rsidR="00991267" w:rsidRDefault="00707E73" w:rsidP="00DB72A4">
      <w:pPr>
        <w:rPr>
          <w:rFonts w:ascii="Georgia" w:hAnsi="Georgia"/>
          <w:sz w:val="24"/>
          <w:szCs w:val="24"/>
        </w:rPr>
      </w:pPr>
      <w:r>
        <w:rPr>
          <w:rFonts w:ascii="Georgia" w:hAnsi="Georgia"/>
          <w:sz w:val="24"/>
          <w:szCs w:val="24"/>
        </w:rPr>
        <w:t xml:space="preserve">               </w:t>
      </w:r>
      <w:r w:rsidR="00991267">
        <w:rPr>
          <w:rFonts w:ascii="Georgia" w:hAnsi="Georgia"/>
          <w:sz w:val="24"/>
          <w:szCs w:val="24"/>
        </w:rPr>
        <w:t xml:space="preserve">  </w:t>
      </w:r>
      <w:r w:rsidR="00991267">
        <w:rPr>
          <w:rFonts w:ascii="Georgia" w:hAnsi="Georgia"/>
          <w:noProof/>
          <w:sz w:val="24"/>
          <w:szCs w:val="24"/>
          <w:lang w:eastAsia="pl-PL"/>
        </w:rPr>
        <w:drawing>
          <wp:inline distT="0" distB="0" distL="0" distR="0">
            <wp:extent cx="4048125" cy="2552700"/>
            <wp:effectExtent l="19050" t="0" r="9525" b="0"/>
            <wp:docPr id="130"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9" cstate="print"/>
                    <a:srcRect/>
                    <a:stretch>
                      <a:fillRect/>
                    </a:stretch>
                  </pic:blipFill>
                  <pic:spPr bwMode="auto">
                    <a:xfrm>
                      <a:off x="0" y="0"/>
                      <a:ext cx="4048125" cy="2552700"/>
                    </a:xfrm>
                    <a:prstGeom prst="rect">
                      <a:avLst/>
                    </a:prstGeom>
                    <a:noFill/>
                    <a:ln w="9525">
                      <a:noFill/>
                      <a:miter lim="800000"/>
                      <a:headEnd/>
                      <a:tailEnd/>
                    </a:ln>
                  </pic:spPr>
                </pic:pic>
              </a:graphicData>
            </a:graphic>
          </wp:inline>
        </w:drawing>
      </w:r>
    </w:p>
    <w:p w:rsidR="00991267" w:rsidRDefault="00991267" w:rsidP="00707E73">
      <w:pPr>
        <w:jc w:val="both"/>
        <w:rPr>
          <w:rFonts w:ascii="Georgia" w:hAnsi="Georgia"/>
          <w:sz w:val="24"/>
          <w:szCs w:val="24"/>
        </w:rPr>
      </w:pPr>
      <w:r>
        <w:rPr>
          <w:rFonts w:ascii="Georgia" w:hAnsi="Georgia"/>
          <w:sz w:val="24"/>
          <w:szCs w:val="24"/>
        </w:rPr>
        <w:t>Mimo bezrobocia Kasino – Hotel w latach 30-tych był pełen zasobnych wczasowiczów. Na tyłach hotelu, tuż przy plaży, miejsce dla orkiestry i tańców. Proboszcz Artur Szultz, wraz z wikariuszami zabiegał o  rozwój duchowy wczasowiczów.</w:t>
      </w:r>
    </w:p>
    <w:p w:rsidR="005264F8" w:rsidRDefault="00E81B04" w:rsidP="00DB72A4">
      <w:pPr>
        <w:rPr>
          <w:rFonts w:ascii="Georgia" w:hAnsi="Georgia"/>
          <w:sz w:val="24"/>
          <w:szCs w:val="24"/>
        </w:rPr>
      </w:pP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p>
    <w:p w:rsidR="00707E73" w:rsidRDefault="000D2C2E" w:rsidP="00DB72A4">
      <w:pPr>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87</w:t>
      </w:r>
      <w:r w:rsidR="00707E73">
        <w:rPr>
          <w:rFonts w:ascii="Georgia" w:hAnsi="Georgia"/>
          <w:sz w:val="24"/>
          <w:szCs w:val="24"/>
        </w:rPr>
        <w:t xml:space="preserve">  -</w:t>
      </w:r>
      <w:r w:rsidR="005264F8">
        <w:rPr>
          <w:rFonts w:ascii="Georgia" w:hAnsi="Georgia"/>
          <w:sz w:val="24"/>
          <w:szCs w:val="24"/>
        </w:rPr>
        <w:t xml:space="preserve">                                </w:t>
      </w:r>
      <w:r w:rsidR="00707E73">
        <w:rPr>
          <w:rFonts w:ascii="Georgia" w:hAnsi="Georgia"/>
          <w:sz w:val="24"/>
          <w:szCs w:val="24"/>
        </w:rPr>
        <w:t xml:space="preserve">                                </w:t>
      </w:r>
    </w:p>
    <w:p w:rsidR="0077581B" w:rsidRDefault="0077581B" w:rsidP="005264F8">
      <w:pPr>
        <w:jc w:val="both"/>
        <w:rPr>
          <w:rFonts w:ascii="Georgia" w:hAnsi="Georgia"/>
          <w:sz w:val="24"/>
          <w:szCs w:val="24"/>
        </w:rPr>
      </w:pPr>
      <w:r>
        <w:rPr>
          <w:rFonts w:ascii="Georgia" w:hAnsi="Georgia"/>
          <w:sz w:val="24"/>
          <w:szCs w:val="24"/>
        </w:rPr>
        <w:t xml:space="preserve">napływ </w:t>
      </w:r>
      <w:r w:rsidR="00330C26">
        <w:rPr>
          <w:rFonts w:ascii="Georgia" w:hAnsi="Georgia"/>
          <w:sz w:val="24"/>
          <w:szCs w:val="24"/>
        </w:rPr>
        <w:t>za pracą</w:t>
      </w:r>
      <w:r>
        <w:rPr>
          <w:rFonts w:ascii="Georgia" w:hAnsi="Georgia"/>
          <w:sz w:val="24"/>
          <w:szCs w:val="24"/>
        </w:rPr>
        <w:t xml:space="preserve"> z Pomorza. WMG przeżyło </w:t>
      </w:r>
      <w:r w:rsidR="00D14166">
        <w:rPr>
          <w:rFonts w:ascii="Georgia" w:hAnsi="Georgia"/>
          <w:sz w:val="24"/>
          <w:szCs w:val="24"/>
        </w:rPr>
        <w:t>w latach 192</w:t>
      </w:r>
      <w:r>
        <w:rPr>
          <w:rFonts w:ascii="Georgia" w:hAnsi="Georgia"/>
          <w:sz w:val="24"/>
          <w:szCs w:val="24"/>
        </w:rPr>
        <w:t>5-1926 i 1931-1933 fale bezrobocia</w:t>
      </w:r>
      <w:r w:rsidR="00330C26">
        <w:rPr>
          <w:rFonts w:ascii="Georgia" w:hAnsi="Georgia"/>
          <w:sz w:val="24"/>
          <w:szCs w:val="24"/>
        </w:rPr>
        <w:t>, a w związku z tym pogarszały się warunki życia</w:t>
      </w:r>
      <w:r w:rsidR="006A7B1D">
        <w:rPr>
          <w:rFonts w:ascii="Georgia" w:hAnsi="Georgia"/>
          <w:sz w:val="24"/>
          <w:szCs w:val="24"/>
        </w:rPr>
        <w:t xml:space="preserve">. </w:t>
      </w:r>
      <w:r w:rsidR="00D14166">
        <w:rPr>
          <w:rFonts w:ascii="Georgia" w:hAnsi="Georgia"/>
          <w:sz w:val="24"/>
          <w:szCs w:val="24"/>
        </w:rPr>
        <w:t>Potem następował wzrost gospodarczy</w:t>
      </w:r>
      <w:r w:rsidR="00707E73">
        <w:rPr>
          <w:rFonts w:ascii="Georgia" w:hAnsi="Georgia"/>
          <w:sz w:val="24"/>
          <w:szCs w:val="24"/>
        </w:rPr>
        <w:t xml:space="preserve"> </w:t>
      </w:r>
      <w:r w:rsidR="00AA5752">
        <w:rPr>
          <w:rFonts w:ascii="Georgia" w:hAnsi="Georgia"/>
          <w:sz w:val="24"/>
          <w:szCs w:val="24"/>
        </w:rPr>
        <w:t>(Stępniak,</w:t>
      </w:r>
      <w:r w:rsidR="00707E73">
        <w:rPr>
          <w:rFonts w:ascii="Georgia" w:hAnsi="Georgia"/>
          <w:sz w:val="24"/>
          <w:szCs w:val="24"/>
        </w:rPr>
        <w:t xml:space="preserve"> </w:t>
      </w:r>
      <w:r w:rsidR="00AA5752">
        <w:rPr>
          <w:rFonts w:ascii="Georgia" w:hAnsi="Georgia"/>
          <w:sz w:val="24"/>
          <w:szCs w:val="24"/>
        </w:rPr>
        <w:t>H.Niektóre problemy społeczne Wolnego Miasta Gdańska w latach 1920-1933 w:Studia Gdańskie. Gdańsk IX,1993,</w:t>
      </w:r>
      <w:r w:rsidR="00707E73">
        <w:rPr>
          <w:rFonts w:ascii="Georgia" w:hAnsi="Georgia"/>
          <w:sz w:val="24"/>
          <w:szCs w:val="24"/>
        </w:rPr>
        <w:t xml:space="preserve"> </w:t>
      </w:r>
      <w:r w:rsidR="00AA5752">
        <w:rPr>
          <w:rFonts w:ascii="Georgia" w:hAnsi="Georgia"/>
          <w:sz w:val="24"/>
          <w:szCs w:val="24"/>
        </w:rPr>
        <w:t>s.</w:t>
      </w:r>
      <w:r w:rsidR="00707E73">
        <w:rPr>
          <w:rFonts w:ascii="Georgia" w:hAnsi="Georgia"/>
          <w:sz w:val="24"/>
          <w:szCs w:val="24"/>
        </w:rPr>
        <w:t xml:space="preserve"> </w:t>
      </w:r>
      <w:r w:rsidR="00AA5752">
        <w:rPr>
          <w:rFonts w:ascii="Georgia" w:hAnsi="Georgia"/>
          <w:sz w:val="24"/>
          <w:szCs w:val="24"/>
        </w:rPr>
        <w:t>226)</w:t>
      </w:r>
      <w:r w:rsidR="0089552B">
        <w:rPr>
          <w:rFonts w:ascii="Georgia" w:hAnsi="Georgia"/>
          <w:sz w:val="24"/>
          <w:szCs w:val="24"/>
        </w:rPr>
        <w:t>.</w:t>
      </w:r>
      <w:r w:rsidR="00D14166">
        <w:rPr>
          <w:rFonts w:ascii="Georgia" w:hAnsi="Georgia"/>
          <w:sz w:val="24"/>
          <w:szCs w:val="24"/>
        </w:rPr>
        <w:t xml:space="preserve"> </w:t>
      </w:r>
      <w:r w:rsidR="008C1167">
        <w:rPr>
          <w:rFonts w:ascii="Georgia" w:hAnsi="Georgia"/>
          <w:sz w:val="24"/>
          <w:szCs w:val="24"/>
        </w:rPr>
        <w:t>W latach 20-tych r</w:t>
      </w:r>
      <w:r w:rsidR="00D14166">
        <w:rPr>
          <w:rFonts w:ascii="Georgia" w:hAnsi="Georgia"/>
          <w:sz w:val="24"/>
          <w:szCs w:val="24"/>
        </w:rPr>
        <w:t>o</w:t>
      </w:r>
      <w:r w:rsidR="00707E73">
        <w:rPr>
          <w:rFonts w:ascii="Georgia" w:hAnsi="Georgia"/>
          <w:sz w:val="24"/>
          <w:szCs w:val="24"/>
        </w:rPr>
        <w:t>botnicy zarabiali przeciętnie o</w:t>
      </w:r>
      <w:r w:rsidR="008C1167">
        <w:rPr>
          <w:rFonts w:ascii="Georgia" w:hAnsi="Georgia"/>
          <w:sz w:val="24"/>
          <w:szCs w:val="24"/>
        </w:rPr>
        <w:t>k</w:t>
      </w:r>
      <w:r w:rsidR="00D14166">
        <w:rPr>
          <w:rFonts w:ascii="Georgia" w:hAnsi="Georgia"/>
          <w:sz w:val="24"/>
          <w:szCs w:val="24"/>
        </w:rPr>
        <w:t xml:space="preserve"> 1.50 g. /godzinę. W tym czasie chleb żytni  kosztował </w:t>
      </w:r>
      <w:r w:rsidR="00263973">
        <w:rPr>
          <w:rFonts w:ascii="Georgia" w:hAnsi="Georgia"/>
          <w:sz w:val="24"/>
          <w:szCs w:val="24"/>
        </w:rPr>
        <w:t>-</w:t>
      </w:r>
      <w:r w:rsidR="00D14166">
        <w:rPr>
          <w:rFonts w:ascii="Georgia" w:hAnsi="Georgia"/>
          <w:sz w:val="24"/>
          <w:szCs w:val="24"/>
        </w:rPr>
        <w:t>0.33 g., przenny</w:t>
      </w:r>
      <w:r w:rsidR="00263973">
        <w:rPr>
          <w:rFonts w:ascii="Georgia" w:hAnsi="Georgia"/>
          <w:sz w:val="24"/>
          <w:szCs w:val="24"/>
        </w:rPr>
        <w:t>-</w:t>
      </w:r>
      <w:r w:rsidR="00D14166">
        <w:rPr>
          <w:rFonts w:ascii="Georgia" w:hAnsi="Georgia"/>
          <w:sz w:val="24"/>
          <w:szCs w:val="24"/>
        </w:rPr>
        <w:t xml:space="preserve"> 0.74 g.</w:t>
      </w:r>
      <w:r w:rsidR="00263973">
        <w:rPr>
          <w:rFonts w:ascii="Georgia" w:hAnsi="Georgia"/>
          <w:sz w:val="24"/>
          <w:szCs w:val="24"/>
        </w:rPr>
        <w:t xml:space="preserve"> ,cukier -1.10 g. kartofle- 0.06 g., wołowina- 1.20 g., wieprzowina 1.16 g., masło -2.20 g., śledzie- 0.80 g., jajo – o.o5 g. Materiał ubraniowy od 7-14 g./m2, ubranka chłopięce -14.50,dziewczęce – 12.50-26.50</w:t>
      </w:r>
      <w:r w:rsidR="008C1167">
        <w:rPr>
          <w:rFonts w:ascii="Georgia" w:hAnsi="Georgia"/>
          <w:sz w:val="24"/>
          <w:szCs w:val="24"/>
        </w:rPr>
        <w:t>.Koszt utrzymania 5-</w:t>
      </w:r>
      <w:r w:rsidR="00263973">
        <w:rPr>
          <w:rFonts w:ascii="Georgia" w:hAnsi="Georgia"/>
          <w:sz w:val="24"/>
          <w:szCs w:val="24"/>
        </w:rPr>
        <w:t>osobowej rodziny robotniczej około</w:t>
      </w:r>
      <w:r w:rsidR="008C1167">
        <w:rPr>
          <w:rFonts w:ascii="Georgia" w:hAnsi="Georgia"/>
          <w:sz w:val="24"/>
          <w:szCs w:val="24"/>
        </w:rPr>
        <w:t xml:space="preserve"> 180 g.</w:t>
      </w:r>
      <w:r w:rsidR="00AA5752">
        <w:rPr>
          <w:rFonts w:ascii="Georgia" w:hAnsi="Georgia"/>
          <w:sz w:val="24"/>
          <w:szCs w:val="24"/>
        </w:rPr>
        <w:t xml:space="preserve"> </w:t>
      </w:r>
      <w:r w:rsidR="00DB72A4" w:rsidRPr="006568A2">
        <w:rPr>
          <w:rFonts w:ascii="Georgia" w:hAnsi="Georgia"/>
          <w:sz w:val="24"/>
          <w:szCs w:val="24"/>
        </w:rPr>
        <w:t>ceny w Berlinie 1938  300 RM/m-c;3 pokoje -70 RM/m-c; VW Kefer 5000;płaszcz skóra -400</w:t>
      </w:r>
      <w:r w:rsidR="00DB72A4">
        <w:rPr>
          <w:rFonts w:ascii="Georgia" w:hAnsi="Georgia"/>
          <w:sz w:val="24"/>
          <w:szCs w:val="24"/>
        </w:rPr>
        <w:t>.1941 masło 1 kg 20 RM, czarny rynek,norm 3.58;</w:t>
      </w:r>
      <w:r w:rsidR="00707E73">
        <w:rPr>
          <w:rFonts w:ascii="Georgia" w:hAnsi="Georgia"/>
          <w:sz w:val="24"/>
          <w:szCs w:val="24"/>
        </w:rPr>
        <w:t xml:space="preserve"> </w:t>
      </w:r>
      <w:r w:rsidR="00DB72A4">
        <w:rPr>
          <w:rFonts w:ascii="Georgia" w:hAnsi="Georgia"/>
          <w:sz w:val="24"/>
          <w:szCs w:val="24"/>
        </w:rPr>
        <w:t>jajko 0.35/0.1</w:t>
      </w:r>
      <w:r w:rsidR="0089552B">
        <w:rPr>
          <w:rFonts w:ascii="Georgia" w:hAnsi="Georgia"/>
          <w:sz w:val="24"/>
          <w:szCs w:val="24"/>
        </w:rPr>
        <w:t>2;cukier ½ kg.080/0.38 ;kilo mię</w:t>
      </w:r>
      <w:r w:rsidR="00DB72A4">
        <w:rPr>
          <w:rFonts w:ascii="Georgia" w:hAnsi="Georgia"/>
          <w:sz w:val="24"/>
          <w:szCs w:val="24"/>
        </w:rPr>
        <w:t xml:space="preserve">sa 2 RM </w:t>
      </w:r>
      <w:r w:rsidR="00AA5752">
        <w:rPr>
          <w:rFonts w:ascii="Georgia" w:hAnsi="Georgia"/>
          <w:sz w:val="24"/>
          <w:szCs w:val="24"/>
        </w:rPr>
        <w:t>(vide Stępniak,s.234)</w:t>
      </w:r>
      <w:r w:rsidR="0089552B">
        <w:rPr>
          <w:rFonts w:ascii="Georgia" w:hAnsi="Georgia"/>
          <w:sz w:val="24"/>
          <w:szCs w:val="24"/>
        </w:rPr>
        <w:t>.</w:t>
      </w:r>
      <w:r w:rsidR="00263973">
        <w:rPr>
          <w:rFonts w:ascii="Georgia" w:hAnsi="Georgia"/>
          <w:sz w:val="24"/>
          <w:szCs w:val="24"/>
        </w:rPr>
        <w:t xml:space="preserve"> </w:t>
      </w:r>
    </w:p>
    <w:p w:rsidR="005739F2" w:rsidRDefault="005739F2" w:rsidP="005264F8">
      <w:pPr>
        <w:jc w:val="both"/>
        <w:rPr>
          <w:rFonts w:ascii="Georgia" w:hAnsi="Georgia"/>
          <w:sz w:val="24"/>
          <w:szCs w:val="24"/>
        </w:rPr>
      </w:pPr>
      <w:r>
        <w:rPr>
          <w:rFonts w:ascii="Georgia" w:hAnsi="Georgia"/>
          <w:sz w:val="24"/>
          <w:szCs w:val="24"/>
        </w:rPr>
        <w:t xml:space="preserve">        </w:t>
      </w:r>
      <w:r w:rsidR="00244E81">
        <w:rPr>
          <w:rFonts w:ascii="Georgia" w:hAnsi="Georgia"/>
          <w:noProof/>
          <w:sz w:val="24"/>
          <w:szCs w:val="24"/>
          <w:lang w:eastAsia="pl-PL"/>
        </w:rPr>
        <w:drawing>
          <wp:inline distT="0" distB="0" distL="0" distR="0">
            <wp:extent cx="4505325" cy="3571875"/>
            <wp:effectExtent l="19050" t="0" r="9525" b="0"/>
            <wp:docPr id="71"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0" cstate="print"/>
                    <a:srcRect/>
                    <a:stretch>
                      <a:fillRect/>
                    </a:stretch>
                  </pic:blipFill>
                  <pic:spPr bwMode="auto">
                    <a:xfrm>
                      <a:off x="0" y="0"/>
                      <a:ext cx="4505325" cy="3571875"/>
                    </a:xfrm>
                    <a:prstGeom prst="rect">
                      <a:avLst/>
                    </a:prstGeom>
                    <a:noFill/>
                    <a:ln w="9525">
                      <a:noFill/>
                      <a:miter lim="800000"/>
                      <a:headEnd/>
                      <a:tailEnd/>
                    </a:ln>
                  </pic:spPr>
                </pic:pic>
              </a:graphicData>
            </a:graphic>
          </wp:inline>
        </w:drawing>
      </w:r>
      <w:r>
        <w:rPr>
          <w:rFonts w:ascii="Georgia" w:hAnsi="Georgia"/>
          <w:sz w:val="24"/>
          <w:szCs w:val="24"/>
        </w:rPr>
        <w:t xml:space="preserve">    </w:t>
      </w:r>
    </w:p>
    <w:p w:rsidR="00244E81" w:rsidRDefault="00D1404E" w:rsidP="005264F8">
      <w:pPr>
        <w:jc w:val="both"/>
        <w:rPr>
          <w:rFonts w:ascii="Georgia" w:hAnsi="Georgia"/>
          <w:sz w:val="24"/>
          <w:szCs w:val="24"/>
        </w:rPr>
      </w:pPr>
      <w:r>
        <w:rPr>
          <w:rFonts w:ascii="Georgia" w:hAnsi="Georgia"/>
          <w:sz w:val="24"/>
          <w:szCs w:val="24"/>
        </w:rPr>
        <w:t>Ceny  podano tu w guldenach</w:t>
      </w:r>
      <w:r w:rsidR="00707E73">
        <w:rPr>
          <w:rFonts w:ascii="Georgia" w:hAnsi="Georgia"/>
          <w:sz w:val="24"/>
          <w:szCs w:val="24"/>
        </w:rPr>
        <w:t>- fenigach</w:t>
      </w:r>
      <w:r w:rsidR="00244E81">
        <w:rPr>
          <w:rFonts w:ascii="Georgia" w:hAnsi="Georgia"/>
          <w:sz w:val="24"/>
          <w:szCs w:val="24"/>
        </w:rPr>
        <w:t>.</w:t>
      </w:r>
      <w:r w:rsidR="00430CF6">
        <w:rPr>
          <w:rFonts w:ascii="Georgia" w:hAnsi="Georgia"/>
          <w:sz w:val="24"/>
          <w:szCs w:val="24"/>
        </w:rPr>
        <w:t xml:space="preserve"> W 2 maja 1935 gulden uległ przewartościowaniu.</w:t>
      </w:r>
    </w:p>
    <w:p w:rsidR="002F27D9" w:rsidRDefault="002F27D9" w:rsidP="005D04E7">
      <w:pPr>
        <w:jc w:val="both"/>
        <w:rPr>
          <w:rFonts w:ascii="Georgia" w:hAnsi="Georgia"/>
          <w:sz w:val="24"/>
          <w:szCs w:val="24"/>
        </w:rPr>
      </w:pPr>
      <w:r>
        <w:rPr>
          <w:rFonts w:ascii="Georgia" w:hAnsi="Georgia"/>
          <w:sz w:val="24"/>
          <w:szCs w:val="24"/>
        </w:rPr>
        <w:t xml:space="preserve"> Opłata za naukę w szkole</w:t>
      </w:r>
      <w:r w:rsidR="00EE6754">
        <w:rPr>
          <w:rFonts w:ascii="Georgia" w:hAnsi="Georgia"/>
          <w:sz w:val="24"/>
          <w:szCs w:val="24"/>
        </w:rPr>
        <w:t xml:space="preserve">  w Gdańsku wynosiła 20 g. poza okresem zimowym,</w:t>
      </w:r>
      <w:r w:rsidR="005264F8">
        <w:rPr>
          <w:rFonts w:ascii="Georgia" w:hAnsi="Georgia"/>
          <w:sz w:val="24"/>
          <w:szCs w:val="24"/>
        </w:rPr>
        <w:t xml:space="preserve"> </w:t>
      </w:r>
      <w:r w:rsidR="00EE6754">
        <w:rPr>
          <w:rFonts w:ascii="Georgia" w:hAnsi="Georgia"/>
          <w:sz w:val="24"/>
          <w:szCs w:val="24"/>
        </w:rPr>
        <w:t xml:space="preserve">a w zimie </w:t>
      </w:r>
      <w:r w:rsidR="0072268A">
        <w:rPr>
          <w:rFonts w:ascii="Georgia" w:hAnsi="Georgia"/>
          <w:sz w:val="24"/>
          <w:szCs w:val="24"/>
        </w:rPr>
        <w:t>podwójnie</w:t>
      </w:r>
      <w:r w:rsidR="00EE6754">
        <w:rPr>
          <w:rFonts w:ascii="Georgia" w:hAnsi="Georgia"/>
          <w:sz w:val="24"/>
          <w:szCs w:val="24"/>
        </w:rPr>
        <w:t>. Wykopanie grobu w parafii w Brzeźnie (bp.</w:t>
      </w:r>
      <w:r w:rsidR="00707E73">
        <w:rPr>
          <w:rFonts w:ascii="Georgia" w:hAnsi="Georgia"/>
          <w:sz w:val="24"/>
          <w:szCs w:val="24"/>
        </w:rPr>
        <w:t xml:space="preserve"> </w:t>
      </w:r>
      <w:r w:rsidR="00EE6754">
        <w:rPr>
          <w:rFonts w:ascii="Georgia" w:hAnsi="Georgia"/>
          <w:sz w:val="24"/>
          <w:szCs w:val="24"/>
        </w:rPr>
        <w:t>Z.</w:t>
      </w:r>
      <w:r w:rsidR="00707E73">
        <w:rPr>
          <w:rFonts w:ascii="Georgia" w:hAnsi="Georgia"/>
          <w:sz w:val="24"/>
          <w:szCs w:val="24"/>
        </w:rPr>
        <w:t xml:space="preserve"> </w:t>
      </w:r>
      <w:r w:rsidR="00EE6754">
        <w:rPr>
          <w:rFonts w:ascii="Georgia" w:hAnsi="Georgia"/>
          <w:sz w:val="24"/>
          <w:szCs w:val="24"/>
        </w:rPr>
        <w:t>Pawłowicz)</w:t>
      </w:r>
      <w:r w:rsidR="0089552B">
        <w:rPr>
          <w:rFonts w:ascii="Georgia" w:hAnsi="Georgia"/>
          <w:sz w:val="24"/>
          <w:szCs w:val="24"/>
        </w:rPr>
        <w:t xml:space="preserve"> </w:t>
      </w:r>
      <w:r w:rsidR="00EE6754">
        <w:rPr>
          <w:rFonts w:ascii="Georgia" w:hAnsi="Georgia"/>
          <w:sz w:val="24"/>
          <w:szCs w:val="24"/>
        </w:rPr>
        <w:t>kosztowało 10 g. , a małego 5 g.)</w:t>
      </w:r>
      <w:r w:rsidR="00347067">
        <w:rPr>
          <w:rFonts w:ascii="Georgia" w:hAnsi="Georgia"/>
          <w:sz w:val="24"/>
          <w:szCs w:val="24"/>
        </w:rPr>
        <w:t xml:space="preserve"> Najniższa renta w roku 1929 wynisiła 20 guldenów</w:t>
      </w:r>
      <w:r>
        <w:rPr>
          <w:rFonts w:ascii="Georgia" w:hAnsi="Georgia"/>
          <w:sz w:val="24"/>
          <w:szCs w:val="24"/>
        </w:rPr>
        <w:t>\miesiąc</w:t>
      </w:r>
      <w:r w:rsidR="00347067">
        <w:rPr>
          <w:rFonts w:ascii="Georgia" w:hAnsi="Georgia"/>
          <w:sz w:val="24"/>
          <w:szCs w:val="24"/>
        </w:rPr>
        <w:t>.</w:t>
      </w:r>
      <w:r w:rsidR="000F6AF3">
        <w:rPr>
          <w:rFonts w:ascii="Georgia" w:hAnsi="Georgia"/>
          <w:sz w:val="24"/>
          <w:szCs w:val="24"/>
        </w:rPr>
        <w:t xml:space="preserve"> (Gippert,W.:Jugend..,s.302)</w:t>
      </w:r>
    </w:p>
    <w:p w:rsidR="00707E73" w:rsidRDefault="005D04E7" w:rsidP="005570B6">
      <w:pPr>
        <w:jc w:val="both"/>
        <w:rPr>
          <w:rFonts w:ascii="Georgia" w:hAnsi="Georgia"/>
          <w:sz w:val="24"/>
          <w:szCs w:val="24"/>
        </w:rPr>
      </w:pPr>
      <w:r>
        <w:rPr>
          <w:rFonts w:ascii="Georgia" w:hAnsi="Georgia"/>
          <w:sz w:val="24"/>
          <w:szCs w:val="24"/>
        </w:rPr>
        <w:t xml:space="preserve">    Proboszcz Schultz pisze,</w:t>
      </w:r>
      <w:r w:rsidR="005264F8">
        <w:rPr>
          <w:rFonts w:ascii="Georgia" w:hAnsi="Georgia"/>
          <w:sz w:val="24"/>
          <w:szCs w:val="24"/>
        </w:rPr>
        <w:t xml:space="preserve"> </w:t>
      </w:r>
      <w:r>
        <w:rPr>
          <w:rFonts w:ascii="Georgia" w:hAnsi="Georgia"/>
          <w:sz w:val="24"/>
          <w:szCs w:val="24"/>
        </w:rPr>
        <w:t>że dochody wikarego  us</w:t>
      </w:r>
      <w:r w:rsidR="004427AD">
        <w:rPr>
          <w:rFonts w:ascii="Georgia" w:hAnsi="Georgia"/>
          <w:sz w:val="24"/>
          <w:szCs w:val="24"/>
        </w:rPr>
        <w:t>talił wraz z kościelnym zarządem</w:t>
      </w:r>
      <w:r>
        <w:rPr>
          <w:rFonts w:ascii="Georgia" w:hAnsi="Georgia"/>
          <w:sz w:val="24"/>
          <w:szCs w:val="24"/>
        </w:rPr>
        <w:t>. To ustalenie zostało przesłane do Konsystorium w celu zatwierdzenia. Na części składowe wysokości zaro</w:t>
      </w:r>
      <w:r w:rsidR="0089552B">
        <w:rPr>
          <w:rFonts w:ascii="Georgia" w:hAnsi="Georgia"/>
          <w:sz w:val="24"/>
          <w:szCs w:val="24"/>
        </w:rPr>
        <w:t>bków wikarego składają się nastę</w:t>
      </w:r>
      <w:r>
        <w:rPr>
          <w:rFonts w:ascii="Georgia" w:hAnsi="Georgia"/>
          <w:sz w:val="24"/>
          <w:szCs w:val="24"/>
        </w:rPr>
        <w:t>pujące wpływy: proboszcz – 50 guldenów; kas</w:t>
      </w:r>
      <w:r w:rsidR="0089552B">
        <w:rPr>
          <w:rFonts w:ascii="Georgia" w:hAnsi="Georgia"/>
          <w:sz w:val="24"/>
          <w:szCs w:val="24"/>
        </w:rPr>
        <w:t xml:space="preserve">a kościelna </w:t>
      </w:r>
      <w:r w:rsidR="00707E73">
        <w:rPr>
          <w:rFonts w:ascii="Georgia" w:hAnsi="Georgia"/>
          <w:sz w:val="24"/>
          <w:szCs w:val="24"/>
        </w:rPr>
        <w:t>-</w:t>
      </w:r>
      <w:r w:rsidR="0089552B">
        <w:rPr>
          <w:rFonts w:ascii="Georgia" w:hAnsi="Georgia"/>
          <w:sz w:val="24"/>
          <w:szCs w:val="24"/>
        </w:rPr>
        <w:t>150 guldenów; dopłat</w:t>
      </w:r>
      <w:r>
        <w:rPr>
          <w:rFonts w:ascii="Georgia" w:hAnsi="Georgia"/>
          <w:sz w:val="24"/>
          <w:szCs w:val="24"/>
        </w:rPr>
        <w:t xml:space="preserve">a z </w:t>
      </w:r>
    </w:p>
    <w:p w:rsidR="00707E73" w:rsidRDefault="000D2C2E" w:rsidP="005570B6">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88</w:t>
      </w:r>
      <w:r w:rsidR="00707E73">
        <w:rPr>
          <w:rFonts w:ascii="Georgia" w:hAnsi="Georgia"/>
          <w:sz w:val="24"/>
          <w:szCs w:val="24"/>
        </w:rPr>
        <w:t xml:space="preserve">  -</w:t>
      </w:r>
    </w:p>
    <w:p w:rsidR="003A0C5F" w:rsidRDefault="005D04E7" w:rsidP="005570B6">
      <w:pPr>
        <w:jc w:val="both"/>
        <w:rPr>
          <w:rFonts w:ascii="Georgia" w:hAnsi="Georgia"/>
          <w:sz w:val="24"/>
          <w:szCs w:val="24"/>
        </w:rPr>
      </w:pPr>
      <w:r>
        <w:rPr>
          <w:rFonts w:ascii="Georgia" w:hAnsi="Georgia"/>
          <w:sz w:val="24"/>
          <w:szCs w:val="24"/>
        </w:rPr>
        <w:t>Senatu WMG – 30 guldenów; accidentien – 20 guldenów;</w:t>
      </w:r>
      <w:r w:rsidR="009311C7">
        <w:rPr>
          <w:rFonts w:ascii="Georgia" w:hAnsi="Georgia"/>
          <w:sz w:val="24"/>
          <w:szCs w:val="24"/>
        </w:rPr>
        <w:t xml:space="preserve"> </w:t>
      </w:r>
      <w:r>
        <w:rPr>
          <w:rFonts w:ascii="Georgia" w:hAnsi="Georgia"/>
          <w:sz w:val="24"/>
          <w:szCs w:val="24"/>
        </w:rPr>
        <w:t>stypendium mszalne -30 guld</w:t>
      </w:r>
      <w:r w:rsidR="009311C7">
        <w:rPr>
          <w:rFonts w:ascii="Georgia" w:hAnsi="Georgia"/>
          <w:sz w:val="24"/>
          <w:szCs w:val="24"/>
        </w:rPr>
        <w:t>enów; na mieszkanie 20 guldenów</w:t>
      </w:r>
      <w:r>
        <w:rPr>
          <w:rFonts w:ascii="Georgia" w:hAnsi="Georgia"/>
          <w:sz w:val="24"/>
          <w:szCs w:val="24"/>
        </w:rPr>
        <w:t>. Razem wi</w:t>
      </w:r>
      <w:r w:rsidR="009311C7">
        <w:rPr>
          <w:rFonts w:ascii="Georgia" w:hAnsi="Georgia"/>
          <w:sz w:val="24"/>
          <w:szCs w:val="24"/>
        </w:rPr>
        <w:t xml:space="preserve">ęc pensja wynosi 300 guldenów. </w:t>
      </w:r>
      <w:r>
        <w:rPr>
          <w:rFonts w:ascii="Georgia" w:hAnsi="Georgia"/>
          <w:sz w:val="24"/>
          <w:szCs w:val="24"/>
        </w:rPr>
        <w:t>Wypłacanie „accidenties”</w:t>
      </w:r>
      <w:r w:rsidR="009311C7">
        <w:rPr>
          <w:rFonts w:ascii="Georgia" w:hAnsi="Georgia"/>
          <w:sz w:val="24"/>
          <w:szCs w:val="24"/>
        </w:rPr>
        <w:t>- (uznaniowe)</w:t>
      </w:r>
      <w:r>
        <w:rPr>
          <w:rFonts w:ascii="Georgia" w:hAnsi="Georgia"/>
          <w:sz w:val="24"/>
          <w:szCs w:val="24"/>
        </w:rPr>
        <w:t xml:space="preserve"> jest uzależnione od przejawianej aktywności księdza.</w:t>
      </w:r>
      <w:r w:rsidR="005264F8">
        <w:rPr>
          <w:rFonts w:ascii="Georgia" w:hAnsi="Georgia"/>
          <w:sz w:val="24"/>
          <w:szCs w:val="24"/>
        </w:rPr>
        <w:t xml:space="preserve"> </w:t>
      </w:r>
      <w:r>
        <w:rPr>
          <w:rFonts w:ascii="Georgia" w:hAnsi="Georgia"/>
          <w:sz w:val="24"/>
          <w:szCs w:val="24"/>
        </w:rPr>
        <w:t>W okresie spowiedzi przed Wielkanocą nie mógł prob</w:t>
      </w:r>
      <w:r w:rsidR="009311C7">
        <w:rPr>
          <w:rFonts w:ascii="Georgia" w:hAnsi="Georgia"/>
          <w:sz w:val="24"/>
          <w:szCs w:val="24"/>
        </w:rPr>
        <w:t xml:space="preserve">oszcz </w:t>
      </w:r>
      <w:r w:rsidR="005264F8">
        <w:rPr>
          <w:rFonts w:ascii="Georgia" w:hAnsi="Georgia"/>
          <w:sz w:val="24"/>
          <w:szCs w:val="24"/>
        </w:rPr>
        <w:t xml:space="preserve">uwzględnić tego dodatku. </w:t>
      </w:r>
      <w:r>
        <w:rPr>
          <w:rFonts w:ascii="Georgia" w:hAnsi="Georgia"/>
          <w:sz w:val="24"/>
          <w:szCs w:val="24"/>
        </w:rPr>
        <w:t xml:space="preserve">Ks. Brunon podnosił roszczenia wobec niewypłaconego dodatku. Został sporządzony odpowiedni protokół i mu wręczony. </w:t>
      </w:r>
      <w:r w:rsidR="009311C7">
        <w:rPr>
          <w:rFonts w:ascii="Georgia" w:hAnsi="Georgia"/>
          <w:sz w:val="24"/>
          <w:szCs w:val="24"/>
        </w:rPr>
        <w:t>Protokół</w:t>
      </w:r>
      <w:r w:rsidR="00FC67E7">
        <w:rPr>
          <w:rFonts w:ascii="Georgia" w:hAnsi="Georgia"/>
          <w:sz w:val="24"/>
          <w:szCs w:val="24"/>
        </w:rPr>
        <w:t xml:space="preserve"> podpisał ks. </w:t>
      </w:r>
      <w:r w:rsidR="00FC67E7" w:rsidRPr="001C4A6C">
        <w:rPr>
          <w:rFonts w:ascii="Georgia" w:hAnsi="Georgia"/>
          <w:sz w:val="24"/>
          <w:szCs w:val="24"/>
        </w:rPr>
        <w:t xml:space="preserve">Binnebesel i ks. Proboszcz Schultz. </w:t>
      </w:r>
      <w:r w:rsidR="00FC67E7">
        <w:rPr>
          <w:rFonts w:ascii="Georgia" w:hAnsi="Georgia"/>
          <w:sz w:val="24"/>
          <w:szCs w:val="24"/>
        </w:rPr>
        <w:t>W tym piśmie</w:t>
      </w:r>
      <w:r w:rsidR="005264F8">
        <w:rPr>
          <w:rFonts w:ascii="Georgia" w:hAnsi="Georgia"/>
          <w:sz w:val="24"/>
          <w:szCs w:val="24"/>
        </w:rPr>
        <w:t xml:space="preserve"> </w:t>
      </w:r>
      <w:r w:rsidR="004427AD">
        <w:rPr>
          <w:rFonts w:ascii="Georgia" w:hAnsi="Georgia"/>
          <w:sz w:val="24"/>
          <w:szCs w:val="24"/>
        </w:rPr>
        <w:t>(noszącym też datę 3 lipca 32 r.)</w:t>
      </w:r>
      <w:r w:rsidR="009311C7">
        <w:rPr>
          <w:rFonts w:ascii="Georgia" w:hAnsi="Georgia"/>
          <w:sz w:val="24"/>
          <w:szCs w:val="24"/>
        </w:rPr>
        <w:t xml:space="preserve"> są następujace ustalenia:  </w:t>
      </w:r>
      <w:r w:rsidR="009E1023">
        <w:rPr>
          <w:rFonts w:ascii="Georgia" w:hAnsi="Georgia"/>
          <w:sz w:val="24"/>
          <w:szCs w:val="24"/>
        </w:rPr>
        <w:t>ks. Binne</w:t>
      </w:r>
      <w:r w:rsidR="00076945">
        <w:rPr>
          <w:rFonts w:ascii="Georgia" w:hAnsi="Georgia"/>
          <w:sz w:val="24"/>
          <w:szCs w:val="24"/>
        </w:rPr>
        <w:t>besel jako III wikary wn</w:t>
      </w:r>
      <w:r w:rsidR="009E1023">
        <w:rPr>
          <w:rFonts w:ascii="Georgia" w:hAnsi="Georgia"/>
          <w:sz w:val="24"/>
          <w:szCs w:val="24"/>
        </w:rPr>
        <w:t>osi o pensję</w:t>
      </w:r>
      <w:r w:rsidR="00FC67E7">
        <w:rPr>
          <w:rFonts w:ascii="Georgia" w:hAnsi="Georgia"/>
          <w:sz w:val="24"/>
          <w:szCs w:val="24"/>
        </w:rPr>
        <w:t xml:space="preserve"> w wysokości 300 guldenów,</w:t>
      </w:r>
      <w:r w:rsidR="009311C7">
        <w:rPr>
          <w:rFonts w:ascii="Georgia" w:hAnsi="Georgia"/>
          <w:sz w:val="24"/>
          <w:szCs w:val="24"/>
        </w:rPr>
        <w:t xml:space="preserve"> </w:t>
      </w:r>
      <w:r w:rsidR="00FC67E7">
        <w:rPr>
          <w:rFonts w:ascii="Georgia" w:hAnsi="Georgia"/>
          <w:sz w:val="24"/>
          <w:szCs w:val="24"/>
        </w:rPr>
        <w:t>po odliczeniu podatku</w:t>
      </w:r>
      <w:r w:rsidR="009E1023">
        <w:rPr>
          <w:rFonts w:ascii="Georgia" w:hAnsi="Georgia"/>
          <w:sz w:val="24"/>
          <w:szCs w:val="24"/>
        </w:rPr>
        <w:t>,</w:t>
      </w:r>
      <w:r w:rsidR="009311C7">
        <w:rPr>
          <w:rFonts w:ascii="Georgia" w:hAnsi="Georgia"/>
          <w:sz w:val="24"/>
          <w:szCs w:val="24"/>
        </w:rPr>
        <w:t xml:space="preserve"> </w:t>
      </w:r>
      <w:r w:rsidR="009E1023">
        <w:rPr>
          <w:rFonts w:ascii="Georgia" w:hAnsi="Georgia"/>
          <w:sz w:val="24"/>
          <w:szCs w:val="24"/>
        </w:rPr>
        <w:t>bez uwzględnienia dochod</w:t>
      </w:r>
      <w:r w:rsidR="00076945">
        <w:rPr>
          <w:rFonts w:ascii="Georgia" w:hAnsi="Georgia"/>
          <w:sz w:val="24"/>
          <w:szCs w:val="24"/>
        </w:rPr>
        <w:t>ów z nauczania religii</w:t>
      </w:r>
      <w:r w:rsidR="005264F8">
        <w:rPr>
          <w:rFonts w:ascii="Georgia" w:hAnsi="Georgia"/>
          <w:sz w:val="24"/>
          <w:szCs w:val="24"/>
        </w:rPr>
        <w:t xml:space="preserve">, </w:t>
      </w:r>
      <w:r w:rsidR="00076945">
        <w:rPr>
          <w:rFonts w:ascii="Georgia" w:hAnsi="Georgia"/>
          <w:sz w:val="24"/>
          <w:szCs w:val="24"/>
        </w:rPr>
        <w:t>z uwględnieniem</w:t>
      </w:r>
      <w:r w:rsidR="009E1023">
        <w:rPr>
          <w:rFonts w:ascii="Georgia" w:hAnsi="Georgia"/>
          <w:sz w:val="24"/>
          <w:szCs w:val="24"/>
        </w:rPr>
        <w:t xml:space="preserve"> stypendiów mszalnych</w:t>
      </w:r>
      <w:r w:rsidR="005264F8">
        <w:rPr>
          <w:rFonts w:ascii="Georgia" w:hAnsi="Georgia"/>
          <w:sz w:val="24"/>
          <w:szCs w:val="24"/>
        </w:rPr>
        <w:t>,</w:t>
      </w:r>
      <w:r w:rsidR="009E1023">
        <w:rPr>
          <w:rFonts w:ascii="Georgia" w:hAnsi="Georgia"/>
          <w:sz w:val="24"/>
          <w:szCs w:val="24"/>
        </w:rPr>
        <w:t xml:space="preserve"> odpowiednich względem wpływów intencji.</w:t>
      </w:r>
      <w:r w:rsidR="003A0C5F">
        <w:rPr>
          <w:rFonts w:ascii="Georgia" w:hAnsi="Georgia"/>
          <w:sz w:val="24"/>
          <w:szCs w:val="24"/>
        </w:rPr>
        <w:t xml:space="preserve"> </w:t>
      </w:r>
    </w:p>
    <w:p w:rsidR="00076945" w:rsidRDefault="003A0C5F" w:rsidP="005570B6">
      <w:pPr>
        <w:jc w:val="both"/>
        <w:rPr>
          <w:rFonts w:ascii="Georgia" w:hAnsi="Georgia"/>
          <w:sz w:val="24"/>
          <w:szCs w:val="24"/>
        </w:rPr>
      </w:pPr>
      <w:r>
        <w:rPr>
          <w:rFonts w:ascii="Georgia" w:hAnsi="Georgia"/>
          <w:sz w:val="24"/>
          <w:szCs w:val="24"/>
        </w:rPr>
        <w:t xml:space="preserve">   Mimo tych ustaleń ks. Brunon prosi ks. biskupa O’</w:t>
      </w:r>
      <w:r w:rsidR="00E85A7A">
        <w:rPr>
          <w:rFonts w:ascii="Georgia" w:hAnsi="Georgia"/>
          <w:sz w:val="24"/>
          <w:szCs w:val="24"/>
        </w:rPr>
        <w:t>Rourke o</w:t>
      </w:r>
      <w:r w:rsidR="0089552B">
        <w:rPr>
          <w:rFonts w:ascii="Georgia" w:hAnsi="Georgia"/>
          <w:sz w:val="24"/>
          <w:szCs w:val="24"/>
        </w:rPr>
        <w:t xml:space="preserve"> </w:t>
      </w:r>
      <w:r w:rsidR="00E85A7A">
        <w:rPr>
          <w:rFonts w:ascii="Georgia" w:hAnsi="Georgia"/>
          <w:sz w:val="24"/>
          <w:szCs w:val="24"/>
        </w:rPr>
        <w:t>poddanie</w:t>
      </w:r>
      <w:r w:rsidR="0089552B">
        <w:rPr>
          <w:rFonts w:ascii="Georgia" w:hAnsi="Georgia"/>
          <w:sz w:val="24"/>
          <w:szCs w:val="24"/>
        </w:rPr>
        <w:t xml:space="preserve"> rewizji  decyzji Konsystorium</w:t>
      </w:r>
      <w:r w:rsidR="00E85A7A">
        <w:rPr>
          <w:rFonts w:ascii="Georgia" w:hAnsi="Georgia"/>
          <w:sz w:val="24"/>
          <w:szCs w:val="24"/>
        </w:rPr>
        <w:t xml:space="preserve"> odnoście jego poborów.</w:t>
      </w:r>
      <w:r w:rsidR="0089552B">
        <w:rPr>
          <w:rFonts w:ascii="Georgia" w:hAnsi="Georgia"/>
          <w:sz w:val="24"/>
          <w:szCs w:val="24"/>
        </w:rPr>
        <w:t xml:space="preserve"> Pisze,</w:t>
      </w:r>
      <w:r w:rsidR="005264F8">
        <w:rPr>
          <w:rFonts w:ascii="Georgia" w:hAnsi="Georgia"/>
          <w:sz w:val="24"/>
          <w:szCs w:val="24"/>
        </w:rPr>
        <w:t xml:space="preserve"> </w:t>
      </w:r>
      <w:r w:rsidR="0089552B">
        <w:rPr>
          <w:rFonts w:ascii="Georgia" w:hAnsi="Georgia"/>
          <w:sz w:val="24"/>
          <w:szCs w:val="24"/>
        </w:rPr>
        <w:t>że „j</w:t>
      </w:r>
      <w:r w:rsidR="00E85A7A">
        <w:rPr>
          <w:rFonts w:ascii="Georgia" w:hAnsi="Georgia"/>
          <w:sz w:val="24"/>
          <w:szCs w:val="24"/>
        </w:rPr>
        <w:t>uż w</w:t>
      </w:r>
      <w:r w:rsidR="0089552B">
        <w:rPr>
          <w:rFonts w:ascii="Georgia" w:hAnsi="Georgia"/>
          <w:sz w:val="24"/>
          <w:szCs w:val="24"/>
        </w:rPr>
        <w:t>cześniej ustnie przekazywałem mą</w:t>
      </w:r>
      <w:r w:rsidR="00E85A7A">
        <w:rPr>
          <w:rFonts w:ascii="Georgia" w:hAnsi="Georgia"/>
          <w:sz w:val="24"/>
          <w:szCs w:val="24"/>
        </w:rPr>
        <w:t xml:space="preserve"> prośbę, a teraz ponawiam pisemnie</w:t>
      </w:r>
      <w:r w:rsidR="0089552B">
        <w:rPr>
          <w:rFonts w:ascii="Georgia" w:hAnsi="Georgia"/>
          <w:sz w:val="24"/>
          <w:szCs w:val="24"/>
        </w:rPr>
        <w:t>”</w:t>
      </w:r>
      <w:r w:rsidR="00E85A7A">
        <w:rPr>
          <w:rFonts w:ascii="Georgia" w:hAnsi="Georgia"/>
          <w:sz w:val="24"/>
          <w:szCs w:val="24"/>
        </w:rPr>
        <w:t>. Tę prośbę popierają moi rodzice.</w:t>
      </w:r>
      <w:r w:rsidR="00FC67E7">
        <w:rPr>
          <w:rFonts w:ascii="Georgia" w:hAnsi="Georgia"/>
          <w:sz w:val="24"/>
          <w:szCs w:val="24"/>
        </w:rPr>
        <w:t xml:space="preserve"> </w:t>
      </w:r>
      <w:r w:rsidR="00C604CF">
        <w:rPr>
          <w:rFonts w:ascii="Georgia" w:hAnsi="Georgia"/>
          <w:sz w:val="24"/>
          <w:szCs w:val="24"/>
        </w:rPr>
        <w:t xml:space="preserve">Inni </w:t>
      </w:r>
      <w:r w:rsidR="00E85A7A">
        <w:rPr>
          <w:rFonts w:ascii="Georgia" w:hAnsi="Georgia"/>
          <w:sz w:val="24"/>
          <w:szCs w:val="24"/>
        </w:rPr>
        <w:t xml:space="preserve"> wikariusze</w:t>
      </w:r>
      <w:r w:rsidR="00C604CF">
        <w:rPr>
          <w:rFonts w:ascii="Georgia" w:hAnsi="Georgia"/>
          <w:sz w:val="24"/>
          <w:szCs w:val="24"/>
        </w:rPr>
        <w:t xml:space="preserve"> gdzie</w:t>
      </w:r>
      <w:r w:rsidR="005264F8">
        <w:rPr>
          <w:rFonts w:ascii="Georgia" w:hAnsi="Georgia"/>
          <w:sz w:val="24"/>
          <w:szCs w:val="24"/>
        </w:rPr>
        <w:t xml:space="preserve"> </w:t>
      </w:r>
      <w:r w:rsidR="00C604CF">
        <w:rPr>
          <w:rFonts w:ascii="Georgia" w:hAnsi="Georgia"/>
          <w:sz w:val="24"/>
          <w:szCs w:val="24"/>
        </w:rPr>
        <w:t>indziej</w:t>
      </w:r>
      <w:r w:rsidR="0089552B">
        <w:rPr>
          <w:rFonts w:ascii="Georgia" w:hAnsi="Georgia"/>
          <w:sz w:val="24"/>
          <w:szCs w:val="24"/>
        </w:rPr>
        <w:t>,</w:t>
      </w:r>
      <w:r w:rsidR="00E85A7A">
        <w:rPr>
          <w:rFonts w:ascii="Georgia" w:hAnsi="Georgia"/>
          <w:sz w:val="24"/>
          <w:szCs w:val="24"/>
        </w:rPr>
        <w:t xml:space="preserve"> jak ks. Kiewert i ks. Trzebiatowski</w:t>
      </w:r>
      <w:r w:rsidR="005264F8">
        <w:rPr>
          <w:rFonts w:ascii="Georgia" w:hAnsi="Georgia"/>
          <w:sz w:val="24"/>
          <w:szCs w:val="24"/>
        </w:rPr>
        <w:t>,</w:t>
      </w:r>
      <w:r w:rsidR="00E85A7A">
        <w:rPr>
          <w:rFonts w:ascii="Georgia" w:hAnsi="Georgia"/>
          <w:sz w:val="24"/>
          <w:szCs w:val="24"/>
        </w:rPr>
        <w:t xml:space="preserve"> mają dochody większe jak ja, a pracują zaledwie dwa lata. </w:t>
      </w:r>
      <w:r w:rsidR="0089552B">
        <w:rPr>
          <w:rFonts w:ascii="Georgia" w:hAnsi="Georgia"/>
          <w:sz w:val="24"/>
          <w:szCs w:val="24"/>
        </w:rPr>
        <w:t>Poza pensją otrzymują pobory za naukę</w:t>
      </w:r>
      <w:r w:rsidR="00C604CF">
        <w:rPr>
          <w:rFonts w:ascii="Georgia" w:hAnsi="Georgia"/>
          <w:sz w:val="24"/>
          <w:szCs w:val="24"/>
        </w:rPr>
        <w:t xml:space="preserve"> religii w szkołach. Otrzymuja też dopłaty z kasy miasta. Do tego dochodzą jeszcze int</w:t>
      </w:r>
      <w:r w:rsidR="0089552B">
        <w:rPr>
          <w:rFonts w:ascii="Georgia" w:hAnsi="Georgia"/>
          <w:sz w:val="24"/>
          <w:szCs w:val="24"/>
        </w:rPr>
        <w:t>encje mszalne. Te ich zarobki są</w:t>
      </w:r>
      <w:r w:rsidR="00C604CF">
        <w:rPr>
          <w:rFonts w:ascii="Georgia" w:hAnsi="Georgia"/>
          <w:sz w:val="24"/>
          <w:szCs w:val="24"/>
        </w:rPr>
        <w:t xml:space="preserve"> nierówne z moimi. Trzeba oczywiście stos</w:t>
      </w:r>
      <w:r w:rsidR="0089552B">
        <w:rPr>
          <w:rFonts w:ascii="Georgia" w:hAnsi="Georgia"/>
          <w:sz w:val="24"/>
          <w:szCs w:val="24"/>
        </w:rPr>
        <w:t>ować równe kryteria przychodów.</w:t>
      </w:r>
      <w:r w:rsidR="00707E73">
        <w:rPr>
          <w:rFonts w:ascii="Georgia" w:hAnsi="Georgia"/>
          <w:sz w:val="24"/>
          <w:szCs w:val="24"/>
        </w:rPr>
        <w:t xml:space="preserve"> </w:t>
      </w:r>
      <w:r w:rsidR="00C604CF">
        <w:rPr>
          <w:rFonts w:ascii="Georgia" w:hAnsi="Georgia"/>
          <w:sz w:val="24"/>
          <w:szCs w:val="24"/>
        </w:rPr>
        <w:t>Można zredukować dochody księży Wiesego i Wohlfeila na rzecz III wikarego i każdy dostanie równo.</w:t>
      </w:r>
      <w:r w:rsidR="00025B17">
        <w:rPr>
          <w:rFonts w:ascii="Georgia" w:hAnsi="Georgia"/>
          <w:sz w:val="24"/>
          <w:szCs w:val="24"/>
        </w:rPr>
        <w:t xml:space="preserve"> Ufam,</w:t>
      </w:r>
      <w:r w:rsidR="005264F8">
        <w:rPr>
          <w:rFonts w:ascii="Georgia" w:hAnsi="Georgia"/>
          <w:sz w:val="24"/>
          <w:szCs w:val="24"/>
        </w:rPr>
        <w:t xml:space="preserve"> że Eks</w:t>
      </w:r>
      <w:r w:rsidR="00025B17">
        <w:rPr>
          <w:rFonts w:ascii="Georgia" w:hAnsi="Georgia"/>
          <w:sz w:val="24"/>
          <w:szCs w:val="24"/>
        </w:rPr>
        <w:t xml:space="preserve">elencja wyrazi </w:t>
      </w:r>
      <w:r w:rsidR="005264F8">
        <w:rPr>
          <w:rFonts w:ascii="Georgia" w:hAnsi="Georgia"/>
          <w:sz w:val="24"/>
          <w:szCs w:val="24"/>
        </w:rPr>
        <w:t xml:space="preserve"> zgodę na te płacowe regulacje. </w:t>
      </w:r>
      <w:r w:rsidR="00025B17">
        <w:rPr>
          <w:rFonts w:ascii="Georgia" w:hAnsi="Georgia"/>
          <w:sz w:val="24"/>
          <w:szCs w:val="24"/>
        </w:rPr>
        <w:t>„W związku z tą sytuacja – pisze ks. Brunon ,”czuję się dyskryminowany”. Now</w:t>
      </w:r>
      <w:r w:rsidR="0089552B">
        <w:rPr>
          <w:rFonts w:ascii="Georgia" w:hAnsi="Georgia"/>
          <w:sz w:val="24"/>
          <w:szCs w:val="24"/>
        </w:rPr>
        <w:t>o przyjęci do diecezji księża są</w:t>
      </w:r>
      <w:r w:rsidR="00025B17">
        <w:rPr>
          <w:rFonts w:ascii="Georgia" w:hAnsi="Georgia"/>
          <w:sz w:val="24"/>
          <w:szCs w:val="24"/>
        </w:rPr>
        <w:t xml:space="preserve"> traktowani na innych zasadach niż pozostali. Obejmują już wikariuszostwa</w:t>
      </w:r>
      <w:r w:rsidR="009311C7">
        <w:rPr>
          <w:rFonts w:ascii="Georgia" w:hAnsi="Georgia"/>
          <w:sz w:val="24"/>
          <w:szCs w:val="24"/>
        </w:rPr>
        <w:t>,</w:t>
      </w:r>
      <w:r w:rsidR="00025B17">
        <w:rPr>
          <w:rFonts w:ascii="Georgia" w:hAnsi="Georgia"/>
          <w:sz w:val="24"/>
          <w:szCs w:val="24"/>
        </w:rPr>
        <w:t xml:space="preserve"> jako stanowiska</w:t>
      </w:r>
      <w:r w:rsidR="0089552B">
        <w:rPr>
          <w:rFonts w:ascii="Georgia" w:hAnsi="Georgia"/>
          <w:sz w:val="24"/>
          <w:szCs w:val="24"/>
        </w:rPr>
        <w:t xml:space="preserve"> </w:t>
      </w:r>
      <w:r w:rsidR="005A7E46">
        <w:rPr>
          <w:rFonts w:ascii="Georgia" w:hAnsi="Georgia"/>
          <w:sz w:val="24"/>
          <w:szCs w:val="24"/>
        </w:rPr>
        <w:t>(Sta</w:t>
      </w:r>
      <w:r w:rsidR="00B838AC">
        <w:rPr>
          <w:rFonts w:ascii="Georgia" w:hAnsi="Georgia"/>
          <w:sz w:val="24"/>
          <w:szCs w:val="24"/>
        </w:rPr>
        <w:t>d</w:t>
      </w:r>
      <w:r w:rsidR="005A7E46">
        <w:rPr>
          <w:rFonts w:ascii="Georgia" w:hAnsi="Georgia"/>
          <w:sz w:val="24"/>
          <w:szCs w:val="24"/>
        </w:rPr>
        <w:t>t</w:t>
      </w:r>
      <w:r w:rsidR="00B838AC">
        <w:rPr>
          <w:rFonts w:ascii="Georgia" w:hAnsi="Georgia"/>
          <w:sz w:val="24"/>
          <w:szCs w:val="24"/>
        </w:rPr>
        <w:t>stellen)</w:t>
      </w:r>
      <w:r w:rsidR="00025B17">
        <w:rPr>
          <w:rFonts w:ascii="Georgia" w:hAnsi="Georgia"/>
          <w:sz w:val="24"/>
          <w:szCs w:val="24"/>
        </w:rPr>
        <w:t xml:space="preserve"> dotowane z budżetu miasta,</w:t>
      </w:r>
      <w:r w:rsidR="00B838AC">
        <w:rPr>
          <w:rFonts w:ascii="Georgia" w:hAnsi="Georgia"/>
          <w:sz w:val="24"/>
          <w:szCs w:val="24"/>
        </w:rPr>
        <w:t xml:space="preserve"> przypuszczalnie </w:t>
      </w:r>
      <w:r w:rsidR="00025B17">
        <w:rPr>
          <w:rFonts w:ascii="Georgia" w:hAnsi="Georgia"/>
          <w:sz w:val="24"/>
          <w:szCs w:val="24"/>
        </w:rPr>
        <w:t xml:space="preserve"> zgodnie z konkordatem</w:t>
      </w:r>
      <w:r w:rsidR="009311C7">
        <w:rPr>
          <w:rFonts w:ascii="Georgia" w:hAnsi="Georgia"/>
          <w:sz w:val="24"/>
          <w:szCs w:val="24"/>
        </w:rPr>
        <w:t>, którego nota bene nie było</w:t>
      </w:r>
      <w:r w:rsidR="00025B17">
        <w:rPr>
          <w:rFonts w:ascii="Georgia" w:hAnsi="Georgia"/>
          <w:sz w:val="24"/>
          <w:szCs w:val="24"/>
        </w:rPr>
        <w:t>.</w:t>
      </w:r>
      <w:r w:rsidR="00B838AC">
        <w:rPr>
          <w:rFonts w:ascii="Georgia" w:hAnsi="Georgia"/>
          <w:sz w:val="24"/>
          <w:szCs w:val="24"/>
        </w:rPr>
        <w:t xml:space="preserve"> Mojemu oj</w:t>
      </w:r>
      <w:r w:rsidR="004F3E21">
        <w:rPr>
          <w:rFonts w:ascii="Georgia" w:hAnsi="Georgia"/>
          <w:sz w:val="24"/>
          <w:szCs w:val="24"/>
        </w:rPr>
        <w:t>cu jest przykro,</w:t>
      </w:r>
      <w:r w:rsidR="005264F8">
        <w:rPr>
          <w:rFonts w:ascii="Georgia" w:hAnsi="Georgia"/>
          <w:sz w:val="24"/>
          <w:szCs w:val="24"/>
        </w:rPr>
        <w:t xml:space="preserve"> </w:t>
      </w:r>
      <w:r w:rsidR="004F3E21">
        <w:rPr>
          <w:rFonts w:ascii="Georgia" w:hAnsi="Georgia"/>
          <w:sz w:val="24"/>
          <w:szCs w:val="24"/>
        </w:rPr>
        <w:t>że jego syn ma  mniejsze  uposażenie</w:t>
      </w:r>
      <w:r w:rsidR="0089552B">
        <w:rPr>
          <w:rFonts w:ascii="Georgia" w:hAnsi="Georgia"/>
          <w:sz w:val="24"/>
          <w:szCs w:val="24"/>
        </w:rPr>
        <w:t>,</w:t>
      </w:r>
      <w:r w:rsidR="00B838AC">
        <w:rPr>
          <w:rFonts w:ascii="Georgia" w:hAnsi="Georgia"/>
          <w:sz w:val="24"/>
          <w:szCs w:val="24"/>
        </w:rPr>
        <w:t xml:space="preserve"> aniżeli inni wikariusze,</w:t>
      </w:r>
      <w:r w:rsidR="005264F8">
        <w:rPr>
          <w:rFonts w:ascii="Georgia" w:hAnsi="Georgia"/>
          <w:sz w:val="24"/>
          <w:szCs w:val="24"/>
        </w:rPr>
        <w:t xml:space="preserve"> </w:t>
      </w:r>
      <w:r w:rsidR="00B838AC">
        <w:rPr>
          <w:rFonts w:ascii="Georgia" w:hAnsi="Georgia"/>
          <w:sz w:val="24"/>
          <w:szCs w:val="24"/>
        </w:rPr>
        <w:t xml:space="preserve">znacznie młodsi. </w:t>
      </w:r>
      <w:r w:rsidR="004F3E21">
        <w:rPr>
          <w:rFonts w:ascii="Georgia" w:hAnsi="Georgia"/>
          <w:sz w:val="24"/>
          <w:szCs w:val="24"/>
        </w:rPr>
        <w:t>Pisze dalej ks. Brunon,</w:t>
      </w:r>
      <w:r w:rsidR="005264F8">
        <w:rPr>
          <w:rFonts w:ascii="Georgia" w:hAnsi="Georgia"/>
          <w:sz w:val="24"/>
          <w:szCs w:val="24"/>
        </w:rPr>
        <w:t xml:space="preserve"> </w:t>
      </w:r>
      <w:r w:rsidR="004F3E21">
        <w:rPr>
          <w:rFonts w:ascii="Georgia" w:hAnsi="Georgia"/>
          <w:sz w:val="24"/>
          <w:szCs w:val="24"/>
        </w:rPr>
        <w:t>że przykro mu jest</w:t>
      </w:r>
      <w:r w:rsidR="005264F8">
        <w:rPr>
          <w:rFonts w:ascii="Georgia" w:hAnsi="Georgia"/>
          <w:sz w:val="24"/>
          <w:szCs w:val="24"/>
        </w:rPr>
        <w:t xml:space="preserve">, </w:t>
      </w:r>
      <w:r w:rsidR="004F3E21">
        <w:rPr>
          <w:rFonts w:ascii="Georgia" w:hAnsi="Georgia"/>
          <w:sz w:val="24"/>
          <w:szCs w:val="24"/>
        </w:rPr>
        <w:t xml:space="preserve">że musi sam podejmować starania o coś co powinno być już uregulowane. </w:t>
      </w:r>
      <w:r w:rsidR="00531745">
        <w:rPr>
          <w:rFonts w:ascii="Georgia" w:hAnsi="Georgia"/>
          <w:sz w:val="24"/>
          <w:szCs w:val="24"/>
        </w:rPr>
        <w:t>Ks. Brunon prosi ks. biskupa o pośrednictwo w nowej regulacji uposażeń i wypłatę 0d 1 czerwca</w:t>
      </w:r>
      <w:r w:rsidR="00A86286">
        <w:rPr>
          <w:rFonts w:ascii="Georgia" w:hAnsi="Georgia"/>
          <w:sz w:val="24"/>
          <w:szCs w:val="24"/>
        </w:rPr>
        <w:t xml:space="preserve"> 1932 r.</w:t>
      </w:r>
      <w:r w:rsidR="00531745">
        <w:rPr>
          <w:rFonts w:ascii="Georgia" w:hAnsi="Georgia"/>
          <w:sz w:val="24"/>
          <w:szCs w:val="24"/>
        </w:rPr>
        <w:t xml:space="preserve"> wstrzymywanych mu zaległości. Na końcu ks. Brunon piszę,</w:t>
      </w:r>
      <w:r w:rsidR="00B76D8C">
        <w:rPr>
          <w:rFonts w:ascii="Georgia" w:hAnsi="Georgia"/>
          <w:sz w:val="24"/>
          <w:szCs w:val="24"/>
        </w:rPr>
        <w:t xml:space="preserve"> </w:t>
      </w:r>
      <w:r w:rsidR="00531745">
        <w:rPr>
          <w:rFonts w:ascii="Georgia" w:hAnsi="Georgia"/>
          <w:sz w:val="24"/>
          <w:szCs w:val="24"/>
        </w:rPr>
        <w:t>że mocno ufa</w:t>
      </w:r>
      <w:r w:rsidR="00B76D8C">
        <w:rPr>
          <w:rFonts w:ascii="Georgia" w:hAnsi="Georgia"/>
          <w:sz w:val="24"/>
          <w:szCs w:val="24"/>
        </w:rPr>
        <w:t xml:space="preserve">, </w:t>
      </w:r>
      <w:r w:rsidR="00531745">
        <w:rPr>
          <w:rFonts w:ascii="Georgia" w:hAnsi="Georgia"/>
          <w:sz w:val="24"/>
          <w:szCs w:val="24"/>
        </w:rPr>
        <w:t xml:space="preserve">że </w:t>
      </w:r>
      <w:r w:rsidR="0089552B">
        <w:rPr>
          <w:rFonts w:ascii="Georgia" w:hAnsi="Georgia"/>
          <w:sz w:val="24"/>
          <w:szCs w:val="24"/>
        </w:rPr>
        <w:t xml:space="preserve"> Konsistorium nie weźmie mu </w:t>
      </w:r>
      <w:r w:rsidR="00531745">
        <w:rPr>
          <w:rFonts w:ascii="Georgia" w:hAnsi="Georgia"/>
          <w:sz w:val="24"/>
          <w:szCs w:val="24"/>
        </w:rPr>
        <w:t xml:space="preserve"> za złe</w:t>
      </w:r>
      <w:r w:rsidR="00A86286">
        <w:rPr>
          <w:rFonts w:ascii="Georgia" w:hAnsi="Georgia"/>
          <w:sz w:val="24"/>
          <w:szCs w:val="24"/>
        </w:rPr>
        <w:t xml:space="preserve"> jego sposób</w:t>
      </w:r>
      <w:r w:rsidR="0089552B">
        <w:rPr>
          <w:rFonts w:ascii="Georgia" w:hAnsi="Georgia"/>
          <w:sz w:val="24"/>
          <w:szCs w:val="24"/>
        </w:rPr>
        <w:t>u</w:t>
      </w:r>
      <w:r w:rsidR="00A86286">
        <w:rPr>
          <w:rFonts w:ascii="Georgia" w:hAnsi="Georgia"/>
          <w:sz w:val="24"/>
          <w:szCs w:val="24"/>
        </w:rPr>
        <w:t xml:space="preserve"> podejścia do całej sprawy i ,że jego starania o podwyżkę nikogo nie ranią.</w:t>
      </w:r>
    </w:p>
    <w:p w:rsidR="009311C7" w:rsidRDefault="00076945" w:rsidP="005570B6">
      <w:pPr>
        <w:jc w:val="both"/>
        <w:rPr>
          <w:rFonts w:ascii="Georgia" w:hAnsi="Georgia"/>
          <w:sz w:val="24"/>
          <w:szCs w:val="24"/>
        </w:rPr>
      </w:pPr>
      <w:r>
        <w:rPr>
          <w:rFonts w:ascii="Georgia" w:hAnsi="Georgia"/>
          <w:sz w:val="24"/>
          <w:szCs w:val="24"/>
        </w:rPr>
        <w:t xml:space="preserve"> </w:t>
      </w:r>
      <w:r w:rsidR="00A86286">
        <w:rPr>
          <w:rFonts w:ascii="Georgia" w:hAnsi="Georgia"/>
          <w:sz w:val="24"/>
          <w:szCs w:val="24"/>
        </w:rPr>
        <w:t xml:space="preserve"> </w:t>
      </w:r>
      <w:r w:rsidR="009F747E">
        <w:rPr>
          <w:rFonts w:ascii="Georgia" w:hAnsi="Georgia"/>
          <w:sz w:val="24"/>
          <w:szCs w:val="24"/>
        </w:rPr>
        <w:t>Dla księdza Brunona nadszedł krytyczny moment w jego pracy w Sopocie. Otóż proboszcz Artur Schul</w:t>
      </w:r>
      <w:r w:rsidR="00B76D8C">
        <w:rPr>
          <w:rFonts w:ascii="Georgia" w:hAnsi="Georgia"/>
          <w:sz w:val="24"/>
          <w:szCs w:val="24"/>
        </w:rPr>
        <w:t xml:space="preserve">tz  </w:t>
      </w:r>
      <w:r w:rsidR="009F747E">
        <w:rPr>
          <w:rFonts w:ascii="Georgia" w:hAnsi="Georgia"/>
          <w:sz w:val="24"/>
          <w:szCs w:val="24"/>
        </w:rPr>
        <w:t xml:space="preserve">zirytowany </w:t>
      </w:r>
      <w:r w:rsidR="004427AD">
        <w:rPr>
          <w:rFonts w:ascii="Georgia" w:hAnsi="Georgia"/>
          <w:sz w:val="24"/>
          <w:szCs w:val="24"/>
        </w:rPr>
        <w:t xml:space="preserve">dalszą </w:t>
      </w:r>
      <w:r w:rsidR="009F747E">
        <w:rPr>
          <w:rFonts w:ascii="Georgia" w:hAnsi="Georgia"/>
          <w:sz w:val="24"/>
          <w:szCs w:val="24"/>
        </w:rPr>
        <w:t>roszczeniowa postawa ks. Brunona w sprawie podwyżki jego pensji,</w:t>
      </w:r>
      <w:r w:rsidR="00B76D8C">
        <w:rPr>
          <w:rFonts w:ascii="Georgia" w:hAnsi="Georgia"/>
          <w:sz w:val="24"/>
          <w:szCs w:val="24"/>
        </w:rPr>
        <w:t xml:space="preserve"> </w:t>
      </w:r>
      <w:r w:rsidR="00AD06E7">
        <w:rPr>
          <w:rFonts w:ascii="Georgia" w:hAnsi="Georgia"/>
          <w:sz w:val="24"/>
          <w:szCs w:val="24"/>
        </w:rPr>
        <w:t>mimo wcześniejszych ustaleń,</w:t>
      </w:r>
      <w:r w:rsidR="009F747E">
        <w:rPr>
          <w:rFonts w:ascii="Georgia" w:hAnsi="Georgia"/>
          <w:sz w:val="24"/>
          <w:szCs w:val="24"/>
        </w:rPr>
        <w:t xml:space="preserve"> pisze </w:t>
      </w:r>
      <w:r w:rsidR="005D04E7">
        <w:rPr>
          <w:rFonts w:ascii="Georgia" w:hAnsi="Georgia"/>
          <w:sz w:val="24"/>
          <w:szCs w:val="24"/>
        </w:rPr>
        <w:t>16 sierpnia 1932 r.</w:t>
      </w:r>
      <w:r w:rsidR="009F747E">
        <w:rPr>
          <w:rFonts w:ascii="Georgia" w:hAnsi="Georgia"/>
          <w:sz w:val="24"/>
          <w:szCs w:val="24"/>
        </w:rPr>
        <w:t>list do Konsist</w:t>
      </w:r>
      <w:r w:rsidR="009311C7">
        <w:rPr>
          <w:rFonts w:ascii="Georgia" w:hAnsi="Georgia"/>
          <w:sz w:val="24"/>
          <w:szCs w:val="24"/>
        </w:rPr>
        <w:t>orium</w:t>
      </w:r>
      <w:r w:rsidR="00AD06E7">
        <w:rPr>
          <w:rFonts w:ascii="Georgia" w:hAnsi="Georgia"/>
          <w:sz w:val="24"/>
          <w:szCs w:val="24"/>
        </w:rPr>
        <w:t>, w którym wystawia krytyczną opinię</w:t>
      </w:r>
      <w:r w:rsidR="009F747E">
        <w:rPr>
          <w:rFonts w:ascii="Georgia" w:hAnsi="Georgia"/>
          <w:sz w:val="24"/>
          <w:szCs w:val="24"/>
        </w:rPr>
        <w:t xml:space="preserve"> księ</w:t>
      </w:r>
      <w:r w:rsidR="00DE0955">
        <w:rPr>
          <w:rFonts w:ascii="Georgia" w:hAnsi="Georgia"/>
          <w:sz w:val="24"/>
          <w:szCs w:val="24"/>
        </w:rPr>
        <w:t>dzu Brunonowi. Pisze,</w:t>
      </w:r>
      <w:r w:rsidR="00B76D8C">
        <w:rPr>
          <w:rFonts w:ascii="Georgia" w:hAnsi="Georgia"/>
          <w:sz w:val="24"/>
          <w:szCs w:val="24"/>
        </w:rPr>
        <w:t xml:space="preserve"> </w:t>
      </w:r>
      <w:r w:rsidR="00DE0955">
        <w:rPr>
          <w:rFonts w:ascii="Georgia" w:hAnsi="Georgia"/>
          <w:sz w:val="24"/>
          <w:szCs w:val="24"/>
        </w:rPr>
        <w:t>że gdy wikary</w:t>
      </w:r>
      <w:r w:rsidR="00531745">
        <w:rPr>
          <w:rFonts w:ascii="Georgia" w:hAnsi="Georgia"/>
          <w:sz w:val="24"/>
          <w:szCs w:val="24"/>
        </w:rPr>
        <w:t xml:space="preserve"> rozpoczynał pracę</w:t>
      </w:r>
      <w:r w:rsidR="00C51032">
        <w:rPr>
          <w:rFonts w:ascii="Georgia" w:hAnsi="Georgia"/>
          <w:sz w:val="24"/>
          <w:szCs w:val="24"/>
        </w:rPr>
        <w:t xml:space="preserve"> w </w:t>
      </w:r>
      <w:r w:rsidR="009311C7">
        <w:rPr>
          <w:rFonts w:ascii="Georgia" w:hAnsi="Georgia"/>
          <w:sz w:val="24"/>
          <w:szCs w:val="24"/>
        </w:rPr>
        <w:t>sopockiej parafii Gwiazdy Morza</w:t>
      </w:r>
      <w:r w:rsidR="00C51032">
        <w:rPr>
          <w:rFonts w:ascii="Georgia" w:hAnsi="Georgia"/>
          <w:sz w:val="24"/>
          <w:szCs w:val="24"/>
        </w:rPr>
        <w:t xml:space="preserve"> ufał, iż konfrater Brunon</w:t>
      </w:r>
      <w:r w:rsidR="00B76D8C">
        <w:rPr>
          <w:rFonts w:ascii="Georgia" w:hAnsi="Georgia"/>
          <w:sz w:val="24"/>
          <w:szCs w:val="24"/>
        </w:rPr>
        <w:t xml:space="preserve">, </w:t>
      </w:r>
      <w:r w:rsidR="00C51032">
        <w:rPr>
          <w:rFonts w:ascii="Georgia" w:hAnsi="Georgia"/>
          <w:sz w:val="24"/>
          <w:szCs w:val="24"/>
        </w:rPr>
        <w:t>znany z rzekomego przynoszenia nieszczęść,</w:t>
      </w:r>
      <w:r w:rsidR="00B76D8C">
        <w:rPr>
          <w:rFonts w:ascii="Georgia" w:hAnsi="Georgia"/>
          <w:sz w:val="24"/>
          <w:szCs w:val="24"/>
        </w:rPr>
        <w:t xml:space="preserve"> </w:t>
      </w:r>
      <w:r w:rsidR="009311C7">
        <w:rPr>
          <w:rFonts w:ascii="Georgia" w:hAnsi="Georgia"/>
          <w:sz w:val="24"/>
          <w:szCs w:val="24"/>
        </w:rPr>
        <w:t>przez swa kapłańską posługę</w:t>
      </w:r>
      <w:r w:rsidR="00B76D8C">
        <w:rPr>
          <w:rFonts w:ascii="Georgia" w:hAnsi="Georgia"/>
          <w:sz w:val="24"/>
          <w:szCs w:val="24"/>
        </w:rPr>
        <w:t xml:space="preserve"> </w:t>
      </w:r>
      <w:r w:rsidR="00C51032">
        <w:rPr>
          <w:rFonts w:ascii="Georgia" w:hAnsi="Georgia"/>
          <w:sz w:val="24"/>
          <w:szCs w:val="24"/>
        </w:rPr>
        <w:t>poprawi swój image i się zrehabilituje. Proboszcz starał się mu w tym pomagać. Na po</w:t>
      </w:r>
      <w:r w:rsidR="009311C7">
        <w:rPr>
          <w:rFonts w:ascii="Georgia" w:hAnsi="Georgia"/>
          <w:sz w:val="24"/>
          <w:szCs w:val="24"/>
        </w:rPr>
        <w:t>czątku ks. Brunon okazywał dobrą</w:t>
      </w:r>
      <w:r w:rsidR="00C51032">
        <w:rPr>
          <w:rFonts w:ascii="Georgia" w:hAnsi="Georgia"/>
          <w:sz w:val="24"/>
          <w:szCs w:val="24"/>
        </w:rPr>
        <w:t xml:space="preserve"> wolę i aktywność.</w:t>
      </w:r>
      <w:r w:rsidR="00B76D8C">
        <w:rPr>
          <w:rFonts w:ascii="Georgia" w:hAnsi="Georgia"/>
          <w:sz w:val="24"/>
          <w:szCs w:val="24"/>
        </w:rPr>
        <w:t xml:space="preserve"> </w:t>
      </w:r>
      <w:r w:rsidR="00C51032">
        <w:rPr>
          <w:rFonts w:ascii="Georgia" w:hAnsi="Georgia"/>
          <w:sz w:val="24"/>
          <w:szCs w:val="24"/>
        </w:rPr>
        <w:t>Zapewniał,</w:t>
      </w:r>
      <w:r w:rsidR="00B76D8C">
        <w:rPr>
          <w:rFonts w:ascii="Georgia" w:hAnsi="Georgia"/>
          <w:sz w:val="24"/>
          <w:szCs w:val="24"/>
        </w:rPr>
        <w:t xml:space="preserve"> </w:t>
      </w:r>
      <w:r w:rsidR="00C51032">
        <w:rPr>
          <w:rFonts w:ascii="Georgia" w:hAnsi="Georgia"/>
          <w:sz w:val="24"/>
          <w:szCs w:val="24"/>
        </w:rPr>
        <w:t xml:space="preserve">że będzie dbał o przyjacielskie relacje z konfratrami i </w:t>
      </w:r>
    </w:p>
    <w:p w:rsidR="009311C7" w:rsidRDefault="0056603F" w:rsidP="005570B6">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sidR="000D2C2E">
        <w:rPr>
          <w:rFonts w:ascii="Georgia" w:hAnsi="Georgia"/>
          <w:sz w:val="24"/>
          <w:szCs w:val="24"/>
        </w:rPr>
        <w:tab/>
      </w:r>
      <w:r w:rsidR="000D2C2E">
        <w:rPr>
          <w:rFonts w:ascii="Georgia" w:hAnsi="Georgia"/>
          <w:sz w:val="24"/>
          <w:szCs w:val="24"/>
        </w:rPr>
        <w:tab/>
        <w:t>-  89</w:t>
      </w:r>
      <w:r w:rsidR="009311C7">
        <w:rPr>
          <w:rFonts w:ascii="Georgia" w:hAnsi="Georgia"/>
          <w:sz w:val="24"/>
          <w:szCs w:val="24"/>
        </w:rPr>
        <w:t xml:space="preserve">  -</w:t>
      </w:r>
    </w:p>
    <w:p w:rsidR="00CA7E3C" w:rsidRDefault="00C51032" w:rsidP="005570B6">
      <w:pPr>
        <w:jc w:val="both"/>
        <w:rPr>
          <w:rFonts w:ascii="Georgia" w:hAnsi="Georgia"/>
          <w:sz w:val="24"/>
          <w:szCs w:val="24"/>
        </w:rPr>
      </w:pPr>
      <w:r>
        <w:rPr>
          <w:rFonts w:ascii="Georgia" w:hAnsi="Georgia"/>
          <w:sz w:val="24"/>
          <w:szCs w:val="24"/>
        </w:rPr>
        <w:t>starał się dobrze pełnić swą posługę i wykonywać sumiennie nałożone obowiązki. Wyrażał radość z przyjścia do Sopot – parafii miejskiej. Stawiane mu propozycje akceptował z aplauzem. Chciał doposażyć przyznaczone mu mieszkan</w:t>
      </w:r>
      <w:r w:rsidR="00DE0955">
        <w:rPr>
          <w:rFonts w:ascii="Georgia" w:hAnsi="Georgia"/>
          <w:sz w:val="24"/>
          <w:szCs w:val="24"/>
        </w:rPr>
        <w:t>ie. Gdy doszło do rozmowy na tem</w:t>
      </w:r>
      <w:r>
        <w:rPr>
          <w:rFonts w:ascii="Georgia" w:hAnsi="Georgia"/>
          <w:sz w:val="24"/>
          <w:szCs w:val="24"/>
        </w:rPr>
        <w:t>at jego uposażenia –</w:t>
      </w:r>
      <w:r w:rsidR="00D5337F">
        <w:rPr>
          <w:rFonts w:ascii="Georgia" w:hAnsi="Georgia"/>
          <w:sz w:val="24"/>
          <w:szCs w:val="24"/>
        </w:rPr>
        <w:t xml:space="preserve"> manifestował</w:t>
      </w:r>
      <w:r>
        <w:rPr>
          <w:rFonts w:ascii="Georgia" w:hAnsi="Georgia"/>
          <w:sz w:val="24"/>
          <w:szCs w:val="24"/>
        </w:rPr>
        <w:t xml:space="preserve"> rozczarowanie.</w:t>
      </w:r>
      <w:r w:rsidR="00D5337F">
        <w:rPr>
          <w:rFonts w:ascii="Georgia" w:hAnsi="Georgia"/>
          <w:sz w:val="24"/>
          <w:szCs w:val="24"/>
        </w:rPr>
        <w:t xml:space="preserve"> Ci</w:t>
      </w:r>
      <w:r w:rsidR="00DE0955">
        <w:rPr>
          <w:rFonts w:ascii="Georgia" w:hAnsi="Georgia"/>
          <w:sz w:val="24"/>
          <w:szCs w:val="24"/>
        </w:rPr>
        <w:t>eszył się z panujących w domu</w:t>
      </w:r>
      <w:r w:rsidR="00D5337F">
        <w:rPr>
          <w:rFonts w:ascii="Georgia" w:hAnsi="Georgia"/>
          <w:sz w:val="24"/>
          <w:szCs w:val="24"/>
        </w:rPr>
        <w:t xml:space="preserve"> prawie rodzinnych</w:t>
      </w:r>
      <w:r w:rsidR="00DE0955">
        <w:rPr>
          <w:rFonts w:ascii="Georgia" w:hAnsi="Georgia"/>
          <w:sz w:val="24"/>
          <w:szCs w:val="24"/>
        </w:rPr>
        <w:t xml:space="preserve"> relacji</w:t>
      </w:r>
      <w:r w:rsidR="00D5337F">
        <w:rPr>
          <w:rFonts w:ascii="Georgia" w:hAnsi="Georgia"/>
          <w:sz w:val="24"/>
          <w:szCs w:val="24"/>
        </w:rPr>
        <w:t>. Domownicy nie mieli nic przeciwko niemu. Wszyscy odnosili się do niego z przyjaźnią. Był uprzejmy i skromny w zachowaniu. Jednak po pewnym czasie zaczęły ujawniać się różnego rodzaju  i stopnia  osobliwości jego charakteru. Z przykrością ks. proboszcz stwierdza,</w:t>
      </w:r>
      <w:r w:rsidR="00B76D8C">
        <w:rPr>
          <w:rFonts w:ascii="Georgia" w:hAnsi="Georgia"/>
          <w:sz w:val="24"/>
          <w:szCs w:val="24"/>
        </w:rPr>
        <w:t xml:space="preserve"> </w:t>
      </w:r>
      <w:r w:rsidR="00D5337F">
        <w:rPr>
          <w:rFonts w:ascii="Georgia" w:hAnsi="Georgia"/>
          <w:sz w:val="24"/>
          <w:szCs w:val="24"/>
        </w:rPr>
        <w:t>że to d</w:t>
      </w:r>
      <w:r w:rsidR="00567BDF">
        <w:rPr>
          <w:rFonts w:ascii="Georgia" w:hAnsi="Georgia"/>
          <w:sz w:val="24"/>
          <w:szCs w:val="24"/>
        </w:rPr>
        <w:t>obre porozumienie trwało krótko</w:t>
      </w:r>
      <w:r w:rsidR="00D5337F">
        <w:rPr>
          <w:rFonts w:ascii="Georgia" w:hAnsi="Georgia"/>
          <w:sz w:val="24"/>
          <w:szCs w:val="24"/>
        </w:rPr>
        <w:t>. Dał</w:t>
      </w:r>
      <w:r w:rsidR="00DE0955">
        <w:rPr>
          <w:rFonts w:ascii="Georgia" w:hAnsi="Georgia"/>
          <w:sz w:val="24"/>
          <w:szCs w:val="24"/>
        </w:rPr>
        <w:t>y</w:t>
      </w:r>
      <w:r w:rsidR="00D5337F">
        <w:rPr>
          <w:rFonts w:ascii="Georgia" w:hAnsi="Georgia"/>
          <w:sz w:val="24"/>
          <w:szCs w:val="24"/>
        </w:rPr>
        <w:t xml:space="preserve"> się poznać braki w wykształceniu,</w:t>
      </w:r>
      <w:r w:rsidR="00B76D8C">
        <w:rPr>
          <w:rFonts w:ascii="Georgia" w:hAnsi="Georgia"/>
          <w:sz w:val="24"/>
          <w:szCs w:val="24"/>
        </w:rPr>
        <w:t xml:space="preserve"> niedouczenie, </w:t>
      </w:r>
      <w:r w:rsidR="00D5337F">
        <w:rPr>
          <w:rFonts w:ascii="Georgia" w:hAnsi="Georgia"/>
          <w:sz w:val="24"/>
          <w:szCs w:val="24"/>
        </w:rPr>
        <w:t>postawa roszczeniowa oraz nieobliczalne zachowania.</w:t>
      </w:r>
      <w:r w:rsidR="00B76D8C">
        <w:rPr>
          <w:rFonts w:ascii="Georgia" w:hAnsi="Georgia"/>
          <w:sz w:val="24"/>
          <w:szCs w:val="24"/>
        </w:rPr>
        <w:t xml:space="preserve"> Zaczęły pojawiać się konflikty.</w:t>
      </w:r>
      <w:r w:rsidR="00DE0955">
        <w:rPr>
          <w:rFonts w:ascii="Georgia" w:hAnsi="Georgia"/>
          <w:sz w:val="24"/>
          <w:szCs w:val="24"/>
        </w:rPr>
        <w:t xml:space="preserve"> </w:t>
      </w:r>
      <w:r w:rsidR="00B76D8C">
        <w:rPr>
          <w:rFonts w:ascii="Georgia" w:hAnsi="Georgia"/>
          <w:sz w:val="24"/>
          <w:szCs w:val="24"/>
        </w:rPr>
        <w:t>C</w:t>
      </w:r>
      <w:r w:rsidR="002E2884">
        <w:rPr>
          <w:rFonts w:ascii="Georgia" w:hAnsi="Georgia"/>
          <w:sz w:val="24"/>
          <w:szCs w:val="24"/>
        </w:rPr>
        <w:t>złowiek d</w:t>
      </w:r>
      <w:r w:rsidR="00567BDF">
        <w:rPr>
          <w:rFonts w:ascii="Georgia" w:hAnsi="Georgia"/>
          <w:sz w:val="24"/>
          <w:szCs w:val="24"/>
        </w:rPr>
        <w:t>ojrzały unika raczej konfliktów</w:t>
      </w:r>
      <w:r w:rsidR="002E2884">
        <w:rPr>
          <w:rFonts w:ascii="Georgia" w:hAnsi="Georgia"/>
          <w:sz w:val="24"/>
          <w:szCs w:val="24"/>
        </w:rPr>
        <w:t>, a nie je wszczyna. Nikt nie dawał mu powodów do ich powstawania. Pojawił się upór. Bywało tak,</w:t>
      </w:r>
      <w:r w:rsidR="00B76D8C">
        <w:rPr>
          <w:rFonts w:ascii="Georgia" w:hAnsi="Georgia"/>
          <w:sz w:val="24"/>
          <w:szCs w:val="24"/>
        </w:rPr>
        <w:t xml:space="preserve"> </w:t>
      </w:r>
      <w:r w:rsidR="002E2884">
        <w:rPr>
          <w:rFonts w:ascii="Georgia" w:hAnsi="Georgia"/>
          <w:sz w:val="24"/>
          <w:szCs w:val="24"/>
        </w:rPr>
        <w:t>że uświadamiał sobie,</w:t>
      </w:r>
      <w:r w:rsidR="00DE0955">
        <w:rPr>
          <w:rFonts w:ascii="Georgia" w:hAnsi="Georgia"/>
          <w:sz w:val="24"/>
          <w:szCs w:val="24"/>
        </w:rPr>
        <w:t xml:space="preserve"> </w:t>
      </w:r>
      <w:r w:rsidR="002E2884">
        <w:rPr>
          <w:rFonts w:ascii="Georgia" w:hAnsi="Georgia"/>
          <w:sz w:val="24"/>
          <w:szCs w:val="24"/>
        </w:rPr>
        <w:t>że palnął głubstwo i wtedy tłukł głową w ścianę. I tak było nie jeden raz. Nie potrafi opanować złości. Proboszcz stwierdza,</w:t>
      </w:r>
      <w:r w:rsidR="00B76D8C">
        <w:rPr>
          <w:rFonts w:ascii="Georgia" w:hAnsi="Georgia"/>
          <w:sz w:val="24"/>
          <w:szCs w:val="24"/>
        </w:rPr>
        <w:t xml:space="preserve"> </w:t>
      </w:r>
      <w:r w:rsidR="002E2884">
        <w:rPr>
          <w:rFonts w:ascii="Georgia" w:hAnsi="Georgia"/>
          <w:sz w:val="24"/>
          <w:szCs w:val="24"/>
        </w:rPr>
        <w:t>że coraz bardziej staje się dla domowników psychicznym obciążeniem, poprzez zmiany nastroju. Swym zachowa</w:t>
      </w:r>
      <w:r w:rsidR="007641AE">
        <w:rPr>
          <w:rFonts w:ascii="Georgia" w:hAnsi="Georgia"/>
          <w:sz w:val="24"/>
          <w:szCs w:val="24"/>
        </w:rPr>
        <w:t>nie zrażał domowników do siebie</w:t>
      </w:r>
      <w:r w:rsidR="002E2884">
        <w:rPr>
          <w:rFonts w:ascii="Georgia" w:hAnsi="Georgia"/>
          <w:sz w:val="24"/>
          <w:szCs w:val="24"/>
        </w:rPr>
        <w:t>. Do tego należy dodać – pisał proboszcz-</w:t>
      </w:r>
      <w:r w:rsidR="007641AE">
        <w:rPr>
          <w:rFonts w:ascii="Georgia" w:hAnsi="Georgia"/>
          <w:sz w:val="24"/>
          <w:szCs w:val="24"/>
        </w:rPr>
        <w:t xml:space="preserve"> </w:t>
      </w:r>
      <w:r w:rsidR="002E2884">
        <w:rPr>
          <w:rFonts w:ascii="Georgia" w:hAnsi="Georgia"/>
          <w:sz w:val="24"/>
          <w:szCs w:val="24"/>
        </w:rPr>
        <w:t>p</w:t>
      </w:r>
      <w:r w:rsidR="00642F6B">
        <w:rPr>
          <w:rFonts w:ascii="Georgia" w:hAnsi="Georgia"/>
          <w:sz w:val="24"/>
          <w:szCs w:val="24"/>
        </w:rPr>
        <w:t>ostawę roszczeniowa wobec</w:t>
      </w:r>
      <w:r w:rsidR="002E2884">
        <w:rPr>
          <w:rFonts w:ascii="Georgia" w:hAnsi="Georgia"/>
          <w:sz w:val="24"/>
          <w:szCs w:val="24"/>
        </w:rPr>
        <w:t xml:space="preserve"> niskiego</w:t>
      </w:r>
      <w:r w:rsidR="00B76D8C">
        <w:rPr>
          <w:rFonts w:ascii="Georgia" w:hAnsi="Georgia"/>
          <w:sz w:val="24"/>
          <w:szCs w:val="24"/>
        </w:rPr>
        <w:t xml:space="preserve">, </w:t>
      </w:r>
      <w:r w:rsidR="002E2884">
        <w:rPr>
          <w:rFonts w:ascii="Georgia" w:hAnsi="Georgia"/>
          <w:sz w:val="24"/>
          <w:szCs w:val="24"/>
        </w:rPr>
        <w:t>jego zadniem, uposażenia.</w:t>
      </w:r>
      <w:r w:rsidR="00642F6B">
        <w:rPr>
          <w:rFonts w:ascii="Georgia" w:hAnsi="Georgia"/>
          <w:sz w:val="24"/>
          <w:szCs w:val="24"/>
        </w:rPr>
        <w:t xml:space="preserve"> Ostatnio przyznał się</w:t>
      </w:r>
      <w:r w:rsidR="00B76D8C">
        <w:rPr>
          <w:rFonts w:ascii="Georgia" w:hAnsi="Georgia"/>
          <w:sz w:val="24"/>
          <w:szCs w:val="24"/>
        </w:rPr>
        <w:t xml:space="preserve">, </w:t>
      </w:r>
      <w:r w:rsidR="00642F6B">
        <w:rPr>
          <w:rFonts w:ascii="Georgia" w:hAnsi="Georgia"/>
          <w:sz w:val="24"/>
          <w:szCs w:val="24"/>
        </w:rPr>
        <w:t>że nie czuje się dobrze na plebani. Wiele czasu spędza poza domem. Czasem zaniedbuje swe  obowiązki. Kiedy słyszy wypowiadane uzasad</w:t>
      </w:r>
      <w:r w:rsidR="00DE0955">
        <w:rPr>
          <w:rFonts w:ascii="Georgia" w:hAnsi="Georgia"/>
          <w:sz w:val="24"/>
          <w:szCs w:val="24"/>
        </w:rPr>
        <w:t>nione uwagi,</w:t>
      </w:r>
      <w:r w:rsidR="004A0687">
        <w:rPr>
          <w:rFonts w:ascii="Georgia" w:hAnsi="Georgia"/>
          <w:sz w:val="24"/>
          <w:szCs w:val="24"/>
        </w:rPr>
        <w:t xml:space="preserve"> co do jego zacho</w:t>
      </w:r>
      <w:r w:rsidR="00DE0955">
        <w:rPr>
          <w:rFonts w:ascii="Georgia" w:hAnsi="Georgia"/>
          <w:sz w:val="24"/>
          <w:szCs w:val="24"/>
        </w:rPr>
        <w:t>wania,</w:t>
      </w:r>
      <w:r w:rsidR="00B76D8C">
        <w:rPr>
          <w:rFonts w:ascii="Georgia" w:hAnsi="Georgia"/>
          <w:sz w:val="24"/>
          <w:szCs w:val="24"/>
        </w:rPr>
        <w:t xml:space="preserve"> </w:t>
      </w:r>
      <w:r w:rsidR="00642F6B">
        <w:rPr>
          <w:rFonts w:ascii="Georgia" w:hAnsi="Georgia"/>
          <w:sz w:val="24"/>
          <w:szCs w:val="24"/>
        </w:rPr>
        <w:t>podnosi głos.</w:t>
      </w:r>
      <w:r w:rsidR="00B76D8C">
        <w:rPr>
          <w:rFonts w:ascii="Georgia" w:hAnsi="Georgia"/>
          <w:sz w:val="24"/>
          <w:szCs w:val="24"/>
        </w:rPr>
        <w:t xml:space="preserve"> </w:t>
      </w:r>
      <w:r w:rsidR="00642F6B">
        <w:rPr>
          <w:rFonts w:ascii="Georgia" w:hAnsi="Georgia"/>
          <w:sz w:val="24"/>
          <w:szCs w:val="24"/>
        </w:rPr>
        <w:t>Na to żaden przełożony by sobie nie pozwolił.</w:t>
      </w:r>
      <w:r w:rsidR="0027732D">
        <w:rPr>
          <w:rFonts w:ascii="Georgia" w:hAnsi="Georgia"/>
          <w:sz w:val="24"/>
          <w:szCs w:val="24"/>
        </w:rPr>
        <w:t xml:space="preserve"> Gdy dostanie pensję to tak się zachowuje jakby  cały Sopot należał do niego</w:t>
      </w:r>
      <w:r w:rsidR="00DE0955">
        <w:rPr>
          <w:rFonts w:ascii="Georgia" w:hAnsi="Georgia"/>
          <w:sz w:val="24"/>
          <w:szCs w:val="24"/>
        </w:rPr>
        <w:t>.</w:t>
      </w:r>
      <w:r w:rsidR="00642F6B">
        <w:rPr>
          <w:rFonts w:ascii="Georgia" w:hAnsi="Georgia"/>
          <w:sz w:val="24"/>
          <w:szCs w:val="24"/>
        </w:rPr>
        <w:t xml:space="preserve"> Ksiądz Binnebesel sam ponosi za to winę przez swoje wady charakteru i brak rozsądku, sprawia</w:t>
      </w:r>
      <w:r w:rsidR="00B76D8C">
        <w:rPr>
          <w:rFonts w:ascii="Georgia" w:hAnsi="Georgia"/>
          <w:sz w:val="24"/>
          <w:szCs w:val="24"/>
        </w:rPr>
        <w:t>nie</w:t>
      </w:r>
      <w:r w:rsidR="007641AE">
        <w:rPr>
          <w:rFonts w:ascii="Georgia" w:hAnsi="Georgia"/>
          <w:sz w:val="24"/>
          <w:szCs w:val="24"/>
        </w:rPr>
        <w:t xml:space="preserve"> domownikom przykrość</w:t>
      </w:r>
      <w:r w:rsidR="00642F6B">
        <w:rPr>
          <w:rFonts w:ascii="Georgia" w:hAnsi="Georgia"/>
          <w:sz w:val="24"/>
          <w:szCs w:val="24"/>
        </w:rPr>
        <w:t>. Rokowania co do poprawy jego zachowania są nikłe. Nie ma co liczyć na nić po</w:t>
      </w:r>
      <w:r w:rsidR="007641AE">
        <w:rPr>
          <w:rFonts w:ascii="Georgia" w:hAnsi="Georgia"/>
          <w:sz w:val="24"/>
          <w:szCs w:val="24"/>
        </w:rPr>
        <w:t>rozumienia- pisze ks. proboszcz</w:t>
      </w:r>
      <w:r w:rsidR="00642F6B">
        <w:rPr>
          <w:rFonts w:ascii="Georgia" w:hAnsi="Georgia"/>
          <w:sz w:val="24"/>
          <w:szCs w:val="24"/>
        </w:rPr>
        <w:t xml:space="preserve"> już wtedy</w:t>
      </w:r>
      <w:r w:rsidR="0006630B">
        <w:rPr>
          <w:rFonts w:ascii="Georgia" w:hAnsi="Georgia"/>
          <w:sz w:val="24"/>
          <w:szCs w:val="24"/>
        </w:rPr>
        <w:t xml:space="preserve"> sześćdziesię</w:t>
      </w:r>
      <w:r w:rsidR="000612A3">
        <w:rPr>
          <w:rFonts w:ascii="Georgia" w:hAnsi="Georgia"/>
          <w:sz w:val="24"/>
          <w:szCs w:val="24"/>
        </w:rPr>
        <w:t>cioletni.</w:t>
      </w:r>
      <w:r w:rsidR="00B76D8C">
        <w:rPr>
          <w:rFonts w:ascii="Georgia" w:hAnsi="Georgia"/>
          <w:sz w:val="24"/>
          <w:szCs w:val="24"/>
        </w:rPr>
        <w:t xml:space="preserve"> </w:t>
      </w:r>
      <w:r w:rsidR="000612A3">
        <w:rPr>
          <w:rFonts w:ascii="Georgia" w:hAnsi="Georgia"/>
          <w:sz w:val="24"/>
          <w:szCs w:val="24"/>
        </w:rPr>
        <w:t>W swoim długo</w:t>
      </w:r>
      <w:r w:rsidR="0006630B">
        <w:rPr>
          <w:rFonts w:ascii="Georgia" w:hAnsi="Georgia"/>
          <w:sz w:val="24"/>
          <w:szCs w:val="24"/>
        </w:rPr>
        <w:t>letnim</w:t>
      </w:r>
      <w:r w:rsidR="00642F6B">
        <w:rPr>
          <w:rFonts w:ascii="Georgia" w:hAnsi="Georgia"/>
          <w:sz w:val="24"/>
          <w:szCs w:val="24"/>
        </w:rPr>
        <w:t xml:space="preserve"> posługiwaniu w Sopocie nie spotkał się jeszcze z takim problematyc</w:t>
      </w:r>
      <w:r w:rsidR="00755DFE">
        <w:rPr>
          <w:rFonts w:ascii="Georgia" w:hAnsi="Georgia"/>
          <w:sz w:val="24"/>
          <w:szCs w:val="24"/>
        </w:rPr>
        <w:t xml:space="preserve">znym wikarym. Niech szuka sobie innego </w:t>
      </w:r>
      <w:r w:rsidR="00642F6B">
        <w:rPr>
          <w:rFonts w:ascii="Georgia" w:hAnsi="Georgia"/>
          <w:sz w:val="24"/>
          <w:szCs w:val="24"/>
        </w:rPr>
        <w:t>powietrza do wyładowywania złości</w:t>
      </w:r>
      <w:r w:rsidR="00B42B07">
        <w:rPr>
          <w:rFonts w:ascii="Georgia" w:hAnsi="Georgia"/>
          <w:sz w:val="24"/>
          <w:szCs w:val="24"/>
        </w:rPr>
        <w:t xml:space="preserve"> - pisze</w:t>
      </w:r>
      <w:r w:rsidR="00755DFE">
        <w:rPr>
          <w:rFonts w:ascii="Georgia" w:hAnsi="Georgia"/>
          <w:sz w:val="24"/>
          <w:szCs w:val="24"/>
        </w:rPr>
        <w:t>. Dalsza współpraca w wielkiej parafii sopockiej z</w:t>
      </w:r>
      <w:r w:rsidR="00B42B07">
        <w:rPr>
          <w:rFonts w:ascii="Georgia" w:hAnsi="Georgia"/>
          <w:sz w:val="24"/>
          <w:szCs w:val="24"/>
        </w:rPr>
        <w:t xml:space="preserve"> </w:t>
      </w:r>
      <w:r w:rsidR="00DE0955">
        <w:rPr>
          <w:rFonts w:ascii="Georgia" w:hAnsi="Georgia"/>
          <w:sz w:val="24"/>
          <w:szCs w:val="24"/>
        </w:rPr>
        <w:t>księdzem Binnebeselem jest</w:t>
      </w:r>
      <w:r w:rsidR="00755DFE">
        <w:rPr>
          <w:rFonts w:ascii="Georgia" w:hAnsi="Georgia"/>
          <w:sz w:val="24"/>
          <w:szCs w:val="24"/>
        </w:rPr>
        <w:t xml:space="preserve"> niemożliwa. Wobec </w:t>
      </w:r>
      <w:r w:rsidR="00DE0955">
        <w:rPr>
          <w:rFonts w:ascii="Georgia" w:hAnsi="Georgia"/>
          <w:sz w:val="24"/>
          <w:szCs w:val="24"/>
        </w:rPr>
        <w:t xml:space="preserve"> </w:t>
      </w:r>
      <w:r w:rsidR="00755DFE">
        <w:rPr>
          <w:rFonts w:ascii="Georgia" w:hAnsi="Georgia"/>
          <w:sz w:val="24"/>
          <w:szCs w:val="24"/>
        </w:rPr>
        <w:t>powyższych</w:t>
      </w:r>
      <w:r w:rsidR="004A0687">
        <w:rPr>
          <w:rFonts w:ascii="Georgia" w:hAnsi="Georgia"/>
          <w:sz w:val="24"/>
          <w:szCs w:val="24"/>
        </w:rPr>
        <w:t xml:space="preserve"> trudności w relacjach z księdz</w:t>
      </w:r>
      <w:r w:rsidR="003A0C5F">
        <w:rPr>
          <w:rFonts w:ascii="Georgia" w:hAnsi="Georgia"/>
          <w:sz w:val="24"/>
          <w:szCs w:val="24"/>
        </w:rPr>
        <w:t>em wikarym,</w:t>
      </w:r>
      <w:r w:rsidR="00B76D8C">
        <w:rPr>
          <w:rFonts w:ascii="Georgia" w:hAnsi="Georgia"/>
          <w:sz w:val="24"/>
          <w:szCs w:val="24"/>
        </w:rPr>
        <w:t xml:space="preserve"> </w:t>
      </w:r>
      <w:r w:rsidR="00DE0955">
        <w:rPr>
          <w:rFonts w:ascii="Georgia" w:hAnsi="Georgia"/>
          <w:sz w:val="24"/>
          <w:szCs w:val="24"/>
        </w:rPr>
        <w:t xml:space="preserve">jak </w:t>
      </w:r>
      <w:r w:rsidR="003A0C5F">
        <w:rPr>
          <w:rFonts w:ascii="Georgia" w:hAnsi="Georgia"/>
          <w:sz w:val="24"/>
          <w:szCs w:val="24"/>
        </w:rPr>
        <w:t xml:space="preserve">stwierdza ks. </w:t>
      </w:r>
      <w:r w:rsidR="00755DFE">
        <w:rPr>
          <w:rFonts w:ascii="Georgia" w:hAnsi="Georgia"/>
          <w:sz w:val="24"/>
          <w:szCs w:val="24"/>
        </w:rPr>
        <w:t>probosz</w:t>
      </w:r>
      <w:r w:rsidR="00DE0955">
        <w:rPr>
          <w:rFonts w:ascii="Georgia" w:hAnsi="Georgia"/>
          <w:sz w:val="24"/>
          <w:szCs w:val="24"/>
        </w:rPr>
        <w:t>cz,</w:t>
      </w:r>
      <w:r w:rsidR="004A0687">
        <w:rPr>
          <w:rFonts w:ascii="Georgia" w:hAnsi="Georgia"/>
          <w:sz w:val="24"/>
          <w:szCs w:val="24"/>
        </w:rPr>
        <w:t xml:space="preserve"> pr</w:t>
      </w:r>
      <w:r w:rsidR="00DE0955">
        <w:rPr>
          <w:rFonts w:ascii="Georgia" w:hAnsi="Georgia"/>
          <w:sz w:val="24"/>
          <w:szCs w:val="24"/>
        </w:rPr>
        <w:t xml:space="preserve">osi o jego </w:t>
      </w:r>
      <w:r w:rsidR="004A0687">
        <w:rPr>
          <w:rFonts w:ascii="Georgia" w:hAnsi="Georgia"/>
          <w:sz w:val="24"/>
          <w:szCs w:val="24"/>
        </w:rPr>
        <w:t>przeniesienie.</w:t>
      </w:r>
      <w:r w:rsidR="003A0C5F">
        <w:rPr>
          <w:rFonts w:ascii="Georgia" w:hAnsi="Georgia"/>
          <w:sz w:val="24"/>
          <w:szCs w:val="24"/>
        </w:rPr>
        <w:t xml:space="preserve"> </w:t>
      </w:r>
      <w:r w:rsidR="007641AE">
        <w:rPr>
          <w:rFonts w:ascii="Georgia" w:hAnsi="Georgia"/>
          <w:sz w:val="24"/>
          <w:szCs w:val="24"/>
        </w:rPr>
        <w:t xml:space="preserve">Niech sobie gdzie indziej  robi co mu się podoba (Herzenlust),                                                                                                                                                </w:t>
      </w:r>
      <w:r w:rsidR="003A0C5F">
        <w:rPr>
          <w:rFonts w:ascii="Georgia" w:hAnsi="Georgia"/>
          <w:sz w:val="24"/>
          <w:szCs w:val="24"/>
        </w:rPr>
        <w:t xml:space="preserve"> </w:t>
      </w:r>
      <w:r w:rsidR="0006630B">
        <w:rPr>
          <w:rFonts w:ascii="Georgia" w:hAnsi="Georgia"/>
          <w:sz w:val="24"/>
          <w:szCs w:val="24"/>
        </w:rPr>
        <w:t xml:space="preserve">  </w:t>
      </w:r>
      <w:r w:rsidR="003A0C5F">
        <w:rPr>
          <w:rFonts w:ascii="Georgia" w:hAnsi="Georgia"/>
          <w:sz w:val="24"/>
          <w:szCs w:val="24"/>
        </w:rPr>
        <w:t xml:space="preserve"> </w:t>
      </w:r>
      <w:r w:rsidR="004A0687">
        <w:rPr>
          <w:rFonts w:ascii="Georgia" w:hAnsi="Georgia"/>
          <w:sz w:val="24"/>
          <w:szCs w:val="24"/>
        </w:rPr>
        <w:t xml:space="preserve">                                                                                                                                                                                                                                                                                                                                                                                                                                                                                                                                                                                                                                                                                                                                                                                                                                                                                                                                                                                                                                                                                                                                                                                                                                                                                                                                                                                                                                                                                                                                                                                                                                                                                                                                                                                                                                                                                                                                                     </w:t>
      </w:r>
      <w:r w:rsidR="003A0C5F">
        <w:rPr>
          <w:rFonts w:ascii="Georgia" w:hAnsi="Georgia"/>
          <w:sz w:val="24"/>
          <w:szCs w:val="24"/>
        </w:rPr>
        <w:t xml:space="preserve">                                                                                                                                                                                                                                                                                                                                                                                                                                                                                                                                                                                                                                                     </w:t>
      </w:r>
      <w:r w:rsidR="007641AE">
        <w:rPr>
          <w:rFonts w:ascii="Georgia" w:hAnsi="Georgia"/>
          <w:sz w:val="24"/>
          <w:szCs w:val="24"/>
        </w:rPr>
        <w:t xml:space="preserve">              </w:t>
      </w:r>
      <w:r w:rsidR="003A0C5F">
        <w:rPr>
          <w:rFonts w:ascii="Georgia" w:hAnsi="Georgia"/>
          <w:sz w:val="24"/>
          <w:szCs w:val="24"/>
        </w:rPr>
        <w:t>a nie u nas w Sopocie. M</w:t>
      </w:r>
      <w:r w:rsidR="00755DFE">
        <w:rPr>
          <w:rFonts w:ascii="Georgia" w:hAnsi="Georgia"/>
          <w:sz w:val="24"/>
          <w:szCs w:val="24"/>
        </w:rPr>
        <w:t xml:space="preserve">y </w:t>
      </w:r>
      <w:r w:rsidR="00B76D8C">
        <w:rPr>
          <w:rFonts w:ascii="Georgia" w:hAnsi="Georgia"/>
          <w:sz w:val="24"/>
          <w:szCs w:val="24"/>
        </w:rPr>
        <w:t xml:space="preserve">tu mamy </w:t>
      </w:r>
      <w:r w:rsidR="00755DFE">
        <w:rPr>
          <w:rFonts w:ascii="Georgia" w:hAnsi="Georgia"/>
          <w:sz w:val="24"/>
          <w:szCs w:val="24"/>
        </w:rPr>
        <w:t>poważne obowiązki i sprawy</w:t>
      </w:r>
      <w:r w:rsidR="007641AE">
        <w:rPr>
          <w:rFonts w:ascii="Georgia" w:hAnsi="Georgia"/>
          <w:sz w:val="24"/>
          <w:szCs w:val="24"/>
        </w:rPr>
        <w:t xml:space="preserve">, </w:t>
      </w:r>
      <w:r w:rsidR="00DE0955">
        <w:rPr>
          <w:rFonts w:ascii="Georgia" w:hAnsi="Georgia"/>
          <w:sz w:val="24"/>
          <w:szCs w:val="24"/>
        </w:rPr>
        <w:t>by się zamartwiać nierozsądny</w:t>
      </w:r>
      <w:r w:rsidR="00755DFE">
        <w:rPr>
          <w:rFonts w:ascii="Georgia" w:hAnsi="Georgia"/>
          <w:sz w:val="24"/>
          <w:szCs w:val="24"/>
        </w:rPr>
        <w:t>m księdzem i by on dominował nad nami bez żadnego odruchu protestu z naszej strony. Proboszcz ma nadzieje,</w:t>
      </w:r>
      <w:r w:rsidR="00B76D8C">
        <w:rPr>
          <w:rFonts w:ascii="Georgia" w:hAnsi="Georgia"/>
          <w:sz w:val="24"/>
          <w:szCs w:val="24"/>
        </w:rPr>
        <w:t xml:space="preserve"> </w:t>
      </w:r>
      <w:r w:rsidR="00755DFE">
        <w:rPr>
          <w:rFonts w:ascii="Georgia" w:hAnsi="Georgia"/>
          <w:sz w:val="24"/>
          <w:szCs w:val="24"/>
        </w:rPr>
        <w:t>że przeniesienie wikarego do innej parafii</w:t>
      </w:r>
      <w:r w:rsidR="00367D27">
        <w:rPr>
          <w:rFonts w:ascii="Georgia" w:hAnsi="Georgia"/>
          <w:sz w:val="24"/>
          <w:szCs w:val="24"/>
        </w:rPr>
        <w:t>,</w:t>
      </w:r>
      <w:r w:rsidR="00B76D8C">
        <w:rPr>
          <w:rFonts w:ascii="Georgia" w:hAnsi="Georgia"/>
          <w:sz w:val="24"/>
          <w:szCs w:val="24"/>
        </w:rPr>
        <w:t xml:space="preserve"> </w:t>
      </w:r>
      <w:r w:rsidR="00367D27">
        <w:rPr>
          <w:rFonts w:ascii="Georgia" w:hAnsi="Georgia"/>
          <w:sz w:val="24"/>
          <w:szCs w:val="24"/>
        </w:rPr>
        <w:t>co jest bezwarunkowo konieczne,</w:t>
      </w:r>
      <w:r w:rsidR="00755DFE">
        <w:rPr>
          <w:rFonts w:ascii="Georgia" w:hAnsi="Georgia"/>
          <w:sz w:val="24"/>
          <w:szCs w:val="24"/>
        </w:rPr>
        <w:t xml:space="preserve"> sp</w:t>
      </w:r>
      <w:r w:rsidR="00367D27">
        <w:rPr>
          <w:rFonts w:ascii="Georgia" w:hAnsi="Georgia"/>
          <w:sz w:val="24"/>
          <w:szCs w:val="24"/>
        </w:rPr>
        <w:t>rawi,</w:t>
      </w:r>
      <w:r w:rsidR="00B76D8C">
        <w:rPr>
          <w:rFonts w:ascii="Georgia" w:hAnsi="Georgia"/>
          <w:sz w:val="24"/>
          <w:szCs w:val="24"/>
        </w:rPr>
        <w:t xml:space="preserve"> </w:t>
      </w:r>
      <w:r w:rsidR="00367D27">
        <w:rPr>
          <w:rFonts w:ascii="Georgia" w:hAnsi="Georgia"/>
          <w:sz w:val="24"/>
          <w:szCs w:val="24"/>
        </w:rPr>
        <w:t>że wikary nabierze więcej rozsądku i skromności</w:t>
      </w:r>
      <w:r w:rsidR="00B76D8C">
        <w:rPr>
          <w:rFonts w:ascii="Georgia" w:hAnsi="Georgia"/>
          <w:sz w:val="24"/>
          <w:szCs w:val="24"/>
        </w:rPr>
        <w:t xml:space="preserve">, </w:t>
      </w:r>
      <w:r w:rsidR="00367D27">
        <w:rPr>
          <w:rFonts w:ascii="Georgia" w:hAnsi="Georgia"/>
          <w:sz w:val="24"/>
          <w:szCs w:val="24"/>
        </w:rPr>
        <w:t>że to pozwoli mu rozwinąć samokontrolę oraz subordynację. Wtedy nie narazi siebie na cierpienia  i doceni wartość swego kapłańskiego powołania</w:t>
      </w:r>
      <w:r w:rsidR="0006630B">
        <w:rPr>
          <w:rFonts w:ascii="Georgia" w:hAnsi="Georgia"/>
          <w:sz w:val="24"/>
          <w:szCs w:val="24"/>
        </w:rPr>
        <w:t>”</w:t>
      </w:r>
      <w:r w:rsidR="00367D27">
        <w:rPr>
          <w:rFonts w:ascii="Georgia" w:hAnsi="Georgia"/>
          <w:sz w:val="24"/>
          <w:szCs w:val="24"/>
        </w:rPr>
        <w:t>. Na tej konkluzji kończy ks. proboszcz Schultz swój list.</w:t>
      </w:r>
      <w:r w:rsidR="007641AE">
        <w:rPr>
          <w:rFonts w:ascii="Georgia" w:hAnsi="Georgia"/>
          <w:sz w:val="24"/>
          <w:szCs w:val="24"/>
        </w:rPr>
        <w:t xml:space="preserve"> </w:t>
      </w:r>
      <w:r w:rsidR="00367D27">
        <w:rPr>
          <w:rFonts w:ascii="Georgia" w:hAnsi="Georgia"/>
          <w:sz w:val="24"/>
          <w:szCs w:val="24"/>
        </w:rPr>
        <w:t xml:space="preserve">(AAG) </w:t>
      </w:r>
    </w:p>
    <w:p w:rsidR="007641AE" w:rsidRDefault="004268AB" w:rsidP="005570B6">
      <w:pPr>
        <w:jc w:val="both"/>
        <w:rPr>
          <w:rFonts w:ascii="Georgia" w:hAnsi="Georgia"/>
          <w:sz w:val="24"/>
          <w:szCs w:val="24"/>
        </w:rPr>
      </w:pPr>
      <w:r>
        <w:rPr>
          <w:rFonts w:ascii="Georgia" w:hAnsi="Georgia"/>
          <w:sz w:val="24"/>
          <w:szCs w:val="24"/>
        </w:rPr>
        <w:t xml:space="preserve"> </w:t>
      </w:r>
    </w:p>
    <w:p w:rsidR="007641AE" w:rsidRDefault="000D2C2E" w:rsidP="005570B6">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90</w:t>
      </w:r>
      <w:r w:rsidR="007641AE">
        <w:rPr>
          <w:rFonts w:ascii="Georgia" w:hAnsi="Georgia"/>
          <w:sz w:val="24"/>
          <w:szCs w:val="24"/>
        </w:rPr>
        <w:t xml:space="preserve">  -</w:t>
      </w:r>
    </w:p>
    <w:p w:rsidR="00AD06E7" w:rsidRDefault="004268AB" w:rsidP="005570B6">
      <w:pPr>
        <w:jc w:val="both"/>
        <w:rPr>
          <w:rFonts w:ascii="Georgia" w:hAnsi="Georgia"/>
          <w:sz w:val="24"/>
          <w:szCs w:val="24"/>
        </w:rPr>
      </w:pPr>
      <w:r>
        <w:rPr>
          <w:rFonts w:ascii="Georgia" w:hAnsi="Georgia"/>
          <w:sz w:val="24"/>
          <w:szCs w:val="24"/>
        </w:rPr>
        <w:t xml:space="preserve"> </w:t>
      </w:r>
      <w:r w:rsidR="0005724F">
        <w:rPr>
          <w:rFonts w:ascii="Georgia" w:hAnsi="Georgia"/>
          <w:sz w:val="24"/>
          <w:szCs w:val="24"/>
        </w:rPr>
        <w:t>23 września 1932 r. ojciec ks. Brunona Franciszek (Franz) wstawia się</w:t>
      </w:r>
      <w:r w:rsidR="007641AE">
        <w:rPr>
          <w:rFonts w:ascii="Georgia" w:hAnsi="Georgia"/>
          <w:sz w:val="24"/>
          <w:szCs w:val="24"/>
        </w:rPr>
        <w:t xml:space="preserve"> za synem u biskupa E.O’Rourke.</w:t>
      </w:r>
      <w:r w:rsidR="0005724F">
        <w:rPr>
          <w:rFonts w:ascii="Georgia" w:hAnsi="Georgia"/>
          <w:sz w:val="24"/>
          <w:szCs w:val="24"/>
        </w:rPr>
        <w:t>W swym liście pisze</w:t>
      </w:r>
      <w:r w:rsidR="00B76D8C">
        <w:rPr>
          <w:rFonts w:ascii="Georgia" w:hAnsi="Georgia"/>
          <w:sz w:val="24"/>
          <w:szCs w:val="24"/>
        </w:rPr>
        <w:t xml:space="preserve">, </w:t>
      </w:r>
      <w:r w:rsidR="0005724F">
        <w:rPr>
          <w:rFonts w:ascii="Georgia" w:hAnsi="Georgia"/>
          <w:sz w:val="24"/>
          <w:szCs w:val="24"/>
        </w:rPr>
        <w:t>że na rodzinę spadły niespodziewane trudności finansowe.  Spowodowała to choroba ks. Brunona i w konsekwencji wysokie koszty leczenia. Spłacanie kredytu jest dużym obiążeniem dla rodziców. Ufali,</w:t>
      </w:r>
      <w:r>
        <w:rPr>
          <w:rFonts w:ascii="Georgia" w:hAnsi="Georgia"/>
          <w:sz w:val="24"/>
          <w:szCs w:val="24"/>
        </w:rPr>
        <w:t xml:space="preserve"> </w:t>
      </w:r>
      <w:r w:rsidR="007641AE">
        <w:rPr>
          <w:rFonts w:ascii="Georgia" w:hAnsi="Georgia"/>
          <w:sz w:val="24"/>
          <w:szCs w:val="24"/>
        </w:rPr>
        <w:t xml:space="preserve">że z </w:t>
      </w:r>
      <w:r w:rsidR="0005724F">
        <w:rPr>
          <w:rFonts w:ascii="Georgia" w:hAnsi="Georgia"/>
          <w:sz w:val="24"/>
          <w:szCs w:val="24"/>
        </w:rPr>
        <w:t>zarobkó</w:t>
      </w:r>
      <w:r>
        <w:rPr>
          <w:rFonts w:ascii="Georgia" w:hAnsi="Georgia"/>
          <w:sz w:val="24"/>
          <w:szCs w:val="24"/>
        </w:rPr>
        <w:t xml:space="preserve">w syna uda im się spłacić  kredyt </w:t>
      </w:r>
      <w:r w:rsidR="0005724F">
        <w:rPr>
          <w:rFonts w:ascii="Georgia" w:hAnsi="Georgia"/>
          <w:sz w:val="24"/>
          <w:szCs w:val="24"/>
        </w:rPr>
        <w:t>.</w:t>
      </w:r>
      <w:r w:rsidR="0056404A">
        <w:rPr>
          <w:rFonts w:ascii="Georgia" w:hAnsi="Georgia"/>
          <w:sz w:val="24"/>
          <w:szCs w:val="24"/>
        </w:rPr>
        <w:t>”Wielokrotne prośby pisemne i ustne</w:t>
      </w:r>
      <w:r w:rsidR="00B76D8C">
        <w:rPr>
          <w:rFonts w:ascii="Georgia" w:hAnsi="Georgia"/>
          <w:sz w:val="24"/>
          <w:szCs w:val="24"/>
        </w:rPr>
        <w:t xml:space="preserve">, </w:t>
      </w:r>
      <w:r w:rsidR="0056404A">
        <w:rPr>
          <w:rFonts w:ascii="Georgia" w:hAnsi="Georgia"/>
          <w:sz w:val="24"/>
          <w:szCs w:val="24"/>
        </w:rPr>
        <w:t>kierowane do Konsystorium</w:t>
      </w:r>
      <w:r w:rsidR="00B76D8C">
        <w:rPr>
          <w:rFonts w:ascii="Georgia" w:hAnsi="Georgia"/>
          <w:sz w:val="24"/>
          <w:szCs w:val="24"/>
        </w:rPr>
        <w:t xml:space="preserve">, </w:t>
      </w:r>
      <w:r w:rsidR="0056404A">
        <w:rPr>
          <w:rFonts w:ascii="Georgia" w:hAnsi="Georgia"/>
          <w:sz w:val="24"/>
          <w:szCs w:val="24"/>
        </w:rPr>
        <w:t>nie odnoszą rezultatu.</w:t>
      </w:r>
      <w:r w:rsidR="0005724F">
        <w:rPr>
          <w:rFonts w:ascii="Georgia" w:hAnsi="Georgia"/>
          <w:sz w:val="24"/>
          <w:szCs w:val="24"/>
        </w:rPr>
        <w:t xml:space="preserve"> </w:t>
      </w:r>
      <w:r w:rsidR="0056404A">
        <w:rPr>
          <w:rFonts w:ascii="Georgia" w:hAnsi="Georgia"/>
          <w:sz w:val="24"/>
          <w:szCs w:val="24"/>
        </w:rPr>
        <w:t xml:space="preserve">Prośby te nie są prawnie bezpodstawne i opierają się na poczuciu pokrzywdzenia naszego syna i ono domaga się wyrównania krzywd. To wyrównianie nie może być traktowane jako przezent „ – pisze Franciszek . Dalej prosi ks. biskupa E. O’Rourke o </w:t>
      </w:r>
      <w:r>
        <w:rPr>
          <w:rFonts w:ascii="Georgia" w:hAnsi="Georgia"/>
          <w:sz w:val="24"/>
          <w:szCs w:val="24"/>
        </w:rPr>
        <w:t xml:space="preserve">pomoc w dochodzeniu </w:t>
      </w:r>
      <w:r w:rsidR="0056404A">
        <w:rPr>
          <w:rFonts w:ascii="Georgia" w:hAnsi="Georgia"/>
          <w:sz w:val="24"/>
          <w:szCs w:val="24"/>
        </w:rPr>
        <w:t xml:space="preserve"> jego praw</w:t>
      </w:r>
      <w:r w:rsidR="007D372D">
        <w:rPr>
          <w:rFonts w:ascii="Georgia" w:hAnsi="Georgia"/>
          <w:sz w:val="24"/>
          <w:szCs w:val="24"/>
        </w:rPr>
        <w:t>.</w:t>
      </w:r>
    </w:p>
    <w:p w:rsidR="006D3848" w:rsidRDefault="006D3848" w:rsidP="005570B6">
      <w:pPr>
        <w:jc w:val="both"/>
        <w:rPr>
          <w:rFonts w:ascii="Georgia" w:hAnsi="Georgia"/>
          <w:sz w:val="24"/>
          <w:szCs w:val="24"/>
        </w:rPr>
      </w:pPr>
      <w:r>
        <w:rPr>
          <w:rFonts w:ascii="Georgia" w:hAnsi="Georgia"/>
          <w:sz w:val="24"/>
          <w:szCs w:val="24"/>
        </w:rPr>
        <w:t xml:space="preserve">                    </w:t>
      </w:r>
    </w:p>
    <w:p w:rsidR="006D3848" w:rsidRDefault="006D3848" w:rsidP="005570B6">
      <w:pPr>
        <w:jc w:val="both"/>
        <w:rPr>
          <w:rFonts w:ascii="Georgia" w:hAnsi="Georgia"/>
          <w:sz w:val="24"/>
          <w:szCs w:val="24"/>
        </w:rPr>
      </w:pPr>
    </w:p>
    <w:p w:rsidR="006D3848" w:rsidRDefault="006D3848" w:rsidP="005570B6">
      <w:pPr>
        <w:jc w:val="both"/>
        <w:rPr>
          <w:rFonts w:ascii="Georgia" w:hAnsi="Georgia"/>
          <w:sz w:val="24"/>
          <w:szCs w:val="24"/>
        </w:rPr>
      </w:pPr>
      <w:r>
        <w:rPr>
          <w:rFonts w:ascii="Georgia" w:hAnsi="Georgia"/>
          <w:sz w:val="24"/>
          <w:szCs w:val="24"/>
        </w:rPr>
        <w:t xml:space="preserve">                </w:t>
      </w:r>
      <w:r>
        <w:rPr>
          <w:rFonts w:ascii="Georgia" w:hAnsi="Georgia"/>
          <w:noProof/>
          <w:sz w:val="24"/>
          <w:szCs w:val="24"/>
          <w:lang w:eastAsia="pl-PL"/>
        </w:rPr>
        <w:drawing>
          <wp:inline distT="0" distB="0" distL="0" distR="0">
            <wp:extent cx="1533525" cy="4000500"/>
            <wp:effectExtent l="19050" t="0" r="9525" b="0"/>
            <wp:docPr id="144"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cstate="print"/>
                    <a:srcRect/>
                    <a:stretch>
                      <a:fillRect/>
                    </a:stretch>
                  </pic:blipFill>
                  <pic:spPr bwMode="auto">
                    <a:xfrm>
                      <a:off x="0" y="0"/>
                      <a:ext cx="1533525" cy="4000500"/>
                    </a:xfrm>
                    <a:prstGeom prst="rect">
                      <a:avLst/>
                    </a:prstGeom>
                    <a:noFill/>
                    <a:ln w="9525">
                      <a:noFill/>
                      <a:miter lim="800000"/>
                      <a:headEnd/>
                      <a:tailEnd/>
                    </a:ln>
                  </pic:spPr>
                </pic:pic>
              </a:graphicData>
            </a:graphic>
          </wp:inline>
        </w:drawing>
      </w:r>
      <w:r>
        <w:rPr>
          <w:rFonts w:ascii="Georgia" w:hAnsi="Georgia"/>
          <w:noProof/>
          <w:sz w:val="24"/>
          <w:szCs w:val="24"/>
          <w:lang w:eastAsia="pl-PL"/>
        </w:rPr>
        <w:drawing>
          <wp:inline distT="0" distB="0" distL="0" distR="0">
            <wp:extent cx="2670404" cy="3996000"/>
            <wp:effectExtent l="19050" t="0" r="0" b="0"/>
            <wp:docPr id="145"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2" cstate="print"/>
                    <a:srcRect/>
                    <a:stretch>
                      <a:fillRect/>
                    </a:stretch>
                  </pic:blipFill>
                  <pic:spPr bwMode="auto">
                    <a:xfrm>
                      <a:off x="0" y="0"/>
                      <a:ext cx="2670404" cy="3996000"/>
                    </a:xfrm>
                    <a:prstGeom prst="rect">
                      <a:avLst/>
                    </a:prstGeom>
                    <a:noFill/>
                    <a:ln w="9525">
                      <a:noFill/>
                      <a:miter lim="800000"/>
                      <a:headEnd/>
                      <a:tailEnd/>
                    </a:ln>
                  </pic:spPr>
                </pic:pic>
              </a:graphicData>
            </a:graphic>
          </wp:inline>
        </w:drawing>
      </w:r>
    </w:p>
    <w:p w:rsidR="006D3848" w:rsidRDefault="006D3848" w:rsidP="005570B6">
      <w:pPr>
        <w:jc w:val="both"/>
        <w:rPr>
          <w:rFonts w:ascii="Georgia" w:hAnsi="Georgia"/>
          <w:sz w:val="24"/>
          <w:szCs w:val="24"/>
        </w:rPr>
      </w:pPr>
      <w:r>
        <w:rPr>
          <w:rFonts w:ascii="Georgia" w:hAnsi="Georgia"/>
          <w:sz w:val="24"/>
          <w:szCs w:val="24"/>
        </w:rPr>
        <w:t xml:space="preserve">            </w:t>
      </w:r>
      <w:r w:rsidR="00AD48EF">
        <w:rPr>
          <w:rFonts w:ascii="Georgia" w:hAnsi="Georgia"/>
          <w:sz w:val="24"/>
          <w:szCs w:val="24"/>
        </w:rPr>
        <w:t xml:space="preserve">    </w:t>
      </w:r>
      <w:r>
        <w:rPr>
          <w:rFonts w:ascii="Georgia" w:hAnsi="Georgia"/>
          <w:sz w:val="24"/>
          <w:szCs w:val="24"/>
        </w:rPr>
        <w:t xml:space="preserve"> List ojca ks.Brunona Fra</w:t>
      </w:r>
      <w:r w:rsidR="00AD48EF">
        <w:rPr>
          <w:rFonts w:ascii="Georgia" w:hAnsi="Georgia"/>
          <w:sz w:val="24"/>
          <w:szCs w:val="24"/>
        </w:rPr>
        <w:t>nciszka do bpa Edwarda O’Rourke</w:t>
      </w:r>
    </w:p>
    <w:p w:rsidR="006D3848" w:rsidRDefault="006D3848" w:rsidP="005570B6">
      <w:pPr>
        <w:jc w:val="both"/>
        <w:rPr>
          <w:rFonts w:ascii="Georgia" w:hAnsi="Georgia"/>
          <w:sz w:val="24"/>
          <w:szCs w:val="24"/>
        </w:rPr>
      </w:pPr>
    </w:p>
    <w:p w:rsidR="007641AE" w:rsidRDefault="00D01945" w:rsidP="005570B6">
      <w:pPr>
        <w:jc w:val="both"/>
        <w:rPr>
          <w:rFonts w:ascii="Georgia" w:hAnsi="Georgia"/>
          <w:sz w:val="24"/>
          <w:szCs w:val="24"/>
        </w:rPr>
      </w:pPr>
      <w:r>
        <w:rPr>
          <w:rFonts w:ascii="Georgia" w:hAnsi="Georgia"/>
          <w:sz w:val="24"/>
          <w:szCs w:val="24"/>
        </w:rPr>
        <w:t xml:space="preserve"> Następuje wymiana listów między ks.</w:t>
      </w:r>
      <w:r w:rsidR="007641AE">
        <w:rPr>
          <w:rFonts w:ascii="Georgia" w:hAnsi="Georgia"/>
          <w:sz w:val="24"/>
          <w:szCs w:val="24"/>
        </w:rPr>
        <w:t xml:space="preserve"> </w:t>
      </w:r>
      <w:r>
        <w:rPr>
          <w:rFonts w:ascii="Georgia" w:hAnsi="Georgia"/>
          <w:sz w:val="24"/>
          <w:szCs w:val="24"/>
        </w:rPr>
        <w:t xml:space="preserve">proboszczem </w:t>
      </w:r>
      <w:r w:rsidR="004268AB">
        <w:rPr>
          <w:rFonts w:ascii="Georgia" w:hAnsi="Georgia"/>
          <w:sz w:val="24"/>
          <w:szCs w:val="24"/>
        </w:rPr>
        <w:t>S</w:t>
      </w:r>
      <w:r w:rsidR="007641AE">
        <w:rPr>
          <w:rFonts w:ascii="Georgia" w:hAnsi="Georgia"/>
          <w:sz w:val="24"/>
          <w:szCs w:val="24"/>
        </w:rPr>
        <w:t>chultzem a wikarym</w:t>
      </w:r>
      <w:r>
        <w:rPr>
          <w:rFonts w:ascii="Georgia" w:hAnsi="Georgia"/>
          <w:sz w:val="24"/>
          <w:szCs w:val="24"/>
        </w:rPr>
        <w:t>. 28 września  1932 r. ks. Brunon odpisuje na list proboszcza z poprzedniego dnia i pisze,</w:t>
      </w:r>
      <w:r w:rsidR="00B76D8C">
        <w:rPr>
          <w:rFonts w:ascii="Georgia" w:hAnsi="Georgia"/>
          <w:sz w:val="24"/>
          <w:szCs w:val="24"/>
        </w:rPr>
        <w:t xml:space="preserve"> </w:t>
      </w:r>
      <w:r>
        <w:rPr>
          <w:rFonts w:ascii="Georgia" w:hAnsi="Georgia"/>
          <w:sz w:val="24"/>
          <w:szCs w:val="24"/>
        </w:rPr>
        <w:t>że nie był w stanie zaraz odpowiedzieć.</w:t>
      </w:r>
      <w:r w:rsidR="00A0295F">
        <w:rPr>
          <w:rFonts w:ascii="Georgia" w:hAnsi="Georgia"/>
          <w:sz w:val="24"/>
          <w:szCs w:val="24"/>
        </w:rPr>
        <w:t xml:space="preserve"> Pisze,</w:t>
      </w:r>
      <w:r w:rsidR="00B76D8C">
        <w:rPr>
          <w:rFonts w:ascii="Georgia" w:hAnsi="Georgia"/>
          <w:sz w:val="24"/>
          <w:szCs w:val="24"/>
        </w:rPr>
        <w:t xml:space="preserve"> </w:t>
      </w:r>
      <w:r w:rsidR="00A0295F">
        <w:rPr>
          <w:rFonts w:ascii="Georgia" w:hAnsi="Georgia"/>
          <w:sz w:val="24"/>
          <w:szCs w:val="24"/>
        </w:rPr>
        <w:t>że „prowadzenie Księgi małżeństw</w:t>
      </w:r>
      <w:r w:rsidR="00B76D8C">
        <w:rPr>
          <w:rFonts w:ascii="Georgia" w:hAnsi="Georgia"/>
          <w:sz w:val="24"/>
          <w:szCs w:val="24"/>
        </w:rPr>
        <w:t xml:space="preserve">, </w:t>
      </w:r>
      <w:r w:rsidR="00A0295F">
        <w:rPr>
          <w:rFonts w:ascii="Georgia" w:hAnsi="Georgia"/>
          <w:sz w:val="24"/>
          <w:szCs w:val="24"/>
        </w:rPr>
        <w:t xml:space="preserve">jak sobie życzy </w:t>
      </w:r>
      <w:r w:rsidR="004268AB">
        <w:rPr>
          <w:rFonts w:ascii="Georgia" w:hAnsi="Georgia"/>
          <w:sz w:val="24"/>
          <w:szCs w:val="24"/>
        </w:rPr>
        <w:t>proboszcz, będzie dalej kontynu</w:t>
      </w:r>
      <w:r w:rsidR="00A0295F">
        <w:rPr>
          <w:rFonts w:ascii="Georgia" w:hAnsi="Georgia"/>
          <w:sz w:val="24"/>
          <w:szCs w:val="24"/>
        </w:rPr>
        <w:t>ował”.</w:t>
      </w:r>
      <w:r>
        <w:rPr>
          <w:rFonts w:ascii="Georgia" w:hAnsi="Georgia"/>
          <w:sz w:val="24"/>
          <w:szCs w:val="24"/>
        </w:rPr>
        <w:t xml:space="preserve"> </w:t>
      </w:r>
      <w:r w:rsidR="00A0295F">
        <w:rPr>
          <w:rFonts w:ascii="Georgia" w:hAnsi="Georgia"/>
          <w:sz w:val="24"/>
          <w:szCs w:val="24"/>
        </w:rPr>
        <w:t xml:space="preserve">Z powodu widocznego pogorszenia ich relacji prosi z grzecznością, ale stanowczo  ks. </w:t>
      </w:r>
    </w:p>
    <w:p w:rsidR="007641AE" w:rsidRDefault="0056603F" w:rsidP="005570B6">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sidR="000D2C2E">
        <w:rPr>
          <w:rFonts w:ascii="Georgia" w:hAnsi="Georgia"/>
          <w:sz w:val="24"/>
          <w:szCs w:val="24"/>
        </w:rPr>
        <w:tab/>
      </w:r>
      <w:r w:rsidR="000D2C2E">
        <w:rPr>
          <w:rFonts w:ascii="Georgia" w:hAnsi="Georgia"/>
          <w:sz w:val="24"/>
          <w:szCs w:val="24"/>
        </w:rPr>
        <w:tab/>
      </w:r>
      <w:r w:rsidR="000D2C2E">
        <w:rPr>
          <w:rFonts w:ascii="Georgia" w:hAnsi="Georgia"/>
          <w:sz w:val="24"/>
          <w:szCs w:val="24"/>
        </w:rPr>
        <w:tab/>
        <w:t>-  91</w:t>
      </w:r>
      <w:r w:rsidR="007641AE">
        <w:rPr>
          <w:rFonts w:ascii="Georgia" w:hAnsi="Georgia"/>
          <w:sz w:val="24"/>
          <w:szCs w:val="24"/>
        </w:rPr>
        <w:t xml:space="preserve">  -</w:t>
      </w:r>
    </w:p>
    <w:p w:rsidR="00D01945" w:rsidRPr="00A017AC" w:rsidRDefault="00A0295F" w:rsidP="00A017AC">
      <w:pPr>
        <w:pStyle w:val="Nagwek3"/>
        <w:jc w:val="both"/>
        <w:rPr>
          <w:rFonts w:ascii="Georgia" w:hAnsi="Georgia"/>
          <w:b w:val="0"/>
          <w:color w:val="auto"/>
          <w:sz w:val="24"/>
          <w:szCs w:val="24"/>
        </w:rPr>
      </w:pPr>
      <w:r w:rsidRPr="00A017AC">
        <w:rPr>
          <w:rFonts w:ascii="Georgia" w:hAnsi="Georgia"/>
          <w:b w:val="0"/>
          <w:color w:val="auto"/>
          <w:sz w:val="24"/>
          <w:szCs w:val="24"/>
        </w:rPr>
        <w:t xml:space="preserve">proboszcza o przestrzeganie zasad </w:t>
      </w:r>
      <w:r w:rsidR="009C42F5" w:rsidRPr="00A017AC">
        <w:rPr>
          <w:rFonts w:ascii="Georgia" w:hAnsi="Georgia"/>
          <w:b w:val="0"/>
          <w:color w:val="auto"/>
          <w:sz w:val="24"/>
          <w:szCs w:val="24"/>
        </w:rPr>
        <w:t xml:space="preserve">taktownego </w:t>
      </w:r>
      <w:r w:rsidR="004268AB" w:rsidRPr="00A017AC">
        <w:rPr>
          <w:rFonts w:ascii="Georgia" w:hAnsi="Georgia"/>
          <w:b w:val="0"/>
          <w:color w:val="auto"/>
          <w:sz w:val="24"/>
          <w:szCs w:val="24"/>
        </w:rPr>
        <w:t>traktowania,</w:t>
      </w:r>
      <w:r w:rsidR="00B76D8C" w:rsidRPr="00A017AC">
        <w:rPr>
          <w:rFonts w:ascii="Georgia" w:hAnsi="Georgia"/>
          <w:b w:val="0"/>
          <w:color w:val="auto"/>
          <w:sz w:val="24"/>
          <w:szCs w:val="24"/>
        </w:rPr>
        <w:t xml:space="preserve"> </w:t>
      </w:r>
      <w:r w:rsidR="004268AB" w:rsidRPr="00A017AC">
        <w:rPr>
          <w:rFonts w:ascii="Georgia" w:hAnsi="Georgia"/>
          <w:b w:val="0"/>
          <w:color w:val="auto"/>
          <w:sz w:val="24"/>
          <w:szCs w:val="24"/>
        </w:rPr>
        <w:t>które w stosunkach</w:t>
      </w:r>
      <w:r w:rsidR="007641AE" w:rsidRPr="00A017AC">
        <w:rPr>
          <w:rFonts w:ascii="Georgia" w:hAnsi="Georgia"/>
          <w:b w:val="0"/>
          <w:color w:val="auto"/>
          <w:sz w:val="24"/>
          <w:szCs w:val="24"/>
        </w:rPr>
        <w:t xml:space="preserve"> </w:t>
      </w:r>
      <w:r w:rsidR="009C42F5" w:rsidRPr="00A017AC">
        <w:rPr>
          <w:rFonts w:ascii="Georgia" w:hAnsi="Georgia"/>
          <w:b w:val="0"/>
          <w:color w:val="auto"/>
          <w:sz w:val="24"/>
          <w:szCs w:val="24"/>
        </w:rPr>
        <w:t>między kapłanami muszą być</w:t>
      </w:r>
      <w:r w:rsidR="0025515B" w:rsidRPr="00A017AC">
        <w:rPr>
          <w:rFonts w:ascii="Georgia" w:hAnsi="Georgia"/>
          <w:b w:val="0"/>
          <w:color w:val="auto"/>
          <w:sz w:val="24"/>
          <w:szCs w:val="24"/>
        </w:rPr>
        <w:t xml:space="preserve"> bardziej przestrzegane</w:t>
      </w:r>
      <w:r w:rsidR="00B76D8C" w:rsidRPr="00A017AC">
        <w:rPr>
          <w:rFonts w:ascii="Georgia" w:hAnsi="Georgia"/>
          <w:b w:val="0"/>
          <w:color w:val="auto"/>
          <w:sz w:val="24"/>
          <w:szCs w:val="24"/>
        </w:rPr>
        <w:t xml:space="preserve">, </w:t>
      </w:r>
      <w:r w:rsidR="0025515B" w:rsidRPr="00A017AC">
        <w:rPr>
          <w:rFonts w:ascii="Georgia" w:hAnsi="Georgia"/>
          <w:b w:val="0"/>
          <w:color w:val="auto"/>
          <w:sz w:val="24"/>
          <w:szCs w:val="24"/>
        </w:rPr>
        <w:t>jak mię</w:t>
      </w:r>
      <w:r w:rsidR="009C42F5" w:rsidRPr="00A017AC">
        <w:rPr>
          <w:rFonts w:ascii="Georgia" w:hAnsi="Georgia"/>
          <w:b w:val="0"/>
          <w:color w:val="auto"/>
          <w:sz w:val="24"/>
          <w:szCs w:val="24"/>
        </w:rPr>
        <w:t>dzy lu</w:t>
      </w:r>
      <w:r w:rsidR="0025515B" w:rsidRPr="00A017AC">
        <w:rPr>
          <w:rFonts w:ascii="Georgia" w:hAnsi="Georgia"/>
          <w:b w:val="0"/>
          <w:color w:val="auto"/>
          <w:sz w:val="24"/>
          <w:szCs w:val="24"/>
        </w:rPr>
        <w:t>dźmi świeckimi. Powinny one wynikać z ducha braterstwa między konfratrami. Jeśli na to nie zwraca się uwagę, to przynajmniej powinny być respektowane zasady</w:t>
      </w:r>
      <w:r w:rsidR="004268AB" w:rsidRPr="00A017AC">
        <w:rPr>
          <w:rFonts w:ascii="Georgia" w:hAnsi="Georgia"/>
          <w:b w:val="0"/>
          <w:color w:val="auto"/>
          <w:sz w:val="24"/>
          <w:szCs w:val="24"/>
        </w:rPr>
        <w:t>,</w:t>
      </w:r>
      <w:r w:rsidR="0025515B" w:rsidRPr="00A017AC">
        <w:rPr>
          <w:rFonts w:ascii="Georgia" w:hAnsi="Georgia"/>
          <w:b w:val="0"/>
          <w:color w:val="auto"/>
          <w:sz w:val="24"/>
          <w:szCs w:val="24"/>
        </w:rPr>
        <w:t xml:space="preserve"> jakie są przyjęte w relacjach ogólnoludzkich. Pisze ks. Brunon,</w:t>
      </w:r>
      <w:r w:rsidR="00B76D8C" w:rsidRPr="00A017AC">
        <w:rPr>
          <w:rFonts w:ascii="Georgia" w:hAnsi="Georgia"/>
          <w:b w:val="0"/>
          <w:color w:val="auto"/>
          <w:sz w:val="24"/>
          <w:szCs w:val="24"/>
        </w:rPr>
        <w:t xml:space="preserve"> </w:t>
      </w:r>
      <w:r w:rsidR="0025515B" w:rsidRPr="00A017AC">
        <w:rPr>
          <w:rFonts w:ascii="Georgia" w:hAnsi="Georgia"/>
          <w:b w:val="0"/>
          <w:color w:val="auto"/>
          <w:sz w:val="24"/>
          <w:szCs w:val="24"/>
        </w:rPr>
        <w:t>że jest mu p</w:t>
      </w:r>
      <w:r w:rsidR="006F5F31" w:rsidRPr="00A017AC">
        <w:rPr>
          <w:rFonts w:ascii="Georgia" w:hAnsi="Georgia"/>
          <w:b w:val="0"/>
          <w:color w:val="auto"/>
          <w:sz w:val="24"/>
          <w:szCs w:val="24"/>
        </w:rPr>
        <w:t>rzykro,</w:t>
      </w:r>
      <w:r w:rsidR="00B76D8C" w:rsidRPr="00A017AC">
        <w:rPr>
          <w:rFonts w:ascii="Georgia" w:hAnsi="Georgia"/>
          <w:b w:val="0"/>
          <w:color w:val="auto"/>
          <w:sz w:val="24"/>
          <w:szCs w:val="24"/>
        </w:rPr>
        <w:t xml:space="preserve"> </w:t>
      </w:r>
      <w:r w:rsidR="006F5F31" w:rsidRPr="00A017AC">
        <w:rPr>
          <w:rFonts w:ascii="Georgia" w:hAnsi="Georgia"/>
          <w:b w:val="0"/>
          <w:color w:val="auto"/>
          <w:sz w:val="24"/>
          <w:szCs w:val="24"/>
        </w:rPr>
        <w:t>że musi się domagać respektowania tych sasad w obronie swojej godności. Łamanie reguł przez ks. proboszcza już trwa od tygodni i nie będzie już więcej o tym mówić i tego znosić,</w:t>
      </w:r>
      <w:r w:rsidR="004268AB" w:rsidRPr="00A017AC">
        <w:rPr>
          <w:rFonts w:ascii="Georgia" w:hAnsi="Georgia"/>
          <w:b w:val="0"/>
          <w:color w:val="auto"/>
          <w:sz w:val="24"/>
          <w:szCs w:val="24"/>
        </w:rPr>
        <w:t xml:space="preserve"> </w:t>
      </w:r>
      <w:r w:rsidR="007641AE" w:rsidRPr="00A017AC">
        <w:rPr>
          <w:rFonts w:ascii="Georgia" w:hAnsi="Georgia"/>
          <w:b w:val="0"/>
          <w:color w:val="auto"/>
          <w:sz w:val="24"/>
          <w:szCs w:val="24"/>
        </w:rPr>
        <w:t>gdyż wszelkie</w:t>
      </w:r>
      <w:r w:rsidR="006F5F31" w:rsidRPr="00A017AC">
        <w:rPr>
          <w:rFonts w:ascii="Georgia" w:hAnsi="Georgia"/>
          <w:b w:val="0"/>
          <w:color w:val="auto"/>
          <w:sz w:val="24"/>
          <w:szCs w:val="24"/>
        </w:rPr>
        <w:t xml:space="preserve"> prośby są ignorowane. Z takim sposobem traktowania</w:t>
      </w:r>
      <w:r w:rsidR="001E43E2" w:rsidRPr="00A017AC">
        <w:rPr>
          <w:rFonts w:ascii="Georgia" w:hAnsi="Georgia"/>
          <w:b w:val="0"/>
          <w:color w:val="auto"/>
          <w:sz w:val="24"/>
          <w:szCs w:val="24"/>
        </w:rPr>
        <w:t>,</w:t>
      </w:r>
      <w:r w:rsidR="004268AB" w:rsidRPr="00A017AC">
        <w:rPr>
          <w:rFonts w:ascii="Georgia" w:hAnsi="Georgia"/>
          <w:b w:val="0"/>
          <w:color w:val="auto"/>
          <w:sz w:val="24"/>
          <w:szCs w:val="24"/>
        </w:rPr>
        <w:t xml:space="preserve"> z używaniem trybu rozkazującego </w:t>
      </w:r>
      <w:r w:rsidR="001E43E2" w:rsidRPr="00A017AC">
        <w:rPr>
          <w:rFonts w:ascii="Georgia" w:hAnsi="Georgia"/>
          <w:b w:val="0"/>
          <w:color w:val="auto"/>
          <w:sz w:val="24"/>
          <w:szCs w:val="24"/>
        </w:rPr>
        <w:t>bez żadnych podstaw</w:t>
      </w:r>
      <w:r w:rsidR="004268AB" w:rsidRPr="00A017AC">
        <w:rPr>
          <w:rFonts w:ascii="Georgia" w:hAnsi="Georgia"/>
          <w:b w:val="0"/>
          <w:color w:val="auto"/>
          <w:sz w:val="24"/>
          <w:szCs w:val="24"/>
        </w:rPr>
        <w:t>,</w:t>
      </w:r>
      <w:r w:rsidR="006F5F31" w:rsidRPr="00A017AC">
        <w:rPr>
          <w:rFonts w:ascii="Georgia" w:hAnsi="Georgia"/>
          <w:b w:val="0"/>
          <w:color w:val="auto"/>
          <w:sz w:val="24"/>
          <w:szCs w:val="24"/>
        </w:rPr>
        <w:t xml:space="preserve"> ks. Brunon  dotąd nie spotkał się w swoim życiu kapła</w:t>
      </w:r>
      <w:r w:rsidR="001E43E2" w:rsidRPr="00A017AC">
        <w:rPr>
          <w:rFonts w:ascii="Georgia" w:hAnsi="Georgia"/>
          <w:b w:val="0"/>
          <w:color w:val="auto"/>
          <w:sz w:val="24"/>
          <w:szCs w:val="24"/>
        </w:rPr>
        <w:t>ńskim</w:t>
      </w:r>
      <w:r w:rsidR="00A017AC" w:rsidRPr="00A017AC">
        <w:rPr>
          <w:rFonts w:ascii="Georgia" w:hAnsi="Georgia"/>
          <w:b w:val="0"/>
          <w:color w:val="auto"/>
          <w:sz w:val="24"/>
          <w:szCs w:val="24"/>
        </w:rPr>
        <w:t>. Nie wyobraża sobie</w:t>
      </w:r>
      <w:r w:rsidR="00B76D8C" w:rsidRPr="00A017AC">
        <w:rPr>
          <w:rFonts w:ascii="Georgia" w:hAnsi="Georgia"/>
          <w:b w:val="0"/>
          <w:color w:val="auto"/>
          <w:sz w:val="24"/>
          <w:szCs w:val="24"/>
        </w:rPr>
        <w:t xml:space="preserve"> </w:t>
      </w:r>
      <w:r w:rsidR="001E43E2" w:rsidRPr="00A017AC">
        <w:rPr>
          <w:rFonts w:ascii="Georgia" w:hAnsi="Georgia"/>
          <w:b w:val="0"/>
          <w:color w:val="auto"/>
          <w:sz w:val="24"/>
          <w:szCs w:val="24"/>
        </w:rPr>
        <w:t xml:space="preserve">by nie </w:t>
      </w:r>
      <w:r w:rsidR="00A017AC" w:rsidRPr="00A017AC">
        <w:rPr>
          <w:rFonts w:ascii="Georgia" w:hAnsi="Georgia"/>
          <w:b w:val="0"/>
          <w:color w:val="auto"/>
          <w:sz w:val="24"/>
          <w:szCs w:val="24"/>
        </w:rPr>
        <w:t xml:space="preserve">były w listach zawierane </w:t>
      </w:r>
      <w:r w:rsidR="001E43E2" w:rsidRPr="00A017AC">
        <w:rPr>
          <w:rFonts w:ascii="Georgia" w:hAnsi="Georgia"/>
          <w:b w:val="0"/>
          <w:color w:val="auto"/>
          <w:sz w:val="24"/>
          <w:szCs w:val="24"/>
        </w:rPr>
        <w:t xml:space="preserve"> form</w:t>
      </w:r>
      <w:r w:rsidR="00A017AC" w:rsidRPr="00A017AC">
        <w:rPr>
          <w:rFonts w:ascii="Georgia" w:hAnsi="Georgia"/>
          <w:b w:val="0"/>
          <w:color w:val="auto"/>
          <w:sz w:val="24"/>
          <w:szCs w:val="24"/>
        </w:rPr>
        <w:t xml:space="preserve">y grzecznościowe </w:t>
      </w:r>
      <w:r w:rsidR="001E43E2" w:rsidRPr="00A017AC">
        <w:rPr>
          <w:rFonts w:ascii="Georgia" w:hAnsi="Georgia"/>
          <w:b w:val="0"/>
          <w:color w:val="auto"/>
          <w:sz w:val="24"/>
          <w:szCs w:val="24"/>
        </w:rPr>
        <w:t>.</w:t>
      </w:r>
      <w:r w:rsidR="004268AB" w:rsidRPr="00A017AC">
        <w:rPr>
          <w:rFonts w:ascii="Georgia" w:hAnsi="Georgia"/>
          <w:b w:val="0"/>
          <w:color w:val="auto"/>
          <w:sz w:val="24"/>
          <w:szCs w:val="24"/>
        </w:rPr>
        <w:t xml:space="preserve"> </w:t>
      </w:r>
      <w:r w:rsidR="001E43E2" w:rsidRPr="00A017AC">
        <w:rPr>
          <w:rFonts w:ascii="Georgia" w:hAnsi="Georgia"/>
          <w:b w:val="0"/>
          <w:color w:val="auto"/>
          <w:sz w:val="24"/>
          <w:szCs w:val="24"/>
        </w:rPr>
        <w:t xml:space="preserve"> Czuje się traktowany jak sztubak. Czegoś podobnego nie doświadczał na uniwersyt</w:t>
      </w:r>
      <w:r w:rsidR="00A017AC" w:rsidRPr="00A017AC">
        <w:rPr>
          <w:rFonts w:ascii="Georgia" w:hAnsi="Georgia"/>
          <w:b w:val="0"/>
          <w:color w:val="auto"/>
          <w:sz w:val="24"/>
          <w:szCs w:val="24"/>
        </w:rPr>
        <w:t xml:space="preserve">ecie. Tego rodzaju relacje wywołują </w:t>
      </w:r>
      <w:r w:rsidR="001E43E2" w:rsidRPr="00A017AC">
        <w:rPr>
          <w:rFonts w:ascii="Georgia" w:hAnsi="Georgia"/>
          <w:b w:val="0"/>
          <w:color w:val="auto"/>
          <w:sz w:val="24"/>
          <w:szCs w:val="24"/>
        </w:rPr>
        <w:t xml:space="preserve"> głębokie oburzenie,</w:t>
      </w:r>
      <w:r w:rsidR="000B3C99" w:rsidRPr="00A017AC">
        <w:rPr>
          <w:rFonts w:ascii="Georgia" w:hAnsi="Georgia"/>
          <w:b w:val="0"/>
          <w:color w:val="auto"/>
          <w:sz w:val="24"/>
          <w:szCs w:val="24"/>
        </w:rPr>
        <w:t xml:space="preserve"> </w:t>
      </w:r>
      <w:r w:rsidR="00A017AC" w:rsidRPr="00A017AC">
        <w:rPr>
          <w:rFonts w:ascii="Georgia" w:hAnsi="Georgia"/>
          <w:b w:val="0"/>
          <w:color w:val="auto"/>
          <w:sz w:val="24"/>
          <w:szCs w:val="24"/>
        </w:rPr>
        <w:t>nie mówiąc już o krewnych</w:t>
      </w:r>
      <w:r w:rsidR="001E43E2" w:rsidRPr="00A017AC">
        <w:rPr>
          <w:rFonts w:ascii="Georgia" w:hAnsi="Georgia"/>
          <w:b w:val="0"/>
          <w:color w:val="auto"/>
          <w:sz w:val="24"/>
          <w:szCs w:val="24"/>
        </w:rPr>
        <w:t>,</w:t>
      </w:r>
      <w:r w:rsidR="000B3C99" w:rsidRPr="00A017AC">
        <w:rPr>
          <w:rFonts w:ascii="Georgia" w:hAnsi="Georgia"/>
          <w:b w:val="0"/>
          <w:color w:val="auto"/>
          <w:sz w:val="24"/>
          <w:szCs w:val="24"/>
        </w:rPr>
        <w:t xml:space="preserve"> </w:t>
      </w:r>
      <w:r w:rsidR="001E43E2" w:rsidRPr="00A017AC">
        <w:rPr>
          <w:rFonts w:ascii="Georgia" w:hAnsi="Georgia"/>
          <w:b w:val="0"/>
          <w:color w:val="auto"/>
          <w:sz w:val="24"/>
          <w:szCs w:val="24"/>
        </w:rPr>
        <w:t>którzy czują się obrażeni -pisze ks. Brunon.</w:t>
      </w:r>
      <w:r w:rsidR="00B76D8C" w:rsidRPr="00A017AC">
        <w:rPr>
          <w:rFonts w:ascii="Georgia" w:hAnsi="Georgia"/>
          <w:b w:val="0"/>
          <w:color w:val="auto"/>
          <w:sz w:val="24"/>
          <w:szCs w:val="24"/>
        </w:rPr>
        <w:t xml:space="preserve"> </w:t>
      </w:r>
      <w:r w:rsidR="00BA0452" w:rsidRPr="00A017AC">
        <w:rPr>
          <w:rFonts w:ascii="Georgia" w:hAnsi="Georgia"/>
          <w:b w:val="0"/>
          <w:color w:val="auto"/>
          <w:sz w:val="24"/>
          <w:szCs w:val="24"/>
        </w:rPr>
        <w:t>Je</w:t>
      </w:r>
      <w:r w:rsidR="00A017AC" w:rsidRPr="00A017AC">
        <w:rPr>
          <w:rFonts w:ascii="Georgia" w:hAnsi="Georgia"/>
          <w:b w:val="0"/>
          <w:color w:val="auto"/>
          <w:sz w:val="24"/>
          <w:szCs w:val="24"/>
        </w:rPr>
        <w:t>śli</w:t>
      </w:r>
      <w:r w:rsidR="00B76D8C" w:rsidRPr="00A017AC">
        <w:rPr>
          <w:rFonts w:ascii="Georgia" w:hAnsi="Georgia"/>
          <w:b w:val="0"/>
          <w:color w:val="auto"/>
          <w:sz w:val="24"/>
          <w:szCs w:val="24"/>
        </w:rPr>
        <w:t xml:space="preserve"> </w:t>
      </w:r>
      <w:r w:rsidR="00BA0452" w:rsidRPr="00A017AC">
        <w:rPr>
          <w:rFonts w:ascii="Georgia" w:hAnsi="Georgia"/>
          <w:b w:val="0"/>
          <w:color w:val="auto"/>
          <w:sz w:val="24"/>
          <w:szCs w:val="24"/>
        </w:rPr>
        <w:t>ks. probosz</w:t>
      </w:r>
      <w:r w:rsidR="00A017AC" w:rsidRPr="00A017AC">
        <w:rPr>
          <w:rFonts w:ascii="Georgia" w:hAnsi="Georgia"/>
          <w:b w:val="0"/>
          <w:color w:val="auto"/>
          <w:sz w:val="24"/>
          <w:szCs w:val="24"/>
        </w:rPr>
        <w:t>cz w przyszłości nie zaprzestanie takiego władczego</w:t>
      </w:r>
      <w:r w:rsidR="000B3C99" w:rsidRPr="00A017AC">
        <w:rPr>
          <w:rFonts w:ascii="Georgia" w:hAnsi="Georgia"/>
          <w:b w:val="0"/>
          <w:color w:val="auto"/>
          <w:sz w:val="24"/>
          <w:szCs w:val="24"/>
        </w:rPr>
        <w:t xml:space="preserve"> tonu wypowiedzi</w:t>
      </w:r>
      <w:r w:rsidR="00844F6A" w:rsidRPr="00A017AC">
        <w:rPr>
          <w:rFonts w:ascii="Georgia" w:hAnsi="Georgia"/>
          <w:b w:val="0"/>
          <w:color w:val="auto"/>
          <w:sz w:val="24"/>
          <w:szCs w:val="24"/>
        </w:rPr>
        <w:t xml:space="preserve">, </w:t>
      </w:r>
      <w:r w:rsidR="000B3C99" w:rsidRPr="00A017AC">
        <w:rPr>
          <w:rFonts w:ascii="Georgia" w:hAnsi="Georgia"/>
          <w:b w:val="0"/>
          <w:color w:val="auto"/>
          <w:sz w:val="24"/>
          <w:szCs w:val="24"/>
        </w:rPr>
        <w:t>jak mój</w:t>
      </w:r>
      <w:r w:rsidR="00BA0452" w:rsidRPr="00A017AC">
        <w:rPr>
          <w:rFonts w:ascii="Georgia" w:hAnsi="Georgia"/>
          <w:b w:val="0"/>
          <w:color w:val="auto"/>
          <w:sz w:val="24"/>
          <w:szCs w:val="24"/>
        </w:rPr>
        <w:t xml:space="preserve"> w stosunku do niego, to spra</w:t>
      </w:r>
      <w:r w:rsidR="004268AB" w:rsidRPr="00A017AC">
        <w:rPr>
          <w:rFonts w:ascii="Georgia" w:hAnsi="Georgia"/>
          <w:b w:val="0"/>
          <w:color w:val="auto"/>
          <w:sz w:val="24"/>
          <w:szCs w:val="24"/>
        </w:rPr>
        <w:t>w</w:t>
      </w:r>
      <w:r w:rsidR="00BA0452" w:rsidRPr="00A017AC">
        <w:rPr>
          <w:rFonts w:ascii="Georgia" w:hAnsi="Georgia"/>
          <w:b w:val="0"/>
          <w:color w:val="auto"/>
          <w:sz w:val="24"/>
          <w:szCs w:val="24"/>
        </w:rPr>
        <w:t xml:space="preserve">a </w:t>
      </w:r>
      <w:r w:rsidR="00A017AC" w:rsidRPr="00A017AC">
        <w:rPr>
          <w:rFonts w:ascii="Georgia" w:hAnsi="Georgia"/>
          <w:b w:val="0"/>
          <w:color w:val="auto"/>
          <w:sz w:val="24"/>
          <w:szCs w:val="24"/>
        </w:rPr>
        <w:t xml:space="preserve">będzie </w:t>
      </w:r>
      <w:r w:rsidR="00BA0452" w:rsidRPr="00A017AC">
        <w:rPr>
          <w:rFonts w:ascii="Georgia" w:hAnsi="Georgia"/>
          <w:b w:val="0"/>
          <w:color w:val="auto"/>
          <w:sz w:val="24"/>
          <w:szCs w:val="24"/>
        </w:rPr>
        <w:t>wymaga</w:t>
      </w:r>
      <w:r w:rsidR="00A017AC" w:rsidRPr="00A017AC">
        <w:rPr>
          <w:rFonts w:ascii="Georgia" w:hAnsi="Georgia"/>
          <w:b w:val="0"/>
          <w:color w:val="auto"/>
          <w:sz w:val="24"/>
          <w:szCs w:val="24"/>
        </w:rPr>
        <w:t xml:space="preserve">ła </w:t>
      </w:r>
      <w:r w:rsidR="00BA0452" w:rsidRPr="00A017AC">
        <w:rPr>
          <w:rFonts w:ascii="Georgia" w:hAnsi="Georgia"/>
          <w:b w:val="0"/>
          <w:color w:val="auto"/>
          <w:sz w:val="24"/>
          <w:szCs w:val="24"/>
        </w:rPr>
        <w:t xml:space="preserve"> odgórnego uregulowania – pisze ks. Brunon. I dalej,</w:t>
      </w:r>
      <w:r w:rsidR="000B3C99" w:rsidRPr="00A017AC">
        <w:rPr>
          <w:rFonts w:ascii="Georgia" w:hAnsi="Georgia"/>
          <w:b w:val="0"/>
          <w:color w:val="auto"/>
          <w:sz w:val="24"/>
          <w:szCs w:val="24"/>
        </w:rPr>
        <w:t xml:space="preserve"> </w:t>
      </w:r>
      <w:r w:rsidR="00BA0452" w:rsidRPr="00A017AC">
        <w:rPr>
          <w:rFonts w:ascii="Georgia" w:hAnsi="Georgia"/>
          <w:b w:val="0"/>
          <w:color w:val="auto"/>
          <w:sz w:val="24"/>
          <w:szCs w:val="24"/>
        </w:rPr>
        <w:t>że „przyjęte przez niego święcenia kapłańskie zobowiazują go do wytrwania</w:t>
      </w:r>
      <w:r w:rsidR="00C90E40" w:rsidRPr="00A017AC">
        <w:rPr>
          <w:rFonts w:ascii="Georgia" w:hAnsi="Georgia"/>
          <w:b w:val="0"/>
          <w:color w:val="auto"/>
          <w:sz w:val="24"/>
          <w:szCs w:val="24"/>
        </w:rPr>
        <w:t xml:space="preserve"> i cierpliwego znoszenia upokorzeń”.</w:t>
      </w:r>
      <w:r w:rsidR="00BA0452" w:rsidRPr="00A017AC">
        <w:rPr>
          <w:rFonts w:ascii="Georgia" w:hAnsi="Georgia"/>
          <w:b w:val="0"/>
          <w:color w:val="auto"/>
          <w:sz w:val="24"/>
          <w:szCs w:val="24"/>
        </w:rPr>
        <w:t xml:space="preserve"> </w:t>
      </w:r>
      <w:r w:rsidR="00C90E40" w:rsidRPr="00A017AC">
        <w:rPr>
          <w:rFonts w:ascii="Georgia" w:hAnsi="Georgia"/>
          <w:b w:val="0"/>
          <w:color w:val="auto"/>
          <w:sz w:val="24"/>
          <w:szCs w:val="24"/>
        </w:rPr>
        <w:t>Pisze dalej ks. Brunon,</w:t>
      </w:r>
      <w:r w:rsidR="00844F6A" w:rsidRPr="00A017AC">
        <w:rPr>
          <w:rFonts w:ascii="Georgia" w:hAnsi="Georgia"/>
          <w:b w:val="0"/>
          <w:color w:val="auto"/>
          <w:sz w:val="24"/>
          <w:szCs w:val="24"/>
        </w:rPr>
        <w:t xml:space="preserve"> </w:t>
      </w:r>
      <w:r w:rsidR="00C90E40" w:rsidRPr="00A017AC">
        <w:rPr>
          <w:rFonts w:ascii="Georgia" w:hAnsi="Georgia"/>
          <w:b w:val="0"/>
          <w:color w:val="auto"/>
          <w:sz w:val="24"/>
          <w:szCs w:val="24"/>
        </w:rPr>
        <w:t>że  ks. biskup wie  o incydencie</w:t>
      </w:r>
      <w:r w:rsidR="00844F6A" w:rsidRPr="00A017AC">
        <w:rPr>
          <w:rFonts w:ascii="Georgia" w:hAnsi="Georgia"/>
          <w:b w:val="0"/>
          <w:color w:val="auto"/>
          <w:sz w:val="24"/>
          <w:szCs w:val="24"/>
        </w:rPr>
        <w:t xml:space="preserve">,  </w:t>
      </w:r>
      <w:r w:rsidR="00C90E40" w:rsidRPr="00A017AC">
        <w:rPr>
          <w:rFonts w:ascii="Georgia" w:hAnsi="Georgia"/>
          <w:b w:val="0"/>
          <w:color w:val="auto"/>
          <w:sz w:val="24"/>
          <w:szCs w:val="24"/>
        </w:rPr>
        <w:t>jaki miał miejsce w kancelarii parafialnej i</w:t>
      </w:r>
      <w:r w:rsidR="00AA5752" w:rsidRPr="00A017AC">
        <w:rPr>
          <w:rFonts w:ascii="Georgia" w:hAnsi="Georgia"/>
          <w:b w:val="0"/>
          <w:color w:val="auto"/>
          <w:sz w:val="24"/>
          <w:szCs w:val="24"/>
        </w:rPr>
        <w:t xml:space="preserve"> prosi ks. biskupa o interwencję</w:t>
      </w:r>
      <w:r w:rsidR="00C90E40" w:rsidRPr="00A017AC">
        <w:rPr>
          <w:rFonts w:ascii="Georgia" w:hAnsi="Georgia"/>
          <w:b w:val="0"/>
          <w:color w:val="auto"/>
          <w:sz w:val="24"/>
          <w:szCs w:val="24"/>
        </w:rPr>
        <w:t xml:space="preserve"> w tej sprawie.</w:t>
      </w:r>
      <w:r w:rsidR="00DD15C8" w:rsidRPr="00A017AC">
        <w:rPr>
          <w:rFonts w:ascii="Georgia" w:hAnsi="Georgia"/>
          <w:b w:val="0"/>
          <w:color w:val="auto"/>
          <w:sz w:val="24"/>
          <w:szCs w:val="24"/>
        </w:rPr>
        <w:t xml:space="preserve"> Ks. Brunon przypomina ten incydent w liście do biskupa z dnia 28 marca 1933 r.</w:t>
      </w:r>
      <w:r w:rsidR="00C90E40" w:rsidRPr="00A017AC">
        <w:rPr>
          <w:rFonts w:ascii="Georgia" w:hAnsi="Georgia"/>
          <w:b w:val="0"/>
          <w:color w:val="auto"/>
          <w:sz w:val="24"/>
          <w:szCs w:val="24"/>
        </w:rPr>
        <w:t xml:space="preserve"> Uważa</w:t>
      </w:r>
      <w:r w:rsidR="00844F6A" w:rsidRPr="00A017AC">
        <w:rPr>
          <w:rFonts w:ascii="Georgia" w:hAnsi="Georgia"/>
          <w:b w:val="0"/>
          <w:color w:val="auto"/>
          <w:sz w:val="24"/>
          <w:szCs w:val="24"/>
        </w:rPr>
        <w:t xml:space="preserve">, </w:t>
      </w:r>
      <w:r w:rsidR="00C90E40" w:rsidRPr="00A017AC">
        <w:rPr>
          <w:rFonts w:ascii="Georgia" w:hAnsi="Georgia"/>
          <w:b w:val="0"/>
          <w:color w:val="auto"/>
          <w:sz w:val="24"/>
          <w:szCs w:val="24"/>
        </w:rPr>
        <w:t>że ks. proboszcz powinien wyrazić ubolewanie i żałować z powodu sw</w:t>
      </w:r>
      <w:r w:rsidR="00A017AC">
        <w:rPr>
          <w:rFonts w:ascii="Georgia" w:hAnsi="Georgia"/>
          <w:b w:val="0"/>
          <w:color w:val="auto"/>
          <w:sz w:val="24"/>
          <w:szCs w:val="24"/>
        </w:rPr>
        <w:t>e</w:t>
      </w:r>
      <w:r w:rsidR="00C90E40" w:rsidRPr="00A017AC">
        <w:rPr>
          <w:rFonts w:ascii="Georgia" w:hAnsi="Georgia"/>
          <w:b w:val="0"/>
          <w:color w:val="auto"/>
          <w:sz w:val="24"/>
          <w:szCs w:val="24"/>
        </w:rPr>
        <w:t>go agresywnego zachowania.</w:t>
      </w:r>
      <w:r w:rsidR="00A90304" w:rsidRPr="00A017AC">
        <w:rPr>
          <w:rFonts w:ascii="Georgia" w:hAnsi="Georgia"/>
          <w:b w:val="0"/>
          <w:color w:val="auto"/>
          <w:sz w:val="24"/>
          <w:szCs w:val="24"/>
        </w:rPr>
        <w:t xml:space="preserve"> Dotąd tego nie uczynił. „Nie okazuje mi też” –pisze ks. Brunon „przyjacielskich słów i podziękowań za prowadzenie mu ksiąg parafialnych,</w:t>
      </w:r>
      <w:r w:rsidR="00844F6A" w:rsidRPr="00A017AC">
        <w:rPr>
          <w:rFonts w:ascii="Georgia" w:hAnsi="Georgia"/>
          <w:b w:val="0"/>
          <w:color w:val="auto"/>
          <w:sz w:val="24"/>
          <w:szCs w:val="24"/>
        </w:rPr>
        <w:t xml:space="preserve"> </w:t>
      </w:r>
      <w:r w:rsidR="00A90304" w:rsidRPr="00A017AC">
        <w:rPr>
          <w:rFonts w:ascii="Georgia" w:hAnsi="Georgia"/>
          <w:b w:val="0"/>
          <w:color w:val="auto"/>
          <w:sz w:val="24"/>
          <w:szCs w:val="24"/>
        </w:rPr>
        <w:t>do czego nie był zobo</w:t>
      </w:r>
      <w:r w:rsidR="00360811" w:rsidRPr="00A017AC">
        <w:rPr>
          <w:rFonts w:ascii="Georgia" w:hAnsi="Georgia"/>
          <w:b w:val="0"/>
          <w:color w:val="auto"/>
          <w:sz w:val="24"/>
          <w:szCs w:val="24"/>
        </w:rPr>
        <w:t>wiązany”.</w:t>
      </w:r>
      <w:r w:rsidR="00844F6A" w:rsidRPr="00A017AC">
        <w:rPr>
          <w:rFonts w:ascii="Georgia" w:hAnsi="Georgia"/>
          <w:b w:val="0"/>
          <w:color w:val="auto"/>
          <w:sz w:val="24"/>
          <w:szCs w:val="24"/>
        </w:rPr>
        <w:t xml:space="preserve"> </w:t>
      </w:r>
      <w:r w:rsidR="00360811" w:rsidRPr="00A017AC">
        <w:rPr>
          <w:rFonts w:ascii="Georgia" w:hAnsi="Georgia"/>
          <w:b w:val="0"/>
          <w:color w:val="auto"/>
          <w:sz w:val="24"/>
          <w:szCs w:val="24"/>
        </w:rPr>
        <w:t>Robi to dalej dla „świę</w:t>
      </w:r>
      <w:r w:rsidR="00A90304" w:rsidRPr="00A017AC">
        <w:rPr>
          <w:rFonts w:ascii="Georgia" w:hAnsi="Georgia"/>
          <w:b w:val="0"/>
          <w:color w:val="auto"/>
          <w:sz w:val="24"/>
          <w:szCs w:val="24"/>
        </w:rPr>
        <w:t>tego spokoju”</w:t>
      </w:r>
      <w:r w:rsidR="000B3C99" w:rsidRPr="00A017AC">
        <w:rPr>
          <w:rFonts w:ascii="Georgia" w:hAnsi="Georgia"/>
          <w:b w:val="0"/>
          <w:color w:val="auto"/>
          <w:sz w:val="24"/>
          <w:szCs w:val="24"/>
        </w:rPr>
        <w:t xml:space="preserve">.  </w:t>
      </w:r>
      <w:r w:rsidR="00A90304" w:rsidRPr="00A017AC">
        <w:rPr>
          <w:rFonts w:ascii="Georgia" w:hAnsi="Georgia"/>
          <w:b w:val="0"/>
          <w:color w:val="auto"/>
          <w:sz w:val="24"/>
          <w:szCs w:val="24"/>
        </w:rPr>
        <w:t xml:space="preserve"> W liście </w:t>
      </w:r>
      <w:r w:rsidR="000B3C99" w:rsidRPr="00A017AC">
        <w:rPr>
          <w:rFonts w:ascii="Georgia" w:hAnsi="Georgia"/>
          <w:b w:val="0"/>
          <w:color w:val="auto"/>
          <w:sz w:val="24"/>
          <w:szCs w:val="24"/>
        </w:rPr>
        <w:t xml:space="preserve">tym dalej prosi ks. proboszcza, </w:t>
      </w:r>
      <w:r w:rsidR="00A90304" w:rsidRPr="00A017AC">
        <w:rPr>
          <w:rFonts w:ascii="Georgia" w:hAnsi="Georgia"/>
          <w:b w:val="0"/>
          <w:color w:val="auto"/>
          <w:sz w:val="24"/>
          <w:szCs w:val="24"/>
        </w:rPr>
        <w:t xml:space="preserve"> </w:t>
      </w:r>
      <w:r w:rsidR="000B3C99" w:rsidRPr="00A017AC">
        <w:rPr>
          <w:rFonts w:ascii="Georgia" w:hAnsi="Georgia"/>
          <w:b w:val="0"/>
          <w:color w:val="auto"/>
          <w:sz w:val="24"/>
          <w:szCs w:val="24"/>
        </w:rPr>
        <w:t>a</w:t>
      </w:r>
      <w:r w:rsidR="00A90304" w:rsidRPr="00A017AC">
        <w:rPr>
          <w:rFonts w:ascii="Georgia" w:hAnsi="Georgia"/>
          <w:b w:val="0"/>
          <w:color w:val="auto"/>
          <w:sz w:val="24"/>
          <w:szCs w:val="24"/>
        </w:rPr>
        <w:t>by te „niemożliwe do zniesienia stosunki” dla zachowania własnej godności i dla pielęgnowania kapłańskiego ducha zakończyć.</w:t>
      </w:r>
      <w:r w:rsidR="005E5150" w:rsidRPr="00A017AC">
        <w:rPr>
          <w:rFonts w:ascii="Georgia" w:hAnsi="Georgia"/>
          <w:b w:val="0"/>
          <w:color w:val="auto"/>
          <w:sz w:val="24"/>
          <w:szCs w:val="24"/>
        </w:rPr>
        <w:t xml:space="preserve"> Ks. Brunon je</w:t>
      </w:r>
      <w:r w:rsidR="000B3C99" w:rsidRPr="00A017AC">
        <w:rPr>
          <w:rFonts w:ascii="Georgia" w:hAnsi="Georgia"/>
          <w:b w:val="0"/>
          <w:color w:val="auto"/>
          <w:sz w:val="24"/>
          <w:szCs w:val="24"/>
        </w:rPr>
        <w:t>st gotowy</w:t>
      </w:r>
      <w:r w:rsidR="00844F6A" w:rsidRPr="00A017AC">
        <w:rPr>
          <w:rFonts w:ascii="Georgia" w:hAnsi="Georgia"/>
          <w:b w:val="0"/>
          <w:color w:val="auto"/>
          <w:sz w:val="24"/>
          <w:szCs w:val="24"/>
        </w:rPr>
        <w:t xml:space="preserve">, </w:t>
      </w:r>
      <w:r w:rsidR="00A017AC">
        <w:rPr>
          <w:rFonts w:ascii="Georgia" w:hAnsi="Georgia"/>
          <w:b w:val="0"/>
          <w:color w:val="auto"/>
          <w:sz w:val="24"/>
          <w:szCs w:val="24"/>
        </w:rPr>
        <w:t>jak pisze</w:t>
      </w:r>
      <w:r w:rsidR="000B3C99" w:rsidRPr="00A017AC">
        <w:rPr>
          <w:rFonts w:ascii="Georgia" w:hAnsi="Georgia"/>
          <w:b w:val="0"/>
          <w:color w:val="auto"/>
          <w:sz w:val="24"/>
          <w:szCs w:val="24"/>
        </w:rPr>
        <w:t>, zapomnieć</w:t>
      </w:r>
      <w:r w:rsidR="005E5150" w:rsidRPr="00A017AC">
        <w:rPr>
          <w:rFonts w:ascii="Georgia" w:hAnsi="Georgia"/>
          <w:b w:val="0"/>
          <w:color w:val="auto"/>
          <w:sz w:val="24"/>
          <w:szCs w:val="24"/>
        </w:rPr>
        <w:t xml:space="preserve"> o tych napadach agresji,</w:t>
      </w:r>
      <w:r w:rsidR="00844F6A" w:rsidRPr="00A017AC">
        <w:rPr>
          <w:rFonts w:ascii="Georgia" w:hAnsi="Georgia"/>
          <w:b w:val="0"/>
          <w:color w:val="auto"/>
          <w:sz w:val="24"/>
          <w:szCs w:val="24"/>
        </w:rPr>
        <w:t xml:space="preserve"> </w:t>
      </w:r>
      <w:r w:rsidR="005E5150" w:rsidRPr="00A017AC">
        <w:rPr>
          <w:rFonts w:ascii="Georgia" w:hAnsi="Georgia"/>
          <w:b w:val="0"/>
          <w:color w:val="auto"/>
          <w:sz w:val="24"/>
          <w:szCs w:val="24"/>
        </w:rPr>
        <w:t xml:space="preserve">zmianach </w:t>
      </w:r>
      <w:r w:rsidR="000B3C99" w:rsidRPr="00A017AC">
        <w:rPr>
          <w:rFonts w:ascii="Georgia" w:hAnsi="Georgia"/>
          <w:b w:val="0"/>
          <w:color w:val="auto"/>
          <w:sz w:val="24"/>
          <w:szCs w:val="24"/>
        </w:rPr>
        <w:t xml:space="preserve">humoru, nastrojów i </w:t>
      </w:r>
      <w:r w:rsidR="00844F6A" w:rsidRPr="00A017AC">
        <w:rPr>
          <w:rFonts w:ascii="Georgia" w:hAnsi="Georgia"/>
          <w:b w:val="0"/>
          <w:color w:val="auto"/>
          <w:sz w:val="24"/>
          <w:szCs w:val="24"/>
        </w:rPr>
        <w:t xml:space="preserve">kaprysach, </w:t>
      </w:r>
      <w:r w:rsidR="005E5150" w:rsidRPr="00A017AC">
        <w:rPr>
          <w:rFonts w:ascii="Georgia" w:hAnsi="Georgia"/>
          <w:b w:val="0"/>
          <w:color w:val="auto"/>
          <w:sz w:val="24"/>
          <w:szCs w:val="24"/>
        </w:rPr>
        <w:t>jeśli ks. proboszcz podejmie właści</w:t>
      </w:r>
      <w:r w:rsidR="00A017AC">
        <w:rPr>
          <w:rFonts w:ascii="Georgia" w:hAnsi="Georgia"/>
          <w:b w:val="0"/>
          <w:color w:val="auto"/>
          <w:sz w:val="24"/>
          <w:szCs w:val="24"/>
        </w:rPr>
        <w:t xml:space="preserve">we kroki we właściwym kierunku. </w:t>
      </w:r>
      <w:r w:rsidR="005E5150" w:rsidRPr="00A017AC">
        <w:rPr>
          <w:rFonts w:ascii="Georgia" w:hAnsi="Georgia"/>
          <w:b w:val="0"/>
          <w:color w:val="auto"/>
          <w:sz w:val="24"/>
          <w:szCs w:val="24"/>
        </w:rPr>
        <w:t>„</w:t>
      </w:r>
      <w:r w:rsidR="00844F6A" w:rsidRPr="00A017AC">
        <w:rPr>
          <w:rFonts w:ascii="Georgia" w:hAnsi="Georgia"/>
          <w:b w:val="0"/>
          <w:color w:val="auto"/>
          <w:sz w:val="24"/>
          <w:szCs w:val="24"/>
        </w:rPr>
        <w:t>Nie mogę być obciążany dodatkową pracą administracyjną</w:t>
      </w:r>
      <w:r w:rsidR="005E5150" w:rsidRPr="00A017AC">
        <w:rPr>
          <w:rFonts w:ascii="Georgia" w:hAnsi="Georgia"/>
          <w:b w:val="0"/>
          <w:color w:val="auto"/>
          <w:sz w:val="24"/>
          <w:szCs w:val="24"/>
        </w:rPr>
        <w:t xml:space="preserve">, </w:t>
      </w:r>
      <w:r w:rsidR="00844F6A" w:rsidRPr="00A017AC">
        <w:rPr>
          <w:rFonts w:ascii="Georgia" w:hAnsi="Georgia"/>
          <w:b w:val="0"/>
          <w:color w:val="auto"/>
          <w:sz w:val="24"/>
          <w:szCs w:val="24"/>
        </w:rPr>
        <w:t>nie mam na to wewnętrznej zgody. U</w:t>
      </w:r>
      <w:r w:rsidR="005E5150" w:rsidRPr="00A017AC">
        <w:rPr>
          <w:rFonts w:ascii="Georgia" w:hAnsi="Georgia"/>
          <w:b w:val="0"/>
          <w:color w:val="auto"/>
          <w:sz w:val="24"/>
          <w:szCs w:val="24"/>
        </w:rPr>
        <w:t>ważam to za szykany, poza uzasadnionymi przypadkami” –</w:t>
      </w:r>
      <w:r w:rsidR="00A017AC">
        <w:rPr>
          <w:rFonts w:ascii="Georgia" w:hAnsi="Georgia"/>
          <w:b w:val="0"/>
          <w:color w:val="auto"/>
          <w:sz w:val="24"/>
          <w:szCs w:val="24"/>
        </w:rPr>
        <w:t xml:space="preserve">  </w:t>
      </w:r>
      <w:r w:rsidR="005E5150" w:rsidRPr="00A017AC">
        <w:rPr>
          <w:rFonts w:ascii="Georgia" w:hAnsi="Georgia"/>
          <w:b w:val="0"/>
          <w:color w:val="auto"/>
          <w:sz w:val="24"/>
          <w:szCs w:val="24"/>
        </w:rPr>
        <w:t>pisze ks. Brunon. „Mam prawo do okolicznościowego urlopu,</w:t>
      </w:r>
      <w:r w:rsidR="000B3C99" w:rsidRPr="00A017AC">
        <w:rPr>
          <w:rFonts w:ascii="Georgia" w:hAnsi="Georgia"/>
          <w:b w:val="0"/>
          <w:color w:val="auto"/>
          <w:sz w:val="24"/>
          <w:szCs w:val="24"/>
        </w:rPr>
        <w:t xml:space="preserve"> </w:t>
      </w:r>
      <w:r w:rsidR="005E5150" w:rsidRPr="00A017AC">
        <w:rPr>
          <w:rFonts w:ascii="Georgia" w:hAnsi="Georgia"/>
          <w:b w:val="0"/>
          <w:color w:val="auto"/>
          <w:sz w:val="24"/>
          <w:szCs w:val="24"/>
        </w:rPr>
        <w:t xml:space="preserve">na który nie uzyskałem zgodę i musiał mój </w:t>
      </w:r>
      <w:r w:rsidR="00CA7E3C" w:rsidRPr="00A017AC">
        <w:rPr>
          <w:rFonts w:ascii="Georgia" w:hAnsi="Georgia"/>
          <w:b w:val="0"/>
          <w:color w:val="auto"/>
          <w:sz w:val="24"/>
          <w:szCs w:val="24"/>
        </w:rPr>
        <w:t>ojciec fatygować się do Sopot</w:t>
      </w:r>
      <w:r w:rsidR="000B3C99" w:rsidRPr="00A017AC">
        <w:rPr>
          <w:rFonts w:ascii="Georgia" w:hAnsi="Georgia"/>
          <w:b w:val="0"/>
          <w:color w:val="auto"/>
          <w:sz w:val="24"/>
          <w:szCs w:val="24"/>
        </w:rPr>
        <w:t>u</w:t>
      </w:r>
      <w:r w:rsidR="005E5150" w:rsidRPr="00A017AC">
        <w:rPr>
          <w:rFonts w:ascii="Georgia" w:hAnsi="Georgia"/>
          <w:b w:val="0"/>
          <w:color w:val="auto"/>
          <w:sz w:val="24"/>
          <w:szCs w:val="24"/>
        </w:rPr>
        <w:t xml:space="preserve">” – pisze </w:t>
      </w:r>
      <w:r w:rsidR="00CA7E3C" w:rsidRPr="00A017AC">
        <w:rPr>
          <w:rFonts w:ascii="Georgia" w:hAnsi="Georgia"/>
          <w:b w:val="0"/>
          <w:color w:val="auto"/>
          <w:sz w:val="24"/>
          <w:szCs w:val="24"/>
        </w:rPr>
        <w:t>na końcu listu i dodaje,</w:t>
      </w:r>
      <w:r w:rsidR="00844F6A" w:rsidRPr="00A017AC">
        <w:rPr>
          <w:rFonts w:ascii="Georgia" w:hAnsi="Georgia"/>
          <w:b w:val="0"/>
          <w:color w:val="auto"/>
          <w:sz w:val="24"/>
          <w:szCs w:val="24"/>
        </w:rPr>
        <w:t xml:space="preserve"> </w:t>
      </w:r>
      <w:r w:rsidR="00CA7E3C" w:rsidRPr="00A017AC">
        <w:rPr>
          <w:rFonts w:ascii="Georgia" w:hAnsi="Georgia"/>
          <w:b w:val="0"/>
          <w:color w:val="auto"/>
          <w:sz w:val="24"/>
          <w:szCs w:val="24"/>
        </w:rPr>
        <w:t>że uznał za konieczne przekazanie tego listu do wiadomości ks. biskupowi.</w:t>
      </w:r>
    </w:p>
    <w:p w:rsidR="004268AB" w:rsidRDefault="001C4A6C" w:rsidP="005570B6">
      <w:pPr>
        <w:jc w:val="both"/>
        <w:rPr>
          <w:rFonts w:ascii="Georgia" w:hAnsi="Georgia"/>
          <w:sz w:val="24"/>
          <w:szCs w:val="24"/>
        </w:rPr>
      </w:pPr>
      <w:r>
        <w:rPr>
          <w:rFonts w:ascii="Georgia" w:hAnsi="Georgia"/>
          <w:sz w:val="24"/>
          <w:szCs w:val="24"/>
        </w:rPr>
        <w:t xml:space="preserve">  Na trzy dni przed odwołaniem ks. Brunona z Sopot</w:t>
      </w:r>
      <w:r w:rsidR="00844F6A">
        <w:rPr>
          <w:rFonts w:ascii="Georgia" w:hAnsi="Georgia"/>
          <w:sz w:val="24"/>
          <w:szCs w:val="24"/>
        </w:rPr>
        <w:t xml:space="preserve">, </w:t>
      </w:r>
      <w:r>
        <w:rPr>
          <w:rFonts w:ascii="Georgia" w:hAnsi="Georgia"/>
          <w:sz w:val="24"/>
          <w:szCs w:val="24"/>
        </w:rPr>
        <w:t>pismo o decyzji przeniesienia było wystawione już 27 wr</w:t>
      </w:r>
      <w:r w:rsidR="000B3C99">
        <w:rPr>
          <w:rFonts w:ascii="Georgia" w:hAnsi="Georgia"/>
          <w:sz w:val="24"/>
          <w:szCs w:val="24"/>
        </w:rPr>
        <w:t>ześnia 1932 r.</w:t>
      </w:r>
      <w:r w:rsidR="00844F6A">
        <w:rPr>
          <w:rFonts w:ascii="Georgia" w:hAnsi="Georgia"/>
          <w:sz w:val="24"/>
          <w:szCs w:val="24"/>
        </w:rPr>
        <w:t>,</w:t>
      </w:r>
      <w:r w:rsidR="000B3C99">
        <w:rPr>
          <w:rFonts w:ascii="Georgia" w:hAnsi="Georgia"/>
          <w:sz w:val="24"/>
          <w:szCs w:val="24"/>
        </w:rPr>
        <w:t xml:space="preserve"> z mocą od 15 pa</w:t>
      </w:r>
      <w:r>
        <w:rPr>
          <w:rFonts w:ascii="Georgia" w:hAnsi="Georgia"/>
          <w:sz w:val="24"/>
          <w:szCs w:val="24"/>
        </w:rPr>
        <w:t>ździernika,</w:t>
      </w:r>
      <w:r w:rsidR="000B3C99">
        <w:rPr>
          <w:rFonts w:ascii="Georgia" w:hAnsi="Georgia"/>
          <w:sz w:val="24"/>
          <w:szCs w:val="24"/>
        </w:rPr>
        <w:t xml:space="preserve"> </w:t>
      </w:r>
      <w:r>
        <w:rPr>
          <w:rFonts w:ascii="Georgia" w:hAnsi="Georgia"/>
          <w:sz w:val="24"/>
          <w:szCs w:val="24"/>
        </w:rPr>
        <w:t>ks. proboszcz Arthu</w:t>
      </w:r>
      <w:r w:rsidR="00310DCA">
        <w:rPr>
          <w:rFonts w:ascii="Georgia" w:hAnsi="Georgia"/>
          <w:sz w:val="24"/>
          <w:szCs w:val="24"/>
        </w:rPr>
        <w:t>r Schultz pisze list do Konsysto</w:t>
      </w:r>
      <w:r>
        <w:rPr>
          <w:rFonts w:ascii="Georgia" w:hAnsi="Georgia"/>
          <w:sz w:val="24"/>
          <w:szCs w:val="24"/>
        </w:rPr>
        <w:t>rium. W li</w:t>
      </w:r>
      <w:r w:rsidR="00310DCA">
        <w:rPr>
          <w:rFonts w:ascii="Georgia" w:hAnsi="Georgia"/>
          <w:sz w:val="24"/>
          <w:szCs w:val="24"/>
        </w:rPr>
        <w:t>ście tym</w:t>
      </w:r>
      <w:r w:rsidR="00844F6A">
        <w:rPr>
          <w:rFonts w:ascii="Georgia" w:hAnsi="Georgia"/>
          <w:sz w:val="24"/>
          <w:szCs w:val="24"/>
        </w:rPr>
        <w:t xml:space="preserve">, </w:t>
      </w:r>
      <w:r w:rsidR="00310DCA">
        <w:rPr>
          <w:rFonts w:ascii="Georgia" w:hAnsi="Georgia"/>
          <w:sz w:val="24"/>
          <w:szCs w:val="24"/>
        </w:rPr>
        <w:t>który wpłynął do Konsy</w:t>
      </w:r>
      <w:r>
        <w:rPr>
          <w:rFonts w:ascii="Georgia" w:hAnsi="Georgia"/>
          <w:sz w:val="24"/>
          <w:szCs w:val="24"/>
        </w:rPr>
        <w:t xml:space="preserve">storium 13 października 1932 r. nr. 1380/32, proboszcz prosi o szybkie podjęcie decyzji w sprawie </w:t>
      </w:r>
      <w:r w:rsidR="00310DCA">
        <w:rPr>
          <w:rFonts w:ascii="Georgia" w:hAnsi="Georgia"/>
          <w:sz w:val="24"/>
          <w:szCs w:val="24"/>
        </w:rPr>
        <w:t>przydzielenia lekcji religii w gimnazjum i liceum</w:t>
      </w:r>
      <w:r w:rsidR="00844F6A">
        <w:rPr>
          <w:rFonts w:ascii="Georgia" w:hAnsi="Georgia"/>
          <w:sz w:val="24"/>
          <w:szCs w:val="24"/>
        </w:rPr>
        <w:t>,</w:t>
      </w:r>
      <w:r w:rsidR="00A017AC">
        <w:rPr>
          <w:rFonts w:ascii="Georgia" w:hAnsi="Georgia"/>
          <w:sz w:val="24"/>
          <w:szCs w:val="24"/>
        </w:rPr>
        <w:t xml:space="preserve"> </w:t>
      </w:r>
      <w:r w:rsidR="00844F6A">
        <w:rPr>
          <w:rFonts w:ascii="Georgia" w:hAnsi="Georgia"/>
          <w:sz w:val="24"/>
          <w:szCs w:val="24"/>
        </w:rPr>
        <w:t>jak było wcześniej,</w:t>
      </w:r>
      <w:r w:rsidR="00310DCA">
        <w:rPr>
          <w:rFonts w:ascii="Georgia" w:hAnsi="Georgia"/>
          <w:sz w:val="24"/>
          <w:szCs w:val="24"/>
        </w:rPr>
        <w:t xml:space="preserve"> tylko pierwszemu i drugiemu wikaremu.</w:t>
      </w:r>
      <w:r w:rsidR="003A494D">
        <w:rPr>
          <w:rFonts w:ascii="Georgia" w:hAnsi="Georgia"/>
          <w:sz w:val="24"/>
          <w:szCs w:val="24"/>
        </w:rPr>
        <w:t xml:space="preserve"> Sprawa  jest pilna,</w:t>
      </w:r>
      <w:r w:rsidR="000B3C99">
        <w:rPr>
          <w:rFonts w:ascii="Georgia" w:hAnsi="Georgia"/>
          <w:sz w:val="24"/>
          <w:szCs w:val="24"/>
        </w:rPr>
        <w:t xml:space="preserve"> </w:t>
      </w:r>
      <w:r w:rsidR="003A494D">
        <w:rPr>
          <w:rFonts w:ascii="Georgia" w:hAnsi="Georgia"/>
          <w:sz w:val="24"/>
          <w:szCs w:val="24"/>
        </w:rPr>
        <w:t>gdyż roz</w:t>
      </w:r>
      <w:r w:rsidR="00310DCA">
        <w:rPr>
          <w:rFonts w:ascii="Georgia" w:hAnsi="Georgia"/>
          <w:sz w:val="24"/>
          <w:szCs w:val="24"/>
        </w:rPr>
        <w:t xml:space="preserve">począł się rok szkolny i trzeba bez </w:t>
      </w:r>
      <w:r w:rsidR="000B3C99">
        <w:rPr>
          <w:rFonts w:ascii="Georgia" w:hAnsi="Georgia"/>
          <w:sz w:val="24"/>
          <w:szCs w:val="24"/>
        </w:rPr>
        <w:t xml:space="preserve">opó -       </w:t>
      </w:r>
      <w:r w:rsidR="00315C17">
        <w:rPr>
          <w:rFonts w:ascii="Georgia" w:hAnsi="Georgia"/>
          <w:sz w:val="24"/>
          <w:szCs w:val="24"/>
        </w:rPr>
        <w:tab/>
      </w:r>
      <w:r w:rsidR="00315C17">
        <w:rPr>
          <w:rFonts w:ascii="Georgia" w:hAnsi="Georgia"/>
          <w:sz w:val="24"/>
          <w:szCs w:val="24"/>
        </w:rPr>
        <w:tab/>
      </w:r>
      <w:r w:rsidR="00315C17">
        <w:rPr>
          <w:rFonts w:ascii="Georgia" w:hAnsi="Georgia"/>
          <w:sz w:val="24"/>
          <w:szCs w:val="24"/>
        </w:rPr>
        <w:tab/>
      </w:r>
      <w:r w:rsidR="00315C17">
        <w:rPr>
          <w:rFonts w:ascii="Georgia" w:hAnsi="Georgia"/>
          <w:sz w:val="24"/>
          <w:szCs w:val="24"/>
        </w:rPr>
        <w:tab/>
      </w:r>
      <w:r w:rsidR="00315C17">
        <w:rPr>
          <w:rFonts w:ascii="Georgia" w:hAnsi="Georgia"/>
          <w:sz w:val="24"/>
          <w:szCs w:val="24"/>
        </w:rPr>
        <w:tab/>
      </w:r>
    </w:p>
    <w:p w:rsidR="00315C17" w:rsidRDefault="004268AB" w:rsidP="005570B6">
      <w:pPr>
        <w:jc w:val="both"/>
        <w:rPr>
          <w:rFonts w:ascii="Georgia" w:hAnsi="Georgia"/>
          <w:sz w:val="24"/>
          <w:szCs w:val="24"/>
        </w:rPr>
      </w:pPr>
      <w:r>
        <w:rPr>
          <w:rFonts w:ascii="Georgia" w:hAnsi="Georgia"/>
          <w:sz w:val="24"/>
          <w:szCs w:val="24"/>
        </w:rPr>
        <w:lastRenderedPageBreak/>
        <w:t xml:space="preserve">                                                         </w:t>
      </w:r>
      <w:r w:rsidR="000D2C2E">
        <w:rPr>
          <w:rFonts w:ascii="Georgia" w:hAnsi="Georgia"/>
          <w:sz w:val="24"/>
          <w:szCs w:val="24"/>
        </w:rPr>
        <w:t>-  92</w:t>
      </w:r>
      <w:r w:rsidR="00315C17">
        <w:rPr>
          <w:rFonts w:ascii="Georgia" w:hAnsi="Georgia"/>
          <w:sz w:val="24"/>
          <w:szCs w:val="24"/>
        </w:rPr>
        <w:t xml:space="preserve">  -</w:t>
      </w:r>
    </w:p>
    <w:p w:rsidR="000B3C99" w:rsidRDefault="00310DCA" w:rsidP="005570B6">
      <w:pPr>
        <w:jc w:val="both"/>
        <w:rPr>
          <w:rFonts w:ascii="Georgia" w:hAnsi="Georgia"/>
          <w:sz w:val="24"/>
          <w:szCs w:val="24"/>
        </w:rPr>
      </w:pPr>
      <w:r>
        <w:rPr>
          <w:rFonts w:ascii="Georgia" w:hAnsi="Georgia"/>
          <w:sz w:val="24"/>
          <w:szCs w:val="24"/>
        </w:rPr>
        <w:t xml:space="preserve"> </w:t>
      </w:r>
    </w:p>
    <w:p w:rsidR="00886960" w:rsidRDefault="000B3C99" w:rsidP="005570B6">
      <w:pPr>
        <w:jc w:val="both"/>
        <w:rPr>
          <w:rFonts w:ascii="Georgia" w:hAnsi="Georgia"/>
          <w:sz w:val="24"/>
          <w:szCs w:val="24"/>
        </w:rPr>
      </w:pPr>
      <w:r>
        <w:rPr>
          <w:rFonts w:ascii="Georgia" w:hAnsi="Georgia"/>
          <w:sz w:val="24"/>
          <w:szCs w:val="24"/>
        </w:rPr>
        <w:t xml:space="preserve">źnień </w:t>
      </w:r>
      <w:r w:rsidR="00844F6A">
        <w:rPr>
          <w:rFonts w:ascii="Georgia" w:hAnsi="Georgia"/>
          <w:sz w:val="24"/>
          <w:szCs w:val="24"/>
        </w:rPr>
        <w:t>lekcje wprowadzić i odpowiednio</w:t>
      </w:r>
      <w:r w:rsidR="00310DCA">
        <w:rPr>
          <w:rFonts w:ascii="Georgia" w:hAnsi="Georgia"/>
          <w:sz w:val="24"/>
          <w:szCs w:val="24"/>
        </w:rPr>
        <w:t>,</w:t>
      </w:r>
      <w:r w:rsidR="00844F6A">
        <w:rPr>
          <w:rFonts w:ascii="Georgia" w:hAnsi="Georgia"/>
          <w:sz w:val="24"/>
          <w:szCs w:val="24"/>
        </w:rPr>
        <w:t xml:space="preserve"> </w:t>
      </w:r>
      <w:r w:rsidR="00310DCA">
        <w:rPr>
          <w:rFonts w:ascii="Georgia" w:hAnsi="Georgia"/>
          <w:sz w:val="24"/>
          <w:szCs w:val="24"/>
        </w:rPr>
        <w:t>zgodnie z przeznaczeniem</w:t>
      </w:r>
      <w:r>
        <w:rPr>
          <w:rFonts w:ascii="Georgia" w:hAnsi="Georgia"/>
          <w:sz w:val="24"/>
          <w:szCs w:val="24"/>
        </w:rPr>
        <w:t>,</w:t>
      </w:r>
      <w:r w:rsidR="00310DCA">
        <w:rPr>
          <w:rFonts w:ascii="Georgia" w:hAnsi="Georgia"/>
          <w:sz w:val="24"/>
          <w:szCs w:val="24"/>
        </w:rPr>
        <w:t xml:space="preserve"> rozdzielić. Jednocześnie </w:t>
      </w:r>
      <w:r w:rsidR="00844F6A">
        <w:rPr>
          <w:rFonts w:ascii="Georgia" w:hAnsi="Georgia"/>
          <w:sz w:val="24"/>
          <w:szCs w:val="24"/>
        </w:rPr>
        <w:t>proboszcz uważa</w:t>
      </w:r>
      <w:r w:rsidR="00310DCA">
        <w:rPr>
          <w:rFonts w:ascii="Georgia" w:hAnsi="Georgia"/>
          <w:sz w:val="24"/>
          <w:szCs w:val="24"/>
        </w:rPr>
        <w:t>,</w:t>
      </w:r>
      <w:r w:rsidR="00844F6A">
        <w:rPr>
          <w:rFonts w:ascii="Georgia" w:hAnsi="Georgia"/>
          <w:sz w:val="24"/>
          <w:szCs w:val="24"/>
        </w:rPr>
        <w:t xml:space="preserve"> </w:t>
      </w:r>
      <w:r w:rsidR="00310DCA">
        <w:rPr>
          <w:rFonts w:ascii="Georgia" w:hAnsi="Georgia"/>
          <w:sz w:val="24"/>
          <w:szCs w:val="24"/>
        </w:rPr>
        <w:t>że jest jego obowiązkiem kompletowanie opinii o traktowaniu obowiązków przez ks.</w:t>
      </w:r>
      <w:r w:rsidR="00B33351">
        <w:rPr>
          <w:rFonts w:ascii="Georgia" w:hAnsi="Georgia"/>
          <w:sz w:val="24"/>
          <w:szCs w:val="24"/>
        </w:rPr>
        <w:t xml:space="preserve"> Binnebesela i następnie podawanie </w:t>
      </w:r>
      <w:r w:rsidR="00310DCA">
        <w:rPr>
          <w:rFonts w:ascii="Georgia" w:hAnsi="Georgia"/>
          <w:sz w:val="24"/>
          <w:szCs w:val="24"/>
        </w:rPr>
        <w:t xml:space="preserve"> do wiadomości. „Dzisiaj zdarzyło się” - pisze proboszcz, że „ doznał przykrości </w:t>
      </w:r>
      <w:r w:rsidR="00A03F23">
        <w:rPr>
          <w:rFonts w:ascii="Georgia" w:hAnsi="Georgia"/>
          <w:sz w:val="24"/>
          <w:szCs w:val="24"/>
        </w:rPr>
        <w:t>z doniesienia,</w:t>
      </w:r>
      <w:r w:rsidR="00844F6A">
        <w:rPr>
          <w:rFonts w:ascii="Georgia" w:hAnsi="Georgia"/>
          <w:sz w:val="24"/>
          <w:szCs w:val="24"/>
        </w:rPr>
        <w:t xml:space="preserve"> </w:t>
      </w:r>
      <w:r w:rsidR="00A03F23">
        <w:rPr>
          <w:rFonts w:ascii="Georgia" w:hAnsi="Georgia"/>
          <w:sz w:val="24"/>
          <w:szCs w:val="24"/>
        </w:rPr>
        <w:t>że odbyła się rada pedagogiczna w gimnazjum na temat niepunktualności ks. Binnebesela –kate</w:t>
      </w:r>
      <w:r w:rsidR="00844F6A">
        <w:rPr>
          <w:rFonts w:ascii="Georgia" w:hAnsi="Georgia"/>
          <w:sz w:val="24"/>
          <w:szCs w:val="24"/>
        </w:rPr>
        <w:t xml:space="preserve">chety”. Pisze dalej, </w:t>
      </w:r>
      <w:r w:rsidR="00A03F23">
        <w:rPr>
          <w:rFonts w:ascii="Georgia" w:hAnsi="Georgia"/>
          <w:sz w:val="24"/>
          <w:szCs w:val="24"/>
        </w:rPr>
        <w:t>że „ w mojej 28 -letnim posługiwaniu w parafii sopockiej,</w:t>
      </w:r>
      <w:r w:rsidR="00844F6A">
        <w:rPr>
          <w:rFonts w:ascii="Georgia" w:hAnsi="Georgia"/>
          <w:sz w:val="24"/>
          <w:szCs w:val="24"/>
        </w:rPr>
        <w:t xml:space="preserve"> </w:t>
      </w:r>
      <w:r w:rsidR="00A03F23">
        <w:rPr>
          <w:rFonts w:ascii="Georgia" w:hAnsi="Georgia"/>
          <w:sz w:val="24"/>
          <w:szCs w:val="24"/>
        </w:rPr>
        <w:t>pierwszy raz zdarzyło mu się</w:t>
      </w:r>
      <w:r>
        <w:rPr>
          <w:rFonts w:ascii="Georgia" w:hAnsi="Georgia"/>
          <w:sz w:val="24"/>
          <w:szCs w:val="24"/>
        </w:rPr>
        <w:t xml:space="preserve">, </w:t>
      </w:r>
      <w:r w:rsidR="00A03F23">
        <w:rPr>
          <w:rFonts w:ascii="Georgia" w:hAnsi="Georgia"/>
          <w:sz w:val="24"/>
          <w:szCs w:val="24"/>
        </w:rPr>
        <w:t xml:space="preserve"> by takie skargi dochodziły do jego uszu,</w:t>
      </w:r>
      <w:r w:rsidR="00844F6A">
        <w:rPr>
          <w:rFonts w:ascii="Georgia" w:hAnsi="Georgia"/>
          <w:sz w:val="24"/>
          <w:szCs w:val="24"/>
        </w:rPr>
        <w:t xml:space="preserve"> </w:t>
      </w:r>
      <w:r w:rsidR="00A03F23">
        <w:rPr>
          <w:rFonts w:ascii="Georgia" w:hAnsi="Georgia"/>
          <w:sz w:val="24"/>
          <w:szCs w:val="24"/>
        </w:rPr>
        <w:t>co poruszyło mnie do głębi.</w:t>
      </w:r>
      <w:r w:rsidR="00844F6A">
        <w:rPr>
          <w:rFonts w:ascii="Georgia" w:hAnsi="Georgia"/>
          <w:sz w:val="24"/>
          <w:szCs w:val="24"/>
        </w:rPr>
        <w:t xml:space="preserve"> </w:t>
      </w:r>
      <w:r w:rsidR="00A03F23">
        <w:rPr>
          <w:rFonts w:ascii="Georgia" w:hAnsi="Georgia"/>
          <w:sz w:val="24"/>
          <w:szCs w:val="24"/>
        </w:rPr>
        <w:t>Miałem najlepsze intencje współpracować z wikarym Binnebeselem i przydzielić mu lekcje religii.To jednak źle wróży na przyszłość. Co mogą s</w:t>
      </w:r>
      <w:r w:rsidR="00B33351">
        <w:rPr>
          <w:rFonts w:ascii="Georgia" w:hAnsi="Georgia"/>
          <w:sz w:val="24"/>
          <w:szCs w:val="24"/>
        </w:rPr>
        <w:t>obie pomyśleć nauczyciele z gim</w:t>
      </w:r>
      <w:r w:rsidR="00A03F23">
        <w:rPr>
          <w:rFonts w:ascii="Georgia" w:hAnsi="Georgia"/>
          <w:sz w:val="24"/>
          <w:szCs w:val="24"/>
        </w:rPr>
        <w:t xml:space="preserve">nazjum o </w:t>
      </w:r>
      <w:r w:rsidR="00B33351">
        <w:rPr>
          <w:rFonts w:ascii="Georgia" w:hAnsi="Georgia"/>
          <w:sz w:val="24"/>
          <w:szCs w:val="24"/>
        </w:rPr>
        <w:t>takim złym przykładz</w:t>
      </w:r>
      <w:r w:rsidR="004A3B92">
        <w:rPr>
          <w:rFonts w:ascii="Georgia" w:hAnsi="Georgia"/>
          <w:sz w:val="24"/>
          <w:szCs w:val="24"/>
        </w:rPr>
        <w:t>ie wychowywania młodzieży”.(AP)</w:t>
      </w:r>
    </w:p>
    <w:p w:rsidR="000A4A1F" w:rsidRDefault="00D53B86" w:rsidP="005570B6">
      <w:pPr>
        <w:jc w:val="both"/>
        <w:rPr>
          <w:rFonts w:ascii="Georgia" w:hAnsi="Georgia"/>
          <w:sz w:val="24"/>
          <w:szCs w:val="24"/>
        </w:rPr>
      </w:pPr>
      <w:r>
        <w:rPr>
          <w:rFonts w:ascii="Georgia" w:hAnsi="Georgia"/>
          <w:sz w:val="24"/>
          <w:szCs w:val="24"/>
        </w:rPr>
        <w:t xml:space="preserve">  Skutki tego konfliktu nie dały długo na siebie czekać. Tuż przed przeniesiem do parafii św. Brygidy, a mianowicie </w:t>
      </w:r>
      <w:r w:rsidRPr="000A4A1F">
        <w:rPr>
          <w:rFonts w:ascii="Georgia" w:hAnsi="Georgia"/>
          <w:b/>
          <w:sz w:val="24"/>
          <w:szCs w:val="24"/>
        </w:rPr>
        <w:t>9 października 1932 r.</w:t>
      </w:r>
      <w:r>
        <w:rPr>
          <w:rFonts w:ascii="Georgia" w:hAnsi="Georgia"/>
          <w:sz w:val="24"/>
          <w:szCs w:val="24"/>
        </w:rPr>
        <w:t xml:space="preserve"> ,ks. Brunon otrzymuje zawiadomienie o</w:t>
      </w:r>
      <w:r w:rsidR="00682386">
        <w:rPr>
          <w:rFonts w:ascii="Georgia" w:hAnsi="Georgia"/>
          <w:sz w:val="24"/>
          <w:szCs w:val="24"/>
        </w:rPr>
        <w:t>d ks. A.</w:t>
      </w:r>
      <w:r w:rsidR="0029715D">
        <w:rPr>
          <w:rFonts w:ascii="Georgia" w:hAnsi="Georgia"/>
          <w:sz w:val="24"/>
          <w:szCs w:val="24"/>
        </w:rPr>
        <w:t xml:space="preserve"> </w:t>
      </w:r>
      <w:r w:rsidR="00682386">
        <w:rPr>
          <w:rFonts w:ascii="Georgia" w:hAnsi="Georgia"/>
          <w:sz w:val="24"/>
          <w:szCs w:val="24"/>
        </w:rPr>
        <w:t>Sawatzkiego z konsystorium</w:t>
      </w:r>
      <w:r>
        <w:rPr>
          <w:rFonts w:ascii="Georgia" w:hAnsi="Georgia"/>
          <w:sz w:val="24"/>
          <w:szCs w:val="24"/>
        </w:rPr>
        <w:t xml:space="preserve"> (pismo nr.1304/32</w:t>
      </w:r>
      <w:r w:rsidR="000A4A1F">
        <w:rPr>
          <w:rFonts w:ascii="Georgia" w:hAnsi="Georgia"/>
          <w:sz w:val="24"/>
          <w:szCs w:val="24"/>
        </w:rPr>
        <w:t>,</w:t>
      </w:r>
      <w:r w:rsidR="0029715D">
        <w:rPr>
          <w:rFonts w:ascii="Georgia" w:hAnsi="Georgia"/>
          <w:sz w:val="24"/>
          <w:szCs w:val="24"/>
        </w:rPr>
        <w:t xml:space="preserve"> </w:t>
      </w:r>
      <w:r w:rsidR="000A4A1F">
        <w:rPr>
          <w:rFonts w:ascii="Georgia" w:hAnsi="Georgia"/>
          <w:sz w:val="24"/>
          <w:szCs w:val="24"/>
        </w:rPr>
        <w:t>wyszło 11.X.</w:t>
      </w:r>
      <w:r>
        <w:rPr>
          <w:rFonts w:ascii="Georgia" w:hAnsi="Georgia"/>
          <w:sz w:val="24"/>
          <w:szCs w:val="24"/>
        </w:rPr>
        <w:t xml:space="preserve"> AP)</w:t>
      </w:r>
      <w:r w:rsidR="00844F6A">
        <w:rPr>
          <w:rFonts w:ascii="Georgia" w:hAnsi="Georgia"/>
          <w:sz w:val="24"/>
          <w:szCs w:val="24"/>
        </w:rPr>
        <w:t xml:space="preserve">, </w:t>
      </w:r>
      <w:r>
        <w:rPr>
          <w:rFonts w:ascii="Georgia" w:hAnsi="Georgia"/>
          <w:sz w:val="24"/>
          <w:szCs w:val="24"/>
        </w:rPr>
        <w:t>że ma się stawić w siedzibie Konsystorium na Chlebnickiej 2 ( Brotbänkengasse</w:t>
      </w:r>
      <w:r w:rsidR="00844F6A">
        <w:rPr>
          <w:rFonts w:ascii="Georgia" w:hAnsi="Georgia"/>
          <w:sz w:val="24"/>
          <w:szCs w:val="24"/>
        </w:rPr>
        <w:t xml:space="preserve"> </w:t>
      </w:r>
      <w:r>
        <w:rPr>
          <w:rFonts w:ascii="Georgia" w:hAnsi="Georgia"/>
          <w:sz w:val="24"/>
          <w:szCs w:val="24"/>
        </w:rPr>
        <w:t xml:space="preserve"> ) o 8.30 rano w sprawie osobistej w celu konsultacji </w:t>
      </w:r>
      <w:r w:rsidR="000A4A1F">
        <w:rPr>
          <w:rFonts w:ascii="Georgia" w:hAnsi="Georgia"/>
          <w:sz w:val="24"/>
          <w:szCs w:val="24"/>
        </w:rPr>
        <w:t>,</w:t>
      </w:r>
      <w:r w:rsidR="000B3C99">
        <w:rPr>
          <w:rFonts w:ascii="Georgia" w:hAnsi="Georgia"/>
          <w:sz w:val="24"/>
          <w:szCs w:val="24"/>
        </w:rPr>
        <w:t xml:space="preserve"> </w:t>
      </w:r>
      <w:r w:rsidR="000A4A1F">
        <w:rPr>
          <w:rFonts w:ascii="Georgia" w:hAnsi="Georgia"/>
          <w:sz w:val="24"/>
          <w:szCs w:val="24"/>
        </w:rPr>
        <w:t xml:space="preserve">odpowiedzi na pytania </w:t>
      </w:r>
      <w:r>
        <w:rPr>
          <w:rFonts w:ascii="Georgia" w:hAnsi="Georgia"/>
          <w:sz w:val="24"/>
          <w:szCs w:val="24"/>
        </w:rPr>
        <w:t xml:space="preserve">i </w:t>
      </w:r>
      <w:r w:rsidR="000A4A1F">
        <w:rPr>
          <w:rFonts w:ascii="Georgia" w:hAnsi="Georgia"/>
          <w:sz w:val="24"/>
          <w:szCs w:val="24"/>
        </w:rPr>
        <w:t xml:space="preserve">podpisania dokumentów. O dniu i godzinie spotkania będzie po ustaleniach powiadomiony. </w:t>
      </w:r>
    </w:p>
    <w:p w:rsidR="00D53B86" w:rsidRDefault="000A4A1F" w:rsidP="005570B6">
      <w:pPr>
        <w:jc w:val="both"/>
        <w:rPr>
          <w:rFonts w:ascii="Georgia" w:hAnsi="Georgia"/>
          <w:sz w:val="24"/>
          <w:szCs w:val="24"/>
        </w:rPr>
      </w:pPr>
      <w:r>
        <w:rPr>
          <w:rFonts w:ascii="Georgia" w:hAnsi="Georgia"/>
          <w:sz w:val="24"/>
          <w:szCs w:val="24"/>
        </w:rPr>
        <w:t xml:space="preserve">  Tego samego dnia proboszcz parafii św. Brygidy Dr Emil Moske otrzymuje polecenie</w:t>
      </w:r>
      <w:r w:rsidR="00D010BA">
        <w:rPr>
          <w:rFonts w:ascii="Georgia" w:hAnsi="Georgia"/>
          <w:sz w:val="24"/>
          <w:szCs w:val="24"/>
        </w:rPr>
        <w:t xml:space="preserve"> </w:t>
      </w:r>
      <w:r w:rsidR="00B642E8">
        <w:rPr>
          <w:rFonts w:ascii="Georgia" w:hAnsi="Georgia"/>
          <w:sz w:val="24"/>
          <w:szCs w:val="24"/>
        </w:rPr>
        <w:t>( nr pisma</w:t>
      </w:r>
      <w:r w:rsidR="00682386">
        <w:rPr>
          <w:rFonts w:ascii="Georgia" w:hAnsi="Georgia"/>
          <w:sz w:val="24"/>
          <w:szCs w:val="24"/>
        </w:rPr>
        <w:t xml:space="preserve"> taki sam j.w.</w:t>
      </w:r>
      <w:r w:rsidR="00B642E8">
        <w:rPr>
          <w:rFonts w:ascii="Georgia" w:hAnsi="Georgia"/>
          <w:sz w:val="24"/>
          <w:szCs w:val="24"/>
        </w:rPr>
        <w:t xml:space="preserve"> 1304/32)</w:t>
      </w:r>
      <w:r>
        <w:rPr>
          <w:rFonts w:ascii="Georgia" w:hAnsi="Georgia"/>
          <w:sz w:val="24"/>
          <w:szCs w:val="24"/>
        </w:rPr>
        <w:t xml:space="preserve">, </w:t>
      </w:r>
      <w:r w:rsidR="00682386">
        <w:rPr>
          <w:rFonts w:ascii="Georgia" w:hAnsi="Georgia"/>
          <w:sz w:val="24"/>
          <w:szCs w:val="24"/>
        </w:rPr>
        <w:t xml:space="preserve">że </w:t>
      </w:r>
      <w:r>
        <w:rPr>
          <w:rFonts w:ascii="Georgia" w:hAnsi="Georgia"/>
          <w:sz w:val="24"/>
          <w:szCs w:val="24"/>
        </w:rPr>
        <w:t>gdy przyjedzie ks. Brunon objąć wikariuszostwo</w:t>
      </w:r>
      <w:r w:rsidR="00682386">
        <w:rPr>
          <w:rFonts w:ascii="Georgia" w:hAnsi="Georgia"/>
          <w:sz w:val="24"/>
          <w:szCs w:val="24"/>
        </w:rPr>
        <w:t xml:space="preserve"> 15.</w:t>
      </w:r>
      <w:r w:rsidR="0029715D">
        <w:rPr>
          <w:rFonts w:ascii="Georgia" w:hAnsi="Georgia"/>
          <w:sz w:val="24"/>
          <w:szCs w:val="24"/>
        </w:rPr>
        <w:t xml:space="preserve"> </w:t>
      </w:r>
      <w:r w:rsidR="00682386">
        <w:rPr>
          <w:rFonts w:ascii="Georgia" w:hAnsi="Georgia"/>
          <w:sz w:val="24"/>
          <w:szCs w:val="24"/>
        </w:rPr>
        <w:t>X.</w:t>
      </w:r>
      <w:r>
        <w:rPr>
          <w:rFonts w:ascii="Georgia" w:hAnsi="Georgia"/>
          <w:sz w:val="24"/>
          <w:szCs w:val="24"/>
        </w:rPr>
        <w:t>,</w:t>
      </w:r>
      <w:r w:rsidR="00B642E8">
        <w:rPr>
          <w:rFonts w:ascii="Georgia" w:hAnsi="Georgia"/>
          <w:sz w:val="24"/>
          <w:szCs w:val="24"/>
        </w:rPr>
        <w:t xml:space="preserve"> należy pobrać z kasy kościelnej 100 guldenów</w:t>
      </w:r>
      <w:r w:rsidR="00844F6A">
        <w:rPr>
          <w:rFonts w:ascii="Georgia" w:hAnsi="Georgia"/>
          <w:sz w:val="24"/>
          <w:szCs w:val="24"/>
        </w:rPr>
        <w:t xml:space="preserve">, </w:t>
      </w:r>
      <w:r w:rsidR="00B642E8">
        <w:rPr>
          <w:rFonts w:ascii="Georgia" w:hAnsi="Georgia"/>
          <w:sz w:val="24"/>
          <w:szCs w:val="24"/>
        </w:rPr>
        <w:t xml:space="preserve">jako potrącenie z przyszłej  pensji ks. Brunona i tę kwotę należy </w:t>
      </w:r>
      <w:r w:rsidR="00682386">
        <w:rPr>
          <w:rFonts w:ascii="Georgia" w:hAnsi="Georgia"/>
          <w:sz w:val="24"/>
          <w:szCs w:val="24"/>
        </w:rPr>
        <w:t>odprowadzić do kasy biskupiej</w:t>
      </w:r>
      <w:r w:rsidR="000D3CB2">
        <w:rPr>
          <w:rFonts w:ascii="Georgia" w:hAnsi="Georgia"/>
          <w:sz w:val="24"/>
          <w:szCs w:val="24"/>
        </w:rPr>
        <w:t>.</w:t>
      </w:r>
      <w:r w:rsidR="00682386">
        <w:rPr>
          <w:rFonts w:ascii="Georgia" w:hAnsi="Georgia"/>
          <w:sz w:val="24"/>
          <w:szCs w:val="24"/>
        </w:rPr>
        <w:t xml:space="preserve"> </w:t>
      </w:r>
    </w:p>
    <w:p w:rsidR="00052A3E" w:rsidRDefault="00B642E8" w:rsidP="005570B6">
      <w:pPr>
        <w:jc w:val="both"/>
        <w:rPr>
          <w:rFonts w:ascii="Georgia" w:hAnsi="Georgia"/>
          <w:sz w:val="24"/>
          <w:szCs w:val="24"/>
        </w:rPr>
      </w:pPr>
      <w:r>
        <w:rPr>
          <w:rFonts w:ascii="Georgia" w:hAnsi="Georgia"/>
          <w:sz w:val="24"/>
          <w:szCs w:val="24"/>
        </w:rPr>
        <w:t>W trzecim piśmie</w:t>
      </w:r>
      <w:r w:rsidR="000D3CB2">
        <w:rPr>
          <w:rFonts w:ascii="Georgia" w:hAnsi="Georgia"/>
          <w:sz w:val="24"/>
          <w:szCs w:val="24"/>
        </w:rPr>
        <w:t>,</w:t>
      </w:r>
      <w:r>
        <w:rPr>
          <w:rFonts w:ascii="Georgia" w:hAnsi="Georgia"/>
          <w:sz w:val="24"/>
          <w:szCs w:val="24"/>
        </w:rPr>
        <w:t xml:space="preserve"> </w:t>
      </w:r>
      <w:r w:rsidR="000D3CB2">
        <w:rPr>
          <w:rFonts w:ascii="Georgia" w:hAnsi="Georgia"/>
          <w:sz w:val="24"/>
          <w:szCs w:val="24"/>
        </w:rPr>
        <w:t>datowanym na dzień 9.</w:t>
      </w:r>
      <w:r w:rsidR="0029715D">
        <w:rPr>
          <w:rFonts w:ascii="Georgia" w:hAnsi="Georgia"/>
          <w:sz w:val="24"/>
          <w:szCs w:val="24"/>
        </w:rPr>
        <w:t xml:space="preserve"> </w:t>
      </w:r>
      <w:r w:rsidR="000D3CB2">
        <w:rPr>
          <w:rFonts w:ascii="Georgia" w:hAnsi="Georgia"/>
          <w:sz w:val="24"/>
          <w:szCs w:val="24"/>
        </w:rPr>
        <w:t xml:space="preserve">X., a </w:t>
      </w:r>
      <w:r>
        <w:rPr>
          <w:rFonts w:ascii="Georgia" w:hAnsi="Georgia"/>
          <w:sz w:val="24"/>
          <w:szCs w:val="24"/>
        </w:rPr>
        <w:t>skierowanym do ks. Brunona</w:t>
      </w:r>
      <w:r w:rsidR="000D3CB2">
        <w:rPr>
          <w:rFonts w:ascii="Georgia" w:hAnsi="Georgia"/>
          <w:sz w:val="24"/>
          <w:szCs w:val="24"/>
        </w:rPr>
        <w:t>,</w:t>
      </w:r>
      <w:r>
        <w:rPr>
          <w:rFonts w:ascii="Georgia" w:hAnsi="Georgia"/>
          <w:sz w:val="24"/>
          <w:szCs w:val="24"/>
        </w:rPr>
        <w:t xml:space="preserve"> Konsystorium powiadamia go,</w:t>
      </w:r>
      <w:r w:rsidR="00844F6A">
        <w:rPr>
          <w:rFonts w:ascii="Georgia" w:hAnsi="Georgia"/>
          <w:sz w:val="24"/>
          <w:szCs w:val="24"/>
        </w:rPr>
        <w:t xml:space="preserve"> </w:t>
      </w:r>
      <w:r>
        <w:rPr>
          <w:rFonts w:ascii="Georgia" w:hAnsi="Georgia"/>
          <w:sz w:val="24"/>
          <w:szCs w:val="24"/>
        </w:rPr>
        <w:t>że działając w zastęptwie ks. biskupa O’Rourke</w:t>
      </w:r>
      <w:r w:rsidR="00714091">
        <w:rPr>
          <w:rFonts w:ascii="Georgia" w:hAnsi="Georgia"/>
          <w:sz w:val="24"/>
          <w:szCs w:val="24"/>
        </w:rPr>
        <w:t>, sprawy odwoławcze zamyka i przekazuje ks. Brunonowi poważne ostrzeżenie,</w:t>
      </w:r>
      <w:r w:rsidR="000B3C99">
        <w:rPr>
          <w:rFonts w:ascii="Georgia" w:hAnsi="Georgia"/>
          <w:sz w:val="24"/>
          <w:szCs w:val="24"/>
        </w:rPr>
        <w:t xml:space="preserve"> </w:t>
      </w:r>
      <w:r w:rsidR="00714091">
        <w:rPr>
          <w:rFonts w:ascii="Georgia" w:hAnsi="Georgia"/>
          <w:sz w:val="24"/>
          <w:szCs w:val="24"/>
        </w:rPr>
        <w:t>naganę</w:t>
      </w:r>
      <w:r w:rsidR="00844F6A">
        <w:rPr>
          <w:rFonts w:ascii="Georgia" w:hAnsi="Georgia"/>
          <w:sz w:val="24"/>
          <w:szCs w:val="24"/>
        </w:rPr>
        <w:t xml:space="preserve"> </w:t>
      </w:r>
      <w:r w:rsidR="00714091">
        <w:rPr>
          <w:rFonts w:ascii="Georgia" w:hAnsi="Georgia"/>
          <w:sz w:val="24"/>
          <w:szCs w:val="24"/>
        </w:rPr>
        <w:t xml:space="preserve"> i dyscyplinarną karę w </w:t>
      </w:r>
      <w:r w:rsidR="00193A91">
        <w:rPr>
          <w:rFonts w:ascii="Georgia" w:hAnsi="Georgia"/>
          <w:sz w:val="24"/>
          <w:szCs w:val="24"/>
        </w:rPr>
        <w:t xml:space="preserve"> </w:t>
      </w:r>
      <w:r w:rsidR="00714091">
        <w:rPr>
          <w:rFonts w:ascii="Georgia" w:hAnsi="Georgia"/>
          <w:sz w:val="24"/>
          <w:szCs w:val="24"/>
        </w:rPr>
        <w:t>wysok</w:t>
      </w:r>
      <w:r w:rsidR="00E047A1">
        <w:rPr>
          <w:rFonts w:ascii="Georgia" w:hAnsi="Georgia"/>
          <w:sz w:val="24"/>
          <w:szCs w:val="24"/>
        </w:rPr>
        <w:t>ości 100 guldenów do zapłacenia jako pokutę za jego</w:t>
      </w:r>
      <w:r w:rsidR="00714091">
        <w:rPr>
          <w:rFonts w:ascii="Georgia" w:hAnsi="Georgia"/>
          <w:sz w:val="24"/>
          <w:szCs w:val="24"/>
        </w:rPr>
        <w:t xml:space="preserve"> godzące w godność kapłańską zachowania.  Kwota ta</w:t>
      </w:r>
      <w:r w:rsidR="00844F6A">
        <w:rPr>
          <w:rFonts w:ascii="Georgia" w:hAnsi="Georgia"/>
          <w:sz w:val="24"/>
          <w:szCs w:val="24"/>
        </w:rPr>
        <w:t xml:space="preserve">, </w:t>
      </w:r>
      <w:r w:rsidR="00714091">
        <w:rPr>
          <w:rFonts w:ascii="Georgia" w:hAnsi="Georgia"/>
          <w:sz w:val="24"/>
          <w:szCs w:val="24"/>
        </w:rPr>
        <w:t>zgodnie z decyzją ks. biskupa, będzie przekazana na stypendium dla studentów teologii</w:t>
      </w:r>
      <w:r w:rsidR="00052A3E">
        <w:rPr>
          <w:rFonts w:ascii="Georgia" w:hAnsi="Georgia"/>
          <w:sz w:val="24"/>
          <w:szCs w:val="24"/>
        </w:rPr>
        <w:t xml:space="preserve"> lub na fundusz kościelny.</w:t>
      </w:r>
    </w:p>
    <w:p w:rsidR="00572E2B" w:rsidRDefault="000D3CB2" w:rsidP="005570B6">
      <w:pPr>
        <w:jc w:val="both"/>
        <w:rPr>
          <w:rFonts w:ascii="Georgia" w:hAnsi="Georgia"/>
          <w:sz w:val="24"/>
          <w:szCs w:val="24"/>
        </w:rPr>
      </w:pPr>
      <w:r>
        <w:rPr>
          <w:rFonts w:ascii="Georgia" w:hAnsi="Georgia"/>
          <w:sz w:val="24"/>
          <w:szCs w:val="24"/>
        </w:rPr>
        <w:t xml:space="preserve">   </w:t>
      </w:r>
      <w:r w:rsidR="009F669B">
        <w:rPr>
          <w:rFonts w:ascii="Georgia" w:hAnsi="Georgia"/>
          <w:sz w:val="24"/>
          <w:szCs w:val="24"/>
        </w:rPr>
        <w:t xml:space="preserve"> Swą pracę </w:t>
      </w:r>
      <w:r w:rsidR="00AD2774">
        <w:rPr>
          <w:rFonts w:ascii="Georgia" w:hAnsi="Georgia"/>
          <w:sz w:val="24"/>
          <w:szCs w:val="24"/>
        </w:rPr>
        <w:t>w Sopocie ks. Brunon kończy</w:t>
      </w:r>
      <w:r w:rsidR="00572E2B">
        <w:rPr>
          <w:rFonts w:ascii="Georgia" w:hAnsi="Georgia"/>
          <w:sz w:val="24"/>
          <w:szCs w:val="24"/>
        </w:rPr>
        <w:t xml:space="preserve"> 15 października 1932 r.</w:t>
      </w:r>
      <w:r w:rsidR="00076945">
        <w:rPr>
          <w:rFonts w:ascii="Georgia" w:hAnsi="Georgia"/>
          <w:sz w:val="24"/>
          <w:szCs w:val="24"/>
        </w:rPr>
        <w:t xml:space="preserve"> i zostaje prze</w:t>
      </w:r>
      <w:r w:rsidR="004D22CF">
        <w:rPr>
          <w:rFonts w:ascii="Georgia" w:hAnsi="Georgia"/>
          <w:sz w:val="24"/>
          <w:szCs w:val="24"/>
        </w:rPr>
        <w:t>niesiony do parafii św. Brygidy,</w:t>
      </w:r>
      <w:r w:rsidR="00844F6A">
        <w:rPr>
          <w:rFonts w:ascii="Georgia" w:hAnsi="Georgia"/>
          <w:sz w:val="24"/>
          <w:szCs w:val="24"/>
        </w:rPr>
        <w:t xml:space="preserve"> </w:t>
      </w:r>
      <w:r w:rsidR="004D22CF">
        <w:rPr>
          <w:rFonts w:ascii="Georgia" w:hAnsi="Georgia"/>
          <w:sz w:val="24"/>
          <w:szCs w:val="24"/>
        </w:rPr>
        <w:t>gdzie proboszczem był już wspomniany ks.dr Emil</w:t>
      </w:r>
      <w:r w:rsidR="00E047A1">
        <w:rPr>
          <w:rFonts w:ascii="Georgia" w:hAnsi="Georgia"/>
          <w:sz w:val="24"/>
          <w:szCs w:val="24"/>
        </w:rPr>
        <w:t xml:space="preserve"> Moske, znany ze swej surowości.</w:t>
      </w:r>
      <w:r w:rsidR="00692895">
        <w:rPr>
          <w:rFonts w:ascii="Georgia" w:hAnsi="Georgia"/>
          <w:sz w:val="24"/>
          <w:szCs w:val="24"/>
        </w:rPr>
        <w:t xml:space="preserve"> </w:t>
      </w:r>
      <w:r>
        <w:rPr>
          <w:rFonts w:ascii="Georgia" w:hAnsi="Georgia"/>
          <w:sz w:val="24"/>
          <w:szCs w:val="24"/>
        </w:rPr>
        <w:t>Mimo przeniesienia do parafii św. Brygidy sprawa konfliktu między nim a proboszczem Arthurem Schultzem będzie nadal trwała.</w:t>
      </w:r>
    </w:p>
    <w:p w:rsidR="00C10DAF" w:rsidRPr="00572E2B" w:rsidRDefault="004D22CF" w:rsidP="005570B6">
      <w:pPr>
        <w:jc w:val="both"/>
        <w:rPr>
          <w:rFonts w:ascii="Georgia" w:hAnsi="Georgia"/>
          <w:sz w:val="24"/>
          <w:szCs w:val="24"/>
        </w:rPr>
      </w:pPr>
      <w:r>
        <w:rPr>
          <w:rFonts w:ascii="Georgia" w:hAnsi="Georgia"/>
          <w:sz w:val="24"/>
          <w:szCs w:val="24"/>
        </w:rPr>
        <w:t xml:space="preserve">  </w:t>
      </w:r>
    </w:p>
    <w:p w:rsidR="00FE6321" w:rsidRDefault="002D0EC8" w:rsidP="00AA28EC">
      <w:pPr>
        <w:jc w:val="both"/>
        <w:rPr>
          <w:rFonts w:ascii="Georgia" w:hAnsi="Georgia"/>
          <w:sz w:val="24"/>
          <w:szCs w:val="24"/>
        </w:rPr>
      </w:pPr>
      <w:r>
        <w:rPr>
          <w:rFonts w:ascii="Georgia" w:hAnsi="Georgia"/>
          <w:sz w:val="24"/>
          <w:szCs w:val="24"/>
        </w:rPr>
        <w:t xml:space="preserve"> </w:t>
      </w:r>
    </w:p>
    <w:p w:rsidR="00844F6A" w:rsidRDefault="00315C17" w:rsidP="00AA28EC">
      <w:pPr>
        <w:jc w:val="both"/>
        <w:rPr>
          <w:rFonts w:ascii="Georgia" w:hAnsi="Georgia"/>
          <w:b/>
          <w:sz w:val="24"/>
          <w:szCs w:val="24"/>
        </w:rPr>
      </w:pPr>
      <w:r>
        <w:rPr>
          <w:rFonts w:ascii="Georgia" w:hAnsi="Georgia"/>
          <w:b/>
          <w:sz w:val="24"/>
          <w:szCs w:val="24"/>
        </w:rPr>
        <w:lastRenderedPageBreak/>
        <w:tab/>
      </w:r>
      <w:r>
        <w:rPr>
          <w:rFonts w:ascii="Georgia" w:hAnsi="Georgia"/>
          <w:b/>
          <w:sz w:val="24"/>
          <w:szCs w:val="24"/>
        </w:rPr>
        <w:tab/>
      </w:r>
      <w:r>
        <w:rPr>
          <w:rFonts w:ascii="Georgia" w:hAnsi="Georgia"/>
          <w:b/>
          <w:sz w:val="24"/>
          <w:szCs w:val="24"/>
        </w:rPr>
        <w:tab/>
      </w:r>
      <w:r>
        <w:rPr>
          <w:rFonts w:ascii="Georgia" w:hAnsi="Georgia"/>
          <w:b/>
          <w:sz w:val="24"/>
          <w:szCs w:val="24"/>
        </w:rPr>
        <w:tab/>
      </w:r>
      <w:r>
        <w:rPr>
          <w:rFonts w:ascii="Georgia" w:hAnsi="Georgia"/>
          <w:b/>
          <w:sz w:val="24"/>
          <w:szCs w:val="24"/>
        </w:rPr>
        <w:tab/>
      </w:r>
    </w:p>
    <w:p w:rsidR="00315C17" w:rsidRDefault="00844F6A" w:rsidP="00AA28EC">
      <w:pPr>
        <w:jc w:val="both"/>
        <w:rPr>
          <w:rFonts w:ascii="Georgia" w:hAnsi="Georgia"/>
          <w:b/>
          <w:sz w:val="24"/>
          <w:szCs w:val="24"/>
        </w:rPr>
      </w:pPr>
      <w:r>
        <w:rPr>
          <w:rFonts w:ascii="Georgia" w:hAnsi="Georgia"/>
          <w:b/>
          <w:sz w:val="24"/>
          <w:szCs w:val="24"/>
        </w:rPr>
        <w:t xml:space="preserve">                                                         </w:t>
      </w:r>
      <w:r w:rsidR="00315C17">
        <w:rPr>
          <w:rFonts w:ascii="Georgia" w:hAnsi="Georgia"/>
          <w:b/>
          <w:sz w:val="24"/>
          <w:szCs w:val="24"/>
        </w:rPr>
        <w:t xml:space="preserve">-  </w:t>
      </w:r>
      <w:r w:rsidR="0056603F">
        <w:rPr>
          <w:rFonts w:ascii="Georgia" w:hAnsi="Georgia"/>
          <w:sz w:val="24"/>
          <w:szCs w:val="24"/>
        </w:rPr>
        <w:t>9</w:t>
      </w:r>
      <w:r w:rsidR="000D2C2E">
        <w:rPr>
          <w:rFonts w:ascii="Georgia" w:hAnsi="Georgia"/>
          <w:sz w:val="24"/>
          <w:szCs w:val="24"/>
        </w:rPr>
        <w:t>3</w:t>
      </w:r>
      <w:r w:rsidR="00315C17">
        <w:rPr>
          <w:rFonts w:ascii="Georgia" w:hAnsi="Georgia"/>
          <w:b/>
          <w:sz w:val="24"/>
          <w:szCs w:val="24"/>
        </w:rPr>
        <w:t xml:space="preserve">  -</w:t>
      </w:r>
    </w:p>
    <w:p w:rsidR="00315C17" w:rsidRDefault="00315C17" w:rsidP="00AA28EC">
      <w:pPr>
        <w:jc w:val="both"/>
        <w:rPr>
          <w:rFonts w:ascii="Georgia" w:hAnsi="Georgia"/>
          <w:b/>
          <w:sz w:val="24"/>
          <w:szCs w:val="24"/>
        </w:rPr>
      </w:pPr>
    </w:p>
    <w:p w:rsidR="005570B6" w:rsidRDefault="005570B6" w:rsidP="00AA28EC">
      <w:pPr>
        <w:jc w:val="both"/>
        <w:rPr>
          <w:rFonts w:ascii="Georgia" w:hAnsi="Georgia"/>
          <w:b/>
          <w:sz w:val="24"/>
          <w:szCs w:val="24"/>
        </w:rPr>
      </w:pPr>
      <w:r>
        <w:rPr>
          <w:rFonts w:ascii="Georgia" w:hAnsi="Georgia"/>
          <w:b/>
          <w:sz w:val="24"/>
          <w:szCs w:val="24"/>
        </w:rPr>
        <w:t xml:space="preserve"> </w:t>
      </w:r>
      <w:r w:rsidR="00FA45F5">
        <w:rPr>
          <w:rFonts w:ascii="Georgia" w:hAnsi="Georgia"/>
          <w:b/>
          <w:sz w:val="24"/>
          <w:szCs w:val="24"/>
        </w:rPr>
        <w:t xml:space="preserve">f. </w:t>
      </w:r>
      <w:r w:rsidR="001C23DD">
        <w:rPr>
          <w:rFonts w:ascii="Georgia" w:hAnsi="Georgia"/>
          <w:b/>
          <w:sz w:val="24"/>
          <w:szCs w:val="24"/>
        </w:rPr>
        <w:t>Par</w:t>
      </w:r>
      <w:r w:rsidR="00031DAA">
        <w:rPr>
          <w:rFonts w:ascii="Georgia" w:hAnsi="Georgia"/>
          <w:b/>
          <w:sz w:val="24"/>
          <w:szCs w:val="24"/>
        </w:rPr>
        <w:t>afia św. Brygidy w Gdańsku (15. 10.1932-1.04.1935)</w:t>
      </w:r>
    </w:p>
    <w:p w:rsidR="00D36FEA" w:rsidRDefault="00F933EB" w:rsidP="005570B6">
      <w:pPr>
        <w:jc w:val="both"/>
        <w:rPr>
          <w:rFonts w:ascii="Georgia" w:hAnsi="Georgia"/>
          <w:sz w:val="24"/>
          <w:szCs w:val="24"/>
        </w:rPr>
      </w:pPr>
      <w:r>
        <w:rPr>
          <w:rFonts w:ascii="Georgia" w:hAnsi="Georgia"/>
          <w:sz w:val="24"/>
          <w:szCs w:val="24"/>
        </w:rPr>
        <w:t xml:space="preserve"> </w:t>
      </w:r>
      <w:r w:rsidR="00D36FEA">
        <w:rPr>
          <w:rFonts w:ascii="Georgia" w:hAnsi="Georgia"/>
          <w:sz w:val="24"/>
          <w:szCs w:val="24"/>
        </w:rPr>
        <w:t xml:space="preserve">  </w:t>
      </w:r>
    </w:p>
    <w:p w:rsidR="00133D86" w:rsidRPr="00AF797E" w:rsidRDefault="00D36FEA" w:rsidP="005570B6">
      <w:pPr>
        <w:jc w:val="both"/>
        <w:rPr>
          <w:rFonts w:ascii="Georgia" w:hAnsi="Georgia"/>
          <w:sz w:val="24"/>
          <w:szCs w:val="24"/>
        </w:rPr>
      </w:pPr>
      <w:r>
        <w:rPr>
          <w:rFonts w:ascii="Georgia" w:hAnsi="Georgia"/>
          <w:sz w:val="24"/>
          <w:szCs w:val="24"/>
        </w:rPr>
        <w:t xml:space="preserve">      W dniu 27 września </w:t>
      </w:r>
      <w:r w:rsidR="00F933EB">
        <w:rPr>
          <w:rFonts w:ascii="Georgia" w:hAnsi="Georgia"/>
          <w:sz w:val="24"/>
          <w:szCs w:val="24"/>
        </w:rPr>
        <w:t>1932 r.</w:t>
      </w:r>
      <w:r w:rsidR="009F669B">
        <w:rPr>
          <w:rFonts w:ascii="Georgia" w:hAnsi="Georgia"/>
          <w:sz w:val="24"/>
          <w:szCs w:val="24"/>
        </w:rPr>
        <w:t xml:space="preserve"> zostają wydane dwa pisma w sprawie przeniesienia ks. Brunona do parafii św. Brygidy </w:t>
      </w:r>
      <w:r w:rsidR="00F933EB">
        <w:rPr>
          <w:rFonts w:ascii="Georgia" w:hAnsi="Georgia"/>
          <w:sz w:val="24"/>
          <w:szCs w:val="24"/>
        </w:rPr>
        <w:t xml:space="preserve">( pismo nr </w:t>
      </w:r>
      <w:r w:rsidR="009F669B">
        <w:rPr>
          <w:rFonts w:ascii="Georgia" w:hAnsi="Georgia"/>
          <w:sz w:val="24"/>
          <w:szCs w:val="24"/>
        </w:rPr>
        <w:t xml:space="preserve">1285/32 i </w:t>
      </w:r>
      <w:r w:rsidR="00F933EB">
        <w:rPr>
          <w:rFonts w:ascii="Georgia" w:hAnsi="Georgia"/>
          <w:sz w:val="24"/>
          <w:szCs w:val="24"/>
        </w:rPr>
        <w:t xml:space="preserve">1286/32) </w:t>
      </w:r>
      <w:r w:rsidR="009F669B">
        <w:rPr>
          <w:rFonts w:ascii="Georgia" w:hAnsi="Georgia"/>
          <w:sz w:val="24"/>
          <w:szCs w:val="24"/>
        </w:rPr>
        <w:t xml:space="preserve"> z mocą w dniu 15 października 1932 r. i podpisane przez </w:t>
      </w:r>
      <w:r w:rsidR="00F933EB">
        <w:rPr>
          <w:rFonts w:ascii="Georgia" w:hAnsi="Georgia"/>
          <w:sz w:val="24"/>
          <w:szCs w:val="24"/>
        </w:rPr>
        <w:t>biskup</w:t>
      </w:r>
      <w:r w:rsidR="009F669B">
        <w:rPr>
          <w:rFonts w:ascii="Georgia" w:hAnsi="Georgia"/>
          <w:sz w:val="24"/>
          <w:szCs w:val="24"/>
        </w:rPr>
        <w:t>a</w:t>
      </w:r>
      <w:r w:rsidR="00F933EB">
        <w:rPr>
          <w:rFonts w:ascii="Georgia" w:hAnsi="Georgia"/>
          <w:sz w:val="24"/>
          <w:szCs w:val="24"/>
        </w:rPr>
        <w:t xml:space="preserve"> Eduard</w:t>
      </w:r>
      <w:r w:rsidR="009F669B">
        <w:rPr>
          <w:rFonts w:ascii="Georgia" w:hAnsi="Georgia"/>
          <w:sz w:val="24"/>
          <w:szCs w:val="24"/>
        </w:rPr>
        <w:t>a</w:t>
      </w:r>
      <w:r w:rsidR="00F933EB">
        <w:rPr>
          <w:rFonts w:ascii="Georgia" w:hAnsi="Georgia"/>
          <w:sz w:val="24"/>
          <w:szCs w:val="24"/>
        </w:rPr>
        <w:t xml:space="preserve"> O’Rourke</w:t>
      </w:r>
      <w:r w:rsidR="009F669B">
        <w:rPr>
          <w:rFonts w:ascii="Georgia" w:hAnsi="Georgia"/>
          <w:sz w:val="24"/>
          <w:szCs w:val="24"/>
        </w:rPr>
        <w:t>.  W pierwszym piśmie ks. Brunon zostaje powiadomiony</w:t>
      </w:r>
      <w:r w:rsidR="00844F6A">
        <w:rPr>
          <w:rFonts w:ascii="Georgia" w:hAnsi="Georgia"/>
          <w:sz w:val="24"/>
          <w:szCs w:val="24"/>
        </w:rPr>
        <w:t xml:space="preserve">, </w:t>
      </w:r>
      <w:r w:rsidR="009F669B">
        <w:rPr>
          <w:rFonts w:ascii="Georgia" w:hAnsi="Georgia"/>
          <w:sz w:val="24"/>
          <w:szCs w:val="24"/>
        </w:rPr>
        <w:t>że zostaje odwołany z Sopot na miejsce wikarego Mars</w:t>
      </w:r>
      <w:r w:rsidR="006E2940">
        <w:rPr>
          <w:rFonts w:ascii="Georgia" w:hAnsi="Georgia"/>
          <w:sz w:val="24"/>
          <w:szCs w:val="24"/>
        </w:rPr>
        <w:t>chalkowskiego,</w:t>
      </w:r>
      <w:r w:rsidR="00844F6A">
        <w:rPr>
          <w:rFonts w:ascii="Georgia" w:hAnsi="Georgia"/>
          <w:sz w:val="24"/>
          <w:szCs w:val="24"/>
        </w:rPr>
        <w:t xml:space="preserve"> </w:t>
      </w:r>
      <w:r w:rsidR="006E2940">
        <w:rPr>
          <w:rFonts w:ascii="Georgia" w:hAnsi="Georgia"/>
          <w:sz w:val="24"/>
          <w:szCs w:val="24"/>
        </w:rPr>
        <w:t>który kończy pracę</w:t>
      </w:r>
      <w:r w:rsidR="009F669B">
        <w:rPr>
          <w:rFonts w:ascii="Georgia" w:hAnsi="Georgia"/>
          <w:sz w:val="24"/>
          <w:szCs w:val="24"/>
        </w:rPr>
        <w:t xml:space="preserve"> u św. Brygidy</w:t>
      </w:r>
      <w:r>
        <w:rPr>
          <w:rFonts w:ascii="Georgia" w:hAnsi="Georgia"/>
          <w:sz w:val="24"/>
          <w:szCs w:val="24"/>
        </w:rPr>
        <w:t>,</w:t>
      </w:r>
      <w:r w:rsidR="000D3CB2">
        <w:rPr>
          <w:rFonts w:ascii="Georgia" w:hAnsi="Georgia"/>
          <w:sz w:val="24"/>
          <w:szCs w:val="24"/>
        </w:rPr>
        <w:t xml:space="preserve"> z mocą</w:t>
      </w:r>
      <w:r w:rsidR="009F669B">
        <w:rPr>
          <w:rFonts w:ascii="Georgia" w:hAnsi="Georgia"/>
          <w:sz w:val="24"/>
          <w:szCs w:val="24"/>
        </w:rPr>
        <w:t xml:space="preserve"> w dniu 15 października 1932 r. , a drugie pismo z tymi samymi datami, tylko z powiadomieniem,</w:t>
      </w:r>
      <w:r w:rsidR="00844F6A">
        <w:rPr>
          <w:rFonts w:ascii="Georgia" w:hAnsi="Georgia"/>
          <w:sz w:val="24"/>
          <w:szCs w:val="24"/>
        </w:rPr>
        <w:t xml:space="preserve"> </w:t>
      </w:r>
      <w:r w:rsidR="009F669B">
        <w:rPr>
          <w:rFonts w:ascii="Georgia" w:hAnsi="Georgia"/>
          <w:sz w:val="24"/>
          <w:szCs w:val="24"/>
        </w:rPr>
        <w:t>że zostaje przeniesiony do</w:t>
      </w:r>
      <w:r w:rsidR="00D90CC8">
        <w:rPr>
          <w:rFonts w:ascii="Georgia" w:hAnsi="Georgia"/>
          <w:sz w:val="24"/>
          <w:szCs w:val="24"/>
        </w:rPr>
        <w:t xml:space="preserve"> parafii św. Brygidy jako II </w:t>
      </w:r>
      <w:r w:rsidR="009F669B">
        <w:rPr>
          <w:rFonts w:ascii="Georgia" w:hAnsi="Georgia"/>
          <w:sz w:val="24"/>
          <w:szCs w:val="24"/>
        </w:rPr>
        <w:t xml:space="preserve"> wikary.</w:t>
      </w:r>
      <w:r w:rsidR="00F933EB">
        <w:rPr>
          <w:rFonts w:ascii="Georgia" w:hAnsi="Georgia"/>
          <w:sz w:val="24"/>
          <w:szCs w:val="24"/>
        </w:rPr>
        <w:t xml:space="preserve"> </w:t>
      </w:r>
      <w:r w:rsidR="006D6D02">
        <w:rPr>
          <w:rFonts w:ascii="Georgia" w:hAnsi="Georgia"/>
          <w:sz w:val="24"/>
          <w:szCs w:val="24"/>
        </w:rPr>
        <w:t>Danziger Haus Kalende</w:t>
      </w:r>
      <w:r w:rsidR="00AF797E">
        <w:rPr>
          <w:rFonts w:ascii="Georgia" w:hAnsi="Georgia"/>
          <w:sz w:val="24"/>
          <w:szCs w:val="24"/>
        </w:rPr>
        <w:t>r z 1957 r. podaje,</w:t>
      </w:r>
      <w:r w:rsidR="00E047A1">
        <w:rPr>
          <w:rFonts w:ascii="Georgia" w:hAnsi="Georgia"/>
          <w:sz w:val="24"/>
          <w:szCs w:val="24"/>
        </w:rPr>
        <w:t xml:space="preserve"> </w:t>
      </w:r>
      <w:r w:rsidR="00AF797E">
        <w:rPr>
          <w:rFonts w:ascii="Georgia" w:hAnsi="Georgia"/>
          <w:sz w:val="24"/>
          <w:szCs w:val="24"/>
        </w:rPr>
        <w:t>że w roku 1931 parafię zamieszkiwało 8200 wiernych. Zakrystianine</w:t>
      </w:r>
      <w:r w:rsidR="00885C3A">
        <w:rPr>
          <w:rFonts w:ascii="Georgia" w:hAnsi="Georgia"/>
          <w:sz w:val="24"/>
          <w:szCs w:val="24"/>
        </w:rPr>
        <w:t>m był August Radzikowski, organistą  Lucius Majewski.</w:t>
      </w:r>
    </w:p>
    <w:p w:rsidR="00870E3C" w:rsidRDefault="00870E3C" w:rsidP="005570B6">
      <w:pPr>
        <w:jc w:val="both"/>
        <w:rPr>
          <w:rFonts w:ascii="Georgia" w:hAnsi="Georgia"/>
          <w:sz w:val="24"/>
          <w:szCs w:val="24"/>
        </w:rPr>
      </w:pPr>
    </w:p>
    <w:p w:rsidR="00870E3C" w:rsidRDefault="00870E3C" w:rsidP="005570B6">
      <w:pPr>
        <w:jc w:val="both"/>
        <w:rPr>
          <w:rFonts w:ascii="Georgia" w:hAnsi="Georgia"/>
          <w:sz w:val="24"/>
          <w:szCs w:val="24"/>
        </w:rPr>
      </w:pPr>
    </w:p>
    <w:p w:rsidR="00870E3C" w:rsidRDefault="00870E3C" w:rsidP="005570B6">
      <w:pPr>
        <w:jc w:val="both"/>
        <w:rPr>
          <w:rFonts w:ascii="Georgia" w:hAnsi="Georgia"/>
          <w:sz w:val="24"/>
          <w:szCs w:val="24"/>
        </w:rPr>
      </w:pPr>
    </w:p>
    <w:p w:rsidR="00133D86" w:rsidRDefault="00870E3C" w:rsidP="005570B6">
      <w:pPr>
        <w:jc w:val="both"/>
        <w:rPr>
          <w:rFonts w:ascii="Georgia" w:hAnsi="Georgia"/>
          <w:sz w:val="24"/>
          <w:szCs w:val="24"/>
        </w:rPr>
      </w:pPr>
      <w:r>
        <w:rPr>
          <w:rFonts w:ascii="Georgia" w:hAnsi="Georgia"/>
          <w:sz w:val="24"/>
          <w:szCs w:val="24"/>
        </w:rPr>
        <w:t xml:space="preserve">              </w:t>
      </w:r>
      <w:r>
        <w:rPr>
          <w:rFonts w:ascii="Georgia" w:hAnsi="Georgia"/>
          <w:noProof/>
          <w:sz w:val="24"/>
          <w:szCs w:val="24"/>
          <w:lang w:eastAsia="pl-PL"/>
        </w:rPr>
        <w:drawing>
          <wp:inline distT="0" distB="0" distL="0" distR="0">
            <wp:extent cx="4619625" cy="3048000"/>
            <wp:effectExtent l="19050" t="0" r="9525" b="0"/>
            <wp:docPr id="117"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3" cstate="print"/>
                    <a:srcRect/>
                    <a:stretch>
                      <a:fillRect/>
                    </a:stretch>
                  </pic:blipFill>
                  <pic:spPr bwMode="auto">
                    <a:xfrm>
                      <a:off x="0" y="0"/>
                      <a:ext cx="4619625" cy="3048000"/>
                    </a:xfrm>
                    <a:prstGeom prst="rect">
                      <a:avLst/>
                    </a:prstGeom>
                    <a:noFill/>
                    <a:ln w="9525">
                      <a:noFill/>
                      <a:miter lim="800000"/>
                      <a:headEnd/>
                      <a:tailEnd/>
                    </a:ln>
                  </pic:spPr>
                </pic:pic>
              </a:graphicData>
            </a:graphic>
          </wp:inline>
        </w:drawing>
      </w:r>
    </w:p>
    <w:p w:rsidR="00A23090" w:rsidRDefault="00E047A1" w:rsidP="005570B6">
      <w:pPr>
        <w:jc w:val="both"/>
        <w:rPr>
          <w:rFonts w:ascii="Georgia" w:hAnsi="Georgia"/>
          <w:sz w:val="24"/>
          <w:szCs w:val="24"/>
        </w:rPr>
      </w:pPr>
      <w:r>
        <w:rPr>
          <w:rFonts w:ascii="Georgia" w:hAnsi="Georgia"/>
          <w:sz w:val="24"/>
          <w:szCs w:val="24"/>
        </w:rPr>
        <w:t xml:space="preserve">               </w:t>
      </w:r>
      <w:r w:rsidR="004B6627">
        <w:rPr>
          <w:rFonts w:ascii="Georgia" w:hAnsi="Georgia"/>
          <w:sz w:val="24"/>
          <w:szCs w:val="24"/>
        </w:rPr>
        <w:t xml:space="preserve">  </w:t>
      </w:r>
      <w:r>
        <w:rPr>
          <w:rFonts w:ascii="Georgia" w:hAnsi="Georgia"/>
          <w:sz w:val="24"/>
          <w:szCs w:val="24"/>
        </w:rPr>
        <w:t>Odbudowany po wojnie  k</w:t>
      </w:r>
      <w:r w:rsidR="00CA29F8">
        <w:rPr>
          <w:rFonts w:ascii="Georgia" w:hAnsi="Georgia"/>
          <w:sz w:val="24"/>
          <w:szCs w:val="24"/>
        </w:rPr>
        <w:t>ościół św. Brygidy w Gdańsku</w:t>
      </w:r>
    </w:p>
    <w:p w:rsidR="00E047A1" w:rsidRDefault="00133D86" w:rsidP="005570B6">
      <w:pPr>
        <w:jc w:val="both"/>
        <w:rPr>
          <w:rFonts w:ascii="Georgia" w:hAnsi="Georgia"/>
          <w:sz w:val="24"/>
          <w:szCs w:val="24"/>
        </w:rPr>
      </w:pPr>
      <w:r>
        <w:rPr>
          <w:rFonts w:ascii="Georgia" w:hAnsi="Georgia"/>
          <w:sz w:val="24"/>
          <w:szCs w:val="24"/>
        </w:rPr>
        <w:tab/>
      </w:r>
      <w:r>
        <w:rPr>
          <w:rFonts w:ascii="Georgia" w:hAnsi="Georgia"/>
          <w:sz w:val="24"/>
          <w:szCs w:val="24"/>
        </w:rPr>
        <w:tab/>
      </w:r>
    </w:p>
    <w:p w:rsidR="00E047A1" w:rsidRDefault="00E047A1" w:rsidP="005570B6">
      <w:pPr>
        <w:jc w:val="both"/>
        <w:rPr>
          <w:rFonts w:ascii="Georgia" w:hAnsi="Georgia"/>
          <w:sz w:val="24"/>
          <w:szCs w:val="24"/>
        </w:rPr>
      </w:pPr>
    </w:p>
    <w:p w:rsidR="00E047A1" w:rsidRDefault="000D2C2E" w:rsidP="005570B6">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94</w:t>
      </w:r>
      <w:r w:rsidR="00E047A1">
        <w:rPr>
          <w:rFonts w:ascii="Georgia" w:hAnsi="Georgia"/>
          <w:sz w:val="24"/>
          <w:szCs w:val="24"/>
        </w:rPr>
        <w:t xml:space="preserve">  -</w:t>
      </w:r>
    </w:p>
    <w:p w:rsidR="00E047A1" w:rsidRDefault="00E047A1" w:rsidP="005570B6">
      <w:pPr>
        <w:jc w:val="both"/>
        <w:rPr>
          <w:rFonts w:ascii="Georgia" w:hAnsi="Georgia"/>
          <w:sz w:val="24"/>
          <w:szCs w:val="24"/>
        </w:rPr>
      </w:pPr>
    </w:p>
    <w:p w:rsidR="00133D86" w:rsidRDefault="00E047A1" w:rsidP="005570B6">
      <w:pPr>
        <w:jc w:val="both"/>
        <w:rPr>
          <w:rFonts w:ascii="Georgia" w:hAnsi="Georgia"/>
          <w:sz w:val="24"/>
          <w:szCs w:val="24"/>
        </w:rPr>
      </w:pPr>
      <w:r>
        <w:rPr>
          <w:rFonts w:ascii="Georgia" w:hAnsi="Georgia"/>
          <w:sz w:val="24"/>
          <w:szCs w:val="24"/>
        </w:rPr>
        <w:t xml:space="preserve">                        </w:t>
      </w:r>
      <w:r w:rsidR="00A23090" w:rsidRPr="00A23090">
        <w:rPr>
          <w:rFonts w:ascii="Georgia" w:hAnsi="Georgia"/>
          <w:noProof/>
          <w:sz w:val="24"/>
          <w:szCs w:val="24"/>
          <w:lang w:eastAsia="pl-PL"/>
        </w:rPr>
        <w:drawing>
          <wp:inline distT="0" distB="0" distL="0" distR="0">
            <wp:extent cx="3552825" cy="4591050"/>
            <wp:effectExtent l="19050" t="0" r="9525" b="0"/>
            <wp:docPr id="162"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4" cstate="print"/>
                    <a:srcRect/>
                    <a:stretch>
                      <a:fillRect/>
                    </a:stretch>
                  </pic:blipFill>
                  <pic:spPr bwMode="auto">
                    <a:xfrm>
                      <a:off x="0" y="0"/>
                      <a:ext cx="3552825" cy="4591050"/>
                    </a:xfrm>
                    <a:prstGeom prst="rect">
                      <a:avLst/>
                    </a:prstGeom>
                    <a:noFill/>
                    <a:ln w="9525">
                      <a:noFill/>
                      <a:miter lim="800000"/>
                      <a:headEnd/>
                      <a:tailEnd/>
                    </a:ln>
                  </pic:spPr>
                </pic:pic>
              </a:graphicData>
            </a:graphic>
          </wp:inline>
        </w:drawing>
      </w:r>
    </w:p>
    <w:p w:rsidR="00133D86" w:rsidRDefault="00133D86" w:rsidP="005570B6">
      <w:pPr>
        <w:jc w:val="both"/>
        <w:rPr>
          <w:rFonts w:ascii="Georgia" w:hAnsi="Georgia"/>
          <w:sz w:val="24"/>
          <w:szCs w:val="24"/>
        </w:rPr>
      </w:pPr>
      <w:r>
        <w:rPr>
          <w:rFonts w:ascii="Georgia" w:hAnsi="Georgia"/>
          <w:noProof/>
          <w:sz w:val="24"/>
          <w:szCs w:val="24"/>
          <w:lang w:eastAsia="pl-PL"/>
        </w:rPr>
        <w:tab/>
      </w:r>
      <w:r>
        <w:rPr>
          <w:rFonts w:ascii="Georgia" w:hAnsi="Georgia"/>
          <w:noProof/>
          <w:sz w:val="24"/>
          <w:szCs w:val="24"/>
          <w:lang w:eastAsia="pl-PL"/>
        </w:rPr>
        <w:tab/>
      </w:r>
      <w:r>
        <w:rPr>
          <w:rFonts w:ascii="Georgia" w:hAnsi="Georgia"/>
          <w:noProof/>
          <w:sz w:val="24"/>
          <w:szCs w:val="24"/>
          <w:lang w:eastAsia="pl-PL"/>
        </w:rPr>
        <w:tab/>
      </w:r>
      <w:r w:rsidR="00870E3C">
        <w:rPr>
          <w:rFonts w:ascii="Georgia" w:hAnsi="Georgia"/>
          <w:noProof/>
          <w:sz w:val="24"/>
          <w:szCs w:val="24"/>
          <w:lang w:eastAsia="pl-PL"/>
        </w:rPr>
        <w:t xml:space="preserve">     </w:t>
      </w:r>
      <w:r>
        <w:rPr>
          <w:rFonts w:ascii="Georgia" w:hAnsi="Georgia"/>
          <w:noProof/>
          <w:sz w:val="24"/>
          <w:szCs w:val="24"/>
          <w:lang w:eastAsia="pl-PL"/>
        </w:rPr>
        <w:drawing>
          <wp:inline distT="0" distB="0" distL="0" distR="0">
            <wp:extent cx="2374149" cy="2716419"/>
            <wp:effectExtent l="19050" t="0" r="7101" b="0"/>
            <wp:docPr id="27" name="Obraz 4" descr="C:\x.Dr B.Binnebesel\431Brygi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x.Dr B.Binnebesel\431Brygida.jpg"/>
                    <pic:cNvPicPr>
                      <a:picLocks noChangeAspect="1" noChangeArrowheads="1"/>
                    </pic:cNvPicPr>
                  </pic:nvPicPr>
                  <pic:blipFill>
                    <a:blip r:embed="rId115" cstate="print"/>
                    <a:srcRect/>
                    <a:stretch>
                      <a:fillRect/>
                    </a:stretch>
                  </pic:blipFill>
                  <pic:spPr bwMode="auto">
                    <a:xfrm>
                      <a:off x="0" y="0"/>
                      <a:ext cx="2374149" cy="2716419"/>
                    </a:xfrm>
                    <a:prstGeom prst="rect">
                      <a:avLst/>
                    </a:prstGeom>
                    <a:noFill/>
                    <a:ln w="9525">
                      <a:noFill/>
                      <a:miter lim="800000"/>
                      <a:headEnd/>
                      <a:tailEnd/>
                    </a:ln>
                  </pic:spPr>
                </pic:pic>
              </a:graphicData>
            </a:graphic>
          </wp:inline>
        </w:drawing>
      </w:r>
    </w:p>
    <w:p w:rsidR="00133D86" w:rsidRDefault="00133D86" w:rsidP="005570B6">
      <w:pPr>
        <w:jc w:val="both"/>
        <w:rPr>
          <w:rFonts w:ascii="Georgia" w:hAnsi="Georgia"/>
          <w:sz w:val="24"/>
          <w:szCs w:val="24"/>
        </w:rPr>
      </w:pPr>
      <w:r>
        <w:rPr>
          <w:rFonts w:ascii="Georgia" w:hAnsi="Georgia"/>
          <w:sz w:val="24"/>
          <w:szCs w:val="24"/>
        </w:rPr>
        <w:tab/>
      </w:r>
      <w:r>
        <w:rPr>
          <w:rFonts w:ascii="Georgia" w:hAnsi="Georgia"/>
          <w:sz w:val="24"/>
          <w:szCs w:val="24"/>
        </w:rPr>
        <w:tab/>
      </w:r>
      <w:r w:rsidR="006C7178">
        <w:rPr>
          <w:rFonts w:ascii="Georgia" w:hAnsi="Georgia"/>
          <w:sz w:val="24"/>
          <w:szCs w:val="24"/>
        </w:rPr>
        <w:t xml:space="preserve">          Wnętrze ko</w:t>
      </w:r>
      <w:r w:rsidR="00CA29F8">
        <w:rPr>
          <w:rFonts w:ascii="Georgia" w:hAnsi="Georgia"/>
          <w:sz w:val="24"/>
          <w:szCs w:val="24"/>
        </w:rPr>
        <w:t>ścioła św. Brygidy sprzed wojny</w:t>
      </w:r>
      <w:r>
        <w:rPr>
          <w:rFonts w:ascii="Georgia" w:hAnsi="Georgia"/>
          <w:sz w:val="24"/>
          <w:szCs w:val="24"/>
        </w:rPr>
        <w:tab/>
      </w:r>
      <w:r>
        <w:rPr>
          <w:rFonts w:ascii="Georgia" w:hAnsi="Georgia"/>
          <w:sz w:val="24"/>
          <w:szCs w:val="24"/>
        </w:rPr>
        <w:tab/>
      </w:r>
      <w:r>
        <w:rPr>
          <w:rFonts w:ascii="Georgia" w:hAnsi="Georgia"/>
          <w:sz w:val="24"/>
          <w:szCs w:val="24"/>
        </w:rPr>
        <w:tab/>
      </w:r>
    </w:p>
    <w:p w:rsidR="00315C17" w:rsidRDefault="00315C17" w:rsidP="005570B6">
      <w:pPr>
        <w:jc w:val="both"/>
        <w:rPr>
          <w:rFonts w:ascii="Georgia" w:hAnsi="Georgia"/>
          <w:sz w:val="24"/>
          <w:szCs w:val="24"/>
        </w:rPr>
      </w:pPr>
    </w:p>
    <w:p w:rsidR="00E047A1" w:rsidRDefault="000D2C2E" w:rsidP="005570B6">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xml:space="preserve">  -  95</w:t>
      </w:r>
      <w:r w:rsidR="00E047A1">
        <w:rPr>
          <w:rFonts w:ascii="Georgia" w:hAnsi="Georgia"/>
          <w:sz w:val="24"/>
          <w:szCs w:val="24"/>
        </w:rPr>
        <w:t xml:space="preserve">  - </w:t>
      </w:r>
    </w:p>
    <w:p w:rsidR="00351F55" w:rsidRDefault="00315C17" w:rsidP="005570B6">
      <w:pPr>
        <w:jc w:val="both"/>
        <w:rPr>
          <w:rFonts w:ascii="Georgia" w:hAnsi="Georgia"/>
          <w:sz w:val="24"/>
          <w:szCs w:val="24"/>
        </w:rPr>
      </w:pPr>
      <w:r>
        <w:rPr>
          <w:rFonts w:ascii="Georgia" w:hAnsi="Georgia"/>
          <w:sz w:val="24"/>
          <w:szCs w:val="24"/>
        </w:rPr>
        <w:t xml:space="preserve">  </w:t>
      </w:r>
      <w:r w:rsidR="005A35A1">
        <w:rPr>
          <w:rFonts w:ascii="Georgia" w:hAnsi="Georgia"/>
          <w:sz w:val="24"/>
          <w:szCs w:val="24"/>
        </w:rPr>
        <w:t>P</w:t>
      </w:r>
      <w:r w:rsidR="00D33760">
        <w:rPr>
          <w:rFonts w:ascii="Georgia" w:hAnsi="Georgia"/>
          <w:sz w:val="24"/>
          <w:szCs w:val="24"/>
        </w:rPr>
        <w:t>roboszczem</w:t>
      </w:r>
      <w:r w:rsidR="005A35A1">
        <w:rPr>
          <w:rFonts w:ascii="Georgia" w:hAnsi="Georgia"/>
          <w:sz w:val="24"/>
          <w:szCs w:val="24"/>
        </w:rPr>
        <w:t xml:space="preserve"> ks. Brunona </w:t>
      </w:r>
      <w:r w:rsidR="00D33760">
        <w:rPr>
          <w:rFonts w:ascii="Georgia" w:hAnsi="Georgia"/>
          <w:sz w:val="24"/>
          <w:szCs w:val="24"/>
        </w:rPr>
        <w:t xml:space="preserve"> u św. </w:t>
      </w:r>
      <w:r w:rsidR="00D33760" w:rsidRPr="0084077D">
        <w:rPr>
          <w:rFonts w:ascii="Georgia" w:hAnsi="Georgia"/>
          <w:sz w:val="24"/>
          <w:szCs w:val="24"/>
        </w:rPr>
        <w:t>Brygidy</w:t>
      </w:r>
      <w:r w:rsidR="00E047A1">
        <w:rPr>
          <w:rFonts w:ascii="Georgia" w:hAnsi="Georgia"/>
          <w:sz w:val="24"/>
          <w:szCs w:val="24"/>
        </w:rPr>
        <w:t>, jak już wspomniałem,</w:t>
      </w:r>
      <w:r w:rsidR="00D33760" w:rsidRPr="0084077D">
        <w:rPr>
          <w:rFonts w:ascii="Georgia" w:hAnsi="Georgia"/>
          <w:sz w:val="24"/>
          <w:szCs w:val="24"/>
        </w:rPr>
        <w:t xml:space="preserve"> był ks. dr Emil Moske. </w:t>
      </w:r>
      <w:r w:rsidR="009A6B75" w:rsidRPr="009A6B75">
        <w:rPr>
          <w:rFonts w:ascii="Georgia" w:hAnsi="Georgia"/>
          <w:sz w:val="24"/>
          <w:szCs w:val="24"/>
        </w:rPr>
        <w:t>Ks. M</w:t>
      </w:r>
      <w:r w:rsidR="009A6B75">
        <w:rPr>
          <w:rFonts w:ascii="Georgia" w:hAnsi="Georgia"/>
          <w:sz w:val="24"/>
          <w:szCs w:val="24"/>
        </w:rPr>
        <w:t>oske  urodził się</w:t>
      </w:r>
      <w:r w:rsidR="00FA4D45">
        <w:rPr>
          <w:rFonts w:ascii="Georgia" w:hAnsi="Georgia"/>
          <w:sz w:val="24"/>
          <w:szCs w:val="24"/>
        </w:rPr>
        <w:t xml:space="preserve"> </w:t>
      </w:r>
      <w:r w:rsidR="009A6B75">
        <w:rPr>
          <w:rFonts w:ascii="Georgia" w:hAnsi="Georgia"/>
          <w:sz w:val="24"/>
          <w:szCs w:val="24"/>
        </w:rPr>
        <w:t>16 kwietnia 1880 r. Pochodził z zie</w:t>
      </w:r>
      <w:r w:rsidR="00E047A1">
        <w:rPr>
          <w:rFonts w:ascii="Georgia" w:hAnsi="Georgia"/>
          <w:sz w:val="24"/>
          <w:szCs w:val="24"/>
        </w:rPr>
        <w:t xml:space="preserve">miańskiej rodziny spod Poznania </w:t>
      </w:r>
      <w:r w:rsidR="00D90CC8">
        <w:rPr>
          <w:rFonts w:ascii="Georgia" w:hAnsi="Georgia"/>
          <w:sz w:val="24"/>
          <w:szCs w:val="24"/>
        </w:rPr>
        <w:t>(</w:t>
      </w:r>
      <w:r w:rsidR="009A6B75">
        <w:rPr>
          <w:rFonts w:ascii="Georgia" w:hAnsi="Georgia"/>
          <w:sz w:val="24"/>
          <w:szCs w:val="24"/>
        </w:rPr>
        <w:t xml:space="preserve">v.Stachnik,Danziger Priester,s.141-142). </w:t>
      </w:r>
      <w:r w:rsidR="00395227">
        <w:rPr>
          <w:rFonts w:ascii="Georgia" w:hAnsi="Georgia"/>
          <w:sz w:val="24"/>
          <w:szCs w:val="24"/>
        </w:rPr>
        <w:t>Do gimnazjum w Czarnkowie (Czarnikau</w:t>
      </w:r>
      <w:r w:rsidR="007F02E9">
        <w:rPr>
          <w:rFonts w:ascii="Georgia" w:hAnsi="Georgia"/>
          <w:sz w:val="24"/>
          <w:szCs w:val="24"/>
        </w:rPr>
        <w:t>- poznańskie</w:t>
      </w:r>
      <w:r w:rsidR="00395227">
        <w:rPr>
          <w:rFonts w:ascii="Georgia" w:hAnsi="Georgia"/>
          <w:sz w:val="24"/>
          <w:szCs w:val="24"/>
        </w:rPr>
        <w:t>) ze swojej wioski</w:t>
      </w:r>
      <w:r w:rsidR="00D90CC8">
        <w:rPr>
          <w:rFonts w:ascii="Georgia" w:hAnsi="Georgia"/>
          <w:sz w:val="24"/>
          <w:szCs w:val="24"/>
        </w:rPr>
        <w:t xml:space="preserve"> do szkoły </w:t>
      </w:r>
      <w:r w:rsidR="00395227">
        <w:rPr>
          <w:rFonts w:ascii="Georgia" w:hAnsi="Georgia"/>
          <w:sz w:val="24"/>
          <w:szCs w:val="24"/>
        </w:rPr>
        <w:t xml:space="preserve"> miał 5 kilometrów drogi,</w:t>
      </w:r>
      <w:r w:rsidR="00844F6A">
        <w:rPr>
          <w:rFonts w:ascii="Georgia" w:hAnsi="Georgia"/>
          <w:sz w:val="24"/>
          <w:szCs w:val="24"/>
        </w:rPr>
        <w:t xml:space="preserve"> </w:t>
      </w:r>
      <w:r w:rsidR="00395227">
        <w:rPr>
          <w:rFonts w:ascii="Georgia" w:hAnsi="Georgia"/>
          <w:sz w:val="24"/>
          <w:szCs w:val="24"/>
        </w:rPr>
        <w:t>którą musiał pokonywać latem i zimą tam i z powrotem.</w:t>
      </w:r>
      <w:r w:rsidR="00351F55">
        <w:rPr>
          <w:rFonts w:ascii="Georgia" w:hAnsi="Georgia"/>
          <w:sz w:val="24"/>
          <w:szCs w:val="24"/>
        </w:rPr>
        <w:t xml:space="preserve"> Latem chodził do szkoły boso,</w:t>
      </w:r>
      <w:r w:rsidR="006D6D02">
        <w:rPr>
          <w:rFonts w:ascii="Georgia" w:hAnsi="Georgia"/>
          <w:sz w:val="24"/>
          <w:szCs w:val="24"/>
        </w:rPr>
        <w:t xml:space="preserve"> </w:t>
      </w:r>
      <w:r w:rsidR="00351F55">
        <w:rPr>
          <w:rFonts w:ascii="Georgia" w:hAnsi="Georgia"/>
          <w:sz w:val="24"/>
          <w:szCs w:val="24"/>
        </w:rPr>
        <w:t>a w szkole je zakładał.</w:t>
      </w:r>
      <w:r w:rsidR="00E047A1">
        <w:rPr>
          <w:rFonts w:ascii="Georgia" w:hAnsi="Georgia"/>
          <w:sz w:val="24"/>
          <w:szCs w:val="24"/>
        </w:rPr>
        <w:t xml:space="preserve"> </w:t>
      </w:r>
      <w:r w:rsidR="00395227">
        <w:rPr>
          <w:rFonts w:ascii="Georgia" w:hAnsi="Georgia"/>
          <w:sz w:val="24"/>
          <w:szCs w:val="24"/>
        </w:rPr>
        <w:t xml:space="preserve">Było to dla niego </w:t>
      </w:r>
      <w:r w:rsidR="00351F55">
        <w:rPr>
          <w:rFonts w:ascii="Georgia" w:hAnsi="Georgia"/>
          <w:sz w:val="24"/>
          <w:szCs w:val="24"/>
        </w:rPr>
        <w:t xml:space="preserve">niezwykłe poświęcenie. To też nauczyło go </w:t>
      </w:r>
      <w:r w:rsidR="00395227">
        <w:rPr>
          <w:rFonts w:ascii="Georgia" w:hAnsi="Georgia"/>
          <w:sz w:val="24"/>
          <w:szCs w:val="24"/>
        </w:rPr>
        <w:t xml:space="preserve"> </w:t>
      </w:r>
      <w:r w:rsidR="00351F55">
        <w:rPr>
          <w:rFonts w:ascii="Georgia" w:hAnsi="Georgia"/>
          <w:sz w:val="24"/>
          <w:szCs w:val="24"/>
        </w:rPr>
        <w:t>wytrzymałości,</w:t>
      </w:r>
      <w:r w:rsidR="00844F6A">
        <w:rPr>
          <w:rFonts w:ascii="Georgia" w:hAnsi="Georgia"/>
          <w:sz w:val="24"/>
          <w:szCs w:val="24"/>
        </w:rPr>
        <w:t xml:space="preserve"> </w:t>
      </w:r>
      <w:r w:rsidR="00351F55">
        <w:rPr>
          <w:rFonts w:ascii="Georgia" w:hAnsi="Georgia"/>
          <w:sz w:val="24"/>
          <w:szCs w:val="24"/>
        </w:rPr>
        <w:t>odporności na przeciwieństwa,</w:t>
      </w:r>
      <w:r w:rsidR="00844F6A">
        <w:rPr>
          <w:rFonts w:ascii="Georgia" w:hAnsi="Georgia"/>
          <w:sz w:val="24"/>
          <w:szCs w:val="24"/>
        </w:rPr>
        <w:t xml:space="preserve"> </w:t>
      </w:r>
      <w:r w:rsidR="00E047A1">
        <w:rPr>
          <w:rFonts w:ascii="Georgia" w:hAnsi="Georgia"/>
          <w:sz w:val="24"/>
          <w:szCs w:val="24"/>
        </w:rPr>
        <w:t>niezłomność,</w:t>
      </w:r>
      <w:r w:rsidR="00351F55">
        <w:rPr>
          <w:rFonts w:ascii="Georgia" w:hAnsi="Georgia"/>
          <w:sz w:val="24"/>
          <w:szCs w:val="24"/>
        </w:rPr>
        <w:t xml:space="preserve"> </w:t>
      </w:r>
      <w:r w:rsidR="00395227">
        <w:rPr>
          <w:rFonts w:ascii="Georgia" w:hAnsi="Georgia"/>
          <w:sz w:val="24"/>
          <w:szCs w:val="24"/>
        </w:rPr>
        <w:t>oszczędzania</w:t>
      </w:r>
      <w:r w:rsidR="00351F55">
        <w:rPr>
          <w:rFonts w:ascii="Georgia" w:hAnsi="Georgia"/>
          <w:sz w:val="24"/>
          <w:szCs w:val="24"/>
        </w:rPr>
        <w:t xml:space="preserve"> oraz  upartego,</w:t>
      </w:r>
      <w:r w:rsidR="00844F6A">
        <w:rPr>
          <w:rFonts w:ascii="Georgia" w:hAnsi="Georgia"/>
          <w:sz w:val="24"/>
          <w:szCs w:val="24"/>
        </w:rPr>
        <w:t xml:space="preserve"> </w:t>
      </w:r>
      <w:r w:rsidR="00351F55">
        <w:rPr>
          <w:rFonts w:ascii="Georgia" w:hAnsi="Georgia"/>
          <w:sz w:val="24"/>
          <w:szCs w:val="24"/>
        </w:rPr>
        <w:t>konsekwentnego dążenia do celu.</w:t>
      </w:r>
      <w:r w:rsidR="008E00C6">
        <w:rPr>
          <w:rFonts w:ascii="Georgia" w:hAnsi="Georgia"/>
          <w:sz w:val="24"/>
          <w:szCs w:val="24"/>
        </w:rPr>
        <w:t xml:space="preserve"> Po</w:t>
      </w:r>
      <w:r w:rsidR="00D90CC8">
        <w:rPr>
          <w:rFonts w:ascii="Georgia" w:hAnsi="Georgia"/>
          <w:sz w:val="24"/>
          <w:szCs w:val="24"/>
        </w:rPr>
        <w:t xml:space="preserve">dobnie chodził boso do szkoły  </w:t>
      </w:r>
      <w:r w:rsidR="00506AF9">
        <w:rPr>
          <w:rFonts w:ascii="Georgia" w:hAnsi="Georgia"/>
          <w:sz w:val="24"/>
          <w:szCs w:val="24"/>
        </w:rPr>
        <w:t>mały Józ</w:t>
      </w:r>
      <w:r w:rsidR="008E00C6">
        <w:rPr>
          <w:rFonts w:ascii="Georgia" w:hAnsi="Georgia"/>
          <w:sz w:val="24"/>
          <w:szCs w:val="24"/>
        </w:rPr>
        <w:t xml:space="preserve">ef Sarto – późniejszy świety Pius X. </w:t>
      </w:r>
      <w:r w:rsidR="00FA4D45">
        <w:rPr>
          <w:rFonts w:ascii="Georgia" w:hAnsi="Georgia"/>
          <w:sz w:val="24"/>
          <w:szCs w:val="24"/>
        </w:rPr>
        <w:t xml:space="preserve">Po maturze ks. Moske wstąpił do seminarium w Pelplinie. </w:t>
      </w:r>
      <w:r w:rsidR="00704475">
        <w:rPr>
          <w:rFonts w:ascii="Georgia" w:hAnsi="Georgia"/>
          <w:sz w:val="24"/>
          <w:szCs w:val="24"/>
        </w:rPr>
        <w:t>W semestrze zimowym 1902/3 zapisał się na uniwersytet w Münster</w:t>
      </w:r>
      <w:r w:rsidR="00844F6A">
        <w:rPr>
          <w:rFonts w:ascii="Georgia" w:hAnsi="Georgia"/>
          <w:sz w:val="24"/>
          <w:szCs w:val="24"/>
        </w:rPr>
        <w:t xml:space="preserve">. </w:t>
      </w:r>
      <w:r w:rsidR="00704475">
        <w:rPr>
          <w:rFonts w:ascii="Georgia" w:hAnsi="Georgia"/>
          <w:sz w:val="24"/>
          <w:szCs w:val="24"/>
        </w:rPr>
        <w:t>Ukończył go doktoratem w dniu 25 lipca 1907 r.</w:t>
      </w:r>
      <w:r w:rsidR="00280918">
        <w:rPr>
          <w:rFonts w:ascii="Georgia" w:hAnsi="Georgia"/>
          <w:sz w:val="24"/>
          <w:szCs w:val="24"/>
        </w:rPr>
        <w:t xml:space="preserve"> </w:t>
      </w:r>
      <w:r w:rsidR="00704475">
        <w:rPr>
          <w:rFonts w:ascii="Georgia" w:hAnsi="Georgia"/>
          <w:sz w:val="24"/>
          <w:szCs w:val="24"/>
        </w:rPr>
        <w:t>(AUMünster). Tematem dy</w:t>
      </w:r>
      <w:r w:rsidR="00280918">
        <w:rPr>
          <w:rFonts w:ascii="Georgia" w:hAnsi="Georgia"/>
          <w:sz w:val="24"/>
          <w:szCs w:val="24"/>
        </w:rPr>
        <w:t xml:space="preserve">sertacji doktorskiej było </w:t>
      </w:r>
      <w:r w:rsidR="00E445F1">
        <w:rPr>
          <w:rFonts w:ascii="Georgia" w:hAnsi="Georgia"/>
          <w:sz w:val="24"/>
          <w:szCs w:val="24"/>
        </w:rPr>
        <w:t>”Nawrócenie ś</w:t>
      </w:r>
      <w:r w:rsidR="00704475">
        <w:rPr>
          <w:rFonts w:ascii="Georgia" w:hAnsi="Georgia"/>
          <w:sz w:val="24"/>
          <w:szCs w:val="24"/>
        </w:rPr>
        <w:t>w. Pawła”.</w:t>
      </w:r>
      <w:r w:rsidR="00280918">
        <w:rPr>
          <w:rFonts w:ascii="Georgia" w:hAnsi="Georgia"/>
          <w:sz w:val="24"/>
          <w:szCs w:val="24"/>
        </w:rPr>
        <w:t xml:space="preserve"> </w:t>
      </w:r>
      <w:r w:rsidR="00FA4D45">
        <w:rPr>
          <w:rFonts w:ascii="Georgia" w:hAnsi="Georgia"/>
          <w:sz w:val="24"/>
          <w:szCs w:val="24"/>
        </w:rPr>
        <w:t>Święcenia kapłańskie</w:t>
      </w:r>
      <w:r w:rsidR="00704475">
        <w:rPr>
          <w:rFonts w:ascii="Georgia" w:hAnsi="Georgia"/>
          <w:sz w:val="24"/>
          <w:szCs w:val="24"/>
        </w:rPr>
        <w:t xml:space="preserve"> otrzymał 22 grudnia 1907 r. Po święceniach</w:t>
      </w:r>
      <w:r w:rsidR="00197FF8">
        <w:rPr>
          <w:rFonts w:ascii="Georgia" w:hAnsi="Georgia"/>
          <w:sz w:val="24"/>
          <w:szCs w:val="24"/>
        </w:rPr>
        <w:t xml:space="preserve"> ks. Emil Moske pracował w parafii w Gniewie</w:t>
      </w:r>
      <w:r w:rsidR="00280918">
        <w:rPr>
          <w:rFonts w:ascii="Georgia" w:hAnsi="Georgia"/>
          <w:sz w:val="24"/>
          <w:szCs w:val="24"/>
        </w:rPr>
        <w:t>,</w:t>
      </w:r>
      <w:r w:rsidR="00197FF8">
        <w:rPr>
          <w:rFonts w:ascii="Georgia" w:hAnsi="Georgia"/>
          <w:sz w:val="24"/>
          <w:szCs w:val="24"/>
        </w:rPr>
        <w:t xml:space="preserve"> (Mewe) w diecezji chełmińskiej. Od 13 stycznia 1920 r. jest proboszczem u św. Brygidy. Był członkiem diecezjalnej rady ds. majątkowych oraz</w:t>
      </w:r>
      <w:r w:rsidR="00E445F1">
        <w:rPr>
          <w:rFonts w:ascii="Georgia" w:hAnsi="Georgia"/>
          <w:sz w:val="24"/>
          <w:szCs w:val="24"/>
        </w:rPr>
        <w:t xml:space="preserve"> doradcą konsystorialnym. </w:t>
      </w:r>
      <w:r w:rsidR="00197FF8">
        <w:rPr>
          <w:rFonts w:ascii="Georgia" w:hAnsi="Georgia"/>
          <w:sz w:val="24"/>
          <w:szCs w:val="24"/>
        </w:rPr>
        <w:t>W swej parafii tworzył nowe</w:t>
      </w:r>
      <w:r w:rsidR="00D90CC8">
        <w:rPr>
          <w:rFonts w:ascii="Georgia" w:hAnsi="Georgia"/>
          <w:sz w:val="24"/>
          <w:szCs w:val="24"/>
        </w:rPr>
        <w:t xml:space="preserve"> i </w:t>
      </w:r>
      <w:r w:rsidR="00197FF8">
        <w:rPr>
          <w:rFonts w:ascii="Georgia" w:hAnsi="Georgia"/>
          <w:sz w:val="24"/>
          <w:szCs w:val="24"/>
        </w:rPr>
        <w:t>rozwijał istniejące stowarzyszenia.</w:t>
      </w:r>
      <w:r w:rsidR="004B6B5F">
        <w:rPr>
          <w:rFonts w:ascii="Georgia" w:hAnsi="Georgia"/>
          <w:sz w:val="24"/>
          <w:szCs w:val="24"/>
        </w:rPr>
        <w:t xml:space="preserve"> W relacjach interpersonalnych był trudny,</w:t>
      </w:r>
      <w:r w:rsidR="00280918">
        <w:rPr>
          <w:rFonts w:ascii="Georgia" w:hAnsi="Georgia"/>
          <w:sz w:val="24"/>
          <w:szCs w:val="24"/>
        </w:rPr>
        <w:t xml:space="preserve"> </w:t>
      </w:r>
      <w:r w:rsidR="004B6B5F">
        <w:rPr>
          <w:rFonts w:ascii="Georgia" w:hAnsi="Georgia"/>
          <w:sz w:val="24"/>
          <w:szCs w:val="24"/>
        </w:rPr>
        <w:t>oschły,</w:t>
      </w:r>
      <w:r w:rsidR="00D90CC8">
        <w:rPr>
          <w:rFonts w:ascii="Georgia" w:hAnsi="Georgia"/>
          <w:sz w:val="24"/>
          <w:szCs w:val="24"/>
        </w:rPr>
        <w:t xml:space="preserve"> </w:t>
      </w:r>
      <w:r w:rsidR="004B6B5F">
        <w:rPr>
          <w:rFonts w:ascii="Georgia" w:hAnsi="Georgia"/>
          <w:sz w:val="24"/>
          <w:szCs w:val="24"/>
        </w:rPr>
        <w:t>czasem szorstki, chropowaty,</w:t>
      </w:r>
      <w:r w:rsidR="00D90CC8">
        <w:rPr>
          <w:rFonts w:ascii="Georgia" w:hAnsi="Georgia"/>
          <w:sz w:val="24"/>
          <w:szCs w:val="24"/>
        </w:rPr>
        <w:t xml:space="preserve"> nawet bezwzględny i </w:t>
      </w:r>
      <w:r w:rsidR="004B6B5F">
        <w:rPr>
          <w:rFonts w:ascii="Georgia" w:hAnsi="Georgia"/>
          <w:sz w:val="24"/>
          <w:szCs w:val="24"/>
        </w:rPr>
        <w:t>uparty</w:t>
      </w:r>
      <w:r w:rsidR="00D90CC8">
        <w:rPr>
          <w:rFonts w:ascii="Georgia" w:hAnsi="Georgia"/>
          <w:sz w:val="24"/>
          <w:szCs w:val="24"/>
        </w:rPr>
        <w:t>. W</w:t>
      </w:r>
      <w:r w:rsidR="004B6B5F">
        <w:rPr>
          <w:rFonts w:ascii="Georgia" w:hAnsi="Georgia"/>
          <w:sz w:val="24"/>
          <w:szCs w:val="24"/>
        </w:rPr>
        <w:t xml:space="preserve"> środku jednak  był człowiekiem szlachetnym i biło w nim gorące serce. Ubolewał nad tymi cechami i czasem w prywatnej rozmowie z konfratrami płakał z tego </w:t>
      </w:r>
      <w:r w:rsidR="00E445F1">
        <w:rPr>
          <w:rFonts w:ascii="Georgia" w:hAnsi="Georgia"/>
          <w:sz w:val="24"/>
          <w:szCs w:val="24"/>
        </w:rPr>
        <w:t>powodu. Bywało tak, że</w:t>
      </w:r>
      <w:r w:rsidR="00D90CC8">
        <w:rPr>
          <w:rFonts w:ascii="Georgia" w:hAnsi="Georgia"/>
          <w:sz w:val="24"/>
          <w:szCs w:val="24"/>
        </w:rPr>
        <w:t xml:space="preserve"> zniechę</w:t>
      </w:r>
      <w:r w:rsidR="004B6B5F">
        <w:rPr>
          <w:rFonts w:ascii="Georgia" w:hAnsi="Georgia"/>
          <w:sz w:val="24"/>
          <w:szCs w:val="24"/>
        </w:rPr>
        <w:t>cał parafian</w:t>
      </w:r>
      <w:r w:rsidR="00E445F1">
        <w:rPr>
          <w:rFonts w:ascii="Georgia" w:hAnsi="Georgia"/>
          <w:sz w:val="24"/>
          <w:szCs w:val="24"/>
        </w:rPr>
        <w:t xml:space="preserve"> swą szorstkością</w:t>
      </w:r>
      <w:r w:rsidR="004B6B5F">
        <w:rPr>
          <w:rFonts w:ascii="Georgia" w:hAnsi="Georgia"/>
          <w:sz w:val="24"/>
          <w:szCs w:val="24"/>
        </w:rPr>
        <w:t xml:space="preserve"> i </w:t>
      </w:r>
      <w:r w:rsidR="00D90CC8">
        <w:rPr>
          <w:rFonts w:ascii="Georgia" w:hAnsi="Georgia"/>
          <w:sz w:val="24"/>
          <w:szCs w:val="24"/>
        </w:rPr>
        <w:t>szli do innych kościołów na mszę</w:t>
      </w:r>
      <w:r w:rsidR="00E445F1">
        <w:rPr>
          <w:rFonts w:ascii="Georgia" w:hAnsi="Georgia"/>
          <w:sz w:val="24"/>
          <w:szCs w:val="24"/>
        </w:rPr>
        <w:t xml:space="preserve"> św</w:t>
      </w:r>
      <w:r w:rsidR="004B6B5F">
        <w:rPr>
          <w:rFonts w:ascii="Georgia" w:hAnsi="Georgia"/>
          <w:sz w:val="24"/>
          <w:szCs w:val="24"/>
        </w:rPr>
        <w:t>. Osłabił w ten sposób chór św. Cecylii w Parafii.</w:t>
      </w:r>
      <w:r w:rsidR="00AF797E">
        <w:rPr>
          <w:rFonts w:ascii="Georgia" w:hAnsi="Georgia"/>
          <w:sz w:val="24"/>
          <w:szCs w:val="24"/>
        </w:rPr>
        <w:t xml:space="preserve"> </w:t>
      </w:r>
      <w:r w:rsidR="004B6B5F">
        <w:rPr>
          <w:rFonts w:ascii="Georgia" w:hAnsi="Georgia"/>
          <w:sz w:val="24"/>
          <w:szCs w:val="24"/>
        </w:rPr>
        <w:t xml:space="preserve"> Za poprzedników cieszył się on popul</w:t>
      </w:r>
      <w:r w:rsidR="00E445F1">
        <w:rPr>
          <w:rFonts w:ascii="Georgia" w:hAnsi="Georgia"/>
          <w:sz w:val="24"/>
          <w:szCs w:val="24"/>
        </w:rPr>
        <w:t>arnością</w:t>
      </w:r>
      <w:r w:rsidR="004B6B5F">
        <w:rPr>
          <w:rFonts w:ascii="Georgia" w:hAnsi="Georgia"/>
          <w:sz w:val="24"/>
          <w:szCs w:val="24"/>
        </w:rPr>
        <w:t xml:space="preserve">. Garnęli się do niego wierni z </w:t>
      </w:r>
      <w:r w:rsidR="00D90CC8">
        <w:rPr>
          <w:rFonts w:ascii="Georgia" w:hAnsi="Georgia"/>
          <w:sz w:val="24"/>
          <w:szCs w:val="24"/>
        </w:rPr>
        <w:t xml:space="preserve">innych parafii. Jednak robił dużo </w:t>
      </w:r>
      <w:r w:rsidR="004B6B5F">
        <w:rPr>
          <w:rFonts w:ascii="Georgia" w:hAnsi="Georgia"/>
          <w:sz w:val="24"/>
          <w:szCs w:val="24"/>
        </w:rPr>
        <w:t>dobrego dla parafian. Wspomagał finansowo zdolnych uczniów z biednych domów. Dziewczęta,</w:t>
      </w:r>
      <w:r w:rsidR="006D6D02">
        <w:rPr>
          <w:rFonts w:ascii="Georgia" w:hAnsi="Georgia"/>
          <w:sz w:val="24"/>
          <w:szCs w:val="24"/>
        </w:rPr>
        <w:t xml:space="preserve"> </w:t>
      </w:r>
      <w:r w:rsidR="004B6B5F">
        <w:rPr>
          <w:rFonts w:ascii="Georgia" w:hAnsi="Georgia"/>
          <w:sz w:val="24"/>
          <w:szCs w:val="24"/>
        </w:rPr>
        <w:t>które chciały poświecić się życiu zakonnemu, wysyła</w:t>
      </w:r>
      <w:r w:rsidR="006D6D02">
        <w:rPr>
          <w:rFonts w:ascii="Georgia" w:hAnsi="Georgia"/>
          <w:sz w:val="24"/>
          <w:szCs w:val="24"/>
        </w:rPr>
        <w:t>ł do zakonów za granicą ( do A</w:t>
      </w:r>
      <w:r w:rsidR="004B6B5F">
        <w:rPr>
          <w:rFonts w:ascii="Georgia" w:hAnsi="Georgia"/>
          <w:sz w:val="24"/>
          <w:szCs w:val="24"/>
        </w:rPr>
        <w:t>meryki)</w:t>
      </w:r>
      <w:r w:rsidR="000F5949">
        <w:rPr>
          <w:rFonts w:ascii="Georgia" w:hAnsi="Georgia"/>
          <w:sz w:val="24"/>
          <w:szCs w:val="24"/>
        </w:rPr>
        <w:t xml:space="preserve"> dla uzyskania szerszych horyzontów życia zakonnego. Nie wymagał wiele dla siebie. Żywił się śledziami z kartoflami. Nie palił. Lubił pić wino do obiadu. Nie był człowiekiem towarzyskim. Czasem wyciągał go na spacery</w:t>
      </w:r>
      <w:r w:rsidR="00D90CC8">
        <w:rPr>
          <w:rFonts w:ascii="Georgia" w:hAnsi="Georgia"/>
          <w:sz w:val="24"/>
          <w:szCs w:val="24"/>
        </w:rPr>
        <w:t xml:space="preserve"> na </w:t>
      </w:r>
      <w:r w:rsidR="000F5949">
        <w:rPr>
          <w:rFonts w:ascii="Georgia" w:hAnsi="Georgia"/>
          <w:sz w:val="24"/>
          <w:szCs w:val="24"/>
        </w:rPr>
        <w:t xml:space="preserve"> Aleją Lipową ks. Antoni Sawatzki</w:t>
      </w:r>
      <w:r w:rsidR="00D90CC8">
        <w:rPr>
          <w:rFonts w:ascii="Georgia" w:hAnsi="Georgia"/>
          <w:sz w:val="24"/>
          <w:szCs w:val="24"/>
        </w:rPr>
        <w:t xml:space="preserve"> ze św. Józefa</w:t>
      </w:r>
      <w:r w:rsidR="000F5949">
        <w:rPr>
          <w:rFonts w:ascii="Georgia" w:hAnsi="Georgia"/>
          <w:sz w:val="24"/>
          <w:szCs w:val="24"/>
        </w:rPr>
        <w:t>. W trakcie spacerów dochodziło do różnic zdań i się obrażał, zamykał się w sobie. Ks. Sawatzki komentował to zachowanie zdaniem:”uważałem cię za mądrzejszego”.</w:t>
      </w:r>
      <w:r w:rsidR="00DD4B1A">
        <w:rPr>
          <w:rFonts w:ascii="Georgia" w:hAnsi="Georgia"/>
          <w:sz w:val="24"/>
          <w:szCs w:val="24"/>
        </w:rPr>
        <w:t xml:space="preserve"> Podczas bombardowań w 1945 r. pocisk trafił w plebanię i zabił wikarego Huberta Wahlena. Potem sam kościół obrócono w perzynę.  Ks. Moske jesienią 1945 r. wyjechał do znajomego w okolice Sierakowic i tam zmarł na zawał serca.</w:t>
      </w:r>
      <w:r w:rsidR="0084077D">
        <w:rPr>
          <w:rFonts w:ascii="Georgia" w:hAnsi="Georgia"/>
          <w:sz w:val="24"/>
          <w:szCs w:val="24"/>
        </w:rPr>
        <w:t xml:space="preserve"> ( vide Stachnik, s.141-143).</w:t>
      </w:r>
    </w:p>
    <w:p w:rsidR="000928A7" w:rsidRPr="009A6B75" w:rsidRDefault="00DD4B1A" w:rsidP="005570B6">
      <w:pPr>
        <w:jc w:val="both"/>
        <w:rPr>
          <w:rFonts w:ascii="Georgia" w:hAnsi="Georgia"/>
          <w:sz w:val="24"/>
          <w:szCs w:val="24"/>
        </w:rPr>
      </w:pPr>
      <w:r>
        <w:rPr>
          <w:rFonts w:ascii="Georgia" w:hAnsi="Georgia"/>
          <w:sz w:val="24"/>
          <w:szCs w:val="24"/>
        </w:rPr>
        <w:t xml:space="preserve">  </w:t>
      </w:r>
      <w:r w:rsidR="00506AF9">
        <w:rPr>
          <w:rFonts w:ascii="Georgia" w:hAnsi="Georgia"/>
          <w:sz w:val="24"/>
          <w:szCs w:val="24"/>
        </w:rPr>
        <w:t xml:space="preserve"> Opiekując się</w:t>
      </w:r>
      <w:r w:rsidR="000928A7">
        <w:rPr>
          <w:rFonts w:ascii="Georgia" w:hAnsi="Georgia"/>
          <w:sz w:val="24"/>
          <w:szCs w:val="24"/>
        </w:rPr>
        <w:t xml:space="preserve"> chór</w:t>
      </w:r>
      <w:r w:rsidR="00506AF9">
        <w:rPr>
          <w:rFonts w:ascii="Georgia" w:hAnsi="Georgia"/>
          <w:sz w:val="24"/>
          <w:szCs w:val="24"/>
        </w:rPr>
        <w:t>em</w:t>
      </w:r>
      <w:r w:rsidR="000928A7">
        <w:rPr>
          <w:rFonts w:ascii="Georgia" w:hAnsi="Georgia"/>
          <w:sz w:val="24"/>
          <w:szCs w:val="24"/>
        </w:rPr>
        <w:t xml:space="preserve"> św. Cecylii u św. Brygidy ks. Brunon miał więc zadanie</w:t>
      </w:r>
      <w:r w:rsidR="00506AF9">
        <w:rPr>
          <w:rFonts w:ascii="Georgia" w:hAnsi="Georgia"/>
          <w:sz w:val="24"/>
          <w:szCs w:val="24"/>
        </w:rPr>
        <w:t>,</w:t>
      </w:r>
      <w:r w:rsidR="000928A7">
        <w:rPr>
          <w:rFonts w:ascii="Georgia" w:hAnsi="Georgia"/>
          <w:sz w:val="24"/>
          <w:szCs w:val="24"/>
        </w:rPr>
        <w:t xml:space="preserve"> podnienienia go</w:t>
      </w:r>
      <w:r w:rsidR="00280918">
        <w:rPr>
          <w:rFonts w:ascii="Georgia" w:hAnsi="Georgia"/>
          <w:sz w:val="24"/>
          <w:szCs w:val="24"/>
        </w:rPr>
        <w:t xml:space="preserve"> z</w:t>
      </w:r>
      <w:r w:rsidR="000928A7">
        <w:rPr>
          <w:rFonts w:ascii="Georgia" w:hAnsi="Georgia"/>
          <w:sz w:val="24"/>
          <w:szCs w:val="24"/>
        </w:rPr>
        <w:t xml:space="preserve"> „upadku” i przywrócenia mu poprzedniej świetności . Myślę,</w:t>
      </w:r>
      <w:r w:rsidR="00280918">
        <w:rPr>
          <w:rFonts w:ascii="Georgia" w:hAnsi="Georgia"/>
          <w:sz w:val="24"/>
          <w:szCs w:val="24"/>
        </w:rPr>
        <w:t xml:space="preserve"> </w:t>
      </w:r>
      <w:r w:rsidR="000928A7">
        <w:rPr>
          <w:rFonts w:ascii="Georgia" w:hAnsi="Georgia"/>
          <w:sz w:val="24"/>
          <w:szCs w:val="24"/>
        </w:rPr>
        <w:t>że doświadczył wielu  dobrych stron  swego proboszcza.</w:t>
      </w:r>
    </w:p>
    <w:p w:rsidR="00E445F1" w:rsidRDefault="00E445F1" w:rsidP="00C10DAF">
      <w:pPr>
        <w:jc w:val="both"/>
        <w:rPr>
          <w:rFonts w:ascii="Georgia" w:hAnsi="Georgia"/>
          <w:sz w:val="24"/>
          <w:szCs w:val="24"/>
        </w:rPr>
      </w:pPr>
    </w:p>
    <w:p w:rsidR="00E445F1" w:rsidRDefault="00E445F1" w:rsidP="00C10DAF">
      <w:pPr>
        <w:jc w:val="both"/>
        <w:rPr>
          <w:rFonts w:ascii="Georgia" w:hAnsi="Georgia"/>
          <w:sz w:val="24"/>
          <w:szCs w:val="24"/>
        </w:rPr>
      </w:pPr>
    </w:p>
    <w:p w:rsidR="00E445F1" w:rsidRDefault="00AD2774" w:rsidP="00C10DAF">
      <w:pPr>
        <w:jc w:val="both"/>
        <w:rPr>
          <w:rFonts w:ascii="Georgia" w:hAnsi="Georgia"/>
          <w:sz w:val="24"/>
          <w:szCs w:val="24"/>
        </w:rPr>
      </w:pPr>
      <w:r w:rsidRPr="009A6B75">
        <w:rPr>
          <w:rFonts w:ascii="Georgia" w:hAnsi="Georgia"/>
          <w:sz w:val="24"/>
          <w:szCs w:val="24"/>
        </w:rPr>
        <w:lastRenderedPageBreak/>
        <w:t xml:space="preserve"> </w:t>
      </w:r>
      <w:r w:rsidR="000D2C2E">
        <w:rPr>
          <w:rFonts w:ascii="Georgia" w:hAnsi="Georgia"/>
          <w:sz w:val="24"/>
          <w:szCs w:val="24"/>
        </w:rPr>
        <w:tab/>
      </w:r>
      <w:r w:rsidR="000D2C2E">
        <w:rPr>
          <w:rFonts w:ascii="Georgia" w:hAnsi="Georgia"/>
          <w:sz w:val="24"/>
          <w:szCs w:val="24"/>
        </w:rPr>
        <w:tab/>
      </w:r>
      <w:r w:rsidR="000D2C2E">
        <w:rPr>
          <w:rFonts w:ascii="Georgia" w:hAnsi="Georgia"/>
          <w:sz w:val="24"/>
          <w:szCs w:val="24"/>
        </w:rPr>
        <w:tab/>
      </w:r>
      <w:r w:rsidR="000D2C2E">
        <w:rPr>
          <w:rFonts w:ascii="Georgia" w:hAnsi="Georgia"/>
          <w:sz w:val="24"/>
          <w:szCs w:val="24"/>
        </w:rPr>
        <w:tab/>
      </w:r>
      <w:r w:rsidR="000D2C2E">
        <w:rPr>
          <w:rFonts w:ascii="Georgia" w:hAnsi="Georgia"/>
          <w:sz w:val="24"/>
          <w:szCs w:val="24"/>
        </w:rPr>
        <w:tab/>
        <w:t>-  96</w:t>
      </w:r>
      <w:r w:rsidR="00E445F1">
        <w:rPr>
          <w:rFonts w:ascii="Georgia" w:hAnsi="Georgia"/>
          <w:sz w:val="24"/>
          <w:szCs w:val="24"/>
        </w:rPr>
        <w:t xml:space="preserve">  -</w:t>
      </w:r>
    </w:p>
    <w:p w:rsidR="00C10DAF" w:rsidRDefault="00AD2774" w:rsidP="00C10DAF">
      <w:pPr>
        <w:jc w:val="both"/>
        <w:rPr>
          <w:rFonts w:ascii="Georgia" w:hAnsi="Georgia"/>
          <w:sz w:val="24"/>
          <w:szCs w:val="24"/>
        </w:rPr>
      </w:pPr>
      <w:r w:rsidRPr="009A6B75">
        <w:rPr>
          <w:rFonts w:ascii="Georgia" w:hAnsi="Georgia"/>
          <w:sz w:val="24"/>
          <w:szCs w:val="24"/>
        </w:rPr>
        <w:t xml:space="preserve"> </w:t>
      </w:r>
      <w:r>
        <w:rPr>
          <w:rFonts w:ascii="Georgia" w:hAnsi="Georgia"/>
          <w:sz w:val="24"/>
          <w:szCs w:val="24"/>
        </w:rPr>
        <w:t xml:space="preserve">Na trzeci dzień po objęciu wikariuszostwa </w:t>
      </w:r>
      <w:r w:rsidR="007F27E1">
        <w:rPr>
          <w:rFonts w:ascii="Georgia" w:hAnsi="Georgia"/>
          <w:sz w:val="24"/>
          <w:szCs w:val="24"/>
        </w:rPr>
        <w:t>u św. Brygidy 18 październ</w:t>
      </w:r>
      <w:r>
        <w:rPr>
          <w:rFonts w:ascii="Georgia" w:hAnsi="Georgia"/>
          <w:sz w:val="24"/>
          <w:szCs w:val="24"/>
        </w:rPr>
        <w:t>ika 1932</w:t>
      </w:r>
      <w:r w:rsidR="00D90CC8">
        <w:rPr>
          <w:rFonts w:ascii="Georgia" w:hAnsi="Georgia"/>
          <w:sz w:val="24"/>
          <w:szCs w:val="24"/>
        </w:rPr>
        <w:t xml:space="preserve">   (</w:t>
      </w:r>
      <w:r w:rsidR="004D22CF">
        <w:rPr>
          <w:rFonts w:ascii="Georgia" w:hAnsi="Georgia"/>
          <w:sz w:val="24"/>
          <w:szCs w:val="24"/>
        </w:rPr>
        <w:t>pismo zostało oznaczone numerem 1415/32)</w:t>
      </w:r>
      <w:r w:rsidR="00D90CC8">
        <w:rPr>
          <w:rFonts w:ascii="Georgia" w:hAnsi="Georgia"/>
          <w:sz w:val="24"/>
          <w:szCs w:val="24"/>
        </w:rPr>
        <w:t xml:space="preserve"> </w:t>
      </w:r>
      <w:r w:rsidR="004D22CF">
        <w:rPr>
          <w:rFonts w:ascii="Georgia" w:hAnsi="Georgia"/>
          <w:sz w:val="24"/>
          <w:szCs w:val="24"/>
        </w:rPr>
        <w:t>AP</w:t>
      </w:r>
      <w:r>
        <w:rPr>
          <w:rFonts w:ascii="Georgia" w:hAnsi="Georgia"/>
          <w:sz w:val="24"/>
          <w:szCs w:val="24"/>
        </w:rPr>
        <w:t xml:space="preserve"> r. ks. Brunon zgłasza Konsy</w:t>
      </w:r>
      <w:r w:rsidR="00E445F1">
        <w:rPr>
          <w:rFonts w:ascii="Georgia" w:hAnsi="Georgia"/>
          <w:sz w:val="24"/>
          <w:szCs w:val="24"/>
        </w:rPr>
        <w:t xml:space="preserve">storium swą gotowość na </w:t>
      </w:r>
      <w:r w:rsidR="004D22CF">
        <w:rPr>
          <w:rFonts w:ascii="Georgia" w:hAnsi="Georgia"/>
          <w:sz w:val="24"/>
          <w:szCs w:val="24"/>
        </w:rPr>
        <w:t xml:space="preserve"> egzamin </w:t>
      </w:r>
      <w:r w:rsidR="00E445F1">
        <w:rPr>
          <w:rFonts w:ascii="Georgia" w:hAnsi="Georgia"/>
          <w:sz w:val="24"/>
          <w:szCs w:val="24"/>
        </w:rPr>
        <w:t xml:space="preserve">pro cura </w:t>
      </w:r>
      <w:r w:rsidR="004D22CF">
        <w:rPr>
          <w:rFonts w:ascii="Georgia" w:hAnsi="Georgia"/>
          <w:sz w:val="24"/>
          <w:szCs w:val="24"/>
        </w:rPr>
        <w:t>zgodnie z przysłanym „Instrumentum Iuridictionis”. Te egz</w:t>
      </w:r>
      <w:r w:rsidR="0082505A">
        <w:rPr>
          <w:rFonts w:ascii="Georgia" w:hAnsi="Georgia"/>
          <w:sz w:val="24"/>
          <w:szCs w:val="24"/>
        </w:rPr>
        <w:t>aminy składane były c</w:t>
      </w:r>
      <w:r w:rsidR="001E4F03">
        <w:rPr>
          <w:rFonts w:ascii="Georgia" w:hAnsi="Georgia"/>
          <w:sz w:val="24"/>
          <w:szCs w:val="24"/>
        </w:rPr>
        <w:t>o dwa lata i przedłużały duchownym</w:t>
      </w:r>
      <w:r w:rsidR="0082505A">
        <w:rPr>
          <w:rFonts w:ascii="Georgia" w:hAnsi="Georgia"/>
          <w:sz w:val="24"/>
          <w:szCs w:val="24"/>
        </w:rPr>
        <w:t xml:space="preserve"> jurysdykcję.</w:t>
      </w:r>
      <w:r w:rsidR="00E81B04">
        <w:rPr>
          <w:rFonts w:ascii="Georgia" w:hAnsi="Georgia"/>
          <w:sz w:val="24"/>
          <w:szCs w:val="24"/>
        </w:rPr>
        <w:t xml:space="preserve"> </w:t>
      </w:r>
      <w:r w:rsidR="00C10DAF">
        <w:rPr>
          <w:rFonts w:ascii="Georgia" w:hAnsi="Georgia"/>
          <w:sz w:val="24"/>
          <w:szCs w:val="24"/>
        </w:rPr>
        <w:t xml:space="preserve">Mając świadomość  swych złych relacji z proboszczem Schultzem i poczucie winy, </w:t>
      </w:r>
      <w:r w:rsidR="00692895">
        <w:rPr>
          <w:rFonts w:ascii="Georgia" w:hAnsi="Georgia"/>
          <w:sz w:val="24"/>
          <w:szCs w:val="24"/>
        </w:rPr>
        <w:t xml:space="preserve">ks. Brunon </w:t>
      </w:r>
      <w:r w:rsidR="00C10DAF">
        <w:rPr>
          <w:rFonts w:ascii="Georgia" w:hAnsi="Georgia"/>
          <w:sz w:val="24"/>
          <w:szCs w:val="24"/>
        </w:rPr>
        <w:t>wysyła mu 19 października 1932 r. list z przeprosinami. (AP nr księgi pod. 1423/32</w:t>
      </w:r>
      <w:r w:rsidR="009210B6">
        <w:rPr>
          <w:rFonts w:ascii="Georgia" w:hAnsi="Georgia"/>
          <w:sz w:val="24"/>
          <w:szCs w:val="24"/>
        </w:rPr>
        <w:t xml:space="preserve">, </w:t>
      </w:r>
      <w:r w:rsidR="00C10DAF">
        <w:rPr>
          <w:rFonts w:ascii="Georgia" w:hAnsi="Georgia"/>
          <w:sz w:val="24"/>
          <w:szCs w:val="24"/>
        </w:rPr>
        <w:t>jest to odpis s</w:t>
      </w:r>
      <w:r w:rsidR="00692895">
        <w:rPr>
          <w:rFonts w:ascii="Georgia" w:hAnsi="Georgia"/>
          <w:sz w:val="24"/>
          <w:szCs w:val="24"/>
        </w:rPr>
        <w:t>porządzony przez Konsystorium). Tego samego dnia ks. Brunon pisze drugi list i adresuje go do Konsystorium</w:t>
      </w:r>
      <w:r w:rsidR="00C301F3">
        <w:rPr>
          <w:rFonts w:ascii="Georgia" w:hAnsi="Georgia"/>
          <w:sz w:val="24"/>
          <w:szCs w:val="24"/>
        </w:rPr>
        <w:t>.</w:t>
      </w:r>
      <w:r w:rsidR="009210B6">
        <w:rPr>
          <w:rFonts w:ascii="Georgia" w:hAnsi="Georgia"/>
          <w:sz w:val="24"/>
          <w:szCs w:val="24"/>
        </w:rPr>
        <w:t xml:space="preserve"> </w:t>
      </w:r>
      <w:r w:rsidR="00C301F3">
        <w:rPr>
          <w:rFonts w:ascii="Georgia" w:hAnsi="Georgia"/>
          <w:sz w:val="24"/>
          <w:szCs w:val="24"/>
        </w:rPr>
        <w:t>List ten nosi tę samą</w:t>
      </w:r>
      <w:r w:rsidR="00692895">
        <w:rPr>
          <w:rFonts w:ascii="Georgia" w:hAnsi="Georgia"/>
          <w:sz w:val="24"/>
          <w:szCs w:val="24"/>
        </w:rPr>
        <w:t xml:space="preserve"> sygna</w:t>
      </w:r>
      <w:r w:rsidR="00C301F3">
        <w:rPr>
          <w:rFonts w:ascii="Georgia" w:hAnsi="Georgia"/>
          <w:sz w:val="24"/>
          <w:szCs w:val="24"/>
        </w:rPr>
        <w:t>turę</w:t>
      </w:r>
      <w:r w:rsidR="00692895">
        <w:rPr>
          <w:rFonts w:ascii="Georgia" w:hAnsi="Georgia"/>
          <w:sz w:val="24"/>
          <w:szCs w:val="24"/>
        </w:rPr>
        <w:t xml:space="preserve"> , a mianowicie nr.1423/32 i przychodzi do adresata 20 października </w:t>
      </w:r>
      <w:r w:rsidR="00C301F3">
        <w:rPr>
          <w:rFonts w:ascii="Georgia" w:hAnsi="Georgia"/>
          <w:sz w:val="24"/>
          <w:szCs w:val="24"/>
        </w:rPr>
        <w:t>19</w:t>
      </w:r>
      <w:r w:rsidR="00692895">
        <w:rPr>
          <w:rFonts w:ascii="Georgia" w:hAnsi="Georgia"/>
          <w:sz w:val="24"/>
          <w:szCs w:val="24"/>
        </w:rPr>
        <w:t>32 r.</w:t>
      </w:r>
      <w:r w:rsidR="00C301F3">
        <w:rPr>
          <w:rFonts w:ascii="Georgia" w:hAnsi="Georgia"/>
          <w:sz w:val="24"/>
          <w:szCs w:val="24"/>
        </w:rPr>
        <w:t xml:space="preserve"> </w:t>
      </w:r>
    </w:p>
    <w:p w:rsidR="00EE6BFD" w:rsidRDefault="00C301F3" w:rsidP="005570B6">
      <w:pPr>
        <w:jc w:val="both"/>
        <w:rPr>
          <w:rFonts w:ascii="Georgia" w:hAnsi="Georgia"/>
          <w:sz w:val="24"/>
          <w:szCs w:val="24"/>
        </w:rPr>
      </w:pPr>
      <w:r>
        <w:rPr>
          <w:rFonts w:ascii="Georgia" w:hAnsi="Georgia"/>
          <w:sz w:val="24"/>
          <w:szCs w:val="24"/>
        </w:rPr>
        <w:t xml:space="preserve"> </w:t>
      </w:r>
      <w:r w:rsidR="00D90CC8">
        <w:rPr>
          <w:rFonts w:ascii="Georgia" w:hAnsi="Georgia"/>
          <w:sz w:val="24"/>
          <w:szCs w:val="24"/>
        </w:rPr>
        <w:t xml:space="preserve"> </w:t>
      </w:r>
      <w:r>
        <w:rPr>
          <w:rFonts w:ascii="Georgia" w:hAnsi="Georgia"/>
          <w:sz w:val="24"/>
          <w:szCs w:val="24"/>
        </w:rPr>
        <w:t>W liście do proboszcza Schultz</w:t>
      </w:r>
      <w:r w:rsidR="00685F34">
        <w:rPr>
          <w:rFonts w:ascii="Georgia" w:hAnsi="Georgia"/>
          <w:sz w:val="24"/>
          <w:szCs w:val="24"/>
        </w:rPr>
        <w:t>a</w:t>
      </w:r>
      <w:r>
        <w:rPr>
          <w:rFonts w:ascii="Georgia" w:hAnsi="Georgia"/>
          <w:sz w:val="24"/>
          <w:szCs w:val="24"/>
        </w:rPr>
        <w:t xml:space="preserve"> ks. Brunon nawiązuje do zaistniałego między nimi napięcia  i wyraża żal,</w:t>
      </w:r>
      <w:r w:rsidR="009210B6">
        <w:rPr>
          <w:rFonts w:ascii="Georgia" w:hAnsi="Georgia"/>
          <w:sz w:val="24"/>
          <w:szCs w:val="24"/>
        </w:rPr>
        <w:t xml:space="preserve"> </w:t>
      </w:r>
      <w:r>
        <w:rPr>
          <w:rFonts w:ascii="Georgia" w:hAnsi="Georgia"/>
          <w:sz w:val="24"/>
          <w:szCs w:val="24"/>
        </w:rPr>
        <w:t>że jego listy do proboszcza zostały przekazywane nie</w:t>
      </w:r>
      <w:r w:rsidR="00924405">
        <w:rPr>
          <w:rFonts w:ascii="Georgia" w:hAnsi="Georgia"/>
          <w:sz w:val="24"/>
          <w:szCs w:val="24"/>
        </w:rPr>
        <w:t>-</w:t>
      </w:r>
      <w:r>
        <w:rPr>
          <w:rFonts w:ascii="Georgia" w:hAnsi="Georgia"/>
          <w:sz w:val="24"/>
          <w:szCs w:val="24"/>
        </w:rPr>
        <w:t xml:space="preserve"> potrzebnie do Konsystorium. Dalszych tego konsekwencji ani nie zamierzał ani nie oczekiwał.</w:t>
      </w:r>
      <w:r w:rsidR="00685F34">
        <w:rPr>
          <w:rFonts w:ascii="Georgia" w:hAnsi="Georgia"/>
          <w:sz w:val="24"/>
          <w:szCs w:val="24"/>
        </w:rPr>
        <w:t xml:space="preserve"> </w:t>
      </w:r>
      <w:r w:rsidR="00C44319">
        <w:rPr>
          <w:rFonts w:ascii="Georgia" w:hAnsi="Georgia"/>
          <w:sz w:val="24"/>
          <w:szCs w:val="24"/>
        </w:rPr>
        <w:t>Przez to w</w:t>
      </w:r>
      <w:r w:rsidR="00685F34">
        <w:rPr>
          <w:rFonts w:ascii="Georgia" w:hAnsi="Georgia"/>
          <w:sz w:val="24"/>
          <w:szCs w:val="24"/>
        </w:rPr>
        <w:t xml:space="preserve"> ten ich k</w:t>
      </w:r>
      <w:r w:rsidR="00C44319">
        <w:rPr>
          <w:rFonts w:ascii="Georgia" w:hAnsi="Georgia"/>
          <w:sz w:val="24"/>
          <w:szCs w:val="24"/>
        </w:rPr>
        <w:t xml:space="preserve">onflikt został włączony </w:t>
      </w:r>
      <w:r w:rsidR="00685F34">
        <w:rPr>
          <w:rFonts w:ascii="Georgia" w:hAnsi="Georgia"/>
          <w:sz w:val="24"/>
          <w:szCs w:val="24"/>
        </w:rPr>
        <w:t>ks.</w:t>
      </w:r>
      <w:r w:rsidR="009210B6">
        <w:rPr>
          <w:rFonts w:ascii="Georgia" w:hAnsi="Georgia"/>
          <w:sz w:val="24"/>
          <w:szCs w:val="24"/>
        </w:rPr>
        <w:t xml:space="preserve"> </w:t>
      </w:r>
      <w:r w:rsidR="00685F34">
        <w:rPr>
          <w:rFonts w:ascii="Georgia" w:hAnsi="Georgia"/>
          <w:sz w:val="24"/>
          <w:szCs w:val="24"/>
        </w:rPr>
        <w:t xml:space="preserve">prałat Antoni </w:t>
      </w:r>
      <w:r w:rsidR="00924405">
        <w:rPr>
          <w:rFonts w:ascii="Georgia" w:hAnsi="Georgia"/>
          <w:sz w:val="24"/>
          <w:szCs w:val="24"/>
        </w:rPr>
        <w:t xml:space="preserve">Sawatzki. Przy okazji rozmowy  </w:t>
      </w:r>
      <w:r w:rsidR="00685F34">
        <w:rPr>
          <w:rFonts w:ascii="Georgia" w:hAnsi="Georgia"/>
          <w:sz w:val="24"/>
          <w:szCs w:val="24"/>
        </w:rPr>
        <w:t>z ks. prałatem ks. Brunon podjął z własnej ini</w:t>
      </w:r>
      <w:r w:rsidR="00D70FEC">
        <w:rPr>
          <w:rFonts w:ascii="Georgia" w:hAnsi="Georgia"/>
          <w:sz w:val="24"/>
          <w:szCs w:val="24"/>
        </w:rPr>
        <w:t>cjatywy wolę konfro</w:t>
      </w:r>
      <w:r w:rsidR="007C1D8E">
        <w:rPr>
          <w:rFonts w:ascii="Georgia" w:hAnsi="Georgia"/>
          <w:sz w:val="24"/>
          <w:szCs w:val="24"/>
        </w:rPr>
        <w:t>ntacji</w:t>
      </w:r>
      <w:r w:rsidR="009210B6">
        <w:rPr>
          <w:rFonts w:ascii="Georgia" w:hAnsi="Georgia"/>
          <w:sz w:val="24"/>
          <w:szCs w:val="24"/>
        </w:rPr>
        <w:t xml:space="preserve"> </w:t>
      </w:r>
      <w:r w:rsidR="00685F34">
        <w:rPr>
          <w:rFonts w:ascii="Georgia" w:hAnsi="Georgia"/>
          <w:sz w:val="24"/>
          <w:szCs w:val="24"/>
        </w:rPr>
        <w:t>z ks. proboszczem</w:t>
      </w:r>
      <w:r w:rsidR="00924405">
        <w:rPr>
          <w:rFonts w:ascii="Georgia" w:hAnsi="Georgia"/>
          <w:sz w:val="24"/>
          <w:szCs w:val="24"/>
        </w:rPr>
        <w:t>,</w:t>
      </w:r>
      <w:r w:rsidR="009210B6">
        <w:rPr>
          <w:rFonts w:ascii="Georgia" w:hAnsi="Georgia"/>
          <w:sz w:val="24"/>
          <w:szCs w:val="24"/>
        </w:rPr>
        <w:t xml:space="preserve"> </w:t>
      </w:r>
      <w:r w:rsidR="00924405">
        <w:rPr>
          <w:rFonts w:ascii="Georgia" w:hAnsi="Georgia"/>
          <w:sz w:val="24"/>
          <w:szCs w:val="24"/>
        </w:rPr>
        <w:t>wykazania swych racji</w:t>
      </w:r>
      <w:r w:rsidR="00685F34">
        <w:rPr>
          <w:rFonts w:ascii="Georgia" w:hAnsi="Georgia"/>
          <w:sz w:val="24"/>
          <w:szCs w:val="24"/>
        </w:rPr>
        <w:t xml:space="preserve"> i przez to zakończenie zaistniałego konfliktu.</w:t>
      </w:r>
      <w:r w:rsidR="00D70FEC">
        <w:rPr>
          <w:rFonts w:ascii="Georgia" w:hAnsi="Georgia"/>
          <w:sz w:val="24"/>
          <w:szCs w:val="24"/>
        </w:rPr>
        <w:t xml:space="preserve"> Chce podjąć te kroki jako młodszy</w:t>
      </w:r>
      <w:r w:rsidR="009210B6">
        <w:rPr>
          <w:rFonts w:ascii="Georgia" w:hAnsi="Georgia"/>
          <w:sz w:val="24"/>
          <w:szCs w:val="24"/>
        </w:rPr>
        <w:t>,</w:t>
      </w:r>
      <w:r w:rsidR="00D70FEC">
        <w:rPr>
          <w:rFonts w:ascii="Georgia" w:hAnsi="Georgia"/>
          <w:sz w:val="24"/>
          <w:szCs w:val="24"/>
        </w:rPr>
        <w:t xml:space="preserve"> bez względu na </w:t>
      </w:r>
      <w:r w:rsidR="009210B6">
        <w:rPr>
          <w:rFonts w:ascii="Georgia" w:hAnsi="Georgia"/>
          <w:sz w:val="24"/>
          <w:szCs w:val="24"/>
        </w:rPr>
        <w:t>to kto ten konflikt</w:t>
      </w:r>
      <w:r w:rsidR="006B4926">
        <w:rPr>
          <w:rFonts w:ascii="Georgia" w:hAnsi="Georgia"/>
          <w:sz w:val="24"/>
          <w:szCs w:val="24"/>
        </w:rPr>
        <w:t xml:space="preserve"> spowodował i</w:t>
      </w:r>
      <w:r w:rsidR="007C1D8E">
        <w:rPr>
          <w:rFonts w:ascii="Georgia" w:hAnsi="Georgia"/>
          <w:sz w:val="24"/>
          <w:szCs w:val="24"/>
        </w:rPr>
        <w:t xml:space="preserve">  zaistniałe </w:t>
      </w:r>
      <w:r w:rsidR="006B4926">
        <w:rPr>
          <w:rFonts w:ascii="Georgia" w:hAnsi="Georgia"/>
          <w:sz w:val="24"/>
          <w:szCs w:val="24"/>
        </w:rPr>
        <w:t xml:space="preserve"> konsekwencje. Zwrócił się do ks.</w:t>
      </w:r>
      <w:r w:rsidR="007C1D8E">
        <w:rPr>
          <w:rFonts w:ascii="Georgia" w:hAnsi="Georgia"/>
          <w:sz w:val="24"/>
          <w:szCs w:val="24"/>
        </w:rPr>
        <w:t xml:space="preserve"> </w:t>
      </w:r>
      <w:r w:rsidR="006B4926">
        <w:rPr>
          <w:rFonts w:ascii="Georgia" w:hAnsi="Georgia"/>
          <w:sz w:val="24"/>
          <w:szCs w:val="24"/>
        </w:rPr>
        <w:t>prał. Sawatzkiego</w:t>
      </w:r>
      <w:r w:rsidR="00924405">
        <w:rPr>
          <w:rFonts w:ascii="Georgia" w:hAnsi="Georgia"/>
          <w:sz w:val="24"/>
          <w:szCs w:val="24"/>
        </w:rPr>
        <w:t xml:space="preserve"> z prośbą</w:t>
      </w:r>
      <w:r w:rsidR="006B4926">
        <w:rPr>
          <w:rFonts w:ascii="Georgia" w:hAnsi="Georgia"/>
          <w:sz w:val="24"/>
          <w:szCs w:val="24"/>
        </w:rPr>
        <w:t xml:space="preserve"> o zaoferowanie proboszczowi</w:t>
      </w:r>
      <w:r w:rsidR="009210B6">
        <w:rPr>
          <w:rFonts w:ascii="Georgia" w:hAnsi="Georgia"/>
          <w:sz w:val="24"/>
          <w:szCs w:val="24"/>
        </w:rPr>
        <w:t xml:space="preserve"> przy  okazji </w:t>
      </w:r>
      <w:r w:rsidR="007C1D8E">
        <w:rPr>
          <w:rFonts w:ascii="Georgia" w:hAnsi="Georgia"/>
          <w:sz w:val="24"/>
          <w:szCs w:val="24"/>
        </w:rPr>
        <w:t>spotkania</w:t>
      </w:r>
      <w:r w:rsidR="00924405">
        <w:rPr>
          <w:rFonts w:ascii="Georgia" w:hAnsi="Georgia"/>
          <w:sz w:val="24"/>
          <w:szCs w:val="24"/>
        </w:rPr>
        <w:t>,</w:t>
      </w:r>
      <w:r w:rsidR="006B4926">
        <w:rPr>
          <w:rFonts w:ascii="Georgia" w:hAnsi="Georgia"/>
          <w:sz w:val="24"/>
          <w:szCs w:val="24"/>
        </w:rPr>
        <w:t xml:space="preserve"> </w:t>
      </w:r>
      <w:r w:rsidR="007C1D8E">
        <w:rPr>
          <w:rFonts w:ascii="Georgia" w:hAnsi="Georgia"/>
          <w:sz w:val="24"/>
          <w:szCs w:val="24"/>
        </w:rPr>
        <w:t>by</w:t>
      </w:r>
      <w:r w:rsidR="00EE6BFD">
        <w:rPr>
          <w:rFonts w:ascii="Georgia" w:hAnsi="Georgia"/>
          <w:sz w:val="24"/>
          <w:szCs w:val="24"/>
        </w:rPr>
        <w:t xml:space="preserve"> mógł wyjść</w:t>
      </w:r>
      <w:r w:rsidR="006B4926">
        <w:rPr>
          <w:rFonts w:ascii="Georgia" w:hAnsi="Georgia"/>
          <w:sz w:val="24"/>
          <w:szCs w:val="24"/>
        </w:rPr>
        <w:t xml:space="preserve"> mu naprzeciw z przyjacielskim słowem. </w:t>
      </w:r>
      <w:r w:rsidR="00EE6BFD">
        <w:rPr>
          <w:rFonts w:ascii="Georgia" w:hAnsi="Georgia"/>
          <w:sz w:val="24"/>
          <w:szCs w:val="24"/>
        </w:rPr>
        <w:t>Dalej ks. Brunon wyraża żal z powodu tych obopólnych zadrażnień,</w:t>
      </w:r>
      <w:r w:rsidR="00924405">
        <w:rPr>
          <w:rFonts w:ascii="Georgia" w:hAnsi="Georgia"/>
          <w:sz w:val="24"/>
          <w:szCs w:val="24"/>
        </w:rPr>
        <w:t xml:space="preserve"> </w:t>
      </w:r>
      <w:r w:rsidR="00EE6BFD">
        <w:rPr>
          <w:rFonts w:ascii="Georgia" w:hAnsi="Georgia"/>
          <w:sz w:val="24"/>
          <w:szCs w:val="24"/>
        </w:rPr>
        <w:t>które nie są bagatelne i spowod</w:t>
      </w:r>
      <w:r w:rsidR="007C1D8E">
        <w:rPr>
          <w:rFonts w:ascii="Georgia" w:hAnsi="Georgia"/>
          <w:sz w:val="24"/>
          <w:szCs w:val="24"/>
        </w:rPr>
        <w:t>ował</w:t>
      </w:r>
      <w:r w:rsidR="00FC12CD">
        <w:rPr>
          <w:rFonts w:ascii="Georgia" w:hAnsi="Georgia"/>
          <w:sz w:val="24"/>
          <w:szCs w:val="24"/>
        </w:rPr>
        <w:t>y niepomyślne skutki. Jest</w:t>
      </w:r>
      <w:r w:rsidR="00EE6BFD">
        <w:rPr>
          <w:rFonts w:ascii="Georgia" w:hAnsi="Georgia"/>
          <w:sz w:val="24"/>
          <w:szCs w:val="24"/>
        </w:rPr>
        <w:t xml:space="preserve"> też </w:t>
      </w:r>
      <w:r w:rsidR="00621E93">
        <w:rPr>
          <w:rFonts w:ascii="Georgia" w:hAnsi="Georgia"/>
          <w:sz w:val="24"/>
          <w:szCs w:val="24"/>
        </w:rPr>
        <w:t xml:space="preserve">jeszcze </w:t>
      </w:r>
      <w:r w:rsidR="00EE6BFD">
        <w:rPr>
          <w:rFonts w:ascii="Georgia" w:hAnsi="Georgia"/>
          <w:sz w:val="24"/>
          <w:szCs w:val="24"/>
        </w:rPr>
        <w:t>świadomy tego,</w:t>
      </w:r>
      <w:r w:rsidR="00621E93">
        <w:rPr>
          <w:rFonts w:ascii="Georgia" w:hAnsi="Georgia"/>
          <w:sz w:val="24"/>
          <w:szCs w:val="24"/>
        </w:rPr>
        <w:t xml:space="preserve"> </w:t>
      </w:r>
      <w:r w:rsidR="00EE6BFD">
        <w:rPr>
          <w:rFonts w:ascii="Georgia" w:hAnsi="Georgia"/>
          <w:sz w:val="24"/>
          <w:szCs w:val="24"/>
        </w:rPr>
        <w:t xml:space="preserve">że w swych listach </w:t>
      </w:r>
      <w:r w:rsidR="00621E93">
        <w:rPr>
          <w:rFonts w:ascii="Georgia" w:hAnsi="Georgia"/>
          <w:sz w:val="24"/>
          <w:szCs w:val="24"/>
        </w:rPr>
        <w:t>używał ostrego słownictwa,</w:t>
      </w:r>
      <w:r w:rsidR="009210B6">
        <w:rPr>
          <w:rFonts w:ascii="Georgia" w:hAnsi="Georgia"/>
          <w:sz w:val="24"/>
          <w:szCs w:val="24"/>
        </w:rPr>
        <w:t xml:space="preserve"> </w:t>
      </w:r>
      <w:r w:rsidR="00621E93">
        <w:rPr>
          <w:rFonts w:ascii="Georgia" w:hAnsi="Georgia"/>
          <w:sz w:val="24"/>
          <w:szCs w:val="24"/>
        </w:rPr>
        <w:t>za które szczerze żałuje.</w:t>
      </w:r>
      <w:r w:rsidR="009210B6">
        <w:rPr>
          <w:rFonts w:ascii="Georgia" w:hAnsi="Georgia"/>
          <w:sz w:val="24"/>
          <w:szCs w:val="24"/>
        </w:rPr>
        <w:t xml:space="preserve"> </w:t>
      </w:r>
      <w:r w:rsidR="00621E93">
        <w:rPr>
          <w:rFonts w:ascii="Georgia" w:hAnsi="Georgia"/>
          <w:sz w:val="24"/>
          <w:szCs w:val="24"/>
        </w:rPr>
        <w:t>Prosi by sobie wzajemnie nie okazywali urazy.</w:t>
      </w:r>
      <w:r w:rsidR="00FC12CD">
        <w:rPr>
          <w:rFonts w:ascii="Georgia" w:hAnsi="Georgia"/>
          <w:sz w:val="24"/>
          <w:szCs w:val="24"/>
        </w:rPr>
        <w:t xml:space="preserve"> Jest też</w:t>
      </w:r>
      <w:r w:rsidR="007C1D8E">
        <w:rPr>
          <w:rFonts w:ascii="Georgia" w:hAnsi="Georgia"/>
          <w:sz w:val="24"/>
          <w:szCs w:val="24"/>
        </w:rPr>
        <w:t xml:space="preserve"> pełen nadziei</w:t>
      </w:r>
      <w:r w:rsidR="00621E93">
        <w:rPr>
          <w:rFonts w:ascii="Georgia" w:hAnsi="Georgia"/>
          <w:sz w:val="24"/>
          <w:szCs w:val="24"/>
        </w:rPr>
        <w:t>,</w:t>
      </w:r>
      <w:r w:rsidR="009210B6">
        <w:rPr>
          <w:rFonts w:ascii="Georgia" w:hAnsi="Georgia"/>
          <w:sz w:val="24"/>
          <w:szCs w:val="24"/>
        </w:rPr>
        <w:t xml:space="preserve"> </w:t>
      </w:r>
      <w:r w:rsidR="00621E93">
        <w:rPr>
          <w:rFonts w:ascii="Georgia" w:hAnsi="Georgia"/>
          <w:sz w:val="24"/>
          <w:szCs w:val="24"/>
        </w:rPr>
        <w:t xml:space="preserve">że ks. proboszcz już dalej nie będzie </w:t>
      </w:r>
      <w:r w:rsidR="00FC12CD">
        <w:rPr>
          <w:rFonts w:ascii="Georgia" w:hAnsi="Georgia"/>
          <w:sz w:val="24"/>
          <w:szCs w:val="24"/>
        </w:rPr>
        <w:t xml:space="preserve">czuł do niego żalu. Czas swojego posługiwania w Sopocie ks. Brunon zachowa mile we  wspomnieniach i życzy ks. proboszczowi by długo mógł </w:t>
      </w:r>
      <w:r w:rsidR="00924405">
        <w:rPr>
          <w:rFonts w:ascii="Georgia" w:hAnsi="Georgia"/>
          <w:sz w:val="24"/>
          <w:szCs w:val="24"/>
        </w:rPr>
        <w:t>jeszcze</w:t>
      </w:r>
      <w:r w:rsidR="00FC12CD">
        <w:rPr>
          <w:rFonts w:ascii="Georgia" w:hAnsi="Georgia"/>
          <w:sz w:val="24"/>
          <w:szCs w:val="24"/>
        </w:rPr>
        <w:t xml:space="preserve"> cieszyć się dobrym zdrowiem.</w:t>
      </w:r>
    </w:p>
    <w:p w:rsidR="007C1D8E" w:rsidRDefault="00FC12CD" w:rsidP="005570B6">
      <w:pPr>
        <w:jc w:val="both"/>
        <w:rPr>
          <w:rFonts w:ascii="Georgia" w:hAnsi="Georgia"/>
          <w:sz w:val="24"/>
          <w:szCs w:val="24"/>
        </w:rPr>
      </w:pPr>
      <w:r>
        <w:rPr>
          <w:rFonts w:ascii="Georgia" w:hAnsi="Georgia"/>
          <w:sz w:val="24"/>
          <w:szCs w:val="24"/>
        </w:rPr>
        <w:t xml:space="preserve"> </w:t>
      </w:r>
      <w:r w:rsidR="007C1D8E">
        <w:rPr>
          <w:rFonts w:ascii="Georgia" w:hAnsi="Georgia"/>
          <w:sz w:val="24"/>
          <w:szCs w:val="24"/>
        </w:rPr>
        <w:t xml:space="preserve">  </w:t>
      </w:r>
      <w:r>
        <w:rPr>
          <w:rFonts w:ascii="Georgia" w:hAnsi="Georgia"/>
          <w:sz w:val="24"/>
          <w:szCs w:val="24"/>
        </w:rPr>
        <w:t>W swym drugim liście do Konsystorium</w:t>
      </w:r>
      <w:r w:rsidR="009210B6">
        <w:rPr>
          <w:rFonts w:ascii="Georgia" w:hAnsi="Georgia"/>
          <w:sz w:val="24"/>
          <w:szCs w:val="24"/>
        </w:rPr>
        <w:t xml:space="preserve">, </w:t>
      </w:r>
      <w:r>
        <w:rPr>
          <w:rFonts w:ascii="Georgia" w:hAnsi="Georgia"/>
          <w:sz w:val="24"/>
          <w:szCs w:val="24"/>
        </w:rPr>
        <w:t>pisanym tego samego dnia, a mianowicie 19 październi</w:t>
      </w:r>
      <w:r w:rsidR="007C1D8E">
        <w:rPr>
          <w:rFonts w:ascii="Georgia" w:hAnsi="Georgia"/>
          <w:sz w:val="24"/>
          <w:szCs w:val="24"/>
        </w:rPr>
        <w:t>ka</w:t>
      </w:r>
      <w:r>
        <w:rPr>
          <w:rFonts w:ascii="Georgia" w:hAnsi="Georgia"/>
          <w:sz w:val="24"/>
          <w:szCs w:val="24"/>
        </w:rPr>
        <w:t xml:space="preserve">, ks. Brunon odnosi się do stawianych mu przez ks. Schultza zarzutów dotyczących </w:t>
      </w:r>
      <w:r w:rsidR="006D4269">
        <w:rPr>
          <w:rFonts w:ascii="Georgia" w:hAnsi="Georgia"/>
          <w:sz w:val="24"/>
          <w:szCs w:val="24"/>
        </w:rPr>
        <w:t>pełnienia obowiązków i punktualności. Pisze w tym liście,</w:t>
      </w:r>
      <w:r w:rsidR="009210B6">
        <w:rPr>
          <w:rFonts w:ascii="Georgia" w:hAnsi="Georgia"/>
          <w:sz w:val="24"/>
          <w:szCs w:val="24"/>
        </w:rPr>
        <w:t xml:space="preserve"> </w:t>
      </w:r>
      <w:r w:rsidR="006D4269">
        <w:rPr>
          <w:rFonts w:ascii="Georgia" w:hAnsi="Georgia"/>
          <w:sz w:val="24"/>
          <w:szCs w:val="24"/>
        </w:rPr>
        <w:t>że po rozmowach z ks. prał</w:t>
      </w:r>
      <w:r w:rsidR="007C1D8E">
        <w:rPr>
          <w:rFonts w:ascii="Georgia" w:hAnsi="Georgia"/>
          <w:sz w:val="24"/>
          <w:szCs w:val="24"/>
        </w:rPr>
        <w:t>.</w:t>
      </w:r>
      <w:r w:rsidR="006D4269">
        <w:rPr>
          <w:rFonts w:ascii="Georgia" w:hAnsi="Georgia"/>
          <w:sz w:val="24"/>
          <w:szCs w:val="24"/>
        </w:rPr>
        <w:t xml:space="preserve"> Sawatzkim</w:t>
      </w:r>
      <w:r w:rsidR="009210B6">
        <w:rPr>
          <w:rFonts w:ascii="Georgia" w:hAnsi="Georgia"/>
          <w:sz w:val="24"/>
          <w:szCs w:val="24"/>
        </w:rPr>
        <w:t xml:space="preserve">, </w:t>
      </w:r>
      <w:r w:rsidR="006D4269">
        <w:rPr>
          <w:rFonts w:ascii="Georgia" w:hAnsi="Georgia"/>
          <w:sz w:val="24"/>
          <w:szCs w:val="24"/>
        </w:rPr>
        <w:t>na które został zaproszony pismem z 9 października, pozwala sobie odnieść się do następujących spraw: po pi</w:t>
      </w:r>
      <w:r w:rsidR="00924405">
        <w:rPr>
          <w:rFonts w:ascii="Georgia" w:hAnsi="Georgia"/>
          <w:sz w:val="24"/>
          <w:szCs w:val="24"/>
        </w:rPr>
        <w:t>e</w:t>
      </w:r>
      <w:r w:rsidR="006D4269">
        <w:rPr>
          <w:rFonts w:ascii="Georgia" w:hAnsi="Georgia"/>
          <w:sz w:val="24"/>
          <w:szCs w:val="24"/>
        </w:rPr>
        <w:t>rwsze wyznaje winę,</w:t>
      </w:r>
      <w:r w:rsidR="009210B6">
        <w:rPr>
          <w:rFonts w:ascii="Georgia" w:hAnsi="Georgia"/>
          <w:sz w:val="24"/>
          <w:szCs w:val="24"/>
        </w:rPr>
        <w:t xml:space="preserve"> </w:t>
      </w:r>
      <w:r w:rsidR="006D4269">
        <w:rPr>
          <w:rFonts w:ascii="Georgia" w:hAnsi="Georgia"/>
          <w:sz w:val="24"/>
          <w:szCs w:val="24"/>
        </w:rPr>
        <w:t>że w swych pismach do Konsystorium mógł ranić swymi określeniami i zwrot</w:t>
      </w:r>
      <w:r w:rsidR="00F30360">
        <w:rPr>
          <w:rFonts w:ascii="Georgia" w:hAnsi="Georgia"/>
          <w:sz w:val="24"/>
          <w:szCs w:val="24"/>
        </w:rPr>
        <w:t xml:space="preserve">mi  oraz </w:t>
      </w:r>
      <w:r w:rsidR="00C81FC9">
        <w:rPr>
          <w:rFonts w:ascii="Georgia" w:hAnsi="Georgia"/>
          <w:sz w:val="24"/>
          <w:szCs w:val="24"/>
        </w:rPr>
        <w:t xml:space="preserve"> przeczuwa też możliwość pojawiania się, co moża było wyczytać z jego list</w:t>
      </w:r>
      <w:r w:rsidR="009210B6">
        <w:rPr>
          <w:rFonts w:ascii="Georgia" w:hAnsi="Georgia"/>
          <w:sz w:val="24"/>
          <w:szCs w:val="24"/>
        </w:rPr>
        <w:t>ów, przykrych uczuć z powodu braku</w:t>
      </w:r>
      <w:r w:rsidR="00C81FC9">
        <w:rPr>
          <w:rFonts w:ascii="Georgia" w:hAnsi="Georgia"/>
          <w:sz w:val="24"/>
          <w:szCs w:val="24"/>
        </w:rPr>
        <w:t xml:space="preserve"> okazywania szacunku do władzy biskupiej. Chciałby ks</w:t>
      </w:r>
      <w:r w:rsidR="00D571A9">
        <w:rPr>
          <w:rFonts w:ascii="Georgia" w:hAnsi="Georgia"/>
          <w:sz w:val="24"/>
          <w:szCs w:val="24"/>
        </w:rPr>
        <w:t>. Brunon swe wypowiedzi</w:t>
      </w:r>
      <w:r w:rsidR="009210B6">
        <w:rPr>
          <w:rFonts w:ascii="Georgia" w:hAnsi="Georgia"/>
          <w:sz w:val="24"/>
          <w:szCs w:val="24"/>
        </w:rPr>
        <w:t xml:space="preserve"> wyjaśnić i usunąć wątpliwości c</w:t>
      </w:r>
      <w:r w:rsidR="00D571A9">
        <w:rPr>
          <w:rFonts w:ascii="Georgia" w:hAnsi="Georgia"/>
          <w:sz w:val="24"/>
          <w:szCs w:val="24"/>
        </w:rPr>
        <w:t>o do domn</w:t>
      </w:r>
      <w:r w:rsidR="00F30360">
        <w:rPr>
          <w:rFonts w:ascii="Georgia" w:hAnsi="Georgia"/>
          <w:sz w:val="24"/>
          <w:szCs w:val="24"/>
        </w:rPr>
        <w:t>iemanego braku takiego szacunku</w:t>
      </w:r>
      <w:r w:rsidR="00D571A9">
        <w:rPr>
          <w:rFonts w:ascii="Georgia" w:hAnsi="Georgia"/>
          <w:sz w:val="24"/>
          <w:szCs w:val="24"/>
        </w:rPr>
        <w:t xml:space="preserve"> i u</w:t>
      </w:r>
      <w:r w:rsidR="009210B6">
        <w:rPr>
          <w:rFonts w:ascii="Georgia" w:hAnsi="Georgia"/>
          <w:sz w:val="24"/>
          <w:szCs w:val="24"/>
        </w:rPr>
        <w:t>kazać prawdziwe intencje i dobrą</w:t>
      </w:r>
      <w:r w:rsidR="00D571A9">
        <w:rPr>
          <w:rFonts w:ascii="Georgia" w:hAnsi="Georgia"/>
          <w:sz w:val="24"/>
          <w:szCs w:val="24"/>
        </w:rPr>
        <w:t xml:space="preserve"> wolę oraz przedstawić i wyjaśnić wydarzenia,</w:t>
      </w:r>
      <w:r w:rsidR="009210B6">
        <w:rPr>
          <w:rFonts w:ascii="Georgia" w:hAnsi="Georgia"/>
          <w:sz w:val="24"/>
          <w:szCs w:val="24"/>
        </w:rPr>
        <w:t xml:space="preserve"> jak to daleko będzie możliwe </w:t>
      </w:r>
      <w:r w:rsidR="00D571A9">
        <w:rPr>
          <w:rFonts w:ascii="Georgia" w:hAnsi="Georgia"/>
          <w:sz w:val="24"/>
          <w:szCs w:val="24"/>
        </w:rPr>
        <w:t xml:space="preserve"> w świetle prawdy, by tę całą sprawę zakończyć. Żąłuje</w:t>
      </w:r>
      <w:r w:rsidR="009210B6">
        <w:rPr>
          <w:rFonts w:ascii="Georgia" w:hAnsi="Georgia"/>
          <w:sz w:val="24"/>
          <w:szCs w:val="24"/>
        </w:rPr>
        <w:t xml:space="preserve">, </w:t>
      </w:r>
      <w:r w:rsidR="00D571A9">
        <w:rPr>
          <w:rFonts w:ascii="Georgia" w:hAnsi="Georgia"/>
          <w:sz w:val="24"/>
          <w:szCs w:val="24"/>
        </w:rPr>
        <w:t>że przez swe pisanie znalazł się w tak nieprzyjemnej sytuacji. Prosi też pokornie by te wyrazy szczerego żalu zostały przyjęte.</w:t>
      </w:r>
      <w:r w:rsidR="009210B6">
        <w:rPr>
          <w:rFonts w:ascii="Georgia" w:hAnsi="Georgia"/>
          <w:sz w:val="24"/>
          <w:szCs w:val="24"/>
        </w:rPr>
        <w:t xml:space="preserve"> </w:t>
      </w:r>
      <w:r w:rsidR="002A6BCD">
        <w:rPr>
          <w:rFonts w:ascii="Georgia" w:hAnsi="Georgia"/>
          <w:sz w:val="24"/>
          <w:szCs w:val="24"/>
        </w:rPr>
        <w:t>Chciałby wskazać też na to,</w:t>
      </w:r>
      <w:r w:rsidR="009210B6">
        <w:rPr>
          <w:rFonts w:ascii="Georgia" w:hAnsi="Georgia"/>
          <w:sz w:val="24"/>
          <w:szCs w:val="24"/>
        </w:rPr>
        <w:t xml:space="preserve"> </w:t>
      </w:r>
      <w:r w:rsidR="002A6BCD">
        <w:rPr>
          <w:rFonts w:ascii="Georgia" w:hAnsi="Georgia"/>
          <w:sz w:val="24"/>
          <w:szCs w:val="24"/>
        </w:rPr>
        <w:t>że jedna</w:t>
      </w:r>
      <w:r w:rsidR="001341B6">
        <w:rPr>
          <w:rFonts w:ascii="Georgia" w:hAnsi="Georgia"/>
          <w:sz w:val="24"/>
          <w:szCs w:val="24"/>
        </w:rPr>
        <w:t xml:space="preserve">k </w:t>
      </w:r>
    </w:p>
    <w:p w:rsidR="007C1D8E" w:rsidRDefault="000D2C2E" w:rsidP="005570B6">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97</w:t>
      </w:r>
      <w:r w:rsidR="007C1D8E">
        <w:rPr>
          <w:rFonts w:ascii="Georgia" w:hAnsi="Georgia"/>
          <w:sz w:val="24"/>
          <w:szCs w:val="24"/>
        </w:rPr>
        <w:t xml:space="preserve">  -</w:t>
      </w:r>
    </w:p>
    <w:p w:rsidR="00FC12CD" w:rsidRDefault="002A6BCD" w:rsidP="005570B6">
      <w:pPr>
        <w:jc w:val="both"/>
        <w:rPr>
          <w:rFonts w:ascii="Georgia" w:hAnsi="Georgia"/>
          <w:sz w:val="24"/>
          <w:szCs w:val="24"/>
        </w:rPr>
      </w:pPr>
      <w:r>
        <w:rPr>
          <w:rFonts w:ascii="Georgia" w:hAnsi="Georgia"/>
          <w:sz w:val="24"/>
          <w:szCs w:val="24"/>
        </w:rPr>
        <w:t>dotąd  ani razu dał p</w:t>
      </w:r>
      <w:r w:rsidR="00924405">
        <w:rPr>
          <w:rFonts w:ascii="Georgia" w:hAnsi="Georgia"/>
          <w:sz w:val="24"/>
          <w:szCs w:val="24"/>
        </w:rPr>
        <w:t>owodów do skarg. Odnośnie</w:t>
      </w:r>
      <w:r w:rsidR="006C7178">
        <w:rPr>
          <w:rFonts w:ascii="Georgia" w:hAnsi="Georgia"/>
          <w:sz w:val="24"/>
          <w:szCs w:val="24"/>
        </w:rPr>
        <w:t xml:space="preserve"> listów do ks. proboszcza</w:t>
      </w:r>
      <w:r>
        <w:rPr>
          <w:rFonts w:ascii="Georgia" w:hAnsi="Georgia"/>
          <w:sz w:val="24"/>
          <w:szCs w:val="24"/>
        </w:rPr>
        <w:t>, to</w:t>
      </w:r>
      <w:r w:rsidR="00924405">
        <w:rPr>
          <w:rFonts w:ascii="Georgia" w:hAnsi="Georgia"/>
          <w:sz w:val="24"/>
          <w:szCs w:val="24"/>
        </w:rPr>
        <w:t xml:space="preserve"> uważa,</w:t>
      </w:r>
      <w:r w:rsidR="009210B6">
        <w:rPr>
          <w:rFonts w:ascii="Georgia" w:hAnsi="Georgia"/>
          <w:sz w:val="24"/>
          <w:szCs w:val="24"/>
        </w:rPr>
        <w:t xml:space="preserve"> </w:t>
      </w:r>
      <w:r w:rsidR="00924405">
        <w:rPr>
          <w:rFonts w:ascii="Georgia" w:hAnsi="Georgia"/>
          <w:sz w:val="24"/>
          <w:szCs w:val="24"/>
        </w:rPr>
        <w:t xml:space="preserve">że </w:t>
      </w:r>
      <w:r>
        <w:rPr>
          <w:rFonts w:ascii="Georgia" w:hAnsi="Georgia"/>
          <w:sz w:val="24"/>
          <w:szCs w:val="24"/>
        </w:rPr>
        <w:t>używał ostrych słów, ale nie obrażających nikogo.</w:t>
      </w:r>
      <w:r w:rsidR="006C7178">
        <w:rPr>
          <w:rFonts w:ascii="Georgia" w:hAnsi="Georgia"/>
          <w:sz w:val="24"/>
          <w:szCs w:val="24"/>
        </w:rPr>
        <w:t xml:space="preserve"> Wyżej pisze, że jego słowa mogły ranić.</w:t>
      </w:r>
      <w:r>
        <w:rPr>
          <w:rFonts w:ascii="Georgia" w:hAnsi="Georgia"/>
          <w:sz w:val="24"/>
          <w:szCs w:val="24"/>
        </w:rPr>
        <w:t xml:space="preserve"> Przedstawiane w n</w:t>
      </w:r>
      <w:r w:rsidR="00924405">
        <w:rPr>
          <w:rFonts w:ascii="Georgia" w:hAnsi="Georgia"/>
          <w:sz w:val="24"/>
          <w:szCs w:val="24"/>
        </w:rPr>
        <w:t>ich sprawy były niestety zgodne z rzeczywistości</w:t>
      </w:r>
      <w:r>
        <w:rPr>
          <w:rFonts w:ascii="Georgia" w:hAnsi="Georgia"/>
          <w:sz w:val="24"/>
          <w:szCs w:val="24"/>
        </w:rPr>
        <w:t>ą.</w:t>
      </w:r>
      <w:r w:rsidR="009210B6">
        <w:rPr>
          <w:rFonts w:ascii="Georgia" w:hAnsi="Georgia"/>
          <w:sz w:val="24"/>
          <w:szCs w:val="24"/>
        </w:rPr>
        <w:t xml:space="preserve"> </w:t>
      </w:r>
      <w:r>
        <w:rPr>
          <w:rFonts w:ascii="Georgia" w:hAnsi="Georgia"/>
          <w:sz w:val="24"/>
          <w:szCs w:val="24"/>
        </w:rPr>
        <w:t>Ks. Bruno pisze,</w:t>
      </w:r>
      <w:r w:rsidR="009210B6">
        <w:rPr>
          <w:rFonts w:ascii="Georgia" w:hAnsi="Georgia"/>
          <w:sz w:val="24"/>
          <w:szCs w:val="24"/>
        </w:rPr>
        <w:t xml:space="preserve"> </w:t>
      </w:r>
      <w:r>
        <w:rPr>
          <w:rFonts w:ascii="Georgia" w:hAnsi="Georgia"/>
          <w:sz w:val="24"/>
          <w:szCs w:val="24"/>
        </w:rPr>
        <w:t xml:space="preserve">że bardzo cierpiał z powodu chłodnego zachowania ks. proboszcza w stosunku do niego. </w:t>
      </w:r>
      <w:r w:rsidR="007C1D8E">
        <w:rPr>
          <w:rFonts w:ascii="Georgia" w:hAnsi="Georgia"/>
          <w:sz w:val="24"/>
          <w:szCs w:val="24"/>
        </w:rPr>
        <w:t xml:space="preserve"> K</w:t>
      </w:r>
      <w:r>
        <w:rPr>
          <w:rFonts w:ascii="Georgia" w:hAnsi="Georgia"/>
          <w:sz w:val="24"/>
          <w:szCs w:val="24"/>
        </w:rPr>
        <w:t>s. Brunon</w:t>
      </w:r>
      <w:r w:rsidR="007C1D8E">
        <w:rPr>
          <w:rFonts w:ascii="Georgia" w:hAnsi="Georgia"/>
          <w:sz w:val="24"/>
          <w:szCs w:val="24"/>
        </w:rPr>
        <w:t xml:space="preserve"> uważał</w:t>
      </w:r>
      <w:r w:rsidR="00924405">
        <w:rPr>
          <w:rFonts w:ascii="Georgia" w:hAnsi="Georgia"/>
          <w:sz w:val="24"/>
          <w:szCs w:val="24"/>
        </w:rPr>
        <w:t xml:space="preserve"> dalej</w:t>
      </w:r>
      <w:r w:rsidR="009210B6">
        <w:rPr>
          <w:rFonts w:ascii="Georgia" w:hAnsi="Georgia"/>
          <w:sz w:val="24"/>
          <w:szCs w:val="24"/>
        </w:rPr>
        <w:t>,</w:t>
      </w:r>
      <w:r w:rsidR="00924405">
        <w:rPr>
          <w:rFonts w:ascii="Georgia" w:hAnsi="Georgia"/>
          <w:sz w:val="24"/>
          <w:szCs w:val="24"/>
        </w:rPr>
        <w:t xml:space="preserve"> </w:t>
      </w:r>
      <w:r>
        <w:rPr>
          <w:rFonts w:ascii="Georgia" w:hAnsi="Georgia"/>
          <w:sz w:val="24"/>
          <w:szCs w:val="24"/>
        </w:rPr>
        <w:t>że wobec agresywnych zachowań ks. proboszcza ma prawo i powinien się bronić.</w:t>
      </w:r>
      <w:r w:rsidR="00924405">
        <w:rPr>
          <w:rFonts w:ascii="Georgia" w:hAnsi="Georgia"/>
          <w:sz w:val="24"/>
          <w:szCs w:val="24"/>
        </w:rPr>
        <w:t xml:space="preserve"> </w:t>
      </w:r>
      <w:r>
        <w:rPr>
          <w:rFonts w:ascii="Georgia" w:hAnsi="Georgia"/>
          <w:sz w:val="24"/>
          <w:szCs w:val="24"/>
        </w:rPr>
        <w:t xml:space="preserve">Jako młodszy </w:t>
      </w:r>
      <w:r w:rsidR="00E21755">
        <w:rPr>
          <w:rFonts w:ascii="Georgia" w:hAnsi="Georgia"/>
          <w:sz w:val="24"/>
          <w:szCs w:val="24"/>
        </w:rPr>
        <w:t xml:space="preserve"> wyraził</w:t>
      </w:r>
      <w:r>
        <w:rPr>
          <w:rFonts w:ascii="Georgia" w:hAnsi="Georgia"/>
          <w:sz w:val="24"/>
          <w:szCs w:val="24"/>
        </w:rPr>
        <w:t xml:space="preserve"> wobec ks. prałata </w:t>
      </w:r>
      <w:r w:rsidR="009210B6">
        <w:rPr>
          <w:rFonts w:ascii="Georgia" w:hAnsi="Georgia"/>
          <w:sz w:val="24"/>
          <w:szCs w:val="24"/>
        </w:rPr>
        <w:t>dobrą</w:t>
      </w:r>
      <w:r w:rsidR="00E21755">
        <w:rPr>
          <w:rFonts w:ascii="Georgia" w:hAnsi="Georgia"/>
          <w:sz w:val="24"/>
          <w:szCs w:val="24"/>
        </w:rPr>
        <w:t xml:space="preserve"> wolę i prosił jeszcze raz o wspólne poszukanie możliwości pojednania z ks. proboszczem. Być może przez uprzejmy list</w:t>
      </w:r>
      <w:r w:rsidR="00924405">
        <w:rPr>
          <w:rFonts w:ascii="Georgia" w:hAnsi="Georgia"/>
          <w:sz w:val="24"/>
          <w:szCs w:val="24"/>
        </w:rPr>
        <w:t>,</w:t>
      </w:r>
      <w:r w:rsidR="009210B6">
        <w:rPr>
          <w:rFonts w:ascii="Georgia" w:hAnsi="Georgia"/>
          <w:sz w:val="24"/>
          <w:szCs w:val="24"/>
        </w:rPr>
        <w:t xml:space="preserve"> </w:t>
      </w:r>
      <w:r w:rsidR="00924405">
        <w:rPr>
          <w:rFonts w:ascii="Georgia" w:hAnsi="Georgia"/>
          <w:sz w:val="24"/>
          <w:szCs w:val="24"/>
        </w:rPr>
        <w:t>który pozwoli obu stronom wyjść</w:t>
      </w:r>
      <w:r w:rsidR="00E21755">
        <w:rPr>
          <w:rFonts w:ascii="Georgia" w:hAnsi="Georgia"/>
          <w:sz w:val="24"/>
          <w:szCs w:val="24"/>
        </w:rPr>
        <w:t xml:space="preserve"> naprzeciw. Wyraża swa zgodę by odpis tego listu wręczyć ks. proboszczowi. Wszystkie wcześniej dochodące do uszu ks. Binnebesela zarzuty ze str. ks. proboszcza chciałbym ustnie wyjaśnić z ks. proboszczem w ob</w:t>
      </w:r>
      <w:r w:rsidR="00D55185">
        <w:rPr>
          <w:rFonts w:ascii="Georgia" w:hAnsi="Georgia"/>
          <w:sz w:val="24"/>
          <w:szCs w:val="24"/>
        </w:rPr>
        <w:t>ecności ks. Sawatzkiego. Ks. Brunon ze szczególnym  naciskiem  chce podkreślić</w:t>
      </w:r>
      <w:r w:rsidR="009210B6">
        <w:rPr>
          <w:rFonts w:ascii="Georgia" w:hAnsi="Georgia"/>
          <w:sz w:val="24"/>
          <w:szCs w:val="24"/>
        </w:rPr>
        <w:t xml:space="preserve">, </w:t>
      </w:r>
      <w:r w:rsidR="00D55185">
        <w:rPr>
          <w:rFonts w:ascii="Georgia" w:hAnsi="Georgia"/>
          <w:sz w:val="24"/>
          <w:szCs w:val="24"/>
        </w:rPr>
        <w:t>że  ma dla niego ogromne znaczenie wyjaśnienie zarzutów odnoście wykonywania przez niego obowiązków kapłańskich</w:t>
      </w:r>
      <w:r w:rsidR="009210B6">
        <w:rPr>
          <w:rFonts w:ascii="Georgia" w:hAnsi="Georgia"/>
          <w:sz w:val="24"/>
          <w:szCs w:val="24"/>
        </w:rPr>
        <w:t xml:space="preserve">, </w:t>
      </w:r>
      <w:r w:rsidR="00D55185">
        <w:rPr>
          <w:rFonts w:ascii="Georgia" w:hAnsi="Georgia"/>
          <w:sz w:val="24"/>
          <w:szCs w:val="24"/>
        </w:rPr>
        <w:t>katechetycznych</w:t>
      </w:r>
      <w:r w:rsidR="009210B6">
        <w:rPr>
          <w:rFonts w:ascii="Georgia" w:hAnsi="Georgia"/>
          <w:sz w:val="24"/>
          <w:szCs w:val="24"/>
        </w:rPr>
        <w:t>,</w:t>
      </w:r>
      <w:r w:rsidR="00D55185">
        <w:rPr>
          <w:rFonts w:ascii="Georgia" w:hAnsi="Georgia"/>
          <w:sz w:val="24"/>
          <w:szCs w:val="24"/>
        </w:rPr>
        <w:t xml:space="preserve"> jak i</w:t>
      </w:r>
      <w:r w:rsidR="009210B6">
        <w:rPr>
          <w:rFonts w:ascii="Georgia" w:hAnsi="Georgia"/>
          <w:sz w:val="24"/>
          <w:szCs w:val="24"/>
        </w:rPr>
        <w:t xml:space="preserve"> pracy w kancelarii parafialnej</w:t>
      </w:r>
      <w:r w:rsidR="00D55185">
        <w:rPr>
          <w:rFonts w:ascii="Georgia" w:hAnsi="Georgia"/>
          <w:sz w:val="24"/>
          <w:szCs w:val="24"/>
        </w:rPr>
        <w:t>, do których miał zarzut ks. proboszcz. „Swe obowiązki zawsze traktowałem</w:t>
      </w:r>
      <w:r w:rsidR="00041A28">
        <w:rPr>
          <w:rFonts w:ascii="Georgia" w:hAnsi="Georgia"/>
          <w:sz w:val="24"/>
          <w:szCs w:val="24"/>
        </w:rPr>
        <w:t xml:space="preserve">  poważ</w:t>
      </w:r>
      <w:r w:rsidR="006C7178">
        <w:rPr>
          <w:rFonts w:ascii="Georgia" w:hAnsi="Georgia"/>
          <w:sz w:val="24"/>
          <w:szCs w:val="24"/>
        </w:rPr>
        <w:t>nie i nie uc</w:t>
      </w:r>
      <w:r w:rsidR="00D55185">
        <w:rPr>
          <w:rFonts w:ascii="Georgia" w:hAnsi="Georgia"/>
          <w:sz w:val="24"/>
          <w:szCs w:val="24"/>
        </w:rPr>
        <w:t>hybiałem w ich wykonywaniu punktualności i jak długo jestem księdzem</w:t>
      </w:r>
      <w:r w:rsidR="00EE3A30">
        <w:rPr>
          <w:rFonts w:ascii="Georgia" w:hAnsi="Georgia"/>
          <w:sz w:val="24"/>
          <w:szCs w:val="24"/>
        </w:rPr>
        <w:t xml:space="preserve"> pod tym względem nie popełn</w:t>
      </w:r>
      <w:r w:rsidR="009210B6">
        <w:rPr>
          <w:rFonts w:ascii="Georgia" w:hAnsi="Georgia"/>
          <w:sz w:val="24"/>
          <w:szCs w:val="24"/>
        </w:rPr>
        <w:t xml:space="preserve">iłem najmniejszego wykroczenia, </w:t>
      </w:r>
      <w:r w:rsidR="00EE3A30">
        <w:rPr>
          <w:rFonts w:ascii="Georgia" w:hAnsi="Georgia"/>
          <w:sz w:val="24"/>
          <w:szCs w:val="24"/>
        </w:rPr>
        <w:t>czego jestem świadomy.</w:t>
      </w:r>
      <w:r w:rsidR="00D55185">
        <w:rPr>
          <w:rFonts w:ascii="Georgia" w:hAnsi="Georgia"/>
          <w:sz w:val="24"/>
          <w:szCs w:val="24"/>
        </w:rPr>
        <w:t xml:space="preserve">” – pisze ks. Brunon. </w:t>
      </w:r>
      <w:r w:rsidR="00EE3A30">
        <w:rPr>
          <w:rFonts w:ascii="Georgia" w:hAnsi="Georgia"/>
          <w:sz w:val="24"/>
          <w:szCs w:val="24"/>
        </w:rPr>
        <w:t xml:space="preserve">Po tych wyjaśnieniach prosi ks. Brunon Konsystorium o wyrażenie woli łagodnego </w:t>
      </w:r>
      <w:r w:rsidR="006D61D4">
        <w:rPr>
          <w:rFonts w:ascii="Georgia" w:hAnsi="Georgia"/>
          <w:sz w:val="24"/>
          <w:szCs w:val="24"/>
        </w:rPr>
        <w:t>osą</w:t>
      </w:r>
      <w:r w:rsidR="00EE3A30">
        <w:rPr>
          <w:rFonts w:ascii="Georgia" w:hAnsi="Georgia"/>
          <w:sz w:val="24"/>
          <w:szCs w:val="24"/>
        </w:rPr>
        <w:t>du jego sprawy,</w:t>
      </w:r>
      <w:r w:rsidR="00F26077">
        <w:rPr>
          <w:rFonts w:ascii="Georgia" w:hAnsi="Georgia"/>
          <w:sz w:val="24"/>
          <w:szCs w:val="24"/>
        </w:rPr>
        <w:t xml:space="preserve"> </w:t>
      </w:r>
      <w:r w:rsidR="007826DF">
        <w:rPr>
          <w:rFonts w:ascii="Georgia" w:hAnsi="Georgia"/>
          <w:sz w:val="24"/>
          <w:szCs w:val="24"/>
        </w:rPr>
        <w:t xml:space="preserve">a </w:t>
      </w:r>
      <w:r w:rsidR="00EE3A30">
        <w:rPr>
          <w:rFonts w:ascii="Georgia" w:hAnsi="Georgia"/>
          <w:sz w:val="24"/>
          <w:szCs w:val="24"/>
        </w:rPr>
        <w:t>jeśli to będzie niemożliwe i nie będzie innego sposobu rozwiązania tego konfliktu,</w:t>
      </w:r>
      <w:r w:rsidR="009210B6">
        <w:rPr>
          <w:rFonts w:ascii="Georgia" w:hAnsi="Georgia"/>
          <w:sz w:val="24"/>
          <w:szCs w:val="24"/>
        </w:rPr>
        <w:t xml:space="preserve"> </w:t>
      </w:r>
      <w:r w:rsidR="00EE3A30">
        <w:rPr>
          <w:rFonts w:ascii="Georgia" w:hAnsi="Georgia"/>
          <w:sz w:val="24"/>
          <w:szCs w:val="24"/>
        </w:rPr>
        <w:t xml:space="preserve">to prosi ks. Brunon o </w:t>
      </w:r>
      <w:r w:rsidR="007826DF">
        <w:rPr>
          <w:rFonts w:ascii="Georgia" w:hAnsi="Georgia"/>
          <w:sz w:val="24"/>
          <w:szCs w:val="24"/>
        </w:rPr>
        <w:t>rzetelne wniesie</w:t>
      </w:r>
      <w:r w:rsidR="00F26077">
        <w:rPr>
          <w:rFonts w:ascii="Georgia" w:hAnsi="Georgia"/>
          <w:sz w:val="24"/>
          <w:szCs w:val="24"/>
        </w:rPr>
        <w:t>nie tej sprawy na drogę  prawną do sądu biskupiego.</w:t>
      </w:r>
    </w:p>
    <w:p w:rsidR="0082505A" w:rsidRDefault="0082505A" w:rsidP="000D3CB2">
      <w:pPr>
        <w:jc w:val="both"/>
        <w:rPr>
          <w:rFonts w:ascii="Georgia" w:hAnsi="Georgia"/>
          <w:sz w:val="24"/>
          <w:szCs w:val="24"/>
        </w:rPr>
      </w:pPr>
      <w:r>
        <w:rPr>
          <w:rFonts w:ascii="Georgia" w:hAnsi="Georgia"/>
          <w:sz w:val="24"/>
          <w:szCs w:val="24"/>
        </w:rPr>
        <w:t xml:space="preserve">  </w:t>
      </w:r>
      <w:r w:rsidR="000D3CB2">
        <w:rPr>
          <w:rFonts w:ascii="Georgia" w:hAnsi="Georgia"/>
          <w:sz w:val="24"/>
          <w:szCs w:val="24"/>
        </w:rPr>
        <w:t xml:space="preserve"> Do 29 listopada </w:t>
      </w:r>
      <w:r>
        <w:rPr>
          <w:rFonts w:ascii="Georgia" w:hAnsi="Georgia"/>
          <w:sz w:val="24"/>
          <w:szCs w:val="24"/>
        </w:rPr>
        <w:t xml:space="preserve"> zasądzona kwota 100 guldenów w dniu 9 X.</w:t>
      </w:r>
      <w:r w:rsidR="000D3CB2">
        <w:rPr>
          <w:rFonts w:ascii="Georgia" w:hAnsi="Georgia"/>
          <w:sz w:val="24"/>
          <w:szCs w:val="24"/>
        </w:rPr>
        <w:t xml:space="preserve"> nie wpłynęła do Konsyst</w:t>
      </w:r>
      <w:r w:rsidR="009210B6">
        <w:rPr>
          <w:rFonts w:ascii="Georgia" w:hAnsi="Georgia"/>
          <w:sz w:val="24"/>
          <w:szCs w:val="24"/>
        </w:rPr>
        <w:t>orium. Jeszcze tego samego</w:t>
      </w:r>
      <w:r w:rsidR="000D3CB2">
        <w:rPr>
          <w:rFonts w:ascii="Georgia" w:hAnsi="Georgia"/>
          <w:sz w:val="24"/>
          <w:szCs w:val="24"/>
        </w:rPr>
        <w:t xml:space="preserve"> dnia ks. Maćkowski wysyła monit</w:t>
      </w:r>
      <w:r>
        <w:rPr>
          <w:rFonts w:ascii="Georgia" w:hAnsi="Georgia"/>
          <w:sz w:val="24"/>
          <w:szCs w:val="24"/>
        </w:rPr>
        <w:t xml:space="preserve"> nr.1304/32</w:t>
      </w:r>
      <w:r w:rsidR="000D3CB2">
        <w:rPr>
          <w:rFonts w:ascii="Georgia" w:hAnsi="Georgia"/>
          <w:sz w:val="24"/>
          <w:szCs w:val="24"/>
        </w:rPr>
        <w:t xml:space="preserve"> do ks. prob</w:t>
      </w:r>
      <w:r w:rsidR="00F26077">
        <w:rPr>
          <w:rFonts w:ascii="Georgia" w:hAnsi="Georgia"/>
          <w:sz w:val="24"/>
          <w:szCs w:val="24"/>
        </w:rPr>
        <w:t xml:space="preserve">oszcza Moske, by tę kwote </w:t>
      </w:r>
      <w:r w:rsidR="000D3CB2">
        <w:rPr>
          <w:rFonts w:ascii="Georgia" w:hAnsi="Georgia"/>
          <w:sz w:val="24"/>
          <w:szCs w:val="24"/>
        </w:rPr>
        <w:t xml:space="preserve"> wpłacił</w:t>
      </w:r>
      <w:r>
        <w:rPr>
          <w:rFonts w:ascii="Georgia" w:hAnsi="Georgia"/>
          <w:sz w:val="24"/>
          <w:szCs w:val="24"/>
        </w:rPr>
        <w:t>,</w:t>
      </w:r>
      <w:r w:rsidR="000D3CB2">
        <w:rPr>
          <w:rFonts w:ascii="Georgia" w:hAnsi="Georgia"/>
          <w:sz w:val="24"/>
          <w:szCs w:val="24"/>
        </w:rPr>
        <w:t xml:space="preserve"> jako karę pieniężną</w:t>
      </w:r>
      <w:r w:rsidR="009210B6">
        <w:rPr>
          <w:rFonts w:ascii="Georgia" w:hAnsi="Georgia"/>
          <w:sz w:val="24"/>
          <w:szCs w:val="24"/>
        </w:rPr>
        <w:t xml:space="preserve"> </w:t>
      </w:r>
      <w:r w:rsidR="006C7178">
        <w:rPr>
          <w:rFonts w:ascii="Georgia" w:hAnsi="Georgia"/>
          <w:sz w:val="24"/>
          <w:szCs w:val="24"/>
        </w:rPr>
        <w:t>(Geldbuße)</w:t>
      </w:r>
      <w:r w:rsidR="000D3CB2">
        <w:rPr>
          <w:rFonts w:ascii="Georgia" w:hAnsi="Georgia"/>
          <w:sz w:val="24"/>
          <w:szCs w:val="24"/>
        </w:rPr>
        <w:t>,</w:t>
      </w:r>
      <w:r w:rsidR="006C7178">
        <w:rPr>
          <w:rFonts w:ascii="Georgia" w:hAnsi="Georgia"/>
          <w:sz w:val="24"/>
          <w:szCs w:val="24"/>
        </w:rPr>
        <w:t xml:space="preserve"> </w:t>
      </w:r>
      <w:r w:rsidR="000D3CB2">
        <w:rPr>
          <w:rFonts w:ascii="Georgia" w:hAnsi="Georgia"/>
          <w:sz w:val="24"/>
          <w:szCs w:val="24"/>
        </w:rPr>
        <w:t>którą został obciążony ks. Brunon. Na t</w:t>
      </w:r>
      <w:r w:rsidR="006C7178">
        <w:rPr>
          <w:rFonts w:ascii="Georgia" w:hAnsi="Georgia"/>
          <w:sz w:val="24"/>
          <w:szCs w:val="24"/>
        </w:rPr>
        <w:t>en przekaz ma ks. proboszcz  10 dni, czyli do 10 grudnia 19</w:t>
      </w:r>
      <w:r w:rsidR="000D3CB2">
        <w:rPr>
          <w:rFonts w:ascii="Georgia" w:hAnsi="Georgia"/>
          <w:sz w:val="24"/>
          <w:szCs w:val="24"/>
        </w:rPr>
        <w:t>32 r. Pierwszego grudnia 1932 r. ks. Moske odpowiada</w:t>
      </w:r>
      <w:r w:rsidR="009210B6">
        <w:rPr>
          <w:rFonts w:ascii="Georgia" w:hAnsi="Georgia"/>
          <w:sz w:val="24"/>
          <w:szCs w:val="24"/>
        </w:rPr>
        <w:t xml:space="preserve"> </w:t>
      </w:r>
      <w:r w:rsidR="000D3CB2">
        <w:rPr>
          <w:rFonts w:ascii="Georgia" w:hAnsi="Georgia"/>
          <w:sz w:val="24"/>
          <w:szCs w:val="24"/>
        </w:rPr>
        <w:t>(list ten przyszedł 2.XII),</w:t>
      </w:r>
      <w:r w:rsidR="006C7178">
        <w:rPr>
          <w:rFonts w:ascii="Georgia" w:hAnsi="Georgia"/>
          <w:sz w:val="24"/>
          <w:szCs w:val="24"/>
        </w:rPr>
        <w:t xml:space="preserve"> </w:t>
      </w:r>
      <w:r w:rsidR="000D3CB2">
        <w:rPr>
          <w:rFonts w:ascii="Georgia" w:hAnsi="Georgia"/>
          <w:sz w:val="24"/>
          <w:szCs w:val="24"/>
        </w:rPr>
        <w:t>że obecnie nie ma takiej gotówki w kasie kościelnej i  dopiero odprowadzi ją po Bożym Narodzeniu,</w:t>
      </w:r>
      <w:r w:rsidR="00891CF1">
        <w:rPr>
          <w:rFonts w:ascii="Georgia" w:hAnsi="Georgia"/>
          <w:sz w:val="24"/>
          <w:szCs w:val="24"/>
        </w:rPr>
        <w:t xml:space="preserve"> </w:t>
      </w:r>
      <w:r w:rsidR="000D3CB2">
        <w:rPr>
          <w:rFonts w:ascii="Georgia" w:hAnsi="Georgia"/>
          <w:sz w:val="24"/>
          <w:szCs w:val="24"/>
        </w:rPr>
        <w:t>co zostaje przyjęte</w:t>
      </w:r>
      <w:r w:rsidR="00891CF1" w:rsidRPr="00891CF1">
        <w:rPr>
          <w:rFonts w:ascii="Georgia" w:hAnsi="Georgia"/>
          <w:sz w:val="24"/>
          <w:szCs w:val="24"/>
        </w:rPr>
        <w:t xml:space="preserve"> </w:t>
      </w:r>
      <w:r w:rsidR="00891CF1">
        <w:rPr>
          <w:rFonts w:ascii="Georgia" w:hAnsi="Georgia"/>
          <w:sz w:val="24"/>
          <w:szCs w:val="24"/>
        </w:rPr>
        <w:t>przez ks. Sawatzkiego</w:t>
      </w:r>
      <w:r w:rsidR="000D3CB2">
        <w:rPr>
          <w:rFonts w:ascii="Georgia" w:hAnsi="Georgia"/>
          <w:sz w:val="24"/>
          <w:szCs w:val="24"/>
        </w:rPr>
        <w:t xml:space="preserve"> ze zrozumieniem. O tym świadczy jego adnotacja z </w:t>
      </w:r>
      <w:r w:rsidR="00891CF1">
        <w:rPr>
          <w:rFonts w:ascii="Georgia" w:hAnsi="Georgia"/>
          <w:sz w:val="24"/>
          <w:szCs w:val="24"/>
        </w:rPr>
        <w:t>11.XII. na liście ks.</w:t>
      </w:r>
      <w:r w:rsidR="006C7178">
        <w:rPr>
          <w:rFonts w:ascii="Georgia" w:hAnsi="Georgia"/>
          <w:sz w:val="24"/>
          <w:szCs w:val="24"/>
        </w:rPr>
        <w:t xml:space="preserve"> </w:t>
      </w:r>
      <w:r w:rsidR="00891CF1">
        <w:rPr>
          <w:rFonts w:ascii="Georgia" w:hAnsi="Georgia"/>
          <w:sz w:val="24"/>
          <w:szCs w:val="24"/>
        </w:rPr>
        <w:t>Moske do Ko</w:t>
      </w:r>
      <w:r w:rsidR="000D3CB2">
        <w:rPr>
          <w:rFonts w:ascii="Georgia" w:hAnsi="Georgia"/>
          <w:sz w:val="24"/>
          <w:szCs w:val="24"/>
        </w:rPr>
        <w:t>nsystorium.</w:t>
      </w:r>
    </w:p>
    <w:p w:rsidR="00EE3A30" w:rsidRDefault="007F27E1" w:rsidP="005570B6">
      <w:pPr>
        <w:jc w:val="both"/>
        <w:rPr>
          <w:rFonts w:ascii="Georgia" w:hAnsi="Georgia"/>
          <w:sz w:val="24"/>
          <w:szCs w:val="24"/>
        </w:rPr>
      </w:pPr>
      <w:r>
        <w:rPr>
          <w:rFonts w:ascii="Georgia" w:hAnsi="Georgia"/>
          <w:sz w:val="24"/>
          <w:szCs w:val="24"/>
        </w:rPr>
        <w:t xml:space="preserve">  </w:t>
      </w:r>
      <w:r w:rsidR="00E63B0E">
        <w:rPr>
          <w:rFonts w:ascii="Georgia" w:hAnsi="Georgia"/>
          <w:sz w:val="24"/>
          <w:szCs w:val="24"/>
        </w:rPr>
        <w:t>Tego samego dnia</w:t>
      </w:r>
      <w:r>
        <w:rPr>
          <w:rFonts w:ascii="Georgia" w:hAnsi="Georgia"/>
          <w:sz w:val="24"/>
          <w:szCs w:val="24"/>
        </w:rPr>
        <w:t>, a więc 29 .XI.</w:t>
      </w:r>
      <w:r w:rsidR="00E63B0E">
        <w:rPr>
          <w:rFonts w:ascii="Georgia" w:hAnsi="Georgia"/>
          <w:sz w:val="24"/>
          <w:szCs w:val="24"/>
        </w:rPr>
        <w:t xml:space="preserve"> </w:t>
      </w:r>
      <w:r>
        <w:rPr>
          <w:rFonts w:ascii="Georgia" w:hAnsi="Georgia"/>
          <w:sz w:val="24"/>
          <w:szCs w:val="24"/>
        </w:rPr>
        <w:t>,</w:t>
      </w:r>
      <w:r w:rsidR="006C7178">
        <w:rPr>
          <w:rFonts w:ascii="Georgia" w:hAnsi="Georgia"/>
          <w:sz w:val="24"/>
          <w:szCs w:val="24"/>
        </w:rPr>
        <w:t xml:space="preserve"> </w:t>
      </w:r>
      <w:r w:rsidR="00E63B0E">
        <w:rPr>
          <w:rFonts w:ascii="Georgia" w:hAnsi="Georgia"/>
          <w:sz w:val="24"/>
          <w:szCs w:val="24"/>
        </w:rPr>
        <w:t>ks. Br</w:t>
      </w:r>
      <w:r w:rsidR="0082505A">
        <w:rPr>
          <w:rFonts w:ascii="Georgia" w:hAnsi="Georgia"/>
          <w:sz w:val="24"/>
          <w:szCs w:val="24"/>
        </w:rPr>
        <w:t>unon odpowia</w:t>
      </w:r>
      <w:r w:rsidR="006C7178">
        <w:rPr>
          <w:rFonts w:ascii="Georgia" w:hAnsi="Georgia"/>
          <w:sz w:val="24"/>
          <w:szCs w:val="24"/>
        </w:rPr>
        <w:t>da pośrednio na ten monit</w:t>
      </w:r>
      <w:r>
        <w:rPr>
          <w:rFonts w:ascii="Georgia" w:hAnsi="Georgia"/>
          <w:sz w:val="24"/>
          <w:szCs w:val="24"/>
        </w:rPr>
        <w:t>,</w:t>
      </w:r>
      <w:r w:rsidR="00E63B0E">
        <w:rPr>
          <w:rFonts w:ascii="Georgia" w:hAnsi="Georgia"/>
          <w:sz w:val="24"/>
          <w:szCs w:val="24"/>
        </w:rPr>
        <w:t xml:space="preserve"> odnosi się w nim do swej prośby z dnia 19 października</w:t>
      </w:r>
      <w:r w:rsidR="00891CF1">
        <w:rPr>
          <w:rFonts w:ascii="Georgia" w:hAnsi="Georgia"/>
          <w:sz w:val="24"/>
          <w:szCs w:val="24"/>
        </w:rPr>
        <w:t>.</w:t>
      </w:r>
      <w:r w:rsidR="00E63B0E">
        <w:rPr>
          <w:rFonts w:ascii="Georgia" w:hAnsi="Georgia"/>
          <w:sz w:val="24"/>
          <w:szCs w:val="24"/>
        </w:rPr>
        <w:t xml:space="preserve"> </w:t>
      </w:r>
      <w:r w:rsidR="00C579BE">
        <w:rPr>
          <w:rFonts w:ascii="Georgia" w:hAnsi="Georgia"/>
          <w:sz w:val="24"/>
          <w:szCs w:val="24"/>
        </w:rPr>
        <w:t>List ten przyszedł</w:t>
      </w:r>
      <w:r w:rsidR="000D3CB2">
        <w:rPr>
          <w:rFonts w:ascii="Georgia" w:hAnsi="Georgia"/>
          <w:sz w:val="24"/>
          <w:szCs w:val="24"/>
        </w:rPr>
        <w:t xml:space="preserve"> do Konsystorium</w:t>
      </w:r>
      <w:r w:rsidR="00C579BE">
        <w:rPr>
          <w:rFonts w:ascii="Georgia" w:hAnsi="Georgia"/>
          <w:sz w:val="24"/>
          <w:szCs w:val="24"/>
        </w:rPr>
        <w:t xml:space="preserve"> 30 listopada 1932 r i otrzymał</w:t>
      </w:r>
      <w:r w:rsidR="000A2DB6">
        <w:rPr>
          <w:rFonts w:ascii="Georgia" w:hAnsi="Georgia"/>
          <w:sz w:val="24"/>
          <w:szCs w:val="24"/>
        </w:rPr>
        <w:t xml:space="preserve"> nr.</w:t>
      </w:r>
      <w:r w:rsidR="006C7178">
        <w:rPr>
          <w:rFonts w:ascii="Georgia" w:hAnsi="Georgia"/>
          <w:sz w:val="24"/>
          <w:szCs w:val="24"/>
        </w:rPr>
        <w:t xml:space="preserve"> </w:t>
      </w:r>
      <w:r w:rsidR="000A2DB6">
        <w:rPr>
          <w:rFonts w:ascii="Georgia" w:hAnsi="Georgia"/>
          <w:sz w:val="24"/>
          <w:szCs w:val="24"/>
        </w:rPr>
        <w:t xml:space="preserve">1590/32. </w:t>
      </w:r>
      <w:r w:rsidR="00E63B0E">
        <w:rPr>
          <w:rFonts w:ascii="Georgia" w:hAnsi="Georgia"/>
          <w:sz w:val="24"/>
          <w:szCs w:val="24"/>
        </w:rPr>
        <w:t>Przyznaje</w:t>
      </w:r>
      <w:r w:rsidR="006C7178">
        <w:rPr>
          <w:rFonts w:ascii="Georgia" w:hAnsi="Georgia"/>
          <w:sz w:val="24"/>
          <w:szCs w:val="24"/>
        </w:rPr>
        <w:t xml:space="preserve"> w nim</w:t>
      </w:r>
      <w:r w:rsidR="00E63B0E">
        <w:rPr>
          <w:rFonts w:ascii="Georgia" w:hAnsi="Georgia"/>
          <w:sz w:val="24"/>
          <w:szCs w:val="24"/>
        </w:rPr>
        <w:t>,</w:t>
      </w:r>
      <w:r w:rsidR="006C7178">
        <w:rPr>
          <w:rFonts w:ascii="Georgia" w:hAnsi="Georgia"/>
          <w:sz w:val="24"/>
          <w:szCs w:val="24"/>
        </w:rPr>
        <w:t xml:space="preserve"> </w:t>
      </w:r>
      <w:r w:rsidR="00891CF1">
        <w:rPr>
          <w:rFonts w:ascii="Georgia" w:hAnsi="Georgia"/>
          <w:sz w:val="24"/>
          <w:szCs w:val="24"/>
        </w:rPr>
        <w:t xml:space="preserve"> </w:t>
      </w:r>
      <w:r w:rsidR="00E63B0E">
        <w:rPr>
          <w:rFonts w:ascii="Georgia" w:hAnsi="Georgia"/>
          <w:sz w:val="24"/>
          <w:szCs w:val="24"/>
        </w:rPr>
        <w:t>że nagana i kara zostały mu wymierzone</w:t>
      </w:r>
      <w:r w:rsidR="006D61D4">
        <w:rPr>
          <w:rFonts w:ascii="Georgia" w:hAnsi="Georgia"/>
          <w:sz w:val="24"/>
          <w:szCs w:val="24"/>
        </w:rPr>
        <w:t xml:space="preserve"> za brak taktowności i szacunku w odnoszeniu się do władzy kościelnej i prosi o ponowne rychłe powiadomienie  o przyjętym stanowisku przez Konsistorium w tej sprawie i ma nadzieję</w:t>
      </w:r>
      <w:r w:rsidR="00891CF1">
        <w:rPr>
          <w:rFonts w:ascii="Georgia" w:hAnsi="Georgia"/>
          <w:sz w:val="24"/>
          <w:szCs w:val="24"/>
        </w:rPr>
        <w:t xml:space="preserve">, </w:t>
      </w:r>
      <w:r w:rsidR="006D61D4">
        <w:rPr>
          <w:rFonts w:ascii="Georgia" w:hAnsi="Georgia"/>
          <w:sz w:val="24"/>
          <w:szCs w:val="24"/>
        </w:rPr>
        <w:t>że poprzez zobrazowanie motywacji swego zachowania</w:t>
      </w:r>
      <w:r w:rsidR="00891CF1">
        <w:rPr>
          <w:rFonts w:ascii="Georgia" w:hAnsi="Georgia"/>
          <w:sz w:val="24"/>
          <w:szCs w:val="24"/>
        </w:rPr>
        <w:t>,</w:t>
      </w:r>
      <w:r w:rsidR="006D61D4">
        <w:rPr>
          <w:rFonts w:ascii="Georgia" w:hAnsi="Georgia"/>
          <w:sz w:val="24"/>
          <w:szCs w:val="24"/>
        </w:rPr>
        <w:t xml:space="preserve"> w znanym incydencie</w:t>
      </w:r>
      <w:r w:rsidR="00F26077">
        <w:rPr>
          <w:rFonts w:ascii="Georgia" w:hAnsi="Georgia"/>
          <w:sz w:val="24"/>
          <w:szCs w:val="24"/>
        </w:rPr>
        <w:t>,</w:t>
      </w:r>
      <w:r w:rsidR="00E63B0E">
        <w:rPr>
          <w:rFonts w:ascii="Georgia" w:hAnsi="Georgia"/>
          <w:sz w:val="24"/>
          <w:szCs w:val="24"/>
        </w:rPr>
        <w:t xml:space="preserve"> </w:t>
      </w:r>
      <w:r w:rsidR="006D61D4">
        <w:rPr>
          <w:rFonts w:ascii="Georgia" w:hAnsi="Georgia"/>
          <w:sz w:val="24"/>
          <w:szCs w:val="24"/>
        </w:rPr>
        <w:t>skłoni Konsystorium do ponownego osądzenia jego sprawy,</w:t>
      </w:r>
      <w:r w:rsidR="00891CF1">
        <w:rPr>
          <w:rFonts w:ascii="Georgia" w:hAnsi="Georgia"/>
          <w:sz w:val="24"/>
          <w:szCs w:val="24"/>
        </w:rPr>
        <w:t xml:space="preserve"> </w:t>
      </w:r>
      <w:r w:rsidR="006D61D4">
        <w:rPr>
          <w:rFonts w:ascii="Georgia" w:hAnsi="Georgia"/>
          <w:sz w:val="24"/>
          <w:szCs w:val="24"/>
        </w:rPr>
        <w:t>zgodnie z ustnie  otrzymanym  zapewnieniem od ks. dziekana A.</w:t>
      </w:r>
      <w:r w:rsidR="006C7178">
        <w:rPr>
          <w:rFonts w:ascii="Georgia" w:hAnsi="Georgia"/>
          <w:sz w:val="24"/>
          <w:szCs w:val="24"/>
        </w:rPr>
        <w:t xml:space="preserve"> </w:t>
      </w:r>
      <w:r w:rsidR="006D61D4">
        <w:rPr>
          <w:rFonts w:ascii="Georgia" w:hAnsi="Georgia"/>
          <w:sz w:val="24"/>
          <w:szCs w:val="24"/>
        </w:rPr>
        <w:t>Sawatzkiego.</w:t>
      </w:r>
      <w:r w:rsidR="00EE3A30">
        <w:rPr>
          <w:rFonts w:ascii="Georgia" w:hAnsi="Georgia"/>
          <w:sz w:val="24"/>
          <w:szCs w:val="24"/>
        </w:rPr>
        <w:t xml:space="preserve"> </w:t>
      </w:r>
    </w:p>
    <w:p w:rsidR="006C7178" w:rsidRDefault="006C7178" w:rsidP="005570B6">
      <w:pPr>
        <w:jc w:val="both"/>
        <w:rPr>
          <w:rFonts w:ascii="Georgia" w:hAnsi="Georgia"/>
          <w:sz w:val="24"/>
          <w:szCs w:val="24"/>
        </w:rPr>
      </w:pPr>
    </w:p>
    <w:p w:rsidR="006C7178" w:rsidRDefault="000D2C2E" w:rsidP="005570B6">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xml:space="preserve"> -  98</w:t>
      </w:r>
      <w:r w:rsidR="006C7178">
        <w:rPr>
          <w:rFonts w:ascii="Georgia" w:hAnsi="Georgia"/>
          <w:sz w:val="24"/>
          <w:szCs w:val="24"/>
        </w:rPr>
        <w:t xml:space="preserve">  -</w:t>
      </w:r>
    </w:p>
    <w:p w:rsidR="000A2DB6" w:rsidRDefault="000A2DB6" w:rsidP="005570B6">
      <w:pPr>
        <w:jc w:val="both"/>
        <w:rPr>
          <w:rFonts w:ascii="Georgia" w:hAnsi="Georgia"/>
          <w:sz w:val="24"/>
          <w:szCs w:val="24"/>
        </w:rPr>
      </w:pPr>
      <w:r>
        <w:rPr>
          <w:rFonts w:ascii="Georgia" w:hAnsi="Georgia"/>
          <w:sz w:val="24"/>
          <w:szCs w:val="24"/>
        </w:rPr>
        <w:t>28 grudnia 1932 roku ks. Brunon pisze bezpośrednio do biskupa O’Rourke list, w którym skarży się,</w:t>
      </w:r>
      <w:r w:rsidR="00891CF1">
        <w:rPr>
          <w:rFonts w:ascii="Georgia" w:hAnsi="Georgia"/>
          <w:sz w:val="24"/>
          <w:szCs w:val="24"/>
        </w:rPr>
        <w:t xml:space="preserve"> </w:t>
      </w:r>
      <w:r w:rsidR="00F26077">
        <w:rPr>
          <w:rFonts w:ascii="Georgia" w:hAnsi="Georgia"/>
          <w:sz w:val="24"/>
          <w:szCs w:val="24"/>
        </w:rPr>
        <w:t>że</w:t>
      </w:r>
      <w:r>
        <w:rPr>
          <w:rFonts w:ascii="Georgia" w:hAnsi="Georgia"/>
          <w:sz w:val="24"/>
          <w:szCs w:val="24"/>
        </w:rPr>
        <w:t xml:space="preserve"> dotychczas nie otrzymał odpowiedzi na swe dwa listy , wysłane do Konsystorium w sprawie nagany i ka</w:t>
      </w:r>
      <w:r w:rsidR="006C7178">
        <w:rPr>
          <w:rFonts w:ascii="Georgia" w:hAnsi="Georgia"/>
          <w:sz w:val="24"/>
          <w:szCs w:val="24"/>
        </w:rPr>
        <w:t>ry pieniężnej. Zamiast tego  ks. proboszcz</w:t>
      </w:r>
      <w:r>
        <w:rPr>
          <w:rFonts w:ascii="Georgia" w:hAnsi="Georgia"/>
          <w:sz w:val="24"/>
          <w:szCs w:val="24"/>
        </w:rPr>
        <w:t xml:space="preserve"> Moske jest napomina</w:t>
      </w:r>
      <w:r w:rsidR="00F26077">
        <w:rPr>
          <w:rFonts w:ascii="Georgia" w:hAnsi="Georgia"/>
          <w:sz w:val="24"/>
          <w:szCs w:val="24"/>
        </w:rPr>
        <w:t>n</w:t>
      </w:r>
      <w:r>
        <w:rPr>
          <w:rFonts w:ascii="Georgia" w:hAnsi="Georgia"/>
          <w:sz w:val="24"/>
          <w:szCs w:val="24"/>
        </w:rPr>
        <w:t>y i ponaglany do zapłacenia tej kary z jego pensji, co j</w:t>
      </w:r>
      <w:r w:rsidR="00F26077">
        <w:rPr>
          <w:rFonts w:ascii="Georgia" w:hAnsi="Georgia"/>
          <w:sz w:val="24"/>
          <w:szCs w:val="24"/>
        </w:rPr>
        <w:t>uż zrobił. Ks. Brunon oczekuje ż</w:t>
      </w:r>
      <w:r>
        <w:rPr>
          <w:rFonts w:ascii="Georgia" w:hAnsi="Georgia"/>
          <w:sz w:val="24"/>
          <w:szCs w:val="24"/>
        </w:rPr>
        <w:t>yczliwego pode</w:t>
      </w:r>
      <w:r w:rsidR="006C7178">
        <w:rPr>
          <w:rFonts w:ascii="Georgia" w:hAnsi="Georgia"/>
          <w:sz w:val="24"/>
          <w:szCs w:val="24"/>
        </w:rPr>
        <w:t>jścia do swych odwołań odnoście</w:t>
      </w:r>
      <w:r>
        <w:rPr>
          <w:rFonts w:ascii="Georgia" w:hAnsi="Georgia"/>
          <w:sz w:val="24"/>
          <w:szCs w:val="24"/>
        </w:rPr>
        <w:t>,</w:t>
      </w:r>
      <w:r w:rsidR="006C7178">
        <w:rPr>
          <w:rFonts w:ascii="Georgia" w:hAnsi="Georgia"/>
          <w:sz w:val="24"/>
          <w:szCs w:val="24"/>
        </w:rPr>
        <w:t xml:space="preserve"> jak uważa</w:t>
      </w:r>
      <w:r>
        <w:rPr>
          <w:rFonts w:ascii="Georgia" w:hAnsi="Georgia"/>
          <w:sz w:val="24"/>
          <w:szCs w:val="24"/>
        </w:rPr>
        <w:t>, niesprawiedliwej kary i nagany. W żadnym wypadku nie poczuwa się do w</w:t>
      </w:r>
      <w:r w:rsidR="00891CF1">
        <w:rPr>
          <w:rFonts w:ascii="Georgia" w:hAnsi="Georgia"/>
          <w:sz w:val="24"/>
          <w:szCs w:val="24"/>
        </w:rPr>
        <w:t>iny i nie mo</w:t>
      </w:r>
      <w:r w:rsidR="00BD4E3B">
        <w:rPr>
          <w:rFonts w:ascii="Georgia" w:hAnsi="Georgia"/>
          <w:sz w:val="24"/>
          <w:szCs w:val="24"/>
        </w:rPr>
        <w:t>że uznać za</w:t>
      </w:r>
      <w:r w:rsidR="00891CF1">
        <w:rPr>
          <w:rFonts w:ascii="Georgia" w:hAnsi="Georgia"/>
          <w:sz w:val="24"/>
          <w:szCs w:val="24"/>
        </w:rPr>
        <w:t xml:space="preserve"> słuszną</w:t>
      </w:r>
      <w:r w:rsidR="00BD4E3B">
        <w:rPr>
          <w:rFonts w:ascii="Georgia" w:hAnsi="Georgia"/>
          <w:sz w:val="24"/>
          <w:szCs w:val="24"/>
        </w:rPr>
        <w:t xml:space="preserve"> decyzję Konsystorium</w:t>
      </w:r>
      <w:r w:rsidR="00C645C2">
        <w:rPr>
          <w:rFonts w:ascii="Georgia" w:hAnsi="Georgia"/>
          <w:sz w:val="24"/>
          <w:szCs w:val="24"/>
        </w:rPr>
        <w:t>.</w:t>
      </w:r>
      <w:r w:rsidR="00BD4E3B">
        <w:rPr>
          <w:rFonts w:ascii="Georgia" w:hAnsi="Georgia"/>
          <w:sz w:val="24"/>
          <w:szCs w:val="24"/>
        </w:rPr>
        <w:t xml:space="preserve"> </w:t>
      </w:r>
      <w:r w:rsidR="00C645C2">
        <w:rPr>
          <w:rFonts w:ascii="Georgia" w:hAnsi="Georgia"/>
          <w:sz w:val="24"/>
          <w:szCs w:val="24"/>
        </w:rPr>
        <w:t>Uważa tę karę</w:t>
      </w:r>
      <w:r>
        <w:rPr>
          <w:rFonts w:ascii="Georgia" w:hAnsi="Georgia"/>
          <w:sz w:val="24"/>
          <w:szCs w:val="24"/>
        </w:rPr>
        <w:t xml:space="preserve"> za niesprawiedliwą</w:t>
      </w:r>
      <w:r w:rsidR="00C645C2">
        <w:rPr>
          <w:rFonts w:ascii="Georgia" w:hAnsi="Georgia"/>
          <w:sz w:val="24"/>
          <w:szCs w:val="24"/>
        </w:rPr>
        <w:t xml:space="preserve"> i nieuzasadnioną</w:t>
      </w:r>
      <w:r>
        <w:rPr>
          <w:rFonts w:ascii="Georgia" w:hAnsi="Georgia"/>
          <w:sz w:val="24"/>
          <w:szCs w:val="24"/>
        </w:rPr>
        <w:t>.</w:t>
      </w:r>
      <w:r w:rsidR="00C645C2">
        <w:rPr>
          <w:rFonts w:ascii="Georgia" w:hAnsi="Georgia"/>
          <w:sz w:val="24"/>
          <w:szCs w:val="24"/>
        </w:rPr>
        <w:t xml:space="preserve"> Nie dano mu szansę przedstawienia swych racji i podania powodów  swego postępowania i poparcia odpowiednimi dowodami. Powołuje się na </w:t>
      </w:r>
      <w:r w:rsidR="0015096C">
        <w:rPr>
          <w:rFonts w:ascii="Georgia" w:hAnsi="Georgia"/>
          <w:sz w:val="24"/>
          <w:szCs w:val="24"/>
        </w:rPr>
        <w:t xml:space="preserve">starą </w:t>
      </w:r>
      <w:r w:rsidR="00C645C2">
        <w:rPr>
          <w:rFonts w:ascii="Georgia" w:hAnsi="Georgia"/>
          <w:sz w:val="24"/>
          <w:szCs w:val="24"/>
        </w:rPr>
        <w:t xml:space="preserve">zasadę </w:t>
      </w:r>
      <w:r w:rsidR="0015096C">
        <w:rPr>
          <w:rFonts w:ascii="Georgia" w:hAnsi="Georgia"/>
          <w:sz w:val="24"/>
          <w:szCs w:val="24"/>
        </w:rPr>
        <w:t>z prawa rzymskiego</w:t>
      </w:r>
      <w:r w:rsidR="00891CF1">
        <w:rPr>
          <w:rFonts w:ascii="Georgia" w:hAnsi="Georgia"/>
          <w:sz w:val="24"/>
          <w:szCs w:val="24"/>
        </w:rPr>
        <w:t>,</w:t>
      </w:r>
      <w:r w:rsidR="0015096C">
        <w:rPr>
          <w:rFonts w:ascii="Georgia" w:hAnsi="Georgia"/>
          <w:sz w:val="24"/>
          <w:szCs w:val="24"/>
        </w:rPr>
        <w:t xml:space="preserve"> </w:t>
      </w:r>
      <w:r w:rsidR="00BD4E3B">
        <w:rPr>
          <w:rFonts w:ascii="Georgia" w:hAnsi="Georgia"/>
          <w:sz w:val="24"/>
          <w:szCs w:val="24"/>
        </w:rPr>
        <w:t>która brzmi</w:t>
      </w:r>
      <w:r w:rsidR="00C645C2">
        <w:rPr>
          <w:rFonts w:ascii="Georgia" w:hAnsi="Georgia"/>
          <w:sz w:val="24"/>
          <w:szCs w:val="24"/>
        </w:rPr>
        <w:t>,</w:t>
      </w:r>
      <w:r w:rsidR="00BD4E3B">
        <w:rPr>
          <w:rFonts w:ascii="Georgia" w:hAnsi="Georgia"/>
          <w:sz w:val="24"/>
          <w:szCs w:val="24"/>
        </w:rPr>
        <w:t xml:space="preserve"> </w:t>
      </w:r>
      <w:r w:rsidR="00C645C2">
        <w:rPr>
          <w:rFonts w:ascii="Georgia" w:hAnsi="Georgia"/>
          <w:sz w:val="24"/>
          <w:szCs w:val="24"/>
        </w:rPr>
        <w:t xml:space="preserve">że </w:t>
      </w:r>
      <w:r w:rsidR="00891CF1">
        <w:rPr>
          <w:rFonts w:ascii="Georgia" w:hAnsi="Georgia"/>
          <w:sz w:val="24"/>
          <w:szCs w:val="24"/>
        </w:rPr>
        <w:t>„</w:t>
      </w:r>
      <w:r w:rsidR="00C645C2">
        <w:rPr>
          <w:rFonts w:ascii="Georgia" w:hAnsi="Georgia"/>
          <w:sz w:val="24"/>
          <w:szCs w:val="24"/>
        </w:rPr>
        <w:t>osądza się dopiero po wysłuchaniu obu stron</w:t>
      </w:r>
      <w:r w:rsidR="00891CF1">
        <w:rPr>
          <w:rFonts w:ascii="Georgia" w:hAnsi="Georgia"/>
          <w:sz w:val="24"/>
          <w:szCs w:val="24"/>
        </w:rPr>
        <w:t>”</w:t>
      </w:r>
      <w:r w:rsidR="00C645C2">
        <w:rPr>
          <w:rFonts w:ascii="Georgia" w:hAnsi="Georgia"/>
          <w:sz w:val="24"/>
          <w:szCs w:val="24"/>
        </w:rPr>
        <w:t xml:space="preserve"> (audiatur et altera pars). Wnosi ks. Brunon o rzetelne dochodzenie </w:t>
      </w:r>
      <w:r w:rsidR="001543C2">
        <w:rPr>
          <w:rFonts w:ascii="Georgia" w:hAnsi="Georgia"/>
          <w:sz w:val="24"/>
          <w:szCs w:val="24"/>
        </w:rPr>
        <w:t xml:space="preserve">i </w:t>
      </w:r>
      <w:r w:rsidR="00C645C2">
        <w:rPr>
          <w:rFonts w:ascii="Georgia" w:hAnsi="Georgia"/>
          <w:sz w:val="24"/>
          <w:szCs w:val="24"/>
        </w:rPr>
        <w:t xml:space="preserve"> rozprawę sądową </w:t>
      </w:r>
      <w:r w:rsidR="001543C2">
        <w:rPr>
          <w:rFonts w:ascii="Georgia" w:hAnsi="Georgia"/>
          <w:sz w:val="24"/>
          <w:szCs w:val="24"/>
        </w:rPr>
        <w:t xml:space="preserve"> przeprowadzoną przez sąd kościelny </w:t>
      </w:r>
      <w:r w:rsidR="00C645C2">
        <w:rPr>
          <w:rFonts w:ascii="Georgia" w:hAnsi="Georgia"/>
          <w:sz w:val="24"/>
          <w:szCs w:val="24"/>
        </w:rPr>
        <w:t xml:space="preserve">i uzasadniony wyrok. Prosi ks. biskupa O’Rourke o podjęcie, możliwie szybko, odpowiednich i niezbędnych  kroków i poprowadzenie jego sprawy. </w:t>
      </w:r>
      <w:r w:rsidR="00CB3ADF">
        <w:rPr>
          <w:rFonts w:ascii="Georgia" w:hAnsi="Georgia"/>
          <w:sz w:val="24"/>
          <w:szCs w:val="24"/>
        </w:rPr>
        <w:t xml:space="preserve">Do tej pory czekał </w:t>
      </w:r>
      <w:r w:rsidR="00E318B2">
        <w:rPr>
          <w:rFonts w:ascii="Georgia" w:hAnsi="Georgia"/>
          <w:sz w:val="24"/>
          <w:szCs w:val="24"/>
        </w:rPr>
        <w:t>na porozumienie z proboszczem Sch</w:t>
      </w:r>
      <w:r w:rsidR="00CB3ADF">
        <w:rPr>
          <w:rFonts w:ascii="Georgia" w:hAnsi="Georgia"/>
          <w:sz w:val="24"/>
          <w:szCs w:val="24"/>
        </w:rPr>
        <w:t>ultzem,</w:t>
      </w:r>
      <w:r w:rsidR="00891CF1">
        <w:rPr>
          <w:rFonts w:ascii="Georgia" w:hAnsi="Georgia"/>
          <w:sz w:val="24"/>
          <w:szCs w:val="24"/>
        </w:rPr>
        <w:t xml:space="preserve"> </w:t>
      </w:r>
      <w:r w:rsidR="00CB3ADF">
        <w:rPr>
          <w:rFonts w:ascii="Georgia" w:hAnsi="Georgia"/>
          <w:sz w:val="24"/>
          <w:szCs w:val="24"/>
        </w:rPr>
        <w:t>ale to się opóźnia i jest mu z tego powodu p</w:t>
      </w:r>
      <w:r w:rsidR="00F26077">
        <w:rPr>
          <w:rFonts w:ascii="Georgia" w:hAnsi="Georgia"/>
          <w:sz w:val="24"/>
          <w:szCs w:val="24"/>
        </w:rPr>
        <w:t>rzykro,</w:t>
      </w:r>
      <w:r w:rsidR="00891CF1">
        <w:rPr>
          <w:rFonts w:ascii="Georgia" w:hAnsi="Georgia"/>
          <w:sz w:val="24"/>
          <w:szCs w:val="24"/>
        </w:rPr>
        <w:t xml:space="preserve"> </w:t>
      </w:r>
      <w:r w:rsidR="00F26077">
        <w:rPr>
          <w:rFonts w:ascii="Georgia" w:hAnsi="Georgia"/>
          <w:sz w:val="24"/>
          <w:szCs w:val="24"/>
        </w:rPr>
        <w:t>że musi wystąpić na drogę sądową</w:t>
      </w:r>
      <w:r w:rsidR="00CB3ADF">
        <w:rPr>
          <w:rFonts w:ascii="Georgia" w:hAnsi="Georgia"/>
          <w:sz w:val="24"/>
          <w:szCs w:val="24"/>
        </w:rPr>
        <w:t>. Byłoby dla niego ogromnym pokrzepieniem w tym konflikcie rozwiązanie polubowne</w:t>
      </w:r>
      <w:r w:rsidR="00E318B2">
        <w:rPr>
          <w:rFonts w:ascii="Georgia" w:hAnsi="Georgia"/>
          <w:sz w:val="24"/>
          <w:szCs w:val="24"/>
        </w:rPr>
        <w:t xml:space="preserve"> i ugoda, </w:t>
      </w:r>
      <w:r w:rsidR="00F26077">
        <w:rPr>
          <w:rFonts w:ascii="Georgia" w:hAnsi="Georgia"/>
          <w:sz w:val="24"/>
          <w:szCs w:val="24"/>
        </w:rPr>
        <w:t>ale proboszcz Schultz opóźnia tę sprawę</w:t>
      </w:r>
      <w:r w:rsidR="00E318B2">
        <w:rPr>
          <w:rFonts w:ascii="Georgia" w:hAnsi="Georgia"/>
          <w:sz w:val="24"/>
          <w:szCs w:val="24"/>
        </w:rPr>
        <w:t>.</w:t>
      </w:r>
      <w:r w:rsidR="00891CF1">
        <w:rPr>
          <w:rFonts w:ascii="Georgia" w:hAnsi="Georgia"/>
          <w:sz w:val="24"/>
          <w:szCs w:val="24"/>
        </w:rPr>
        <w:t xml:space="preserve"> </w:t>
      </w:r>
      <w:r w:rsidR="0015096C">
        <w:rPr>
          <w:rFonts w:ascii="Georgia" w:hAnsi="Georgia"/>
          <w:sz w:val="24"/>
          <w:szCs w:val="24"/>
        </w:rPr>
        <w:t>Poczucie h</w:t>
      </w:r>
      <w:r w:rsidR="00CB3ADF">
        <w:rPr>
          <w:rFonts w:ascii="Georgia" w:hAnsi="Georgia"/>
          <w:sz w:val="24"/>
          <w:szCs w:val="24"/>
        </w:rPr>
        <w:t>onor</w:t>
      </w:r>
      <w:r w:rsidR="00BD4E3B">
        <w:rPr>
          <w:rFonts w:ascii="Georgia" w:hAnsi="Georgia"/>
          <w:sz w:val="24"/>
          <w:szCs w:val="24"/>
        </w:rPr>
        <w:t>u</w:t>
      </w:r>
      <w:r w:rsidR="00CB3ADF">
        <w:rPr>
          <w:rFonts w:ascii="Georgia" w:hAnsi="Georgia"/>
          <w:sz w:val="24"/>
          <w:szCs w:val="24"/>
        </w:rPr>
        <w:t xml:space="preserve"> i wpojone zasady</w:t>
      </w:r>
      <w:r w:rsidR="0015096C">
        <w:rPr>
          <w:rFonts w:ascii="Georgia" w:hAnsi="Georgia"/>
          <w:sz w:val="24"/>
          <w:szCs w:val="24"/>
        </w:rPr>
        <w:t xml:space="preserve"> prawa do </w:t>
      </w:r>
      <w:r w:rsidR="00F26077">
        <w:rPr>
          <w:rFonts w:ascii="Georgia" w:hAnsi="Georgia"/>
          <w:sz w:val="24"/>
          <w:szCs w:val="24"/>
        </w:rPr>
        <w:t>nieposzlakowanej opinii zmuszają</w:t>
      </w:r>
      <w:r w:rsidR="0015096C">
        <w:rPr>
          <w:rFonts w:ascii="Georgia" w:hAnsi="Georgia"/>
          <w:sz w:val="24"/>
          <w:szCs w:val="24"/>
        </w:rPr>
        <w:t xml:space="preserve"> go do konieczności wejścia na tę drogę.</w:t>
      </w:r>
      <w:r w:rsidR="00CB3ADF">
        <w:rPr>
          <w:rFonts w:ascii="Georgia" w:hAnsi="Georgia"/>
          <w:sz w:val="24"/>
          <w:szCs w:val="24"/>
        </w:rPr>
        <w:t xml:space="preserve"> </w:t>
      </w:r>
    </w:p>
    <w:p w:rsidR="003C6C3B" w:rsidRDefault="0015096C" w:rsidP="005570B6">
      <w:pPr>
        <w:jc w:val="both"/>
        <w:rPr>
          <w:rFonts w:ascii="Georgia" w:hAnsi="Georgia"/>
          <w:sz w:val="24"/>
          <w:szCs w:val="24"/>
        </w:rPr>
      </w:pPr>
      <w:r>
        <w:rPr>
          <w:rFonts w:ascii="Georgia" w:hAnsi="Georgia"/>
          <w:sz w:val="24"/>
          <w:szCs w:val="24"/>
        </w:rPr>
        <w:t xml:space="preserve"> Do tej sprawy ks. Brunon jeszcze wróci w swym liście</w:t>
      </w:r>
      <w:r w:rsidR="003C6C3B">
        <w:rPr>
          <w:rFonts w:ascii="Georgia" w:hAnsi="Georgia"/>
          <w:sz w:val="24"/>
          <w:szCs w:val="24"/>
        </w:rPr>
        <w:t xml:space="preserve"> do biskupa</w:t>
      </w:r>
      <w:r>
        <w:rPr>
          <w:rFonts w:ascii="Georgia" w:hAnsi="Georgia"/>
          <w:sz w:val="24"/>
          <w:szCs w:val="24"/>
        </w:rPr>
        <w:t xml:space="preserve"> z dnia 28 marc</w:t>
      </w:r>
      <w:r w:rsidR="003C6C3B">
        <w:rPr>
          <w:rFonts w:ascii="Georgia" w:hAnsi="Georgia"/>
          <w:sz w:val="24"/>
          <w:szCs w:val="24"/>
        </w:rPr>
        <w:t>a 1933 r.</w:t>
      </w:r>
    </w:p>
    <w:p w:rsidR="00E318B2" w:rsidRDefault="002559AC" w:rsidP="005570B6">
      <w:pPr>
        <w:jc w:val="both"/>
        <w:rPr>
          <w:rFonts w:ascii="Georgia" w:hAnsi="Georgia"/>
          <w:sz w:val="24"/>
          <w:szCs w:val="24"/>
        </w:rPr>
      </w:pPr>
      <w:r>
        <w:rPr>
          <w:rFonts w:ascii="Georgia" w:hAnsi="Georgia"/>
          <w:sz w:val="24"/>
          <w:szCs w:val="24"/>
        </w:rPr>
        <w:t xml:space="preserve">   Po otrzymaniu święceń kapłańskich we Wrocławiu ks. Brunon starał się nadal  utrzymywać kontakt ze swą uczelnią z zamiarem pisania pracy doktorskiej, o czym, już wcześniej wspomniałem. Teraz otwarcie zwraca się</w:t>
      </w:r>
      <w:r w:rsidR="00E318B2">
        <w:rPr>
          <w:rFonts w:ascii="Georgia" w:hAnsi="Georgia"/>
          <w:sz w:val="24"/>
          <w:szCs w:val="24"/>
        </w:rPr>
        <w:t xml:space="preserve"> ks. Brunon w liście z dnia 7 stycznia 1933 r.</w:t>
      </w:r>
      <w:r>
        <w:rPr>
          <w:rFonts w:ascii="Georgia" w:hAnsi="Georgia"/>
          <w:sz w:val="24"/>
          <w:szCs w:val="24"/>
        </w:rPr>
        <w:t xml:space="preserve"> do biskupa o’Rourke o wyrażenie zgody na </w:t>
      </w:r>
      <w:r w:rsidR="00E318B2">
        <w:rPr>
          <w:rFonts w:ascii="Georgia" w:hAnsi="Georgia"/>
          <w:sz w:val="24"/>
          <w:szCs w:val="24"/>
        </w:rPr>
        <w:t xml:space="preserve">promocję doktorską i o przesłanie odpowiednich zaświadczeń i opinii do </w:t>
      </w:r>
      <w:r w:rsidR="00BD4E3B">
        <w:rPr>
          <w:rFonts w:ascii="Georgia" w:hAnsi="Georgia"/>
          <w:sz w:val="24"/>
          <w:szCs w:val="24"/>
        </w:rPr>
        <w:t>Wydziału Teologii Uniwersytetu W</w:t>
      </w:r>
      <w:r w:rsidR="00E318B2">
        <w:rPr>
          <w:rFonts w:ascii="Georgia" w:hAnsi="Georgia"/>
          <w:sz w:val="24"/>
          <w:szCs w:val="24"/>
        </w:rPr>
        <w:t>rocławskiego.</w:t>
      </w:r>
    </w:p>
    <w:p w:rsidR="0092502A" w:rsidRDefault="00E318B2" w:rsidP="005570B6">
      <w:pPr>
        <w:jc w:val="both"/>
        <w:rPr>
          <w:rFonts w:ascii="Georgia" w:hAnsi="Georgia"/>
          <w:sz w:val="24"/>
          <w:szCs w:val="24"/>
        </w:rPr>
      </w:pPr>
      <w:r>
        <w:rPr>
          <w:rFonts w:ascii="Georgia" w:hAnsi="Georgia"/>
          <w:sz w:val="24"/>
          <w:szCs w:val="24"/>
        </w:rPr>
        <w:t xml:space="preserve">  Pisze,</w:t>
      </w:r>
      <w:r w:rsidR="00891CF1">
        <w:rPr>
          <w:rFonts w:ascii="Georgia" w:hAnsi="Georgia"/>
          <w:sz w:val="24"/>
          <w:szCs w:val="24"/>
        </w:rPr>
        <w:t xml:space="preserve">  </w:t>
      </w:r>
      <w:r>
        <w:rPr>
          <w:rFonts w:ascii="Georgia" w:hAnsi="Georgia"/>
          <w:sz w:val="24"/>
          <w:szCs w:val="24"/>
        </w:rPr>
        <w:t>że jego długo skrywany zamiar uzyskania stopnia doktora teologii teraz się może urzeczywistnić. Rękopis swej dysertacji doktorskiej przekazał już do wydziału i tytuł tej rozprawy brzmi: „ Stanowisko zakonu dominikanów w kwestii Niepokalanego Poczęcia Najświętszej Maryji Panny</w:t>
      </w:r>
      <w:r w:rsidR="0092502A">
        <w:rPr>
          <w:rFonts w:ascii="Georgia" w:hAnsi="Georgia"/>
          <w:sz w:val="24"/>
          <w:szCs w:val="24"/>
        </w:rPr>
        <w:t xml:space="preserve"> do soboru w Bazylei</w:t>
      </w:r>
      <w:r>
        <w:rPr>
          <w:rFonts w:ascii="Georgia" w:hAnsi="Georgia"/>
          <w:sz w:val="24"/>
          <w:szCs w:val="24"/>
        </w:rPr>
        <w:t>”</w:t>
      </w:r>
      <w:r w:rsidR="007012F8">
        <w:rPr>
          <w:rFonts w:ascii="Georgia" w:hAnsi="Georgia"/>
          <w:sz w:val="24"/>
          <w:szCs w:val="24"/>
        </w:rPr>
        <w:t>. Pisze dalej,</w:t>
      </w:r>
      <w:r w:rsidR="00891CF1">
        <w:rPr>
          <w:rFonts w:ascii="Georgia" w:hAnsi="Georgia"/>
          <w:sz w:val="24"/>
          <w:szCs w:val="24"/>
        </w:rPr>
        <w:t xml:space="preserve"> </w:t>
      </w:r>
      <w:r w:rsidR="007012F8">
        <w:rPr>
          <w:rFonts w:ascii="Georgia" w:hAnsi="Georgia"/>
          <w:sz w:val="24"/>
          <w:szCs w:val="24"/>
        </w:rPr>
        <w:t>że już wcześniej poczynił niezbęd</w:t>
      </w:r>
      <w:r w:rsidR="00F26077">
        <w:rPr>
          <w:rFonts w:ascii="Georgia" w:hAnsi="Georgia"/>
          <w:sz w:val="24"/>
          <w:szCs w:val="24"/>
        </w:rPr>
        <w:t>ne kroki do uzyskania doktoratu</w:t>
      </w:r>
      <w:r w:rsidR="007012F8">
        <w:rPr>
          <w:rFonts w:ascii="Georgia" w:hAnsi="Georgia"/>
          <w:sz w:val="24"/>
          <w:szCs w:val="24"/>
        </w:rPr>
        <w:t xml:space="preserve"> jako student i później  pracując jako wikary w parafii Emaus i w Oliwie. Udało mu się doprowadzić pracę do końca. Chciał uzyskać doktorat znacznie </w:t>
      </w:r>
      <w:r w:rsidR="00F26077">
        <w:rPr>
          <w:rFonts w:ascii="Georgia" w:hAnsi="Georgia"/>
          <w:sz w:val="24"/>
          <w:szCs w:val="24"/>
        </w:rPr>
        <w:t>wcześ</w:t>
      </w:r>
      <w:r w:rsidR="0092502A">
        <w:rPr>
          <w:rFonts w:ascii="Georgia" w:hAnsi="Georgia"/>
          <w:sz w:val="24"/>
          <w:szCs w:val="24"/>
        </w:rPr>
        <w:t>niej,</w:t>
      </w:r>
      <w:r w:rsidR="00891CF1">
        <w:rPr>
          <w:rFonts w:ascii="Georgia" w:hAnsi="Georgia"/>
          <w:sz w:val="24"/>
          <w:szCs w:val="24"/>
        </w:rPr>
        <w:t xml:space="preserve"> </w:t>
      </w:r>
      <w:r w:rsidR="0092502A">
        <w:rPr>
          <w:rFonts w:ascii="Georgia" w:hAnsi="Georgia"/>
          <w:sz w:val="24"/>
          <w:szCs w:val="24"/>
        </w:rPr>
        <w:t>ale choroba</w:t>
      </w:r>
      <w:r w:rsidR="00891CF1">
        <w:rPr>
          <w:rFonts w:ascii="Georgia" w:hAnsi="Georgia"/>
          <w:sz w:val="24"/>
          <w:szCs w:val="24"/>
        </w:rPr>
        <w:t xml:space="preserve">, </w:t>
      </w:r>
      <w:r w:rsidR="0092502A">
        <w:rPr>
          <w:rFonts w:ascii="Georgia" w:hAnsi="Georgia"/>
          <w:sz w:val="24"/>
          <w:szCs w:val="24"/>
        </w:rPr>
        <w:t xml:space="preserve"> na którą</w:t>
      </w:r>
      <w:r w:rsidR="007012F8">
        <w:rPr>
          <w:rFonts w:ascii="Georgia" w:hAnsi="Georgia"/>
          <w:sz w:val="24"/>
          <w:szCs w:val="24"/>
        </w:rPr>
        <w:t xml:space="preserve"> zapa</w:t>
      </w:r>
      <w:r w:rsidR="0092502A">
        <w:rPr>
          <w:rFonts w:ascii="Georgia" w:hAnsi="Georgia"/>
          <w:sz w:val="24"/>
          <w:szCs w:val="24"/>
        </w:rPr>
        <w:t>dł w 1931 r.</w:t>
      </w:r>
      <w:r w:rsidR="00891CF1">
        <w:rPr>
          <w:rFonts w:ascii="Georgia" w:hAnsi="Georgia"/>
          <w:sz w:val="24"/>
          <w:szCs w:val="24"/>
        </w:rPr>
        <w:t>,</w:t>
      </w:r>
      <w:r w:rsidR="0092502A">
        <w:rPr>
          <w:rFonts w:ascii="Georgia" w:hAnsi="Georgia"/>
          <w:sz w:val="24"/>
          <w:szCs w:val="24"/>
        </w:rPr>
        <w:t xml:space="preserve"> uniemożliwiła mu osiągnięcie tego zamiaru. Dalej ks. Brunon pisze,</w:t>
      </w:r>
      <w:r w:rsidR="00891CF1">
        <w:rPr>
          <w:rFonts w:ascii="Georgia" w:hAnsi="Georgia"/>
          <w:sz w:val="24"/>
          <w:szCs w:val="24"/>
        </w:rPr>
        <w:t xml:space="preserve"> </w:t>
      </w:r>
      <w:r w:rsidR="0092502A">
        <w:rPr>
          <w:rFonts w:ascii="Georgia" w:hAnsi="Georgia"/>
          <w:sz w:val="24"/>
          <w:szCs w:val="24"/>
        </w:rPr>
        <w:t xml:space="preserve">że dziekan zwróci się do ks. biskupa o wymagane dokumenty. Tego samego dnia ks. Brunon w liście </w:t>
      </w:r>
      <w:r w:rsidR="00891CF1">
        <w:rPr>
          <w:rFonts w:ascii="Georgia" w:hAnsi="Georgia"/>
          <w:sz w:val="24"/>
          <w:szCs w:val="24"/>
        </w:rPr>
        <w:t>Konsystorium wymienia te</w:t>
      </w:r>
      <w:r w:rsidR="006B4A57">
        <w:rPr>
          <w:rFonts w:ascii="Georgia" w:hAnsi="Georgia"/>
          <w:sz w:val="24"/>
          <w:szCs w:val="24"/>
        </w:rPr>
        <w:t xml:space="preserve"> potrzebne dokumentu, a oto one: </w:t>
      </w:r>
    </w:p>
    <w:p w:rsidR="00BD4E3B" w:rsidRDefault="00BD4E3B" w:rsidP="005570B6">
      <w:pPr>
        <w:jc w:val="both"/>
        <w:rPr>
          <w:rFonts w:ascii="Georgia" w:hAnsi="Georgia"/>
          <w:sz w:val="24"/>
          <w:szCs w:val="24"/>
        </w:rPr>
      </w:pPr>
    </w:p>
    <w:p w:rsidR="00BD4E3B" w:rsidRDefault="000D2C2E" w:rsidP="005570B6">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99</w:t>
      </w:r>
      <w:r w:rsidR="00BD4E3B">
        <w:rPr>
          <w:rFonts w:ascii="Georgia" w:hAnsi="Georgia"/>
          <w:sz w:val="24"/>
          <w:szCs w:val="24"/>
        </w:rPr>
        <w:t xml:space="preserve">  -</w:t>
      </w:r>
    </w:p>
    <w:p w:rsidR="00E81B04" w:rsidRDefault="0092502A" w:rsidP="005570B6">
      <w:pPr>
        <w:jc w:val="both"/>
        <w:rPr>
          <w:rFonts w:ascii="Georgia" w:hAnsi="Georgia"/>
          <w:sz w:val="24"/>
          <w:szCs w:val="24"/>
        </w:rPr>
      </w:pPr>
      <w:r>
        <w:rPr>
          <w:rFonts w:ascii="Georgia" w:hAnsi="Georgia"/>
          <w:sz w:val="24"/>
          <w:szCs w:val="24"/>
        </w:rPr>
        <w:t xml:space="preserve"> 1. Indeks  z wyszczególnionymi</w:t>
      </w:r>
      <w:r w:rsidR="00891CF1" w:rsidRPr="00891CF1">
        <w:rPr>
          <w:rFonts w:ascii="Georgia" w:hAnsi="Georgia"/>
          <w:sz w:val="24"/>
          <w:szCs w:val="24"/>
        </w:rPr>
        <w:t xml:space="preserve"> </w:t>
      </w:r>
      <w:r w:rsidR="00891CF1">
        <w:rPr>
          <w:rFonts w:ascii="Georgia" w:hAnsi="Georgia"/>
          <w:sz w:val="24"/>
          <w:szCs w:val="24"/>
        </w:rPr>
        <w:t xml:space="preserve">wykładami, w których uczestniczył </w:t>
      </w:r>
      <w:r w:rsidR="006B4A57">
        <w:rPr>
          <w:rFonts w:ascii="Georgia" w:hAnsi="Georgia"/>
          <w:sz w:val="24"/>
          <w:szCs w:val="24"/>
        </w:rPr>
        <w:t xml:space="preserve"> </w:t>
      </w:r>
      <w:r w:rsidR="00891CF1">
        <w:rPr>
          <w:rFonts w:ascii="Georgia" w:hAnsi="Georgia"/>
          <w:sz w:val="24"/>
          <w:szCs w:val="24"/>
        </w:rPr>
        <w:t>na uniwersytetach</w:t>
      </w:r>
      <w:r w:rsidR="006B4A57">
        <w:rPr>
          <w:rFonts w:ascii="Georgia" w:hAnsi="Georgia"/>
          <w:sz w:val="24"/>
          <w:szCs w:val="24"/>
        </w:rPr>
        <w:t xml:space="preserve"> we Freiburgu,</w:t>
      </w:r>
      <w:r w:rsidR="00891CF1">
        <w:rPr>
          <w:rFonts w:ascii="Georgia" w:hAnsi="Georgia"/>
          <w:sz w:val="24"/>
          <w:szCs w:val="24"/>
        </w:rPr>
        <w:t xml:space="preserve"> </w:t>
      </w:r>
      <w:r w:rsidR="006B4A57">
        <w:rPr>
          <w:rFonts w:ascii="Georgia" w:hAnsi="Georgia"/>
          <w:sz w:val="24"/>
          <w:szCs w:val="24"/>
        </w:rPr>
        <w:t>Monachium i Wrocławiu.</w:t>
      </w:r>
      <w:r w:rsidR="006C7178">
        <w:rPr>
          <w:rFonts w:ascii="Georgia" w:hAnsi="Georgia"/>
          <w:sz w:val="24"/>
          <w:szCs w:val="24"/>
        </w:rPr>
        <w:tab/>
      </w:r>
      <w:r w:rsidR="006C7178">
        <w:rPr>
          <w:rFonts w:ascii="Georgia" w:hAnsi="Georgia"/>
          <w:sz w:val="24"/>
          <w:szCs w:val="24"/>
        </w:rPr>
        <w:tab/>
      </w:r>
      <w:r w:rsidR="006C7178">
        <w:rPr>
          <w:rFonts w:ascii="Georgia" w:hAnsi="Georgia"/>
          <w:sz w:val="24"/>
          <w:szCs w:val="24"/>
        </w:rPr>
        <w:tab/>
      </w:r>
    </w:p>
    <w:p w:rsidR="006B4A57" w:rsidRDefault="00E81B04" w:rsidP="005570B6">
      <w:pPr>
        <w:jc w:val="both"/>
        <w:rPr>
          <w:rFonts w:ascii="Georgia" w:hAnsi="Georgia"/>
          <w:sz w:val="24"/>
          <w:szCs w:val="24"/>
        </w:rPr>
      </w:pPr>
      <w:r>
        <w:rPr>
          <w:rFonts w:ascii="Georgia" w:hAnsi="Georgia"/>
          <w:sz w:val="24"/>
          <w:szCs w:val="24"/>
        </w:rPr>
        <w:t>2</w:t>
      </w:r>
      <w:r w:rsidR="006B4A57">
        <w:rPr>
          <w:rFonts w:ascii="Georgia" w:hAnsi="Georgia"/>
          <w:sz w:val="24"/>
          <w:szCs w:val="24"/>
        </w:rPr>
        <w:t>. Świadectwo dojrzałości.</w:t>
      </w:r>
    </w:p>
    <w:p w:rsidR="006B4A57" w:rsidRDefault="006B4A57" w:rsidP="005570B6">
      <w:pPr>
        <w:jc w:val="both"/>
        <w:rPr>
          <w:rFonts w:ascii="Georgia" w:hAnsi="Georgia"/>
          <w:sz w:val="24"/>
          <w:szCs w:val="24"/>
        </w:rPr>
      </w:pPr>
      <w:r>
        <w:rPr>
          <w:rFonts w:ascii="Georgia" w:hAnsi="Georgia"/>
          <w:sz w:val="24"/>
          <w:szCs w:val="24"/>
        </w:rPr>
        <w:t>3. Świadectwa ze złożonych trzech absolutoryjnych egzaminów z teologii.</w:t>
      </w:r>
    </w:p>
    <w:p w:rsidR="006B4A57" w:rsidRDefault="006B4A57" w:rsidP="005570B6">
      <w:pPr>
        <w:jc w:val="both"/>
        <w:rPr>
          <w:rFonts w:ascii="Georgia" w:hAnsi="Georgia"/>
          <w:sz w:val="24"/>
          <w:szCs w:val="24"/>
        </w:rPr>
      </w:pPr>
      <w:r>
        <w:rPr>
          <w:rFonts w:ascii="Georgia" w:hAnsi="Georgia"/>
          <w:sz w:val="24"/>
          <w:szCs w:val="24"/>
        </w:rPr>
        <w:t xml:space="preserve"> </w:t>
      </w:r>
      <w:r w:rsidR="00E81B04">
        <w:rPr>
          <w:rFonts w:ascii="Georgia" w:hAnsi="Georgia"/>
          <w:sz w:val="24"/>
          <w:szCs w:val="24"/>
        </w:rPr>
        <w:t xml:space="preserve"> </w:t>
      </w:r>
      <w:r w:rsidR="0082344A">
        <w:rPr>
          <w:rFonts w:ascii="Georgia" w:hAnsi="Georgia"/>
          <w:sz w:val="24"/>
          <w:szCs w:val="24"/>
        </w:rPr>
        <w:t>W liście do biskupa z dnia 14 stycznia  ks. Brunon pisze,</w:t>
      </w:r>
      <w:r w:rsidR="00891CF1">
        <w:rPr>
          <w:rFonts w:ascii="Georgia" w:hAnsi="Georgia"/>
          <w:sz w:val="24"/>
          <w:szCs w:val="24"/>
        </w:rPr>
        <w:t xml:space="preserve"> </w:t>
      </w:r>
      <w:r w:rsidR="0082344A">
        <w:rPr>
          <w:rFonts w:ascii="Georgia" w:hAnsi="Georgia"/>
          <w:sz w:val="24"/>
          <w:szCs w:val="24"/>
        </w:rPr>
        <w:t>że te wszystkie dokumenty przesłał jeszcze w 1928 roku na adres ks. biskupa, a Konsystorium informuje go,</w:t>
      </w:r>
      <w:r w:rsidR="00891CF1">
        <w:rPr>
          <w:rFonts w:ascii="Georgia" w:hAnsi="Georgia"/>
          <w:sz w:val="24"/>
          <w:szCs w:val="24"/>
        </w:rPr>
        <w:t xml:space="preserve"> że ich nie ma, a</w:t>
      </w:r>
      <w:r w:rsidR="0082344A">
        <w:rPr>
          <w:rFonts w:ascii="Georgia" w:hAnsi="Georgia"/>
          <w:sz w:val="24"/>
          <w:szCs w:val="24"/>
        </w:rPr>
        <w:t xml:space="preserve"> musi je szybko wysłać na uniwersytet.</w:t>
      </w:r>
      <w:r w:rsidR="00D52CF4">
        <w:rPr>
          <w:rFonts w:ascii="Georgia" w:hAnsi="Georgia"/>
          <w:sz w:val="24"/>
          <w:szCs w:val="24"/>
        </w:rPr>
        <w:t xml:space="preserve"> </w:t>
      </w:r>
    </w:p>
    <w:p w:rsidR="0082344A" w:rsidRDefault="0082344A" w:rsidP="005570B6">
      <w:pPr>
        <w:jc w:val="both"/>
        <w:rPr>
          <w:rFonts w:ascii="Georgia" w:hAnsi="Georgia"/>
          <w:sz w:val="24"/>
          <w:szCs w:val="24"/>
        </w:rPr>
      </w:pPr>
      <w:r>
        <w:rPr>
          <w:rFonts w:ascii="Georgia" w:hAnsi="Georgia"/>
          <w:sz w:val="24"/>
          <w:szCs w:val="24"/>
        </w:rPr>
        <w:t xml:space="preserve"> </w:t>
      </w:r>
      <w:r w:rsidR="00D52CF4">
        <w:rPr>
          <w:rFonts w:ascii="Georgia" w:hAnsi="Georgia"/>
          <w:sz w:val="24"/>
          <w:szCs w:val="24"/>
        </w:rPr>
        <w:t xml:space="preserve"> W międzyczasie Konsytorium infromuje ks.Brunona, pismem z dnia 15 stycznia 1933 r.,</w:t>
      </w:r>
      <w:r w:rsidR="00BD4E3B">
        <w:rPr>
          <w:rFonts w:ascii="Georgia" w:hAnsi="Georgia"/>
          <w:sz w:val="24"/>
          <w:szCs w:val="24"/>
        </w:rPr>
        <w:t xml:space="preserve"> </w:t>
      </w:r>
      <w:r w:rsidR="00D52CF4">
        <w:rPr>
          <w:rFonts w:ascii="Georgia" w:hAnsi="Georgia"/>
          <w:sz w:val="24"/>
          <w:szCs w:val="24"/>
        </w:rPr>
        <w:t>że nie widzi podstaw do wsz</w:t>
      </w:r>
      <w:r w:rsidR="00BD4E3B">
        <w:rPr>
          <w:rFonts w:ascii="Georgia" w:hAnsi="Georgia"/>
          <w:sz w:val="24"/>
          <w:szCs w:val="24"/>
        </w:rPr>
        <w:t>częcia kościelnego postępowania</w:t>
      </w:r>
      <w:r w:rsidR="00D52CF4">
        <w:rPr>
          <w:rFonts w:ascii="Georgia" w:hAnsi="Georgia"/>
          <w:sz w:val="24"/>
          <w:szCs w:val="24"/>
        </w:rPr>
        <w:t>. W związku z tym wniosek ks. Brunona będzie oddalony.</w:t>
      </w:r>
      <w:r w:rsidR="008536F4">
        <w:rPr>
          <w:rFonts w:ascii="Georgia" w:hAnsi="Georgia"/>
          <w:sz w:val="24"/>
          <w:szCs w:val="24"/>
        </w:rPr>
        <w:t xml:space="preserve"> </w:t>
      </w:r>
    </w:p>
    <w:p w:rsidR="00BD4E3B" w:rsidRDefault="003A65D3" w:rsidP="005570B6">
      <w:pPr>
        <w:jc w:val="both"/>
        <w:rPr>
          <w:rFonts w:ascii="Georgia" w:hAnsi="Georgia"/>
          <w:sz w:val="24"/>
          <w:szCs w:val="24"/>
        </w:rPr>
      </w:pPr>
      <w:r>
        <w:rPr>
          <w:rFonts w:ascii="Georgia" w:hAnsi="Georgia"/>
          <w:sz w:val="24"/>
          <w:szCs w:val="24"/>
        </w:rPr>
        <w:t xml:space="preserve">  Ks. Brunon nie zrażony tą odpowiedzią pisze 28 marca 1933 r. do biskupa O’Rourke list</w:t>
      </w:r>
      <w:r w:rsidR="00891CF1">
        <w:rPr>
          <w:rFonts w:ascii="Georgia" w:hAnsi="Georgia"/>
          <w:sz w:val="24"/>
          <w:szCs w:val="24"/>
        </w:rPr>
        <w:t xml:space="preserve">, </w:t>
      </w:r>
      <w:r>
        <w:rPr>
          <w:rFonts w:ascii="Georgia" w:hAnsi="Georgia"/>
          <w:sz w:val="24"/>
          <w:szCs w:val="24"/>
        </w:rPr>
        <w:t xml:space="preserve"> w którym prosi o przeprowadzenie formalnego dochodzenia w sprawie incydentów na plebanii i oskarżeń wobec niego. Ks. Brunon skarży się,</w:t>
      </w:r>
      <w:r w:rsidR="00891CF1">
        <w:rPr>
          <w:rFonts w:ascii="Georgia" w:hAnsi="Georgia"/>
          <w:sz w:val="24"/>
          <w:szCs w:val="24"/>
        </w:rPr>
        <w:t xml:space="preserve"> </w:t>
      </w:r>
      <w:r>
        <w:rPr>
          <w:rFonts w:ascii="Georgia" w:hAnsi="Georgia"/>
          <w:sz w:val="24"/>
          <w:szCs w:val="24"/>
        </w:rPr>
        <w:t>że jego prośby  o ten proces nie zostały wysłuchane, a podanie do Konsystorium nie zostało  rozpatrzone. Chciałby tę sporną sprawę zakończyć i wszystkie kwestie wyjaśnić przez ujawnienie całej prawdy i stan faktyczny</w:t>
      </w:r>
      <w:r w:rsidR="00AB296B">
        <w:rPr>
          <w:rFonts w:ascii="Georgia" w:hAnsi="Georgia"/>
          <w:sz w:val="24"/>
          <w:szCs w:val="24"/>
        </w:rPr>
        <w:t>,</w:t>
      </w:r>
      <w:r w:rsidR="00891CF1">
        <w:rPr>
          <w:rFonts w:ascii="Georgia" w:hAnsi="Georgia"/>
          <w:sz w:val="24"/>
          <w:szCs w:val="24"/>
        </w:rPr>
        <w:t xml:space="preserve"> jak pisze -</w:t>
      </w:r>
      <w:r w:rsidR="00AB296B">
        <w:rPr>
          <w:rFonts w:ascii="Georgia" w:hAnsi="Georgia"/>
          <w:sz w:val="24"/>
          <w:szCs w:val="24"/>
        </w:rPr>
        <w:t>”sine ira et studio” (bez gniewu i obiektywnie,</w:t>
      </w:r>
      <w:r w:rsidR="00891CF1">
        <w:rPr>
          <w:rFonts w:ascii="Georgia" w:hAnsi="Georgia"/>
          <w:sz w:val="24"/>
          <w:szCs w:val="24"/>
        </w:rPr>
        <w:t xml:space="preserve"> </w:t>
      </w:r>
      <w:r w:rsidR="00AB296B">
        <w:rPr>
          <w:rFonts w:ascii="Georgia" w:hAnsi="Georgia"/>
          <w:sz w:val="24"/>
          <w:szCs w:val="24"/>
        </w:rPr>
        <w:t>bezstronnie). Chciałby złożyć zeznania jako ciężko znieważony kapłan.</w:t>
      </w:r>
      <w:r w:rsidR="00D52CF4">
        <w:rPr>
          <w:rFonts w:ascii="Georgia" w:hAnsi="Georgia"/>
          <w:sz w:val="24"/>
          <w:szCs w:val="24"/>
        </w:rPr>
        <w:t xml:space="preserve"> </w:t>
      </w:r>
      <w:r w:rsidR="00AB296B">
        <w:rPr>
          <w:rFonts w:ascii="Georgia" w:hAnsi="Georgia"/>
          <w:sz w:val="24"/>
          <w:szCs w:val="24"/>
        </w:rPr>
        <w:t xml:space="preserve">Powołuje tu się na zdanie swego profesora </w:t>
      </w:r>
      <w:r w:rsidR="00BD4E3B">
        <w:rPr>
          <w:rFonts w:ascii="Georgia" w:hAnsi="Georgia"/>
          <w:sz w:val="24"/>
          <w:szCs w:val="24"/>
        </w:rPr>
        <w:t>ks. Triebsa z Uniwersytetu W</w:t>
      </w:r>
      <w:r w:rsidR="00AB296B">
        <w:rPr>
          <w:rFonts w:ascii="Georgia" w:hAnsi="Georgia"/>
          <w:sz w:val="24"/>
          <w:szCs w:val="24"/>
        </w:rPr>
        <w:t>rocławskiego,</w:t>
      </w:r>
      <w:r w:rsidR="00891CF1">
        <w:rPr>
          <w:rFonts w:ascii="Georgia" w:hAnsi="Georgia"/>
          <w:sz w:val="24"/>
          <w:szCs w:val="24"/>
        </w:rPr>
        <w:t xml:space="preserve"> </w:t>
      </w:r>
      <w:r w:rsidR="00AB296B">
        <w:rPr>
          <w:rFonts w:ascii="Georgia" w:hAnsi="Georgia"/>
          <w:sz w:val="24"/>
          <w:szCs w:val="24"/>
        </w:rPr>
        <w:t>który uważa,</w:t>
      </w:r>
      <w:r w:rsidR="00891CF1">
        <w:rPr>
          <w:rFonts w:ascii="Georgia" w:hAnsi="Georgia"/>
          <w:sz w:val="24"/>
          <w:szCs w:val="24"/>
        </w:rPr>
        <w:t xml:space="preserve"> </w:t>
      </w:r>
      <w:r w:rsidR="00AB296B">
        <w:rPr>
          <w:rFonts w:ascii="Georgia" w:hAnsi="Georgia"/>
          <w:sz w:val="24"/>
          <w:szCs w:val="24"/>
        </w:rPr>
        <w:t xml:space="preserve">że najlepiej by było gdyby  ks. biskup Ordynariusz zajął  w tej sprawie oficjalne stanowisko i poprowadził proces. Ks. Brunon sam próbował ten konflikt osobiście i pisemnie rozwiązać. </w:t>
      </w:r>
      <w:r w:rsidR="006209BF">
        <w:rPr>
          <w:rFonts w:ascii="Georgia" w:hAnsi="Georgia"/>
          <w:sz w:val="24"/>
          <w:szCs w:val="24"/>
        </w:rPr>
        <w:t>Stoi na gruncie</w:t>
      </w:r>
      <w:r w:rsidR="00BD4E3B">
        <w:rPr>
          <w:rFonts w:ascii="Georgia" w:hAnsi="Georgia"/>
          <w:sz w:val="24"/>
          <w:szCs w:val="24"/>
        </w:rPr>
        <w:t xml:space="preserve"> sprawiedliwości</w:t>
      </w:r>
      <w:r w:rsidR="006209BF">
        <w:rPr>
          <w:rFonts w:ascii="Georgia" w:hAnsi="Georgia"/>
          <w:sz w:val="24"/>
          <w:szCs w:val="24"/>
        </w:rPr>
        <w:t xml:space="preserve"> i chce</w:t>
      </w:r>
      <w:r w:rsidR="00891CF1">
        <w:rPr>
          <w:rFonts w:ascii="Georgia" w:hAnsi="Georgia"/>
          <w:sz w:val="24"/>
          <w:szCs w:val="24"/>
        </w:rPr>
        <w:t xml:space="preserve">, </w:t>
      </w:r>
      <w:r w:rsidR="006209BF">
        <w:rPr>
          <w:rFonts w:ascii="Georgia" w:hAnsi="Georgia"/>
          <w:sz w:val="24"/>
          <w:szCs w:val="24"/>
        </w:rPr>
        <w:t>żeby te rzekome uchybienia, co jest nieporozumieniem, w spełnianiu jego obowiązków</w:t>
      </w:r>
      <w:r w:rsidR="00BD4E3B">
        <w:rPr>
          <w:rFonts w:ascii="Georgia" w:hAnsi="Georgia"/>
          <w:sz w:val="24"/>
          <w:szCs w:val="24"/>
        </w:rPr>
        <w:t xml:space="preserve"> były  przedmiotem rozmowy. Ks. </w:t>
      </w:r>
      <w:r w:rsidR="006209BF">
        <w:rPr>
          <w:rFonts w:ascii="Georgia" w:hAnsi="Georgia"/>
          <w:sz w:val="24"/>
          <w:szCs w:val="24"/>
        </w:rPr>
        <w:t>Brunon chciał mieć okazję do obrony,</w:t>
      </w:r>
      <w:r w:rsidR="00891CF1">
        <w:rPr>
          <w:rFonts w:ascii="Georgia" w:hAnsi="Georgia"/>
          <w:sz w:val="24"/>
          <w:szCs w:val="24"/>
        </w:rPr>
        <w:t xml:space="preserve"> </w:t>
      </w:r>
      <w:r w:rsidR="006209BF">
        <w:rPr>
          <w:rFonts w:ascii="Georgia" w:hAnsi="Georgia"/>
          <w:sz w:val="24"/>
          <w:szCs w:val="24"/>
        </w:rPr>
        <w:t>ale proboszcz Schultz to uniemożliwiał. Takie próby ponawiał,</w:t>
      </w:r>
      <w:r w:rsidR="00891CF1">
        <w:rPr>
          <w:rFonts w:ascii="Georgia" w:hAnsi="Georgia"/>
          <w:sz w:val="24"/>
          <w:szCs w:val="24"/>
        </w:rPr>
        <w:t xml:space="preserve"> </w:t>
      </w:r>
      <w:r w:rsidR="006209BF">
        <w:rPr>
          <w:rFonts w:ascii="Georgia" w:hAnsi="Georgia"/>
          <w:sz w:val="24"/>
          <w:szCs w:val="24"/>
        </w:rPr>
        <w:t xml:space="preserve">ale </w:t>
      </w:r>
      <w:r w:rsidR="00BD4E3B">
        <w:rPr>
          <w:rFonts w:ascii="Georgia" w:hAnsi="Georgia"/>
          <w:sz w:val="24"/>
          <w:szCs w:val="24"/>
        </w:rPr>
        <w:t>zawsze spełzły na niczym i wywoł</w:t>
      </w:r>
      <w:r w:rsidR="006209BF">
        <w:rPr>
          <w:rFonts w:ascii="Georgia" w:hAnsi="Georgia"/>
          <w:sz w:val="24"/>
          <w:szCs w:val="24"/>
        </w:rPr>
        <w:t>ywały tylko gniewne pobudzenie u ks. Schultza. „Raz nawet , pisze ks. Brunon, ks. proboszcz uderzył pięścią w stół i jego każde moje  słowo ucinał. Zwracałem się do proboszcza i prosiłem spokojnym tonem</w:t>
      </w:r>
      <w:r w:rsidR="00E86928">
        <w:rPr>
          <w:rFonts w:ascii="Georgia" w:hAnsi="Georgia"/>
          <w:sz w:val="24"/>
          <w:szCs w:val="24"/>
        </w:rPr>
        <w:t xml:space="preserve"> o pozwolenie na moje wyjaśnienia i nagle wyskoczył zza biurka i chwycił leżące na stole etui z kluczami do pokoju i podniesioną pięścią groził mi. Przem</w:t>
      </w:r>
      <w:r w:rsidR="00BD4E3B">
        <w:rPr>
          <w:rFonts w:ascii="Georgia" w:hAnsi="Georgia"/>
          <w:sz w:val="24"/>
          <w:szCs w:val="24"/>
        </w:rPr>
        <w:t>knęła mi myśł w jednym momencie</w:t>
      </w:r>
      <w:r w:rsidR="00E86928">
        <w:rPr>
          <w:rFonts w:ascii="Georgia" w:hAnsi="Georgia"/>
          <w:sz w:val="24"/>
          <w:szCs w:val="24"/>
        </w:rPr>
        <w:t>,</w:t>
      </w:r>
      <w:r w:rsidR="00BD4E3B">
        <w:rPr>
          <w:rFonts w:ascii="Georgia" w:hAnsi="Georgia"/>
          <w:sz w:val="24"/>
          <w:szCs w:val="24"/>
        </w:rPr>
        <w:t xml:space="preserve"> </w:t>
      </w:r>
      <w:r w:rsidR="00E86928">
        <w:rPr>
          <w:rFonts w:ascii="Georgia" w:hAnsi="Georgia"/>
          <w:sz w:val="24"/>
          <w:szCs w:val="24"/>
        </w:rPr>
        <w:t>że chce mnie uderzyć,</w:t>
      </w:r>
      <w:r w:rsidR="00BD4E3B">
        <w:rPr>
          <w:rFonts w:ascii="Georgia" w:hAnsi="Georgia"/>
          <w:sz w:val="24"/>
          <w:szCs w:val="24"/>
        </w:rPr>
        <w:t xml:space="preserve"> </w:t>
      </w:r>
      <w:r w:rsidR="00E86928">
        <w:rPr>
          <w:rFonts w:ascii="Georgia" w:hAnsi="Georgia"/>
          <w:sz w:val="24"/>
          <w:szCs w:val="24"/>
        </w:rPr>
        <w:t>ale zreflektowałem się i pomyślałem,</w:t>
      </w:r>
      <w:r w:rsidR="00BD4E3B">
        <w:rPr>
          <w:rFonts w:ascii="Georgia" w:hAnsi="Georgia"/>
          <w:sz w:val="24"/>
          <w:szCs w:val="24"/>
        </w:rPr>
        <w:t xml:space="preserve"> </w:t>
      </w:r>
      <w:r w:rsidR="00E86928">
        <w:rPr>
          <w:rFonts w:ascii="Georgia" w:hAnsi="Georgia"/>
          <w:sz w:val="24"/>
          <w:szCs w:val="24"/>
        </w:rPr>
        <w:t>że nie odpowiem na atak.” Pisze dalej ks. Brunon,</w:t>
      </w:r>
      <w:r w:rsidR="00891CF1">
        <w:rPr>
          <w:rFonts w:ascii="Georgia" w:hAnsi="Georgia"/>
          <w:sz w:val="24"/>
          <w:szCs w:val="24"/>
        </w:rPr>
        <w:t xml:space="preserve"> </w:t>
      </w:r>
      <w:r w:rsidR="00E86928">
        <w:rPr>
          <w:rFonts w:ascii="Georgia" w:hAnsi="Georgia"/>
          <w:sz w:val="24"/>
          <w:szCs w:val="24"/>
        </w:rPr>
        <w:t xml:space="preserve">że „ proboszcz  z władczą postawą i zapalczywym tonem wskazał mi drzwi. Po czym następnie sam opuścił pokój </w:t>
      </w:r>
      <w:r w:rsidR="0076719E">
        <w:rPr>
          <w:rFonts w:ascii="Georgia" w:hAnsi="Georgia"/>
          <w:sz w:val="24"/>
          <w:szCs w:val="24"/>
        </w:rPr>
        <w:t>drugimi drz</w:t>
      </w:r>
      <w:r w:rsidR="00E86928">
        <w:rPr>
          <w:rFonts w:ascii="Georgia" w:hAnsi="Georgia"/>
          <w:sz w:val="24"/>
          <w:szCs w:val="24"/>
        </w:rPr>
        <w:t>wiami.</w:t>
      </w:r>
      <w:r w:rsidR="00876219">
        <w:rPr>
          <w:rFonts w:ascii="Georgia" w:hAnsi="Georgia"/>
          <w:sz w:val="24"/>
          <w:szCs w:val="24"/>
        </w:rPr>
        <w:t xml:space="preserve">” </w:t>
      </w:r>
      <w:r w:rsidR="0076719E">
        <w:rPr>
          <w:rFonts w:ascii="Georgia" w:hAnsi="Georgia"/>
          <w:sz w:val="24"/>
          <w:szCs w:val="24"/>
        </w:rPr>
        <w:t>Ten incydent nie miał dalej żadnych skutków w kolejnych dniach i tygodniach,</w:t>
      </w:r>
      <w:r w:rsidR="00891CF1">
        <w:rPr>
          <w:rFonts w:ascii="Georgia" w:hAnsi="Georgia"/>
          <w:sz w:val="24"/>
          <w:szCs w:val="24"/>
        </w:rPr>
        <w:t xml:space="preserve"> </w:t>
      </w:r>
      <w:r w:rsidR="0076719E">
        <w:rPr>
          <w:rFonts w:ascii="Georgia" w:hAnsi="Georgia"/>
          <w:sz w:val="24"/>
          <w:szCs w:val="24"/>
        </w:rPr>
        <w:t>gdyż zostały one zapobieżone przez złożoną do Ekscelencji skargę, do czego zostałem niejako zmuszony. Jednak potem odczuwałem,</w:t>
      </w:r>
      <w:r w:rsidR="00891CF1">
        <w:rPr>
          <w:rFonts w:ascii="Georgia" w:hAnsi="Georgia"/>
          <w:sz w:val="24"/>
          <w:szCs w:val="24"/>
        </w:rPr>
        <w:t xml:space="preserve"> </w:t>
      </w:r>
      <w:r w:rsidR="001F2884">
        <w:rPr>
          <w:rFonts w:ascii="Georgia" w:hAnsi="Georgia"/>
          <w:sz w:val="24"/>
          <w:szCs w:val="24"/>
        </w:rPr>
        <w:t xml:space="preserve">że </w:t>
      </w:r>
      <w:r w:rsidR="0076719E">
        <w:rPr>
          <w:rFonts w:ascii="Georgia" w:hAnsi="Georgia"/>
          <w:sz w:val="24"/>
          <w:szCs w:val="24"/>
        </w:rPr>
        <w:t xml:space="preserve"> ks. proboszcz wyraźnie i całkowicie </w:t>
      </w:r>
      <w:r w:rsidR="001F2884">
        <w:rPr>
          <w:rFonts w:ascii="Georgia" w:hAnsi="Georgia"/>
          <w:sz w:val="24"/>
          <w:szCs w:val="24"/>
        </w:rPr>
        <w:t xml:space="preserve">mnie </w:t>
      </w:r>
      <w:r w:rsidR="0076719E">
        <w:rPr>
          <w:rFonts w:ascii="Georgia" w:hAnsi="Georgia"/>
          <w:sz w:val="24"/>
          <w:szCs w:val="24"/>
        </w:rPr>
        <w:t>ignoruje, mianowicie w zakrystii wobec zakrystianina i ministrantów z urażoną miną.” Pisze dalej ks. Brunon,”że zdażało się</w:t>
      </w:r>
      <w:r w:rsidR="001F2884">
        <w:rPr>
          <w:rFonts w:ascii="Georgia" w:hAnsi="Georgia"/>
          <w:sz w:val="24"/>
          <w:szCs w:val="24"/>
        </w:rPr>
        <w:t xml:space="preserve">, </w:t>
      </w:r>
      <w:r w:rsidR="0076719E">
        <w:rPr>
          <w:rFonts w:ascii="Georgia" w:hAnsi="Georgia"/>
          <w:sz w:val="24"/>
          <w:szCs w:val="24"/>
        </w:rPr>
        <w:t>że ks. proboszcz wielokrotnie poprzez zakrysti</w:t>
      </w:r>
      <w:r w:rsidR="00876219">
        <w:rPr>
          <w:rFonts w:ascii="Georgia" w:hAnsi="Georgia"/>
          <w:sz w:val="24"/>
          <w:szCs w:val="24"/>
        </w:rPr>
        <w:t>anina dawał mi zlecenia</w:t>
      </w:r>
      <w:r w:rsidR="001F2884">
        <w:rPr>
          <w:rFonts w:ascii="Georgia" w:hAnsi="Georgia"/>
          <w:sz w:val="24"/>
          <w:szCs w:val="24"/>
        </w:rPr>
        <w:t xml:space="preserve">, </w:t>
      </w:r>
      <w:r w:rsidR="00876219">
        <w:rPr>
          <w:rFonts w:ascii="Georgia" w:hAnsi="Georgia"/>
          <w:sz w:val="24"/>
          <w:szCs w:val="24"/>
        </w:rPr>
        <w:t>chociaż</w:t>
      </w:r>
      <w:r w:rsidR="0076719E">
        <w:rPr>
          <w:rFonts w:ascii="Georgia" w:hAnsi="Georgia"/>
          <w:sz w:val="24"/>
          <w:szCs w:val="24"/>
        </w:rPr>
        <w:t xml:space="preserve"> stał </w:t>
      </w:r>
    </w:p>
    <w:p w:rsidR="00BD4E3B" w:rsidRDefault="0056603F" w:rsidP="005570B6">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sidR="000D2C2E">
        <w:rPr>
          <w:rFonts w:ascii="Georgia" w:hAnsi="Georgia"/>
          <w:sz w:val="24"/>
          <w:szCs w:val="24"/>
        </w:rPr>
        <w:tab/>
        <w:t>-  100</w:t>
      </w:r>
      <w:r w:rsidR="00BD4E3B">
        <w:rPr>
          <w:rFonts w:ascii="Georgia" w:hAnsi="Georgia"/>
          <w:sz w:val="24"/>
          <w:szCs w:val="24"/>
        </w:rPr>
        <w:t xml:space="preserve">  -</w:t>
      </w:r>
    </w:p>
    <w:p w:rsidR="004B5CE6" w:rsidRDefault="0076719E" w:rsidP="005570B6">
      <w:pPr>
        <w:jc w:val="both"/>
        <w:rPr>
          <w:rFonts w:ascii="Georgia" w:hAnsi="Georgia"/>
          <w:sz w:val="24"/>
          <w:szCs w:val="24"/>
        </w:rPr>
      </w:pPr>
      <w:r>
        <w:rPr>
          <w:rFonts w:ascii="Georgia" w:hAnsi="Georgia"/>
          <w:sz w:val="24"/>
          <w:szCs w:val="24"/>
        </w:rPr>
        <w:t>obok.</w:t>
      </w:r>
      <w:r w:rsidR="001F2884">
        <w:rPr>
          <w:rFonts w:ascii="Georgia" w:hAnsi="Georgia"/>
          <w:sz w:val="24"/>
          <w:szCs w:val="24"/>
        </w:rPr>
        <w:t xml:space="preserve"> </w:t>
      </w:r>
      <w:r>
        <w:rPr>
          <w:rFonts w:ascii="Georgia" w:hAnsi="Georgia"/>
          <w:sz w:val="24"/>
          <w:szCs w:val="24"/>
        </w:rPr>
        <w:t>Zamykał mi drzwi przed nosem</w:t>
      </w:r>
      <w:r w:rsidR="00876219">
        <w:rPr>
          <w:rFonts w:ascii="Georgia" w:hAnsi="Georgia"/>
          <w:sz w:val="24"/>
          <w:szCs w:val="24"/>
        </w:rPr>
        <w:t xml:space="preserve">”. Ks. Brunon </w:t>
      </w:r>
      <w:r w:rsidR="000C1871">
        <w:rPr>
          <w:rFonts w:ascii="Georgia" w:hAnsi="Georgia"/>
          <w:sz w:val="24"/>
          <w:szCs w:val="24"/>
        </w:rPr>
        <w:t>doznawał te zamierzone zewnętrzne zniewagi,</w:t>
      </w:r>
      <w:r w:rsidR="001F2884">
        <w:rPr>
          <w:rFonts w:ascii="Georgia" w:hAnsi="Georgia"/>
          <w:sz w:val="24"/>
          <w:szCs w:val="24"/>
        </w:rPr>
        <w:t xml:space="preserve"> które</w:t>
      </w:r>
      <w:r w:rsidR="000C1871">
        <w:rPr>
          <w:rFonts w:ascii="Georgia" w:hAnsi="Georgia"/>
          <w:sz w:val="24"/>
          <w:szCs w:val="24"/>
        </w:rPr>
        <w:t xml:space="preserve"> jednak ze względu na kapłańską godność były niem</w:t>
      </w:r>
      <w:r w:rsidR="00BD4E3B">
        <w:rPr>
          <w:rFonts w:ascii="Georgia" w:hAnsi="Georgia"/>
          <w:sz w:val="24"/>
          <w:szCs w:val="24"/>
        </w:rPr>
        <w:t>ożliwe do zniesienia. K</w:t>
      </w:r>
      <w:r w:rsidR="000C1871">
        <w:rPr>
          <w:rFonts w:ascii="Georgia" w:hAnsi="Georgia"/>
          <w:sz w:val="24"/>
          <w:szCs w:val="24"/>
        </w:rPr>
        <w:t>s. Brunon często</w:t>
      </w:r>
      <w:r w:rsidR="00BD4E3B">
        <w:rPr>
          <w:rFonts w:ascii="Georgia" w:hAnsi="Georgia"/>
          <w:sz w:val="24"/>
          <w:szCs w:val="24"/>
        </w:rPr>
        <w:t xml:space="preserve"> dostawał </w:t>
      </w:r>
      <w:r w:rsidR="000C1871">
        <w:rPr>
          <w:rFonts w:ascii="Georgia" w:hAnsi="Georgia"/>
          <w:sz w:val="24"/>
          <w:szCs w:val="24"/>
        </w:rPr>
        <w:t xml:space="preserve"> otwarte karteczki</w:t>
      </w:r>
      <w:r w:rsidR="001F2884">
        <w:rPr>
          <w:rFonts w:ascii="Georgia" w:hAnsi="Georgia"/>
          <w:sz w:val="24"/>
          <w:szCs w:val="24"/>
        </w:rPr>
        <w:t xml:space="preserve">, </w:t>
      </w:r>
      <w:r w:rsidR="000C1871">
        <w:rPr>
          <w:rFonts w:ascii="Georgia" w:hAnsi="Georgia"/>
          <w:sz w:val="24"/>
          <w:szCs w:val="24"/>
        </w:rPr>
        <w:t>które były dostarczane mu przez gosposię. Zawierały apodyktyczne rozkazy bez poprzedni</w:t>
      </w:r>
      <w:r w:rsidR="005767DA">
        <w:rPr>
          <w:rFonts w:ascii="Georgia" w:hAnsi="Georgia"/>
          <w:sz w:val="24"/>
          <w:szCs w:val="24"/>
        </w:rPr>
        <w:t>e</w:t>
      </w:r>
      <w:r w:rsidR="000C1871">
        <w:rPr>
          <w:rFonts w:ascii="Georgia" w:hAnsi="Georgia"/>
          <w:sz w:val="24"/>
          <w:szCs w:val="24"/>
        </w:rPr>
        <w:t>go omówieni i uzgodnienia. Były one niepodpisane i pozaznaczane na czerwono i niebiesko.</w:t>
      </w:r>
      <w:r w:rsidR="005767DA">
        <w:rPr>
          <w:rFonts w:ascii="Georgia" w:hAnsi="Georgia"/>
          <w:sz w:val="24"/>
          <w:szCs w:val="24"/>
        </w:rPr>
        <w:t xml:space="preserve"> „Te przykłady pozwalają-pisze ks. Brunon- </w:t>
      </w:r>
      <w:r w:rsidR="001F2884">
        <w:rPr>
          <w:rFonts w:ascii="Georgia" w:hAnsi="Georgia"/>
          <w:sz w:val="24"/>
          <w:szCs w:val="24"/>
        </w:rPr>
        <w:t>„</w:t>
      </w:r>
      <w:r w:rsidR="005767DA">
        <w:rPr>
          <w:rFonts w:ascii="Georgia" w:hAnsi="Georgia"/>
          <w:sz w:val="24"/>
          <w:szCs w:val="24"/>
        </w:rPr>
        <w:t>na pełne zrozumienie moich sprowokowanych reakcji, gdy samemu jest się znerwi</w:t>
      </w:r>
      <w:r w:rsidR="001F2884">
        <w:rPr>
          <w:rFonts w:ascii="Georgia" w:hAnsi="Georgia"/>
          <w:sz w:val="24"/>
          <w:szCs w:val="24"/>
        </w:rPr>
        <w:t xml:space="preserve">cowanym i doznaje się poniżania i traktowania </w:t>
      </w:r>
      <w:r w:rsidR="005767DA">
        <w:rPr>
          <w:rFonts w:ascii="Georgia" w:hAnsi="Georgia"/>
          <w:sz w:val="24"/>
          <w:szCs w:val="24"/>
        </w:rPr>
        <w:t>nie do zniesienia. Ks. Brunon zaznacza,</w:t>
      </w:r>
      <w:r w:rsidR="001F2884">
        <w:rPr>
          <w:rFonts w:ascii="Georgia" w:hAnsi="Georgia"/>
          <w:sz w:val="24"/>
          <w:szCs w:val="24"/>
        </w:rPr>
        <w:t xml:space="preserve"> </w:t>
      </w:r>
      <w:r w:rsidR="005767DA">
        <w:rPr>
          <w:rFonts w:ascii="Georgia" w:hAnsi="Georgia"/>
          <w:sz w:val="24"/>
          <w:szCs w:val="24"/>
        </w:rPr>
        <w:t>że jego listy,</w:t>
      </w:r>
      <w:r w:rsidR="001F2884">
        <w:rPr>
          <w:rFonts w:ascii="Georgia" w:hAnsi="Georgia"/>
          <w:sz w:val="24"/>
          <w:szCs w:val="24"/>
        </w:rPr>
        <w:t xml:space="preserve"> </w:t>
      </w:r>
      <w:r w:rsidR="005767DA">
        <w:rPr>
          <w:rFonts w:ascii="Georgia" w:hAnsi="Georgia"/>
          <w:sz w:val="24"/>
          <w:szCs w:val="24"/>
        </w:rPr>
        <w:t>co wielokrotnie podkreślał, nie zawierały</w:t>
      </w:r>
      <w:r w:rsidR="00B46A3C">
        <w:rPr>
          <w:rFonts w:ascii="Georgia" w:hAnsi="Georgia"/>
          <w:sz w:val="24"/>
          <w:szCs w:val="24"/>
        </w:rPr>
        <w:t xml:space="preserve"> zniewa</w:t>
      </w:r>
      <w:r w:rsidR="00863744">
        <w:rPr>
          <w:rFonts w:ascii="Georgia" w:hAnsi="Georgia"/>
          <w:sz w:val="24"/>
          <w:szCs w:val="24"/>
        </w:rPr>
        <w:t xml:space="preserve">g. Swym zachowaniem też ks. Brunon nie znieważał, </w:t>
      </w:r>
      <w:r w:rsidR="00876219">
        <w:rPr>
          <w:rFonts w:ascii="Georgia" w:hAnsi="Georgia"/>
          <w:sz w:val="24"/>
          <w:szCs w:val="24"/>
        </w:rPr>
        <w:t>tak jak list proboszcza o tym mó</w:t>
      </w:r>
      <w:r w:rsidR="00863744">
        <w:rPr>
          <w:rFonts w:ascii="Georgia" w:hAnsi="Georgia"/>
          <w:sz w:val="24"/>
          <w:szCs w:val="24"/>
        </w:rPr>
        <w:t>wi. Ks. Brunon nie zasłużył sobie na określ</w:t>
      </w:r>
      <w:r w:rsidR="00876219">
        <w:rPr>
          <w:rFonts w:ascii="Georgia" w:hAnsi="Georgia"/>
          <w:sz w:val="24"/>
          <w:szCs w:val="24"/>
        </w:rPr>
        <w:t>enia Konsystorium</w:t>
      </w:r>
      <w:r w:rsidR="00BD4E3B">
        <w:rPr>
          <w:rFonts w:ascii="Georgia" w:hAnsi="Georgia"/>
          <w:sz w:val="24"/>
          <w:szCs w:val="24"/>
        </w:rPr>
        <w:t xml:space="preserve">, </w:t>
      </w:r>
      <w:r w:rsidR="00876219">
        <w:rPr>
          <w:rFonts w:ascii="Georgia" w:hAnsi="Georgia"/>
          <w:sz w:val="24"/>
          <w:szCs w:val="24"/>
        </w:rPr>
        <w:t>które podkreś</w:t>
      </w:r>
      <w:r w:rsidR="00863744">
        <w:rPr>
          <w:rFonts w:ascii="Georgia" w:hAnsi="Georgia"/>
          <w:sz w:val="24"/>
          <w:szCs w:val="24"/>
        </w:rPr>
        <w:t>lały jego egocentryzm, nieszczęśliwie ukształtowany charakter i niestosowne,</w:t>
      </w:r>
      <w:r w:rsidR="001F2884">
        <w:rPr>
          <w:rFonts w:ascii="Georgia" w:hAnsi="Georgia"/>
          <w:sz w:val="24"/>
          <w:szCs w:val="24"/>
        </w:rPr>
        <w:t xml:space="preserve"> </w:t>
      </w:r>
      <w:r w:rsidR="00863744">
        <w:rPr>
          <w:rFonts w:ascii="Georgia" w:hAnsi="Georgia"/>
          <w:sz w:val="24"/>
          <w:szCs w:val="24"/>
        </w:rPr>
        <w:t>nieprzyzwoite  zachowania</w:t>
      </w:r>
      <w:r w:rsidR="0038533F">
        <w:rPr>
          <w:rFonts w:ascii="Georgia" w:hAnsi="Georgia"/>
          <w:sz w:val="24"/>
          <w:szCs w:val="24"/>
        </w:rPr>
        <w:t>.  K</w:t>
      </w:r>
      <w:r w:rsidR="00863744">
        <w:rPr>
          <w:rFonts w:ascii="Georgia" w:hAnsi="Georgia"/>
          <w:sz w:val="24"/>
          <w:szCs w:val="24"/>
        </w:rPr>
        <w:t xml:space="preserve">s. Brunon </w:t>
      </w:r>
      <w:r w:rsidR="0038533F">
        <w:rPr>
          <w:rFonts w:ascii="Georgia" w:hAnsi="Georgia"/>
          <w:sz w:val="24"/>
          <w:szCs w:val="24"/>
        </w:rPr>
        <w:t xml:space="preserve">nie był </w:t>
      </w:r>
      <w:r w:rsidR="00863744">
        <w:rPr>
          <w:rFonts w:ascii="Georgia" w:hAnsi="Georgia"/>
          <w:sz w:val="24"/>
          <w:szCs w:val="24"/>
        </w:rPr>
        <w:t>jedynym wikarym na plebanii</w:t>
      </w:r>
      <w:r w:rsidR="001F2884">
        <w:rPr>
          <w:rFonts w:ascii="Georgia" w:hAnsi="Georgia"/>
          <w:sz w:val="24"/>
          <w:szCs w:val="24"/>
        </w:rPr>
        <w:t xml:space="preserve">, </w:t>
      </w:r>
      <w:r w:rsidR="00863744">
        <w:rPr>
          <w:rFonts w:ascii="Georgia" w:hAnsi="Georgia"/>
          <w:sz w:val="24"/>
          <w:szCs w:val="24"/>
        </w:rPr>
        <w:t xml:space="preserve">który popadł w niesnaski z ks. proboszczem. </w:t>
      </w:r>
      <w:r w:rsidR="0038533F">
        <w:rPr>
          <w:rFonts w:ascii="Georgia" w:hAnsi="Georgia"/>
          <w:sz w:val="24"/>
          <w:szCs w:val="24"/>
        </w:rPr>
        <w:t>Pisze dalej ks. Brunon,</w:t>
      </w:r>
      <w:r w:rsidR="001F2884">
        <w:rPr>
          <w:rFonts w:ascii="Georgia" w:hAnsi="Georgia"/>
          <w:sz w:val="24"/>
          <w:szCs w:val="24"/>
        </w:rPr>
        <w:t xml:space="preserve"> </w:t>
      </w:r>
      <w:r w:rsidR="0038533F">
        <w:rPr>
          <w:rFonts w:ascii="Georgia" w:hAnsi="Georgia"/>
          <w:sz w:val="24"/>
          <w:szCs w:val="24"/>
        </w:rPr>
        <w:t>że zrobił wszystko,</w:t>
      </w:r>
      <w:r w:rsidR="001F2884">
        <w:rPr>
          <w:rFonts w:ascii="Georgia" w:hAnsi="Georgia"/>
          <w:sz w:val="24"/>
          <w:szCs w:val="24"/>
        </w:rPr>
        <w:t xml:space="preserve"> </w:t>
      </w:r>
      <w:r w:rsidR="0038533F">
        <w:rPr>
          <w:rFonts w:ascii="Georgia" w:hAnsi="Georgia"/>
          <w:sz w:val="24"/>
          <w:szCs w:val="24"/>
        </w:rPr>
        <w:t>jako młodszy,</w:t>
      </w:r>
      <w:r w:rsidR="001F2884">
        <w:rPr>
          <w:rFonts w:ascii="Georgia" w:hAnsi="Georgia"/>
          <w:sz w:val="24"/>
          <w:szCs w:val="24"/>
        </w:rPr>
        <w:t xml:space="preserve"> </w:t>
      </w:r>
      <w:r w:rsidR="0038533F">
        <w:rPr>
          <w:rFonts w:ascii="Georgia" w:hAnsi="Georgia"/>
          <w:sz w:val="24"/>
          <w:szCs w:val="24"/>
        </w:rPr>
        <w:t>żeby te wy</w:t>
      </w:r>
      <w:r w:rsidR="00EB1A2C">
        <w:rPr>
          <w:rFonts w:ascii="Georgia" w:hAnsi="Georgia"/>
          <w:sz w:val="24"/>
          <w:szCs w:val="24"/>
        </w:rPr>
        <w:t>darzenia przedstawić w poczuciu</w:t>
      </w:r>
      <w:r w:rsidR="0038533F">
        <w:rPr>
          <w:rFonts w:ascii="Georgia" w:hAnsi="Georgia"/>
          <w:sz w:val="24"/>
          <w:szCs w:val="24"/>
        </w:rPr>
        <w:t>,</w:t>
      </w:r>
      <w:r w:rsidR="00EB1A2C">
        <w:rPr>
          <w:rFonts w:ascii="Georgia" w:hAnsi="Georgia"/>
          <w:sz w:val="24"/>
          <w:szCs w:val="24"/>
        </w:rPr>
        <w:t xml:space="preserve"> </w:t>
      </w:r>
      <w:r w:rsidR="0038533F">
        <w:rPr>
          <w:rFonts w:ascii="Georgia" w:hAnsi="Georgia"/>
          <w:sz w:val="24"/>
          <w:szCs w:val="24"/>
        </w:rPr>
        <w:t>ż</w:t>
      </w:r>
      <w:r w:rsidR="00EB1A2C">
        <w:rPr>
          <w:rFonts w:ascii="Georgia" w:hAnsi="Georgia"/>
          <w:sz w:val="24"/>
          <w:szCs w:val="24"/>
        </w:rPr>
        <w:t>e wina nie leży po jego stronie</w:t>
      </w:r>
      <w:r w:rsidR="0038533F">
        <w:rPr>
          <w:rFonts w:ascii="Georgia" w:hAnsi="Georgia"/>
          <w:sz w:val="24"/>
          <w:szCs w:val="24"/>
        </w:rPr>
        <w:t>, co też potwierdza ks. bis</w:t>
      </w:r>
      <w:r w:rsidR="001F2884">
        <w:rPr>
          <w:rFonts w:ascii="Georgia" w:hAnsi="Georgia"/>
          <w:sz w:val="24"/>
          <w:szCs w:val="24"/>
        </w:rPr>
        <w:t>kup i miał nadzieję i życzenie, że</w:t>
      </w:r>
      <w:r w:rsidR="004B5CE6">
        <w:rPr>
          <w:rFonts w:ascii="Georgia" w:hAnsi="Georgia"/>
          <w:sz w:val="24"/>
          <w:szCs w:val="24"/>
        </w:rPr>
        <w:t xml:space="preserve"> ks. biskup pokieruje sprawą dyscyplinarną. Zapewnia ks.</w:t>
      </w:r>
      <w:r w:rsidR="00EB1A2C">
        <w:rPr>
          <w:rFonts w:ascii="Georgia" w:hAnsi="Georgia"/>
          <w:sz w:val="24"/>
          <w:szCs w:val="24"/>
        </w:rPr>
        <w:t xml:space="preserve"> </w:t>
      </w:r>
      <w:r w:rsidR="004B5CE6">
        <w:rPr>
          <w:rFonts w:ascii="Georgia" w:hAnsi="Georgia"/>
          <w:sz w:val="24"/>
          <w:szCs w:val="24"/>
        </w:rPr>
        <w:t>Brunon ks. biskupa,</w:t>
      </w:r>
      <w:r w:rsidR="00876219">
        <w:rPr>
          <w:rFonts w:ascii="Georgia" w:hAnsi="Georgia"/>
          <w:sz w:val="24"/>
          <w:szCs w:val="24"/>
        </w:rPr>
        <w:t xml:space="preserve"> </w:t>
      </w:r>
      <w:r w:rsidR="004B5CE6">
        <w:rPr>
          <w:rFonts w:ascii="Georgia" w:hAnsi="Georgia"/>
          <w:sz w:val="24"/>
          <w:szCs w:val="24"/>
        </w:rPr>
        <w:t xml:space="preserve">że </w:t>
      </w:r>
      <w:r w:rsidR="0038533F">
        <w:rPr>
          <w:rFonts w:ascii="Georgia" w:hAnsi="Georgia"/>
          <w:sz w:val="24"/>
          <w:szCs w:val="24"/>
        </w:rPr>
        <w:t xml:space="preserve"> </w:t>
      </w:r>
      <w:r w:rsidR="001F2884">
        <w:rPr>
          <w:rFonts w:ascii="Georgia" w:hAnsi="Georgia"/>
          <w:sz w:val="24"/>
          <w:szCs w:val="24"/>
        </w:rPr>
        <w:t>jak</w:t>
      </w:r>
      <w:r w:rsidR="004B5CE6">
        <w:rPr>
          <w:rFonts w:ascii="Georgia" w:hAnsi="Georgia"/>
          <w:sz w:val="24"/>
          <w:szCs w:val="24"/>
        </w:rPr>
        <w:t xml:space="preserve"> już wcześniej pisał do ks. proboszcza Schultza, nie żywi do niego żalu.</w:t>
      </w:r>
      <w:r w:rsidR="0038533F">
        <w:rPr>
          <w:rFonts w:ascii="Georgia" w:hAnsi="Georgia"/>
          <w:sz w:val="24"/>
          <w:szCs w:val="24"/>
        </w:rPr>
        <w:t xml:space="preserve"> </w:t>
      </w:r>
    </w:p>
    <w:p w:rsidR="00AB296B" w:rsidRDefault="004B5CE6" w:rsidP="005570B6">
      <w:pPr>
        <w:jc w:val="both"/>
        <w:rPr>
          <w:rFonts w:ascii="Georgia" w:hAnsi="Georgia"/>
          <w:sz w:val="24"/>
          <w:szCs w:val="24"/>
        </w:rPr>
      </w:pPr>
      <w:r>
        <w:rPr>
          <w:rFonts w:ascii="Georgia" w:hAnsi="Georgia"/>
          <w:sz w:val="24"/>
          <w:szCs w:val="24"/>
        </w:rPr>
        <w:t xml:space="preserve">  Na tym liście sprawa konfliktu z ks. proboszczem Arturem Schultzem się kończy. Nie doczekała się konfrontacji w trakcie procesu i pełnego wyjaśnienia.</w:t>
      </w:r>
      <w:r w:rsidR="001F2884">
        <w:rPr>
          <w:rFonts w:ascii="Georgia" w:hAnsi="Georgia"/>
          <w:sz w:val="24"/>
          <w:szCs w:val="24"/>
        </w:rPr>
        <w:t xml:space="preserve"> </w:t>
      </w:r>
      <w:r>
        <w:rPr>
          <w:rFonts w:ascii="Georgia" w:hAnsi="Georgia"/>
          <w:sz w:val="24"/>
          <w:szCs w:val="24"/>
        </w:rPr>
        <w:t xml:space="preserve">Taki proces się nie odbył. </w:t>
      </w:r>
      <w:r w:rsidR="00041A28">
        <w:rPr>
          <w:rFonts w:ascii="Georgia" w:hAnsi="Georgia"/>
          <w:sz w:val="24"/>
          <w:szCs w:val="24"/>
        </w:rPr>
        <w:t>Konsystorium nie znalazło podstaw do jego wszczęcia,</w:t>
      </w:r>
      <w:r w:rsidR="00876219">
        <w:rPr>
          <w:rFonts w:ascii="Georgia" w:hAnsi="Georgia"/>
          <w:sz w:val="24"/>
          <w:szCs w:val="24"/>
        </w:rPr>
        <w:t xml:space="preserve"> jaką wcześ</w:t>
      </w:r>
      <w:r w:rsidR="00041A28">
        <w:rPr>
          <w:rFonts w:ascii="Georgia" w:hAnsi="Georgia"/>
          <w:sz w:val="24"/>
          <w:szCs w:val="24"/>
        </w:rPr>
        <w:t xml:space="preserve">niej ks. Brunonowi oznajmiło. </w:t>
      </w:r>
      <w:r>
        <w:rPr>
          <w:rFonts w:ascii="Georgia" w:hAnsi="Georgia"/>
          <w:sz w:val="24"/>
          <w:szCs w:val="24"/>
        </w:rPr>
        <w:t>Teraz ks. Brunon skoncentrował się na przygotowaniach do doktoratu</w:t>
      </w:r>
      <w:r w:rsidR="009E4279">
        <w:rPr>
          <w:rFonts w:ascii="Georgia" w:hAnsi="Georgia"/>
          <w:sz w:val="24"/>
          <w:szCs w:val="24"/>
        </w:rPr>
        <w:t xml:space="preserve"> i ta sprawa konfliktu poszła w niepamięć. Pojawiły się nowe problemy i kłopoty. </w:t>
      </w:r>
      <w:r w:rsidR="00041A28">
        <w:rPr>
          <w:rFonts w:ascii="Georgia" w:hAnsi="Georgia"/>
          <w:sz w:val="24"/>
          <w:szCs w:val="24"/>
        </w:rPr>
        <w:t>W sprawę jego doktoratu zaangażo</w:t>
      </w:r>
      <w:r w:rsidR="009E4279">
        <w:rPr>
          <w:rFonts w:ascii="Georgia" w:hAnsi="Georgia"/>
          <w:sz w:val="24"/>
          <w:szCs w:val="24"/>
        </w:rPr>
        <w:t>wany był ks. biskup O’Rourke, ks. proboszcz dr Emil Moske</w:t>
      </w:r>
      <w:r w:rsidR="0038533F">
        <w:rPr>
          <w:rFonts w:ascii="Georgia" w:hAnsi="Georgia"/>
          <w:sz w:val="24"/>
          <w:szCs w:val="24"/>
        </w:rPr>
        <w:t xml:space="preserve">  </w:t>
      </w:r>
      <w:r w:rsidR="00876219">
        <w:rPr>
          <w:rFonts w:ascii="Georgia" w:hAnsi="Georgia"/>
          <w:sz w:val="24"/>
          <w:szCs w:val="24"/>
        </w:rPr>
        <w:t>i oczywiście d</w:t>
      </w:r>
      <w:r w:rsidR="009E4279">
        <w:rPr>
          <w:rFonts w:ascii="Georgia" w:hAnsi="Georgia"/>
          <w:sz w:val="24"/>
          <w:szCs w:val="24"/>
        </w:rPr>
        <w:t>ziekan Teologicznego Fakultetu we Wrocławiu.</w:t>
      </w:r>
      <w:r w:rsidR="00041A28">
        <w:rPr>
          <w:rFonts w:ascii="Georgia" w:hAnsi="Georgia"/>
          <w:sz w:val="24"/>
          <w:szCs w:val="24"/>
        </w:rPr>
        <w:t xml:space="preserve"> ks.</w:t>
      </w:r>
      <w:r w:rsidR="001F2884">
        <w:rPr>
          <w:rFonts w:ascii="Georgia" w:hAnsi="Georgia"/>
          <w:sz w:val="24"/>
          <w:szCs w:val="24"/>
        </w:rPr>
        <w:t xml:space="preserve"> </w:t>
      </w:r>
      <w:r w:rsidR="00041A28">
        <w:rPr>
          <w:rFonts w:ascii="Georgia" w:hAnsi="Georgia"/>
          <w:sz w:val="24"/>
          <w:szCs w:val="24"/>
        </w:rPr>
        <w:t xml:space="preserve">dr </w:t>
      </w:r>
      <w:r w:rsidR="00595F34">
        <w:rPr>
          <w:rFonts w:ascii="Georgia" w:hAnsi="Georgia"/>
          <w:sz w:val="24"/>
          <w:szCs w:val="24"/>
        </w:rPr>
        <w:t xml:space="preserve">Felix </w:t>
      </w:r>
      <w:r w:rsidR="00041A28">
        <w:rPr>
          <w:rFonts w:ascii="Georgia" w:hAnsi="Georgia"/>
          <w:sz w:val="24"/>
          <w:szCs w:val="24"/>
        </w:rPr>
        <w:t>Haase.</w:t>
      </w:r>
      <w:r w:rsidR="000C1871">
        <w:rPr>
          <w:rFonts w:ascii="Georgia" w:hAnsi="Georgia"/>
          <w:sz w:val="24"/>
          <w:szCs w:val="24"/>
        </w:rPr>
        <w:t xml:space="preserve"> </w:t>
      </w:r>
    </w:p>
    <w:p w:rsidR="00041A28" w:rsidRDefault="004B5CE6" w:rsidP="005570B6">
      <w:pPr>
        <w:jc w:val="both"/>
        <w:rPr>
          <w:rFonts w:ascii="Georgia" w:hAnsi="Georgia"/>
          <w:sz w:val="24"/>
          <w:szCs w:val="24"/>
        </w:rPr>
      </w:pPr>
      <w:r>
        <w:rPr>
          <w:rFonts w:ascii="Georgia" w:hAnsi="Georgia"/>
          <w:sz w:val="24"/>
          <w:szCs w:val="24"/>
        </w:rPr>
        <w:t xml:space="preserve">  </w:t>
      </w:r>
      <w:r w:rsidR="00D52CF4">
        <w:rPr>
          <w:rFonts w:ascii="Georgia" w:hAnsi="Georgia"/>
          <w:sz w:val="24"/>
          <w:szCs w:val="24"/>
        </w:rPr>
        <w:t>Odnośnie prośby do biskupa o wydanie mu w/w dokumentów, ks. biskup odpowiada mu</w:t>
      </w:r>
      <w:r w:rsidR="00B165FF">
        <w:rPr>
          <w:rFonts w:ascii="Georgia" w:hAnsi="Georgia"/>
          <w:sz w:val="24"/>
          <w:szCs w:val="24"/>
        </w:rPr>
        <w:t xml:space="preserve"> 17 stycznia</w:t>
      </w:r>
      <w:r w:rsidR="001F2884">
        <w:rPr>
          <w:rFonts w:ascii="Georgia" w:hAnsi="Georgia"/>
          <w:sz w:val="24"/>
          <w:szCs w:val="24"/>
        </w:rPr>
        <w:t xml:space="preserve">, </w:t>
      </w:r>
      <w:r w:rsidR="00D52CF4">
        <w:rPr>
          <w:rFonts w:ascii="Georgia" w:hAnsi="Georgia"/>
          <w:sz w:val="24"/>
          <w:szCs w:val="24"/>
        </w:rPr>
        <w:t>że</w:t>
      </w:r>
      <w:r w:rsidR="00B165FF">
        <w:rPr>
          <w:rFonts w:ascii="Georgia" w:hAnsi="Georgia"/>
          <w:sz w:val="24"/>
          <w:szCs w:val="24"/>
        </w:rPr>
        <w:t xml:space="preserve"> nie ma ich i przypuszczalnie są</w:t>
      </w:r>
      <w:r w:rsidR="00D52CF4">
        <w:rPr>
          <w:rFonts w:ascii="Georgia" w:hAnsi="Georgia"/>
          <w:sz w:val="24"/>
          <w:szCs w:val="24"/>
        </w:rPr>
        <w:t xml:space="preserve"> one we Wrocławiu.</w:t>
      </w:r>
    </w:p>
    <w:p w:rsidR="002559AC" w:rsidRDefault="006B4A57" w:rsidP="005570B6">
      <w:pPr>
        <w:jc w:val="both"/>
        <w:rPr>
          <w:rFonts w:ascii="Georgia" w:hAnsi="Georgia"/>
          <w:sz w:val="24"/>
          <w:szCs w:val="24"/>
        </w:rPr>
      </w:pPr>
      <w:r>
        <w:rPr>
          <w:rFonts w:ascii="Georgia" w:hAnsi="Georgia"/>
          <w:sz w:val="24"/>
          <w:szCs w:val="24"/>
        </w:rPr>
        <w:t xml:space="preserve"> </w:t>
      </w:r>
      <w:r w:rsidR="001F2884">
        <w:rPr>
          <w:rFonts w:ascii="Georgia" w:hAnsi="Georgia"/>
          <w:sz w:val="24"/>
          <w:szCs w:val="24"/>
        </w:rPr>
        <w:t xml:space="preserve"> </w:t>
      </w:r>
      <w:r>
        <w:rPr>
          <w:rFonts w:ascii="Georgia" w:hAnsi="Georgia"/>
          <w:sz w:val="24"/>
          <w:szCs w:val="24"/>
        </w:rPr>
        <w:t xml:space="preserve">W odpowiedzi na prośbę z dnia 7 stycznia </w:t>
      </w:r>
      <w:r w:rsidR="0092502A">
        <w:rPr>
          <w:rFonts w:ascii="Georgia" w:hAnsi="Georgia"/>
          <w:sz w:val="24"/>
          <w:szCs w:val="24"/>
        </w:rPr>
        <w:t xml:space="preserve"> bp O’Rourke </w:t>
      </w:r>
      <w:r>
        <w:rPr>
          <w:rFonts w:ascii="Georgia" w:hAnsi="Georgia"/>
          <w:sz w:val="24"/>
          <w:szCs w:val="24"/>
        </w:rPr>
        <w:t xml:space="preserve">w dniu </w:t>
      </w:r>
      <w:r w:rsidR="0092502A">
        <w:rPr>
          <w:rFonts w:ascii="Georgia" w:hAnsi="Georgia"/>
          <w:sz w:val="24"/>
          <w:szCs w:val="24"/>
        </w:rPr>
        <w:t>16 stycznia 1933 r.</w:t>
      </w:r>
      <w:r>
        <w:rPr>
          <w:rFonts w:ascii="Georgia" w:hAnsi="Georgia"/>
          <w:sz w:val="24"/>
          <w:szCs w:val="24"/>
        </w:rPr>
        <w:t>(pismo nr 82/33)</w:t>
      </w:r>
      <w:r w:rsidR="0092502A">
        <w:rPr>
          <w:rFonts w:ascii="Georgia" w:hAnsi="Georgia"/>
          <w:sz w:val="24"/>
          <w:szCs w:val="24"/>
        </w:rPr>
        <w:t xml:space="preserve"> </w:t>
      </w:r>
      <w:r w:rsidR="001F2884">
        <w:rPr>
          <w:rFonts w:ascii="Georgia" w:hAnsi="Georgia"/>
          <w:sz w:val="24"/>
          <w:szCs w:val="24"/>
        </w:rPr>
        <w:t>napisał,</w:t>
      </w:r>
      <w:r w:rsidR="00EB1A2C">
        <w:rPr>
          <w:rFonts w:ascii="Georgia" w:hAnsi="Georgia"/>
          <w:sz w:val="24"/>
          <w:szCs w:val="24"/>
        </w:rPr>
        <w:t xml:space="preserve"> </w:t>
      </w:r>
      <w:r w:rsidR="001F2884">
        <w:rPr>
          <w:rFonts w:ascii="Georgia" w:hAnsi="Georgia"/>
          <w:sz w:val="24"/>
          <w:szCs w:val="24"/>
        </w:rPr>
        <w:t xml:space="preserve">że </w:t>
      </w:r>
      <w:r w:rsidR="008536F4">
        <w:rPr>
          <w:rFonts w:ascii="Georgia" w:hAnsi="Georgia"/>
          <w:sz w:val="24"/>
          <w:szCs w:val="24"/>
        </w:rPr>
        <w:t xml:space="preserve">nie ma nic przeciwko ubieganiu się o tytuł doktora teologii </w:t>
      </w:r>
      <w:r w:rsidR="00041A28">
        <w:rPr>
          <w:rFonts w:ascii="Georgia" w:hAnsi="Georgia"/>
          <w:sz w:val="24"/>
          <w:szCs w:val="24"/>
        </w:rPr>
        <w:t xml:space="preserve"> i </w:t>
      </w:r>
      <w:r w:rsidR="0092502A">
        <w:rPr>
          <w:rFonts w:ascii="Georgia" w:hAnsi="Georgia"/>
          <w:sz w:val="24"/>
          <w:szCs w:val="24"/>
        </w:rPr>
        <w:t>wyraża</w:t>
      </w:r>
      <w:r w:rsidR="008536F4">
        <w:rPr>
          <w:rFonts w:ascii="Georgia" w:hAnsi="Georgia"/>
          <w:sz w:val="24"/>
          <w:szCs w:val="24"/>
        </w:rPr>
        <w:t xml:space="preserve"> ks. Brunonowi </w:t>
      </w:r>
      <w:r w:rsidR="0092502A">
        <w:rPr>
          <w:rFonts w:ascii="Georgia" w:hAnsi="Georgia"/>
          <w:sz w:val="24"/>
          <w:szCs w:val="24"/>
        </w:rPr>
        <w:t xml:space="preserve"> swą  zgodę.</w:t>
      </w:r>
    </w:p>
    <w:p w:rsidR="00595F34" w:rsidRDefault="008536F4" w:rsidP="005570B6">
      <w:pPr>
        <w:jc w:val="both"/>
        <w:rPr>
          <w:rFonts w:ascii="Georgia" w:hAnsi="Georgia"/>
          <w:sz w:val="24"/>
          <w:szCs w:val="24"/>
        </w:rPr>
      </w:pPr>
      <w:r>
        <w:rPr>
          <w:rFonts w:ascii="Georgia" w:hAnsi="Georgia"/>
          <w:sz w:val="24"/>
          <w:szCs w:val="24"/>
        </w:rPr>
        <w:t xml:space="preserve"> </w:t>
      </w:r>
      <w:r w:rsidR="009A728A">
        <w:rPr>
          <w:rFonts w:ascii="Georgia" w:hAnsi="Georgia"/>
          <w:sz w:val="24"/>
          <w:szCs w:val="24"/>
        </w:rPr>
        <w:t xml:space="preserve">    </w:t>
      </w:r>
      <w:r w:rsidR="00041A28">
        <w:rPr>
          <w:rFonts w:ascii="Georgia" w:hAnsi="Georgia"/>
          <w:sz w:val="24"/>
          <w:szCs w:val="24"/>
        </w:rPr>
        <w:t xml:space="preserve">  E</w:t>
      </w:r>
      <w:r w:rsidR="005570B6">
        <w:rPr>
          <w:rFonts w:ascii="Georgia" w:hAnsi="Georgia"/>
          <w:sz w:val="24"/>
          <w:szCs w:val="24"/>
        </w:rPr>
        <w:t>gzamin</w:t>
      </w:r>
      <w:r w:rsidR="00EB1A2C">
        <w:rPr>
          <w:rFonts w:ascii="Georgia" w:hAnsi="Georgia"/>
          <w:sz w:val="24"/>
          <w:szCs w:val="24"/>
        </w:rPr>
        <w:t xml:space="preserve"> przed doktoratem</w:t>
      </w:r>
      <w:r w:rsidR="009A728A">
        <w:rPr>
          <w:rFonts w:ascii="Georgia" w:hAnsi="Georgia"/>
          <w:sz w:val="24"/>
          <w:szCs w:val="24"/>
        </w:rPr>
        <w:t>, tzw. rygorozum,</w:t>
      </w:r>
      <w:r w:rsidR="005570B6">
        <w:rPr>
          <w:rFonts w:ascii="Georgia" w:hAnsi="Georgia"/>
          <w:sz w:val="24"/>
          <w:szCs w:val="24"/>
        </w:rPr>
        <w:t xml:space="preserve"> rozłożony był na dwie części. Pierwszą część zdał ks. Binnebesel z wynikiem magna cum laude w dniu 21 .VI. 1933 r. Natomiast z terminem drugiej części  egzaminu doktors</w:t>
      </w:r>
      <w:r w:rsidR="009A728A">
        <w:rPr>
          <w:rFonts w:ascii="Georgia" w:hAnsi="Georgia"/>
          <w:sz w:val="24"/>
          <w:szCs w:val="24"/>
        </w:rPr>
        <w:t xml:space="preserve">kiego pojawiły się </w:t>
      </w:r>
      <w:r w:rsidR="005570B6">
        <w:rPr>
          <w:rFonts w:ascii="Georgia" w:hAnsi="Georgia"/>
          <w:sz w:val="24"/>
          <w:szCs w:val="24"/>
        </w:rPr>
        <w:t xml:space="preserve"> problemy. </w:t>
      </w:r>
    </w:p>
    <w:p w:rsidR="00EB1A2C" w:rsidRDefault="00595F34" w:rsidP="005570B6">
      <w:pPr>
        <w:jc w:val="both"/>
        <w:rPr>
          <w:rFonts w:ascii="Georgia" w:hAnsi="Georgia"/>
          <w:sz w:val="24"/>
          <w:szCs w:val="24"/>
        </w:rPr>
      </w:pPr>
      <w:r>
        <w:rPr>
          <w:rFonts w:ascii="Georgia" w:hAnsi="Georgia"/>
          <w:sz w:val="24"/>
          <w:szCs w:val="24"/>
        </w:rPr>
        <w:t xml:space="preserve">   </w:t>
      </w:r>
      <w:r w:rsidR="005570B6">
        <w:rPr>
          <w:rFonts w:ascii="Georgia" w:hAnsi="Georgia"/>
          <w:sz w:val="24"/>
          <w:szCs w:val="24"/>
        </w:rPr>
        <w:t xml:space="preserve">Dziekan </w:t>
      </w:r>
      <w:r>
        <w:rPr>
          <w:rFonts w:ascii="Georgia" w:hAnsi="Georgia"/>
          <w:sz w:val="24"/>
          <w:szCs w:val="24"/>
        </w:rPr>
        <w:t xml:space="preserve">Wydziału Teologicznego </w:t>
      </w:r>
      <w:r w:rsidR="0083053B">
        <w:rPr>
          <w:rFonts w:ascii="Georgia" w:hAnsi="Georgia"/>
          <w:sz w:val="24"/>
          <w:szCs w:val="24"/>
        </w:rPr>
        <w:t xml:space="preserve">ks. dr. Felix </w:t>
      </w:r>
      <w:r w:rsidR="009A728A">
        <w:rPr>
          <w:rFonts w:ascii="Georgia" w:hAnsi="Georgia"/>
          <w:sz w:val="24"/>
          <w:szCs w:val="24"/>
        </w:rPr>
        <w:t>Haase</w:t>
      </w:r>
      <w:r w:rsidR="00876219">
        <w:rPr>
          <w:rFonts w:ascii="Georgia" w:hAnsi="Georgia"/>
          <w:sz w:val="24"/>
          <w:szCs w:val="24"/>
        </w:rPr>
        <w:t xml:space="preserve"> (</w:t>
      </w:r>
      <w:r w:rsidR="0083053B">
        <w:rPr>
          <w:rFonts w:ascii="Georgia" w:hAnsi="Georgia"/>
          <w:sz w:val="24"/>
          <w:szCs w:val="24"/>
        </w:rPr>
        <w:t xml:space="preserve"> </w:t>
      </w:r>
      <w:r w:rsidR="00AD4FAC">
        <w:rPr>
          <w:rFonts w:ascii="Georgia" w:hAnsi="Georgia"/>
          <w:sz w:val="24"/>
          <w:szCs w:val="24"/>
        </w:rPr>
        <w:t>Należał do NSDAP</w:t>
      </w:r>
      <w:r w:rsidR="00876219">
        <w:rPr>
          <w:rFonts w:ascii="Georgia" w:hAnsi="Georgia"/>
          <w:sz w:val="24"/>
          <w:szCs w:val="24"/>
        </w:rPr>
        <w:t>,</w:t>
      </w:r>
      <w:r w:rsidR="00AD4FAC">
        <w:rPr>
          <w:rFonts w:ascii="Georgia" w:hAnsi="Georgia"/>
          <w:sz w:val="24"/>
          <w:szCs w:val="24"/>
        </w:rPr>
        <w:t xml:space="preserve"> </w:t>
      </w:r>
      <w:r w:rsidR="0083053B">
        <w:rPr>
          <w:rFonts w:ascii="Georgia" w:hAnsi="Georgia"/>
          <w:sz w:val="24"/>
          <w:szCs w:val="24"/>
        </w:rPr>
        <w:t>ur. w 1882 r.+1965 w Augsburgu, matura 1904,</w:t>
      </w:r>
      <w:r w:rsidR="001F2884">
        <w:rPr>
          <w:rFonts w:ascii="Georgia" w:hAnsi="Georgia"/>
          <w:sz w:val="24"/>
          <w:szCs w:val="24"/>
        </w:rPr>
        <w:t>św. kapł. w 1908 historyk K-ła,d</w:t>
      </w:r>
      <w:r w:rsidR="0083053B">
        <w:rPr>
          <w:rFonts w:ascii="Georgia" w:hAnsi="Georgia"/>
          <w:sz w:val="24"/>
          <w:szCs w:val="24"/>
        </w:rPr>
        <w:t>oktor 1909</w:t>
      </w:r>
      <w:r w:rsidR="00AD4FAC">
        <w:rPr>
          <w:rFonts w:ascii="Georgia" w:hAnsi="Georgia"/>
          <w:sz w:val="24"/>
          <w:szCs w:val="24"/>
        </w:rPr>
        <w:t>,Vikipedia</w:t>
      </w:r>
      <w:r w:rsidR="0083053B">
        <w:rPr>
          <w:rFonts w:ascii="Georgia" w:hAnsi="Georgia"/>
          <w:sz w:val="24"/>
          <w:szCs w:val="24"/>
        </w:rPr>
        <w:t xml:space="preserve">) </w:t>
      </w:r>
      <w:r w:rsidR="009A728A">
        <w:rPr>
          <w:rFonts w:ascii="Georgia" w:hAnsi="Georgia"/>
          <w:sz w:val="24"/>
          <w:szCs w:val="24"/>
        </w:rPr>
        <w:t xml:space="preserve"> </w:t>
      </w:r>
      <w:r w:rsidR="005570B6">
        <w:rPr>
          <w:rFonts w:ascii="Georgia" w:hAnsi="Georgia"/>
          <w:sz w:val="24"/>
          <w:szCs w:val="24"/>
        </w:rPr>
        <w:t>wyznaczył mu termin</w:t>
      </w:r>
      <w:r w:rsidR="00EE6754">
        <w:rPr>
          <w:rFonts w:ascii="Georgia" w:hAnsi="Georgia"/>
          <w:sz w:val="24"/>
          <w:szCs w:val="24"/>
        </w:rPr>
        <w:t xml:space="preserve"> egzaminu </w:t>
      </w:r>
      <w:r w:rsidR="005570B6">
        <w:rPr>
          <w:rFonts w:ascii="Georgia" w:hAnsi="Georgia"/>
          <w:sz w:val="24"/>
          <w:szCs w:val="24"/>
        </w:rPr>
        <w:t xml:space="preserve">na początek </w:t>
      </w:r>
      <w:r w:rsidR="00A978D9">
        <w:rPr>
          <w:rFonts w:ascii="Georgia" w:hAnsi="Georgia"/>
          <w:sz w:val="24"/>
          <w:szCs w:val="24"/>
        </w:rPr>
        <w:t>listopada 1933 r.,</w:t>
      </w:r>
    </w:p>
    <w:p w:rsidR="00876219" w:rsidRDefault="00BC6DE4" w:rsidP="005570B6">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p>
    <w:p w:rsidR="00BC6DE4" w:rsidRDefault="00876219" w:rsidP="005570B6">
      <w:pPr>
        <w:jc w:val="both"/>
        <w:rPr>
          <w:rFonts w:ascii="Georgia" w:hAnsi="Georgia"/>
          <w:sz w:val="24"/>
          <w:szCs w:val="24"/>
        </w:rPr>
      </w:pPr>
      <w:r>
        <w:rPr>
          <w:rFonts w:ascii="Georgia" w:hAnsi="Georgia"/>
          <w:sz w:val="24"/>
          <w:szCs w:val="24"/>
        </w:rPr>
        <w:t xml:space="preserve">                          </w:t>
      </w:r>
      <w:r w:rsidR="00EB1A2C">
        <w:rPr>
          <w:rFonts w:ascii="Georgia" w:hAnsi="Georgia"/>
          <w:sz w:val="24"/>
          <w:szCs w:val="24"/>
        </w:rPr>
        <w:t xml:space="preserve">                             </w:t>
      </w:r>
      <w:r>
        <w:rPr>
          <w:rFonts w:ascii="Georgia" w:hAnsi="Georgia"/>
          <w:sz w:val="24"/>
          <w:szCs w:val="24"/>
        </w:rPr>
        <w:t xml:space="preserve"> </w:t>
      </w:r>
      <w:r w:rsidR="000D2C2E">
        <w:rPr>
          <w:rFonts w:ascii="Georgia" w:hAnsi="Georgia"/>
          <w:sz w:val="24"/>
          <w:szCs w:val="24"/>
        </w:rPr>
        <w:t>-  101</w:t>
      </w:r>
      <w:r w:rsidR="00BC6DE4">
        <w:rPr>
          <w:rFonts w:ascii="Georgia" w:hAnsi="Georgia"/>
          <w:sz w:val="24"/>
          <w:szCs w:val="24"/>
        </w:rPr>
        <w:t xml:space="preserve">  -</w:t>
      </w:r>
    </w:p>
    <w:p w:rsidR="00BC6DE4" w:rsidRDefault="00EE6754" w:rsidP="005570B6">
      <w:pPr>
        <w:jc w:val="both"/>
        <w:rPr>
          <w:rFonts w:ascii="Georgia" w:hAnsi="Georgia"/>
          <w:sz w:val="24"/>
          <w:szCs w:val="24"/>
        </w:rPr>
      </w:pPr>
      <w:r>
        <w:rPr>
          <w:rFonts w:ascii="Georgia" w:hAnsi="Georgia"/>
          <w:sz w:val="24"/>
          <w:szCs w:val="24"/>
        </w:rPr>
        <w:t xml:space="preserve"> a dokładnie </w:t>
      </w:r>
      <w:r w:rsidR="009A728A">
        <w:rPr>
          <w:rFonts w:ascii="Georgia" w:hAnsi="Georgia"/>
          <w:sz w:val="24"/>
          <w:szCs w:val="24"/>
        </w:rPr>
        <w:t>3.</w:t>
      </w:r>
      <w:r w:rsidR="00EB1A2C">
        <w:rPr>
          <w:rFonts w:ascii="Georgia" w:hAnsi="Georgia"/>
          <w:sz w:val="24"/>
          <w:szCs w:val="24"/>
        </w:rPr>
        <w:t xml:space="preserve">  </w:t>
      </w:r>
      <w:r w:rsidR="009A728A">
        <w:rPr>
          <w:rFonts w:ascii="Georgia" w:hAnsi="Georgia"/>
          <w:sz w:val="24"/>
          <w:szCs w:val="24"/>
        </w:rPr>
        <w:t>XI</w:t>
      </w:r>
      <w:r>
        <w:rPr>
          <w:rFonts w:ascii="Georgia" w:hAnsi="Georgia"/>
          <w:sz w:val="24"/>
          <w:szCs w:val="24"/>
        </w:rPr>
        <w:t xml:space="preserve">  </w:t>
      </w:r>
      <w:r w:rsidR="001F2884">
        <w:rPr>
          <w:rFonts w:ascii="Georgia" w:hAnsi="Georgia"/>
          <w:sz w:val="24"/>
          <w:szCs w:val="24"/>
        </w:rPr>
        <w:t xml:space="preserve">w </w:t>
      </w:r>
      <w:r>
        <w:rPr>
          <w:rFonts w:ascii="Georgia" w:hAnsi="Georgia"/>
          <w:sz w:val="24"/>
          <w:szCs w:val="24"/>
        </w:rPr>
        <w:t>piątek,</w:t>
      </w:r>
      <w:r w:rsidR="00595F34">
        <w:rPr>
          <w:rFonts w:ascii="Georgia" w:hAnsi="Georgia"/>
          <w:sz w:val="24"/>
          <w:szCs w:val="24"/>
        </w:rPr>
        <w:t xml:space="preserve"> pismem z dnia 24 </w:t>
      </w:r>
      <w:r>
        <w:rPr>
          <w:rFonts w:ascii="Georgia" w:hAnsi="Georgia"/>
          <w:sz w:val="24"/>
          <w:szCs w:val="24"/>
        </w:rPr>
        <w:t>października 1933 r.Oznajmił też</w:t>
      </w:r>
      <w:r w:rsidR="00595F34">
        <w:rPr>
          <w:rFonts w:ascii="Georgia" w:hAnsi="Georgia"/>
          <w:sz w:val="24"/>
          <w:szCs w:val="24"/>
        </w:rPr>
        <w:t>,</w:t>
      </w:r>
      <w:r w:rsidR="00A978D9">
        <w:rPr>
          <w:rFonts w:ascii="Georgia" w:hAnsi="Georgia"/>
          <w:sz w:val="24"/>
          <w:szCs w:val="24"/>
        </w:rPr>
        <w:t xml:space="preserve"> </w:t>
      </w:r>
      <w:r w:rsidR="00595F34">
        <w:rPr>
          <w:rFonts w:ascii="Georgia" w:hAnsi="Georgia"/>
          <w:sz w:val="24"/>
          <w:szCs w:val="24"/>
        </w:rPr>
        <w:t xml:space="preserve">że egzamin odbędzie się w </w:t>
      </w:r>
      <w:r>
        <w:rPr>
          <w:rFonts w:ascii="Georgia" w:hAnsi="Georgia"/>
          <w:sz w:val="24"/>
          <w:szCs w:val="24"/>
        </w:rPr>
        <w:t>s</w:t>
      </w:r>
      <w:r w:rsidR="00A978D9">
        <w:rPr>
          <w:rFonts w:ascii="Georgia" w:hAnsi="Georgia"/>
          <w:sz w:val="24"/>
          <w:szCs w:val="24"/>
        </w:rPr>
        <w:t>ali s</w:t>
      </w:r>
      <w:r w:rsidR="00595F34">
        <w:rPr>
          <w:rFonts w:ascii="Georgia" w:hAnsi="Georgia"/>
          <w:sz w:val="24"/>
          <w:szCs w:val="24"/>
        </w:rPr>
        <w:t xml:space="preserve">enatu i należy mieć ze sobą egzemplarz Pisma Świętego Starego Testamentu. </w:t>
      </w:r>
    </w:p>
    <w:p w:rsidR="00BC6DE4" w:rsidRDefault="00BC6DE4" w:rsidP="005570B6">
      <w:pPr>
        <w:jc w:val="both"/>
        <w:rPr>
          <w:rFonts w:ascii="Georgia" w:hAnsi="Georgia"/>
          <w:sz w:val="24"/>
          <w:szCs w:val="24"/>
        </w:rPr>
      </w:pPr>
    </w:p>
    <w:p w:rsidR="00A65FC1" w:rsidRDefault="00BC6DE4" w:rsidP="005570B6">
      <w:pPr>
        <w:jc w:val="both"/>
        <w:rPr>
          <w:rFonts w:ascii="Georgia" w:hAnsi="Georgia"/>
          <w:sz w:val="24"/>
          <w:szCs w:val="24"/>
        </w:rPr>
      </w:pP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p>
    <w:p w:rsidR="00A65FC1" w:rsidRDefault="00BC6DE4" w:rsidP="005570B6">
      <w:pPr>
        <w:jc w:val="both"/>
        <w:rPr>
          <w:rFonts w:ascii="Georgia" w:hAnsi="Georgia"/>
          <w:sz w:val="24"/>
          <w:szCs w:val="24"/>
        </w:rPr>
      </w:pPr>
      <w:r>
        <w:rPr>
          <w:rFonts w:ascii="Georgia" w:hAnsi="Georgia"/>
          <w:sz w:val="24"/>
          <w:szCs w:val="24"/>
        </w:rPr>
        <w:t xml:space="preserve">           </w:t>
      </w:r>
      <w:r w:rsidRPr="00BC6DE4">
        <w:rPr>
          <w:rFonts w:ascii="Georgia" w:hAnsi="Georgia"/>
          <w:noProof/>
          <w:sz w:val="24"/>
          <w:szCs w:val="24"/>
          <w:lang w:eastAsia="pl-PL"/>
        </w:rPr>
        <w:drawing>
          <wp:inline distT="0" distB="0" distL="0" distR="0">
            <wp:extent cx="1602595" cy="2268000"/>
            <wp:effectExtent l="19050" t="0" r="0" b="0"/>
            <wp:docPr id="179"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cstate="print"/>
                    <a:srcRect/>
                    <a:stretch>
                      <a:fillRect/>
                    </a:stretch>
                  </pic:blipFill>
                  <pic:spPr bwMode="auto">
                    <a:xfrm>
                      <a:off x="0" y="0"/>
                      <a:ext cx="1602595" cy="2268000"/>
                    </a:xfrm>
                    <a:prstGeom prst="rect">
                      <a:avLst/>
                    </a:prstGeom>
                    <a:noFill/>
                    <a:ln w="9525">
                      <a:noFill/>
                      <a:miter lim="800000"/>
                      <a:headEnd/>
                      <a:tailEnd/>
                    </a:ln>
                  </pic:spPr>
                </pic:pic>
              </a:graphicData>
            </a:graphic>
          </wp:inline>
        </w:drawing>
      </w:r>
      <w:r>
        <w:rPr>
          <w:rFonts w:ascii="Georgia" w:hAnsi="Georgia"/>
          <w:sz w:val="24"/>
          <w:szCs w:val="24"/>
        </w:rPr>
        <w:tab/>
        <w:t xml:space="preserve">  </w:t>
      </w:r>
      <w:r w:rsidRPr="00BC6DE4">
        <w:rPr>
          <w:rFonts w:ascii="Georgia" w:hAnsi="Georgia"/>
          <w:noProof/>
          <w:sz w:val="24"/>
          <w:szCs w:val="24"/>
          <w:lang w:eastAsia="pl-PL"/>
        </w:rPr>
        <w:drawing>
          <wp:inline distT="0" distB="0" distL="0" distR="0">
            <wp:extent cx="2861096" cy="2124000"/>
            <wp:effectExtent l="19050" t="0" r="0" b="0"/>
            <wp:docPr id="20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cstate="print"/>
                    <a:srcRect/>
                    <a:stretch>
                      <a:fillRect/>
                    </a:stretch>
                  </pic:blipFill>
                  <pic:spPr bwMode="auto">
                    <a:xfrm>
                      <a:off x="0" y="0"/>
                      <a:ext cx="2861096" cy="2124000"/>
                    </a:xfrm>
                    <a:prstGeom prst="rect">
                      <a:avLst/>
                    </a:prstGeom>
                    <a:noFill/>
                    <a:ln w="9525">
                      <a:noFill/>
                      <a:miter lim="800000"/>
                      <a:headEnd/>
                      <a:tailEnd/>
                    </a:ln>
                  </pic:spPr>
                </pic:pic>
              </a:graphicData>
            </a:graphic>
          </wp:inline>
        </w:drawing>
      </w:r>
      <w:r w:rsidR="00E81B04">
        <w:rPr>
          <w:rFonts w:ascii="Georgia" w:hAnsi="Georgia"/>
          <w:sz w:val="24"/>
          <w:szCs w:val="24"/>
        </w:rPr>
        <w:tab/>
      </w:r>
      <w:r>
        <w:rPr>
          <w:rFonts w:ascii="Georgia" w:hAnsi="Georgia"/>
          <w:sz w:val="24"/>
          <w:szCs w:val="24"/>
        </w:rPr>
        <w:t xml:space="preserve">     </w:t>
      </w:r>
    </w:p>
    <w:p w:rsidR="00325577" w:rsidRDefault="00A8114A" w:rsidP="005570B6">
      <w:pPr>
        <w:jc w:val="both"/>
        <w:rPr>
          <w:rFonts w:ascii="Georgia" w:hAnsi="Georgia"/>
          <w:sz w:val="24"/>
          <w:szCs w:val="24"/>
        </w:rPr>
      </w:pPr>
      <w:r>
        <w:rPr>
          <w:rFonts w:ascii="Georgia" w:hAnsi="Georgia"/>
          <w:sz w:val="24"/>
          <w:szCs w:val="24"/>
        </w:rPr>
        <w:t xml:space="preserve">   </w:t>
      </w:r>
      <w:r w:rsidR="00BC6DE4">
        <w:rPr>
          <w:rFonts w:ascii="Georgia" w:hAnsi="Georgia"/>
          <w:sz w:val="24"/>
          <w:szCs w:val="24"/>
        </w:rPr>
        <w:t xml:space="preserve"> </w:t>
      </w:r>
      <w:r>
        <w:rPr>
          <w:rFonts w:ascii="Georgia" w:hAnsi="Georgia"/>
          <w:sz w:val="24"/>
          <w:szCs w:val="24"/>
        </w:rPr>
        <w:t xml:space="preserve">                       </w:t>
      </w:r>
      <w:r w:rsidR="00A65FC1">
        <w:rPr>
          <w:rFonts w:ascii="Georgia" w:hAnsi="Georgia"/>
          <w:sz w:val="24"/>
          <w:szCs w:val="24"/>
        </w:rPr>
        <w:t xml:space="preserve"> </w:t>
      </w:r>
      <w:r w:rsidR="00E97DEB">
        <w:rPr>
          <w:rFonts w:ascii="Georgia" w:hAnsi="Georgia"/>
          <w:sz w:val="24"/>
          <w:szCs w:val="24"/>
        </w:rPr>
        <w:t xml:space="preserve">    </w:t>
      </w:r>
      <w:r w:rsidR="006C53D2">
        <w:rPr>
          <w:rFonts w:ascii="Georgia" w:hAnsi="Georgia"/>
          <w:noProof/>
          <w:sz w:val="24"/>
          <w:szCs w:val="24"/>
          <w:lang w:eastAsia="pl-PL"/>
        </w:rPr>
        <w:t xml:space="preserve">           </w:t>
      </w:r>
      <w:r w:rsidR="00BC6DE4">
        <w:rPr>
          <w:rFonts w:ascii="Georgia" w:hAnsi="Georgia"/>
          <w:noProof/>
          <w:sz w:val="24"/>
          <w:szCs w:val="24"/>
          <w:lang w:eastAsia="pl-PL"/>
        </w:rPr>
        <w:t xml:space="preserve">      </w:t>
      </w:r>
      <w:r w:rsidR="00E97DEB">
        <w:rPr>
          <w:rFonts w:ascii="Georgia" w:hAnsi="Georgia"/>
          <w:noProof/>
          <w:sz w:val="24"/>
          <w:szCs w:val="24"/>
          <w:lang w:eastAsia="pl-PL"/>
        </w:rPr>
        <w:drawing>
          <wp:inline distT="0" distB="0" distL="0" distR="0">
            <wp:extent cx="1114105" cy="504000"/>
            <wp:effectExtent l="19050" t="0" r="0" b="0"/>
            <wp:docPr id="8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cstate="print"/>
                    <a:srcRect/>
                    <a:stretch>
                      <a:fillRect/>
                    </a:stretch>
                  </pic:blipFill>
                  <pic:spPr bwMode="auto">
                    <a:xfrm>
                      <a:off x="0" y="0"/>
                      <a:ext cx="1114105" cy="504000"/>
                    </a:xfrm>
                    <a:prstGeom prst="rect">
                      <a:avLst/>
                    </a:prstGeom>
                    <a:noFill/>
                    <a:ln w="9525">
                      <a:noFill/>
                      <a:miter lim="800000"/>
                      <a:headEnd/>
                      <a:tailEnd/>
                    </a:ln>
                  </pic:spPr>
                </pic:pic>
              </a:graphicData>
            </a:graphic>
          </wp:inline>
        </w:drawing>
      </w:r>
      <w:r w:rsidR="00E97DEB">
        <w:rPr>
          <w:rFonts w:ascii="Georgia" w:hAnsi="Georgia"/>
          <w:sz w:val="24"/>
          <w:szCs w:val="24"/>
        </w:rPr>
        <w:t xml:space="preserve">                        </w:t>
      </w:r>
    </w:p>
    <w:p w:rsidR="00325577" w:rsidRDefault="00A65FC1" w:rsidP="005570B6">
      <w:pPr>
        <w:jc w:val="both"/>
        <w:rPr>
          <w:rFonts w:ascii="Georgia" w:hAnsi="Georgia"/>
          <w:sz w:val="24"/>
          <w:szCs w:val="24"/>
        </w:rPr>
      </w:pPr>
      <w:r>
        <w:rPr>
          <w:rFonts w:ascii="Georgia" w:hAnsi="Georgia"/>
          <w:sz w:val="24"/>
          <w:szCs w:val="24"/>
        </w:rPr>
        <w:t xml:space="preserve">Z tym egzemplarzem Biblii </w:t>
      </w:r>
      <w:r w:rsidR="006C53D2">
        <w:rPr>
          <w:rFonts w:ascii="Georgia" w:hAnsi="Georgia"/>
          <w:sz w:val="24"/>
          <w:szCs w:val="24"/>
        </w:rPr>
        <w:t>z 1929 r.</w:t>
      </w:r>
      <w:r>
        <w:rPr>
          <w:rFonts w:ascii="Georgia" w:hAnsi="Georgia"/>
          <w:sz w:val="24"/>
          <w:szCs w:val="24"/>
        </w:rPr>
        <w:t>ks. Brunon pojechał do Wrocławia na egzamin doktorski</w:t>
      </w:r>
      <w:r w:rsidR="00E97DEB">
        <w:rPr>
          <w:rFonts w:ascii="Georgia" w:hAnsi="Georgia"/>
          <w:sz w:val="24"/>
          <w:szCs w:val="24"/>
        </w:rPr>
        <w:t xml:space="preserve"> w roku 1933</w:t>
      </w:r>
      <w:r>
        <w:rPr>
          <w:rFonts w:ascii="Georgia" w:hAnsi="Georgia"/>
          <w:sz w:val="24"/>
          <w:szCs w:val="24"/>
        </w:rPr>
        <w:t>.</w:t>
      </w:r>
      <w:r w:rsidR="00E97DEB">
        <w:rPr>
          <w:rFonts w:ascii="Georgia" w:hAnsi="Georgia"/>
          <w:sz w:val="24"/>
          <w:szCs w:val="24"/>
        </w:rPr>
        <w:t xml:space="preserve"> Ten egzemplarz znalazł znajomy</w:t>
      </w:r>
      <w:r w:rsidR="00A978D9">
        <w:rPr>
          <w:rFonts w:ascii="Georgia" w:hAnsi="Georgia"/>
          <w:sz w:val="24"/>
          <w:szCs w:val="24"/>
        </w:rPr>
        <w:t xml:space="preserve"> </w:t>
      </w:r>
      <w:r w:rsidR="00E97DEB">
        <w:rPr>
          <w:rFonts w:ascii="Georgia" w:hAnsi="Georgia"/>
          <w:sz w:val="24"/>
          <w:szCs w:val="24"/>
        </w:rPr>
        <w:t>Arkadiusza Bin</w:t>
      </w:r>
      <w:r w:rsidR="00A978D9">
        <w:rPr>
          <w:rFonts w:ascii="Georgia" w:hAnsi="Georgia"/>
          <w:sz w:val="24"/>
          <w:szCs w:val="24"/>
        </w:rPr>
        <w:t xml:space="preserve">nebesela </w:t>
      </w:r>
      <w:r w:rsidR="00E97DEB">
        <w:rPr>
          <w:rFonts w:ascii="Georgia" w:hAnsi="Georgia"/>
          <w:sz w:val="24"/>
          <w:szCs w:val="24"/>
        </w:rPr>
        <w:t xml:space="preserve">  w antykwariacie w Star</w:t>
      </w:r>
      <w:r w:rsidR="00A978D9">
        <w:rPr>
          <w:rFonts w:ascii="Georgia" w:hAnsi="Georgia"/>
          <w:sz w:val="24"/>
          <w:szCs w:val="24"/>
        </w:rPr>
        <w:t>ogardzie G</w:t>
      </w:r>
      <w:r w:rsidR="003941F0">
        <w:rPr>
          <w:rFonts w:ascii="Georgia" w:hAnsi="Georgia"/>
          <w:sz w:val="24"/>
          <w:szCs w:val="24"/>
        </w:rPr>
        <w:t xml:space="preserve">dańskim i oddał mu </w:t>
      </w:r>
      <w:r w:rsidR="00E97DEB">
        <w:rPr>
          <w:rFonts w:ascii="Georgia" w:hAnsi="Georgia"/>
          <w:sz w:val="24"/>
          <w:szCs w:val="24"/>
        </w:rPr>
        <w:t>jako</w:t>
      </w:r>
      <w:r w:rsidR="003941F0">
        <w:rPr>
          <w:rFonts w:ascii="Georgia" w:hAnsi="Georgia"/>
          <w:sz w:val="24"/>
          <w:szCs w:val="24"/>
        </w:rPr>
        <w:t>,</w:t>
      </w:r>
      <w:r w:rsidR="001F2884">
        <w:rPr>
          <w:rFonts w:ascii="Georgia" w:hAnsi="Georgia"/>
          <w:sz w:val="24"/>
          <w:szCs w:val="24"/>
        </w:rPr>
        <w:t xml:space="preserve"> </w:t>
      </w:r>
      <w:r w:rsidR="003941F0">
        <w:rPr>
          <w:rFonts w:ascii="Georgia" w:hAnsi="Georgia"/>
          <w:sz w:val="24"/>
          <w:szCs w:val="24"/>
        </w:rPr>
        <w:t>że to jest  pamiątka rodzinna</w:t>
      </w:r>
      <w:r w:rsidR="00E97DEB">
        <w:rPr>
          <w:rFonts w:ascii="Georgia" w:hAnsi="Georgia"/>
          <w:sz w:val="24"/>
          <w:szCs w:val="24"/>
        </w:rPr>
        <w:t>.  Własnoręczny podpis i rok jest na poprzedniej stronie Biblii</w:t>
      </w:r>
      <w:r w:rsidR="001F2884">
        <w:rPr>
          <w:rFonts w:ascii="Georgia" w:hAnsi="Georgia"/>
          <w:sz w:val="24"/>
          <w:szCs w:val="24"/>
        </w:rPr>
        <w:t xml:space="preserve"> (jak wyżej)</w:t>
      </w:r>
      <w:r w:rsidR="00E97DEB">
        <w:rPr>
          <w:rFonts w:ascii="Georgia" w:hAnsi="Georgia"/>
          <w:sz w:val="24"/>
          <w:szCs w:val="24"/>
        </w:rPr>
        <w:t xml:space="preserve">. Jakim sposobem Biblia ta, z prywatnej biblioteczki ks. Binnebesela, trafiła do antykwariatu? </w:t>
      </w:r>
      <w:r w:rsidR="003F258D">
        <w:rPr>
          <w:rFonts w:ascii="Georgia" w:hAnsi="Georgia"/>
          <w:sz w:val="24"/>
          <w:szCs w:val="24"/>
        </w:rPr>
        <w:t>Habent sua fata libelli.</w:t>
      </w:r>
    </w:p>
    <w:p w:rsidR="00EE6754" w:rsidRDefault="00EE6754" w:rsidP="005570B6">
      <w:pPr>
        <w:jc w:val="both"/>
        <w:rPr>
          <w:rFonts w:ascii="Georgia" w:hAnsi="Georgia"/>
          <w:sz w:val="24"/>
          <w:szCs w:val="24"/>
        </w:rPr>
      </w:pPr>
      <w:r>
        <w:rPr>
          <w:rFonts w:ascii="Georgia" w:hAnsi="Georgia"/>
          <w:sz w:val="24"/>
          <w:szCs w:val="24"/>
        </w:rPr>
        <w:t xml:space="preserve"> Ks. Dziekan Haase dodaje w liście do ks. Brunona z dnia 27 października 1933 r.,</w:t>
      </w:r>
      <w:r w:rsidR="00EB1A2C">
        <w:rPr>
          <w:rFonts w:ascii="Georgia" w:hAnsi="Georgia"/>
          <w:sz w:val="24"/>
          <w:szCs w:val="24"/>
        </w:rPr>
        <w:t xml:space="preserve"> </w:t>
      </w:r>
      <w:r>
        <w:rPr>
          <w:rFonts w:ascii="Georgia" w:hAnsi="Georgia"/>
          <w:sz w:val="24"/>
          <w:szCs w:val="24"/>
        </w:rPr>
        <w:t>że</w:t>
      </w:r>
      <w:r w:rsidR="00647385">
        <w:rPr>
          <w:rFonts w:ascii="Georgia" w:hAnsi="Georgia"/>
          <w:sz w:val="24"/>
          <w:szCs w:val="24"/>
        </w:rPr>
        <w:t xml:space="preserve"> nawet uzasadnione niestawienie się na egzamin jest niedopuszczalne,</w:t>
      </w:r>
      <w:r w:rsidR="00A978D9">
        <w:rPr>
          <w:rFonts w:ascii="Georgia" w:hAnsi="Georgia"/>
          <w:sz w:val="24"/>
          <w:szCs w:val="24"/>
        </w:rPr>
        <w:t xml:space="preserve"> </w:t>
      </w:r>
      <w:r w:rsidR="00647385">
        <w:rPr>
          <w:rFonts w:ascii="Georgia" w:hAnsi="Georgia"/>
          <w:sz w:val="24"/>
          <w:szCs w:val="24"/>
        </w:rPr>
        <w:t>ponieważ termin ten został ustalony na prośbę ks. Binnebesela. Termin ten nie może być zmieniany przez zdających. Nie powinno być problemem dla ks. Brunona zał</w:t>
      </w:r>
      <w:r w:rsidR="001F2884">
        <w:rPr>
          <w:rFonts w:ascii="Georgia" w:hAnsi="Georgia"/>
          <w:sz w:val="24"/>
          <w:szCs w:val="24"/>
        </w:rPr>
        <w:t>atwienie zastępstwa na ten czas, dlatego</w:t>
      </w:r>
      <w:r w:rsidR="00647385">
        <w:rPr>
          <w:rFonts w:ascii="Georgia" w:hAnsi="Georgia"/>
          <w:sz w:val="24"/>
          <w:szCs w:val="24"/>
        </w:rPr>
        <w:t xml:space="preserve"> </w:t>
      </w:r>
      <w:r w:rsidR="00BC6DE4">
        <w:rPr>
          <w:rFonts w:ascii="Georgia" w:hAnsi="Georgia"/>
          <w:sz w:val="24"/>
          <w:szCs w:val="24"/>
        </w:rPr>
        <w:tab/>
      </w:r>
      <w:r w:rsidR="001F2884">
        <w:rPr>
          <w:rFonts w:ascii="Georgia" w:hAnsi="Georgia"/>
          <w:sz w:val="24"/>
          <w:szCs w:val="24"/>
        </w:rPr>
        <w:t>wymaga</w:t>
      </w:r>
      <w:r w:rsidR="00647385">
        <w:rPr>
          <w:rFonts w:ascii="Georgia" w:hAnsi="Georgia"/>
          <w:sz w:val="24"/>
          <w:szCs w:val="24"/>
        </w:rPr>
        <w:t xml:space="preserve"> stawienia się na egzamin 3 </w:t>
      </w:r>
      <w:r w:rsidR="001F2884">
        <w:rPr>
          <w:rFonts w:ascii="Georgia" w:hAnsi="Georgia"/>
          <w:sz w:val="24"/>
          <w:szCs w:val="24"/>
        </w:rPr>
        <w:t>listopada. Dziekan Haase na koniec stwierdza</w:t>
      </w:r>
      <w:r w:rsidR="00647385">
        <w:rPr>
          <w:rFonts w:ascii="Georgia" w:hAnsi="Georgia"/>
          <w:sz w:val="24"/>
          <w:szCs w:val="24"/>
        </w:rPr>
        <w:t>,</w:t>
      </w:r>
      <w:r w:rsidR="001F2884">
        <w:rPr>
          <w:rFonts w:ascii="Georgia" w:hAnsi="Georgia"/>
          <w:sz w:val="24"/>
          <w:szCs w:val="24"/>
        </w:rPr>
        <w:t xml:space="preserve"> </w:t>
      </w:r>
      <w:r w:rsidR="00647385">
        <w:rPr>
          <w:rFonts w:ascii="Georgia" w:hAnsi="Georgia"/>
          <w:sz w:val="24"/>
          <w:szCs w:val="24"/>
        </w:rPr>
        <w:t>że konsekwencje niestawienia się na egzamin poniesie sam ks.Brunon.</w:t>
      </w:r>
    </w:p>
    <w:p w:rsidR="009C5A68" w:rsidRDefault="009C5A68" w:rsidP="005570B6">
      <w:pPr>
        <w:jc w:val="both"/>
        <w:rPr>
          <w:rFonts w:ascii="Georgia" w:hAnsi="Georgia"/>
          <w:sz w:val="24"/>
          <w:szCs w:val="24"/>
        </w:rPr>
      </w:pPr>
      <w:r>
        <w:rPr>
          <w:rFonts w:ascii="Georgia" w:hAnsi="Georgia"/>
          <w:sz w:val="24"/>
          <w:szCs w:val="24"/>
        </w:rPr>
        <w:t>Dura lex sed lex.</w:t>
      </w:r>
    </w:p>
    <w:p w:rsidR="000D6DEE" w:rsidRDefault="00647385" w:rsidP="005570B6">
      <w:pPr>
        <w:jc w:val="both"/>
        <w:rPr>
          <w:rFonts w:ascii="Georgia" w:hAnsi="Georgia"/>
          <w:sz w:val="24"/>
          <w:szCs w:val="24"/>
        </w:rPr>
      </w:pPr>
      <w:r>
        <w:rPr>
          <w:rFonts w:ascii="Georgia" w:hAnsi="Georgia"/>
          <w:sz w:val="24"/>
          <w:szCs w:val="24"/>
        </w:rPr>
        <w:t xml:space="preserve"> </w:t>
      </w:r>
    </w:p>
    <w:p w:rsidR="000D6DEE" w:rsidRDefault="000D6DEE" w:rsidP="005570B6">
      <w:pPr>
        <w:jc w:val="both"/>
        <w:rPr>
          <w:rFonts w:ascii="Georgia" w:hAnsi="Georgia"/>
          <w:sz w:val="24"/>
          <w:szCs w:val="24"/>
        </w:rPr>
      </w:pPr>
    </w:p>
    <w:p w:rsidR="00BC6DE4" w:rsidRDefault="00BC6DE4" w:rsidP="005570B6">
      <w:pPr>
        <w:jc w:val="both"/>
        <w:rPr>
          <w:rFonts w:ascii="Georgia" w:hAnsi="Georgia"/>
          <w:sz w:val="24"/>
          <w:szCs w:val="24"/>
        </w:rPr>
      </w:pPr>
    </w:p>
    <w:p w:rsidR="00BC6DE4" w:rsidRDefault="000D2C2E" w:rsidP="005570B6">
      <w:pPr>
        <w:jc w:val="both"/>
        <w:rPr>
          <w:rFonts w:ascii="Georgia" w:hAnsi="Georgia"/>
          <w:sz w:val="24"/>
          <w:szCs w:val="24"/>
        </w:rPr>
      </w:pP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102</w:t>
      </w:r>
      <w:r w:rsidR="00BC6DE4">
        <w:rPr>
          <w:rFonts w:ascii="Georgia" w:hAnsi="Georgia"/>
          <w:sz w:val="24"/>
          <w:szCs w:val="24"/>
        </w:rPr>
        <w:t xml:space="preserve">  -</w:t>
      </w:r>
    </w:p>
    <w:p w:rsidR="00647385" w:rsidRDefault="001F2884" w:rsidP="005570B6">
      <w:pPr>
        <w:jc w:val="both"/>
        <w:rPr>
          <w:rFonts w:ascii="Georgia" w:hAnsi="Georgia"/>
          <w:sz w:val="24"/>
          <w:szCs w:val="24"/>
        </w:rPr>
      </w:pPr>
      <w:r>
        <w:rPr>
          <w:rFonts w:ascii="Georgia" w:hAnsi="Georgia"/>
          <w:sz w:val="24"/>
          <w:szCs w:val="24"/>
        </w:rPr>
        <w:t xml:space="preserve"> </w:t>
      </w:r>
      <w:r w:rsidR="000874BB">
        <w:rPr>
          <w:rFonts w:ascii="Georgia" w:hAnsi="Georgia"/>
          <w:sz w:val="24"/>
          <w:szCs w:val="24"/>
        </w:rPr>
        <w:t>Proboszcz  Brunona Emil  Moske d</w:t>
      </w:r>
      <w:r w:rsidR="00647385">
        <w:rPr>
          <w:rFonts w:ascii="Georgia" w:hAnsi="Georgia"/>
          <w:sz w:val="24"/>
          <w:szCs w:val="24"/>
        </w:rPr>
        <w:t>owiedziaws</w:t>
      </w:r>
      <w:r w:rsidR="000874BB">
        <w:rPr>
          <w:rFonts w:ascii="Georgia" w:hAnsi="Georgia"/>
          <w:sz w:val="24"/>
          <w:szCs w:val="24"/>
        </w:rPr>
        <w:t>zy się o tym terminie egzaminu</w:t>
      </w:r>
      <w:r w:rsidR="00A978D9">
        <w:rPr>
          <w:rFonts w:ascii="Georgia" w:hAnsi="Georgia"/>
          <w:sz w:val="24"/>
          <w:szCs w:val="24"/>
        </w:rPr>
        <w:t>, skierował</w:t>
      </w:r>
      <w:r w:rsidR="00647385">
        <w:rPr>
          <w:rFonts w:ascii="Georgia" w:hAnsi="Georgia"/>
          <w:sz w:val="24"/>
          <w:szCs w:val="24"/>
        </w:rPr>
        <w:t xml:space="preserve"> </w:t>
      </w:r>
      <w:r w:rsidR="009C5A68">
        <w:rPr>
          <w:rFonts w:ascii="Georgia" w:hAnsi="Georgia"/>
          <w:sz w:val="24"/>
          <w:szCs w:val="24"/>
        </w:rPr>
        <w:t xml:space="preserve">w dniu 28 .X. </w:t>
      </w:r>
      <w:r w:rsidR="00647385">
        <w:rPr>
          <w:rFonts w:ascii="Georgia" w:hAnsi="Georgia"/>
          <w:sz w:val="24"/>
          <w:szCs w:val="24"/>
        </w:rPr>
        <w:t>list do  dziekana Feliksa Haase</w:t>
      </w:r>
      <w:r w:rsidR="009C5A68">
        <w:rPr>
          <w:rFonts w:ascii="Georgia" w:hAnsi="Georgia"/>
          <w:sz w:val="24"/>
          <w:szCs w:val="24"/>
        </w:rPr>
        <w:t xml:space="preserve"> . Pisze w nim,</w:t>
      </w:r>
      <w:r w:rsidR="000874BB">
        <w:rPr>
          <w:rFonts w:ascii="Georgia" w:hAnsi="Georgia"/>
          <w:sz w:val="24"/>
          <w:szCs w:val="24"/>
        </w:rPr>
        <w:t xml:space="preserve"> </w:t>
      </w:r>
      <w:r w:rsidR="009C5A68">
        <w:rPr>
          <w:rFonts w:ascii="Georgia" w:hAnsi="Georgia"/>
          <w:sz w:val="24"/>
          <w:szCs w:val="24"/>
        </w:rPr>
        <w:t>że ks. Brunon pokazał mu list z dziekanatu o terminie egzaminu na  dzień 3 listopada i termin ten jest</w:t>
      </w:r>
      <w:r w:rsidR="00A978D9">
        <w:rPr>
          <w:rFonts w:ascii="Georgia" w:hAnsi="Georgia"/>
          <w:sz w:val="24"/>
          <w:szCs w:val="24"/>
        </w:rPr>
        <w:t xml:space="preserve"> obowiązkowy i musi tego dnia</w:t>
      </w:r>
      <w:r w:rsidR="009C5A68">
        <w:rPr>
          <w:rFonts w:ascii="Georgia" w:hAnsi="Georgia"/>
          <w:sz w:val="24"/>
          <w:szCs w:val="24"/>
        </w:rPr>
        <w:t xml:space="preserve"> koniecznie</w:t>
      </w:r>
      <w:r w:rsidR="00A978D9">
        <w:rPr>
          <w:rFonts w:ascii="Georgia" w:hAnsi="Georgia"/>
          <w:sz w:val="24"/>
          <w:szCs w:val="24"/>
        </w:rPr>
        <w:t xml:space="preserve"> się</w:t>
      </w:r>
      <w:r w:rsidR="009C5A68">
        <w:rPr>
          <w:rFonts w:ascii="Georgia" w:hAnsi="Georgia"/>
          <w:sz w:val="24"/>
          <w:szCs w:val="24"/>
        </w:rPr>
        <w:t xml:space="preserve"> stawić. „Niestety- ,pisze ks. Moske -ks. Bruno w tym terminie nie może się stawić”. Trzeba ks. dziekanowi wiedzieć,</w:t>
      </w:r>
      <w:r w:rsidR="000874BB">
        <w:rPr>
          <w:rFonts w:ascii="Georgia" w:hAnsi="Georgia"/>
          <w:sz w:val="24"/>
          <w:szCs w:val="24"/>
        </w:rPr>
        <w:t xml:space="preserve"> że u nas na Wschodzie święto Wszystkich Świętych i Dzień Zaduszny są</w:t>
      </w:r>
      <w:r w:rsidR="009C5A68">
        <w:rPr>
          <w:rFonts w:ascii="Georgia" w:hAnsi="Georgia"/>
          <w:sz w:val="24"/>
          <w:szCs w:val="24"/>
        </w:rPr>
        <w:t xml:space="preserve"> dniami intensywnej pracy i wobec tego ustaliłem termin urlopu dla ks. Brunona w okresie od 8-16 grudnia . </w:t>
      </w:r>
      <w:r w:rsidR="000874BB">
        <w:rPr>
          <w:rFonts w:ascii="Georgia" w:hAnsi="Georgia"/>
          <w:sz w:val="24"/>
          <w:szCs w:val="24"/>
        </w:rPr>
        <w:t>Nie jest też możliwe załatwienie</w:t>
      </w:r>
      <w:r w:rsidR="009C5A68">
        <w:rPr>
          <w:rFonts w:ascii="Georgia" w:hAnsi="Georgia"/>
          <w:sz w:val="24"/>
          <w:szCs w:val="24"/>
        </w:rPr>
        <w:t xml:space="preserve"> zastępstwa</w:t>
      </w:r>
      <w:r w:rsidR="000874BB">
        <w:rPr>
          <w:rFonts w:ascii="Georgia" w:hAnsi="Georgia"/>
          <w:sz w:val="24"/>
          <w:szCs w:val="24"/>
        </w:rPr>
        <w:t xml:space="preserve">, </w:t>
      </w:r>
      <w:r w:rsidR="00120850">
        <w:rPr>
          <w:rFonts w:ascii="Georgia" w:hAnsi="Georgia"/>
          <w:sz w:val="24"/>
          <w:szCs w:val="24"/>
        </w:rPr>
        <w:t xml:space="preserve">gdyż brakuje </w:t>
      </w:r>
      <w:r w:rsidR="00325577">
        <w:rPr>
          <w:rFonts w:ascii="Georgia" w:hAnsi="Georgia"/>
          <w:sz w:val="24"/>
          <w:szCs w:val="24"/>
        </w:rPr>
        <w:t>kapłanów w diecezji. „Z tego też</w:t>
      </w:r>
      <w:r w:rsidR="00120850">
        <w:rPr>
          <w:rFonts w:ascii="Georgia" w:hAnsi="Georgia"/>
          <w:sz w:val="24"/>
          <w:szCs w:val="24"/>
        </w:rPr>
        <w:t xml:space="preserve"> względu –pisze ks. Moske – proszę więc ustalić nowy</w:t>
      </w:r>
      <w:r w:rsidR="00A978D9">
        <w:rPr>
          <w:rFonts w:ascii="Georgia" w:hAnsi="Georgia"/>
          <w:sz w:val="24"/>
          <w:szCs w:val="24"/>
        </w:rPr>
        <w:t xml:space="preserve"> </w:t>
      </w:r>
      <w:r w:rsidR="00120850">
        <w:rPr>
          <w:rFonts w:ascii="Georgia" w:hAnsi="Georgia"/>
          <w:sz w:val="24"/>
          <w:szCs w:val="24"/>
        </w:rPr>
        <w:t xml:space="preserve">termin egzaminu w okresie od 8-16 grudnia. Na niedzielę 17 grudnia musi ks. wikary wrócić na plebanię”. </w:t>
      </w:r>
    </w:p>
    <w:p w:rsidR="000874BB" w:rsidRDefault="000874BB" w:rsidP="005570B6">
      <w:pPr>
        <w:jc w:val="both"/>
        <w:rPr>
          <w:rFonts w:ascii="Georgia" w:hAnsi="Georgia"/>
          <w:sz w:val="24"/>
          <w:szCs w:val="24"/>
        </w:rPr>
      </w:pPr>
      <w:r>
        <w:rPr>
          <w:rFonts w:ascii="Georgia" w:hAnsi="Georgia"/>
          <w:sz w:val="24"/>
          <w:szCs w:val="24"/>
        </w:rPr>
        <w:t xml:space="preserve">  K</w:t>
      </w:r>
      <w:r w:rsidR="00120850">
        <w:rPr>
          <w:rFonts w:ascii="Georgia" w:hAnsi="Georgia"/>
          <w:sz w:val="24"/>
          <w:szCs w:val="24"/>
        </w:rPr>
        <w:t>s.</w:t>
      </w:r>
      <w:r w:rsidR="00EB1A2C">
        <w:rPr>
          <w:rFonts w:ascii="Georgia" w:hAnsi="Georgia"/>
          <w:sz w:val="24"/>
          <w:szCs w:val="24"/>
        </w:rPr>
        <w:t xml:space="preserve"> </w:t>
      </w:r>
      <w:r w:rsidR="00120850">
        <w:rPr>
          <w:rFonts w:ascii="Georgia" w:hAnsi="Georgia"/>
          <w:sz w:val="24"/>
          <w:szCs w:val="24"/>
        </w:rPr>
        <w:t xml:space="preserve">Brunon </w:t>
      </w:r>
      <w:r>
        <w:rPr>
          <w:rFonts w:ascii="Georgia" w:hAnsi="Georgia"/>
          <w:sz w:val="24"/>
          <w:szCs w:val="24"/>
        </w:rPr>
        <w:t xml:space="preserve">od siebie </w:t>
      </w:r>
      <w:r w:rsidR="00120850">
        <w:rPr>
          <w:rFonts w:ascii="Georgia" w:hAnsi="Georgia"/>
          <w:sz w:val="24"/>
          <w:szCs w:val="24"/>
        </w:rPr>
        <w:t xml:space="preserve">napisał </w:t>
      </w:r>
      <w:r>
        <w:rPr>
          <w:rFonts w:ascii="Georgia" w:hAnsi="Georgia"/>
          <w:sz w:val="24"/>
          <w:szCs w:val="24"/>
        </w:rPr>
        <w:t xml:space="preserve">28 października 1933 r </w:t>
      </w:r>
      <w:r w:rsidR="00120850">
        <w:rPr>
          <w:rFonts w:ascii="Georgia" w:hAnsi="Georgia"/>
          <w:sz w:val="24"/>
          <w:szCs w:val="24"/>
        </w:rPr>
        <w:t>list do dziekana Haase, w którym pisze,</w:t>
      </w:r>
      <w:r>
        <w:rPr>
          <w:rFonts w:ascii="Georgia" w:hAnsi="Georgia"/>
          <w:sz w:val="24"/>
          <w:szCs w:val="24"/>
        </w:rPr>
        <w:t xml:space="preserve"> </w:t>
      </w:r>
      <w:r w:rsidR="00120850">
        <w:rPr>
          <w:rFonts w:ascii="Georgia" w:hAnsi="Georgia"/>
          <w:sz w:val="24"/>
          <w:szCs w:val="24"/>
        </w:rPr>
        <w:t>że ot</w:t>
      </w:r>
      <w:r>
        <w:rPr>
          <w:rFonts w:ascii="Georgia" w:hAnsi="Georgia"/>
          <w:sz w:val="24"/>
          <w:szCs w:val="24"/>
        </w:rPr>
        <w:t>rzymał list i musi z przykrością</w:t>
      </w:r>
      <w:r w:rsidR="00120850">
        <w:rPr>
          <w:rFonts w:ascii="Georgia" w:hAnsi="Georgia"/>
          <w:sz w:val="24"/>
          <w:szCs w:val="24"/>
        </w:rPr>
        <w:t xml:space="preserve"> powiadomić , że nie może stawić się </w:t>
      </w:r>
      <w:r w:rsidR="00EB51FD">
        <w:rPr>
          <w:rFonts w:ascii="Georgia" w:hAnsi="Georgia"/>
          <w:sz w:val="24"/>
          <w:szCs w:val="24"/>
        </w:rPr>
        <w:t>na egzamin w dniu 3 listopada z uwagi na nadzwyczajną pracę duszpast</w:t>
      </w:r>
      <w:r w:rsidR="005A7E46">
        <w:rPr>
          <w:rFonts w:ascii="Georgia" w:hAnsi="Georgia"/>
          <w:sz w:val="24"/>
          <w:szCs w:val="24"/>
        </w:rPr>
        <w:t>erską w czasie misji w parafii</w:t>
      </w:r>
      <w:r>
        <w:rPr>
          <w:rFonts w:ascii="Georgia" w:hAnsi="Georgia"/>
          <w:sz w:val="24"/>
          <w:szCs w:val="24"/>
        </w:rPr>
        <w:t xml:space="preserve"> i brak</w:t>
      </w:r>
      <w:r w:rsidR="005A7E46">
        <w:rPr>
          <w:rFonts w:ascii="Georgia" w:hAnsi="Georgia"/>
          <w:sz w:val="24"/>
          <w:szCs w:val="24"/>
        </w:rPr>
        <w:t xml:space="preserve"> zgody</w:t>
      </w:r>
      <w:r>
        <w:rPr>
          <w:rFonts w:ascii="Georgia" w:hAnsi="Georgia"/>
          <w:sz w:val="24"/>
          <w:szCs w:val="24"/>
        </w:rPr>
        <w:t xml:space="preserve">  proboszcza na </w:t>
      </w:r>
      <w:r w:rsidR="005A7E46">
        <w:rPr>
          <w:rFonts w:ascii="Georgia" w:hAnsi="Georgia"/>
          <w:sz w:val="24"/>
          <w:szCs w:val="24"/>
        </w:rPr>
        <w:t xml:space="preserve"> urlop</w:t>
      </w:r>
      <w:r>
        <w:rPr>
          <w:rFonts w:ascii="Georgia" w:hAnsi="Georgia"/>
          <w:sz w:val="24"/>
          <w:szCs w:val="24"/>
        </w:rPr>
        <w:t xml:space="preserve"> w tym dniu</w:t>
      </w:r>
      <w:r w:rsidR="00EB51FD">
        <w:rPr>
          <w:rFonts w:ascii="Georgia" w:hAnsi="Georgia"/>
          <w:sz w:val="24"/>
          <w:szCs w:val="24"/>
        </w:rPr>
        <w:t xml:space="preserve"> i prosi by nie mieć mu tego za złe</w:t>
      </w:r>
      <w:r>
        <w:rPr>
          <w:rFonts w:ascii="Georgia" w:hAnsi="Georgia"/>
          <w:sz w:val="24"/>
          <w:szCs w:val="24"/>
        </w:rPr>
        <w:t xml:space="preserve">, </w:t>
      </w:r>
      <w:r w:rsidR="00EB51FD">
        <w:rPr>
          <w:rFonts w:ascii="Georgia" w:hAnsi="Georgia"/>
          <w:sz w:val="24"/>
          <w:szCs w:val="24"/>
        </w:rPr>
        <w:t>gdyż nie czyje się winny tego stanu rzeczy. W związku z tym prosi ks. Brunon o nowy termin.</w:t>
      </w:r>
      <w:r w:rsidR="005570B6">
        <w:rPr>
          <w:rFonts w:ascii="Georgia" w:hAnsi="Georgia"/>
          <w:sz w:val="24"/>
          <w:szCs w:val="24"/>
        </w:rPr>
        <w:t xml:space="preserve"> </w:t>
      </w:r>
    </w:p>
    <w:p w:rsidR="005570B6" w:rsidRPr="0084693D" w:rsidRDefault="000874BB" w:rsidP="005570B6">
      <w:pPr>
        <w:jc w:val="both"/>
        <w:rPr>
          <w:rFonts w:ascii="Georgia" w:hAnsi="Georgia"/>
          <w:sz w:val="24"/>
          <w:szCs w:val="24"/>
        </w:rPr>
      </w:pPr>
      <w:r>
        <w:rPr>
          <w:rFonts w:ascii="Georgia" w:hAnsi="Georgia"/>
          <w:sz w:val="24"/>
          <w:szCs w:val="24"/>
        </w:rPr>
        <w:t xml:space="preserve">    </w:t>
      </w:r>
      <w:r w:rsidR="005570B6">
        <w:rPr>
          <w:rFonts w:ascii="Georgia" w:hAnsi="Georgia"/>
          <w:sz w:val="24"/>
          <w:szCs w:val="24"/>
        </w:rPr>
        <w:t xml:space="preserve">Sprawa oparła się </w:t>
      </w:r>
      <w:r w:rsidR="009A728A">
        <w:rPr>
          <w:rFonts w:ascii="Georgia" w:hAnsi="Georgia"/>
          <w:sz w:val="24"/>
          <w:szCs w:val="24"/>
        </w:rPr>
        <w:t>o biskupa O’Rourke</w:t>
      </w:r>
      <w:r w:rsidR="00EB51FD">
        <w:rPr>
          <w:rFonts w:ascii="Georgia" w:hAnsi="Georgia"/>
          <w:sz w:val="24"/>
          <w:szCs w:val="24"/>
        </w:rPr>
        <w:t>.</w:t>
      </w:r>
      <w:r w:rsidR="00E71C77">
        <w:rPr>
          <w:rFonts w:ascii="Georgia" w:hAnsi="Georgia"/>
          <w:sz w:val="24"/>
          <w:szCs w:val="24"/>
        </w:rPr>
        <w:t xml:space="preserve"> Dziekan Felix Haase w swym liście</w:t>
      </w:r>
      <w:r w:rsidR="00A9082B">
        <w:rPr>
          <w:rFonts w:ascii="Georgia" w:hAnsi="Georgia"/>
          <w:sz w:val="24"/>
          <w:szCs w:val="24"/>
        </w:rPr>
        <w:t>,</w:t>
      </w:r>
      <w:r w:rsidR="00E71C77">
        <w:rPr>
          <w:rFonts w:ascii="Georgia" w:hAnsi="Georgia"/>
          <w:sz w:val="24"/>
          <w:szCs w:val="24"/>
        </w:rPr>
        <w:t xml:space="preserve"> </w:t>
      </w:r>
      <w:r w:rsidR="00A9082B">
        <w:rPr>
          <w:rFonts w:ascii="Georgia" w:hAnsi="Georgia"/>
          <w:sz w:val="24"/>
          <w:szCs w:val="24"/>
        </w:rPr>
        <w:t>z dnia 4 listopada</w:t>
      </w:r>
      <w:r w:rsidR="00D549DD">
        <w:rPr>
          <w:rFonts w:ascii="Georgia" w:hAnsi="Georgia"/>
          <w:sz w:val="24"/>
          <w:szCs w:val="24"/>
        </w:rPr>
        <w:t xml:space="preserve"> ( nr pod.1692/33 przyszedł dnia 11.11.33)</w:t>
      </w:r>
      <w:r w:rsidR="00A9082B">
        <w:rPr>
          <w:rFonts w:ascii="Georgia" w:hAnsi="Georgia"/>
          <w:sz w:val="24"/>
          <w:szCs w:val="24"/>
        </w:rPr>
        <w:t xml:space="preserve"> ,</w:t>
      </w:r>
      <w:r w:rsidR="00EB1A2C">
        <w:rPr>
          <w:rFonts w:ascii="Georgia" w:hAnsi="Georgia"/>
          <w:sz w:val="24"/>
          <w:szCs w:val="24"/>
        </w:rPr>
        <w:t xml:space="preserve"> </w:t>
      </w:r>
      <w:r w:rsidR="00E71C77">
        <w:rPr>
          <w:rFonts w:ascii="Georgia" w:hAnsi="Georgia"/>
          <w:sz w:val="24"/>
          <w:szCs w:val="24"/>
        </w:rPr>
        <w:t xml:space="preserve">do biskupa O’Rourke </w:t>
      </w:r>
      <w:r w:rsidR="00A9082B">
        <w:rPr>
          <w:rFonts w:ascii="Georgia" w:hAnsi="Georgia"/>
          <w:sz w:val="24"/>
          <w:szCs w:val="24"/>
        </w:rPr>
        <w:t>pisze ,</w:t>
      </w:r>
      <w:r>
        <w:rPr>
          <w:rFonts w:ascii="Georgia" w:hAnsi="Georgia"/>
          <w:sz w:val="24"/>
          <w:szCs w:val="24"/>
        </w:rPr>
        <w:t xml:space="preserve"> </w:t>
      </w:r>
      <w:r w:rsidR="00A9082B">
        <w:rPr>
          <w:rFonts w:ascii="Georgia" w:hAnsi="Georgia"/>
          <w:sz w:val="24"/>
          <w:szCs w:val="24"/>
        </w:rPr>
        <w:t>że ks. Brunon już zdał I cz. egzaminu doktorskiego</w:t>
      </w:r>
      <w:r>
        <w:rPr>
          <w:rFonts w:ascii="Georgia" w:hAnsi="Georgia"/>
          <w:sz w:val="24"/>
          <w:szCs w:val="24"/>
        </w:rPr>
        <w:t xml:space="preserve"> (rigorosum) w dniu 21 czerwca</w:t>
      </w:r>
      <w:r w:rsidR="00A9082B">
        <w:rPr>
          <w:rFonts w:ascii="Georgia" w:hAnsi="Georgia"/>
          <w:sz w:val="24"/>
          <w:szCs w:val="24"/>
        </w:rPr>
        <w:t xml:space="preserve"> 1933</w:t>
      </w:r>
      <w:r>
        <w:rPr>
          <w:rFonts w:ascii="Georgia" w:hAnsi="Georgia"/>
          <w:sz w:val="24"/>
          <w:szCs w:val="24"/>
        </w:rPr>
        <w:t xml:space="preserve"> </w:t>
      </w:r>
      <w:r w:rsidR="00A9082B">
        <w:rPr>
          <w:rFonts w:ascii="Georgia" w:hAnsi="Georgia"/>
          <w:sz w:val="24"/>
          <w:szCs w:val="24"/>
        </w:rPr>
        <w:t>r. Już dawno termin  na 3 listopada</w:t>
      </w:r>
      <w:r>
        <w:rPr>
          <w:rFonts w:ascii="Georgia" w:hAnsi="Georgia"/>
          <w:sz w:val="24"/>
          <w:szCs w:val="24"/>
        </w:rPr>
        <w:t xml:space="preserve"> </w:t>
      </w:r>
      <w:r w:rsidR="00A9082B">
        <w:rPr>
          <w:rFonts w:ascii="Georgia" w:hAnsi="Georgia"/>
          <w:sz w:val="24"/>
          <w:szCs w:val="24"/>
        </w:rPr>
        <w:t>na II cz. egzaminu</w:t>
      </w:r>
      <w:r>
        <w:rPr>
          <w:rFonts w:ascii="Georgia" w:hAnsi="Georgia"/>
          <w:sz w:val="24"/>
          <w:szCs w:val="24"/>
        </w:rPr>
        <w:t xml:space="preserve"> </w:t>
      </w:r>
      <w:r w:rsidR="00A9082B">
        <w:rPr>
          <w:rFonts w:ascii="Georgia" w:hAnsi="Georgia"/>
          <w:sz w:val="24"/>
          <w:szCs w:val="24"/>
        </w:rPr>
        <w:t>został ustalony.  Dziekan</w:t>
      </w:r>
      <w:r w:rsidR="00531487">
        <w:rPr>
          <w:rFonts w:ascii="Georgia" w:hAnsi="Georgia"/>
          <w:sz w:val="24"/>
          <w:szCs w:val="24"/>
        </w:rPr>
        <w:t xml:space="preserve"> Haase na  zaproszenie ks. Brunona na egzamin  dostał 28 października 1933 r</w:t>
      </w:r>
      <w:r w:rsidR="00EB1A2C">
        <w:rPr>
          <w:rFonts w:ascii="Georgia" w:hAnsi="Georgia"/>
          <w:sz w:val="24"/>
          <w:szCs w:val="24"/>
        </w:rPr>
        <w:t xml:space="preserve"> odpowiedź</w:t>
      </w:r>
      <w:r w:rsidR="00A9082B">
        <w:rPr>
          <w:rFonts w:ascii="Georgia" w:hAnsi="Georgia"/>
          <w:sz w:val="24"/>
          <w:szCs w:val="24"/>
        </w:rPr>
        <w:t>,</w:t>
      </w:r>
      <w:r w:rsidR="00531487">
        <w:rPr>
          <w:rFonts w:ascii="Georgia" w:hAnsi="Georgia"/>
          <w:sz w:val="24"/>
          <w:szCs w:val="24"/>
        </w:rPr>
        <w:t xml:space="preserve"> </w:t>
      </w:r>
      <w:r w:rsidR="00A9082B">
        <w:rPr>
          <w:rFonts w:ascii="Georgia" w:hAnsi="Georgia"/>
          <w:sz w:val="24"/>
          <w:szCs w:val="24"/>
        </w:rPr>
        <w:t>że ks. Brunon n</w:t>
      </w:r>
      <w:r w:rsidR="00531487">
        <w:rPr>
          <w:rFonts w:ascii="Georgia" w:hAnsi="Georgia"/>
          <w:sz w:val="24"/>
          <w:szCs w:val="24"/>
        </w:rPr>
        <w:t>ie otrzymał urlop i że jego prob</w:t>
      </w:r>
      <w:r w:rsidR="00A9082B">
        <w:rPr>
          <w:rFonts w:ascii="Georgia" w:hAnsi="Georgia"/>
          <w:sz w:val="24"/>
          <w:szCs w:val="24"/>
        </w:rPr>
        <w:t>oszcz napisa</w:t>
      </w:r>
      <w:r w:rsidR="00A978D9">
        <w:rPr>
          <w:rFonts w:ascii="Georgia" w:hAnsi="Georgia"/>
          <w:sz w:val="24"/>
          <w:szCs w:val="24"/>
        </w:rPr>
        <w:t>ł,</w:t>
      </w:r>
      <w:r w:rsidR="00531487">
        <w:rPr>
          <w:rFonts w:ascii="Georgia" w:hAnsi="Georgia"/>
          <w:sz w:val="24"/>
          <w:szCs w:val="24"/>
        </w:rPr>
        <w:t xml:space="preserve"> </w:t>
      </w:r>
      <w:r w:rsidR="00A978D9">
        <w:rPr>
          <w:rFonts w:ascii="Georgia" w:hAnsi="Georgia"/>
          <w:sz w:val="24"/>
          <w:szCs w:val="24"/>
        </w:rPr>
        <w:t>że jest to w tym czasie niemoż</w:t>
      </w:r>
      <w:r w:rsidR="00EB1A2C">
        <w:rPr>
          <w:rFonts w:ascii="Georgia" w:hAnsi="Georgia"/>
          <w:sz w:val="24"/>
          <w:szCs w:val="24"/>
        </w:rPr>
        <w:t xml:space="preserve">liwe </w:t>
      </w:r>
      <w:r w:rsidR="00A9082B">
        <w:rPr>
          <w:rFonts w:ascii="Georgia" w:hAnsi="Georgia"/>
          <w:sz w:val="24"/>
          <w:szCs w:val="24"/>
        </w:rPr>
        <w:t xml:space="preserve"> by przyjechał na egzamin</w:t>
      </w:r>
      <w:r w:rsidR="00EB1A2C">
        <w:rPr>
          <w:rFonts w:ascii="Georgia" w:hAnsi="Georgia"/>
          <w:sz w:val="24"/>
          <w:szCs w:val="24"/>
        </w:rPr>
        <w:t>,</w:t>
      </w:r>
      <w:r w:rsidR="00A9082B">
        <w:rPr>
          <w:rFonts w:ascii="Georgia" w:hAnsi="Georgia"/>
          <w:sz w:val="24"/>
          <w:szCs w:val="24"/>
        </w:rPr>
        <w:t xml:space="preserve"> i że dopiero w grudniu będzie to możliwe. Pisze dalej ks. profesor Haase</w:t>
      </w:r>
      <w:r w:rsidR="00A978D9">
        <w:rPr>
          <w:rFonts w:ascii="Georgia" w:hAnsi="Georgia"/>
          <w:sz w:val="24"/>
          <w:szCs w:val="24"/>
        </w:rPr>
        <w:t>,</w:t>
      </w:r>
      <w:r w:rsidR="00A9082B">
        <w:rPr>
          <w:rFonts w:ascii="Georgia" w:hAnsi="Georgia"/>
          <w:sz w:val="24"/>
          <w:szCs w:val="24"/>
        </w:rPr>
        <w:t xml:space="preserve"> z pewnym oburzeniem,</w:t>
      </w:r>
      <w:r w:rsidR="00531487">
        <w:rPr>
          <w:rFonts w:ascii="Georgia" w:hAnsi="Georgia"/>
          <w:sz w:val="24"/>
          <w:szCs w:val="24"/>
        </w:rPr>
        <w:t xml:space="preserve"> </w:t>
      </w:r>
      <w:r w:rsidR="00A9082B">
        <w:rPr>
          <w:rFonts w:ascii="Georgia" w:hAnsi="Georgia"/>
          <w:sz w:val="24"/>
          <w:szCs w:val="24"/>
        </w:rPr>
        <w:t>że dotąd nie zdarzyło się by doktorant nie stawił się na egzamin i nie otrzymał urlop na ten czas. Zaznacza jednocześnie ,</w:t>
      </w:r>
      <w:r w:rsidR="00531487">
        <w:rPr>
          <w:rFonts w:ascii="Georgia" w:hAnsi="Georgia"/>
          <w:sz w:val="24"/>
          <w:szCs w:val="24"/>
        </w:rPr>
        <w:t xml:space="preserve"> </w:t>
      </w:r>
      <w:r w:rsidR="00A9082B">
        <w:rPr>
          <w:rFonts w:ascii="Georgia" w:hAnsi="Georgia"/>
          <w:sz w:val="24"/>
          <w:szCs w:val="24"/>
        </w:rPr>
        <w:t>że granicznym terminem zlożenia egzaminy jest data 26 stycznia 1934 r. Pisze na koniec,</w:t>
      </w:r>
      <w:r w:rsidR="00531487">
        <w:rPr>
          <w:rFonts w:ascii="Georgia" w:hAnsi="Georgia"/>
          <w:sz w:val="24"/>
          <w:szCs w:val="24"/>
        </w:rPr>
        <w:t xml:space="preserve"> </w:t>
      </w:r>
      <w:r w:rsidR="00A9082B">
        <w:rPr>
          <w:rFonts w:ascii="Georgia" w:hAnsi="Georgia"/>
          <w:sz w:val="24"/>
          <w:szCs w:val="24"/>
        </w:rPr>
        <w:t>że będzie ustalony nowy termin .</w:t>
      </w:r>
      <w:r w:rsidR="00463A78">
        <w:rPr>
          <w:rFonts w:ascii="Georgia" w:hAnsi="Georgia"/>
          <w:sz w:val="24"/>
          <w:szCs w:val="24"/>
        </w:rPr>
        <w:t xml:space="preserve"> </w:t>
      </w:r>
      <w:r w:rsidR="001E005D">
        <w:rPr>
          <w:rFonts w:ascii="Georgia" w:hAnsi="Georgia"/>
          <w:sz w:val="24"/>
          <w:szCs w:val="24"/>
        </w:rPr>
        <w:t>Ks. prof.</w:t>
      </w:r>
      <w:r w:rsidR="00EB1A2C">
        <w:rPr>
          <w:rFonts w:ascii="Georgia" w:hAnsi="Georgia"/>
          <w:sz w:val="24"/>
          <w:szCs w:val="24"/>
        </w:rPr>
        <w:t xml:space="preserve"> </w:t>
      </w:r>
      <w:r w:rsidR="001E005D">
        <w:rPr>
          <w:rFonts w:ascii="Georgia" w:hAnsi="Georgia"/>
          <w:sz w:val="24"/>
          <w:szCs w:val="24"/>
        </w:rPr>
        <w:t>Haase k</w:t>
      </w:r>
      <w:r w:rsidR="00463A78">
        <w:rPr>
          <w:rFonts w:ascii="Georgia" w:hAnsi="Georgia"/>
          <w:sz w:val="24"/>
          <w:szCs w:val="24"/>
        </w:rPr>
        <w:t xml:space="preserve">ończy list </w:t>
      </w:r>
      <w:r w:rsidR="001E005D">
        <w:rPr>
          <w:rFonts w:ascii="Georgia" w:hAnsi="Georgia"/>
          <w:sz w:val="24"/>
          <w:szCs w:val="24"/>
        </w:rPr>
        <w:t xml:space="preserve">do bpa O’Rourke </w:t>
      </w:r>
      <w:r w:rsidR="00463A78">
        <w:rPr>
          <w:rFonts w:ascii="Georgia" w:hAnsi="Georgia"/>
          <w:sz w:val="24"/>
          <w:szCs w:val="24"/>
        </w:rPr>
        <w:t>bez zwyczajo</w:t>
      </w:r>
      <w:r w:rsidR="00AB006F">
        <w:rPr>
          <w:rFonts w:ascii="Georgia" w:hAnsi="Georgia"/>
          <w:sz w:val="24"/>
          <w:szCs w:val="24"/>
        </w:rPr>
        <w:t xml:space="preserve">wych grzeczności i poszanowania. </w:t>
      </w:r>
      <w:r w:rsidR="00A52FE7">
        <w:rPr>
          <w:rFonts w:ascii="Georgia" w:hAnsi="Georgia"/>
          <w:sz w:val="24"/>
          <w:szCs w:val="24"/>
        </w:rPr>
        <w:t>W</w:t>
      </w:r>
      <w:r w:rsidR="005570B6">
        <w:rPr>
          <w:rFonts w:ascii="Georgia" w:hAnsi="Georgia"/>
          <w:sz w:val="24"/>
          <w:szCs w:val="24"/>
        </w:rPr>
        <w:t xml:space="preserve"> rezultacie </w:t>
      </w:r>
      <w:r w:rsidR="00A978D9">
        <w:rPr>
          <w:rFonts w:ascii="Georgia" w:hAnsi="Georgia"/>
          <w:sz w:val="24"/>
          <w:szCs w:val="24"/>
        </w:rPr>
        <w:t xml:space="preserve">egzamin odbył się </w:t>
      </w:r>
      <w:r w:rsidR="005570B6">
        <w:rPr>
          <w:rFonts w:ascii="Georgia" w:hAnsi="Georgia"/>
          <w:sz w:val="24"/>
          <w:szCs w:val="24"/>
        </w:rPr>
        <w:t xml:space="preserve"> </w:t>
      </w:r>
      <w:r w:rsidR="005570B6" w:rsidRPr="00531487">
        <w:rPr>
          <w:rFonts w:ascii="Georgia" w:hAnsi="Georgia"/>
          <w:b/>
          <w:sz w:val="24"/>
          <w:szCs w:val="24"/>
        </w:rPr>
        <w:t>20 grudnia 1933 r</w:t>
      </w:r>
      <w:r w:rsidR="005570B6">
        <w:rPr>
          <w:rFonts w:ascii="Georgia" w:hAnsi="Georgia"/>
          <w:sz w:val="24"/>
          <w:szCs w:val="24"/>
        </w:rPr>
        <w:t>. z wynikiem cum laude.</w:t>
      </w:r>
      <w:r w:rsidR="005570B6" w:rsidRPr="005570B6">
        <w:rPr>
          <w:rFonts w:ascii="Georgia" w:hAnsi="Georgia"/>
          <w:sz w:val="24"/>
          <w:szCs w:val="24"/>
        </w:rPr>
        <w:t xml:space="preserve"> </w:t>
      </w:r>
      <w:r w:rsidR="00D549DD">
        <w:rPr>
          <w:rFonts w:ascii="Georgia" w:hAnsi="Georgia"/>
          <w:sz w:val="24"/>
          <w:szCs w:val="24"/>
        </w:rPr>
        <w:t>I tak ks. Bruno urzeczywistnił swój długo skrywany zamiar uzyskania doktoratu.</w:t>
      </w:r>
      <w:r w:rsidR="005570B6">
        <w:rPr>
          <w:rFonts w:ascii="Georgia" w:hAnsi="Georgia"/>
          <w:sz w:val="24"/>
          <w:szCs w:val="24"/>
        </w:rPr>
        <w:t xml:space="preserve">Tytuł doktora teologii </w:t>
      </w:r>
      <w:r w:rsidR="009A728A">
        <w:rPr>
          <w:rFonts w:ascii="Georgia" w:hAnsi="Georgia"/>
          <w:sz w:val="24"/>
          <w:szCs w:val="24"/>
        </w:rPr>
        <w:t xml:space="preserve">ks. Brunon </w:t>
      </w:r>
      <w:r w:rsidR="005570B6">
        <w:rPr>
          <w:rFonts w:ascii="Georgia" w:hAnsi="Georgia"/>
          <w:sz w:val="24"/>
          <w:szCs w:val="24"/>
        </w:rPr>
        <w:t xml:space="preserve">uzyskał </w:t>
      </w:r>
      <w:r w:rsidR="005570B6" w:rsidRPr="00C82CD0">
        <w:rPr>
          <w:rFonts w:ascii="Georgia" w:hAnsi="Georgia"/>
          <w:b/>
          <w:sz w:val="24"/>
          <w:szCs w:val="24"/>
        </w:rPr>
        <w:t>14 .I. 1935 r</w:t>
      </w:r>
      <w:r w:rsidR="005570B6">
        <w:rPr>
          <w:rFonts w:ascii="Georgia" w:hAnsi="Georgia"/>
          <w:sz w:val="24"/>
          <w:szCs w:val="24"/>
        </w:rPr>
        <w:t>. . Praca</w:t>
      </w:r>
      <w:r w:rsidR="00531487">
        <w:rPr>
          <w:rFonts w:ascii="Georgia" w:hAnsi="Georgia"/>
          <w:sz w:val="24"/>
          <w:szCs w:val="24"/>
        </w:rPr>
        <w:t xml:space="preserve"> doktorska </w:t>
      </w:r>
      <w:r w:rsidR="005570B6">
        <w:rPr>
          <w:rFonts w:ascii="Georgia" w:hAnsi="Georgia"/>
          <w:sz w:val="24"/>
          <w:szCs w:val="24"/>
        </w:rPr>
        <w:t>została wydrukowana</w:t>
      </w:r>
      <w:r w:rsidR="00A978D9">
        <w:rPr>
          <w:rFonts w:ascii="Georgia" w:hAnsi="Georgia"/>
          <w:sz w:val="24"/>
          <w:szCs w:val="24"/>
        </w:rPr>
        <w:t xml:space="preserve"> wcześniej </w:t>
      </w:r>
      <w:r w:rsidR="005570B6">
        <w:rPr>
          <w:rFonts w:ascii="Georgia" w:hAnsi="Georgia"/>
          <w:sz w:val="24"/>
          <w:szCs w:val="24"/>
        </w:rPr>
        <w:t>w wydawnictwie Kallmüntz b</w:t>
      </w:r>
      <w:r w:rsidR="00A978D9">
        <w:rPr>
          <w:rFonts w:ascii="Georgia" w:hAnsi="Georgia"/>
          <w:sz w:val="24"/>
          <w:szCs w:val="24"/>
        </w:rPr>
        <w:t>ei</w:t>
      </w:r>
      <w:r w:rsidR="005570B6">
        <w:rPr>
          <w:rFonts w:ascii="Georgia" w:hAnsi="Georgia"/>
          <w:sz w:val="24"/>
          <w:szCs w:val="24"/>
        </w:rPr>
        <w:t xml:space="preserve"> Regensburg w 1934 r. i jej kopia znajduje się w bibliotece w Lipsku.( </w:t>
      </w:r>
      <w:r w:rsidR="005570B6" w:rsidRPr="00CB315D">
        <w:rPr>
          <w:rFonts w:ascii="Georgia" w:hAnsi="Georgia"/>
          <w:sz w:val="24"/>
          <w:szCs w:val="24"/>
          <w:lang w:val="en-US"/>
        </w:rPr>
        <w:t>XVII,86 S.,8 Breslau,</w:t>
      </w:r>
      <w:r w:rsidR="00EB1A2C">
        <w:rPr>
          <w:rFonts w:ascii="Georgia" w:hAnsi="Georgia"/>
          <w:sz w:val="24"/>
          <w:szCs w:val="24"/>
          <w:lang w:val="en-US"/>
        </w:rPr>
        <w:t xml:space="preserve"> </w:t>
      </w:r>
      <w:r w:rsidR="005570B6" w:rsidRPr="00CB315D">
        <w:rPr>
          <w:rFonts w:ascii="Georgia" w:hAnsi="Georgia"/>
          <w:sz w:val="24"/>
          <w:szCs w:val="24"/>
          <w:lang w:val="en-US"/>
        </w:rPr>
        <w:t>Kath.-theol.</w:t>
      </w:r>
      <w:r w:rsidR="00EB1A2C">
        <w:rPr>
          <w:rFonts w:ascii="Georgia" w:hAnsi="Georgia"/>
          <w:sz w:val="24"/>
          <w:szCs w:val="24"/>
          <w:lang w:val="en-US"/>
        </w:rPr>
        <w:t xml:space="preserve"> </w:t>
      </w:r>
      <w:r w:rsidR="005570B6" w:rsidRPr="00CB315D">
        <w:rPr>
          <w:rFonts w:ascii="Georgia" w:hAnsi="Georgia"/>
          <w:sz w:val="24"/>
          <w:szCs w:val="24"/>
          <w:lang w:val="en-US"/>
        </w:rPr>
        <w:t>Diss.Sign.</w:t>
      </w:r>
      <w:r w:rsidR="00EB1A2C">
        <w:rPr>
          <w:rFonts w:ascii="Georgia" w:hAnsi="Georgia"/>
          <w:sz w:val="24"/>
          <w:szCs w:val="24"/>
          <w:lang w:val="en-US"/>
        </w:rPr>
        <w:t xml:space="preserve"> </w:t>
      </w:r>
      <w:r w:rsidR="005570B6" w:rsidRPr="00CB315D">
        <w:rPr>
          <w:rFonts w:ascii="Georgia" w:hAnsi="Georgia"/>
          <w:sz w:val="24"/>
          <w:szCs w:val="24"/>
          <w:lang w:val="en-US"/>
        </w:rPr>
        <w:t>Leipzig :</w:t>
      </w:r>
      <w:r w:rsidR="00531487">
        <w:rPr>
          <w:rFonts w:ascii="Georgia" w:hAnsi="Georgia"/>
          <w:sz w:val="24"/>
          <w:szCs w:val="24"/>
          <w:lang w:val="en-US"/>
        </w:rPr>
        <w:t xml:space="preserve"> </w:t>
      </w:r>
      <w:r w:rsidR="00EB1A2C">
        <w:rPr>
          <w:rFonts w:ascii="Georgia" w:hAnsi="Georgia"/>
          <w:sz w:val="24"/>
          <w:szCs w:val="24"/>
          <w:lang w:val="en-US"/>
        </w:rPr>
        <w:t xml:space="preserve">Di I 1935 A 1301). </w:t>
      </w:r>
      <w:r w:rsidR="0093763B" w:rsidRPr="0084693D">
        <w:rPr>
          <w:rFonts w:ascii="Georgia" w:hAnsi="Georgia"/>
          <w:sz w:val="24"/>
          <w:szCs w:val="24"/>
        </w:rPr>
        <w:t>Wówczas rektorem Uniwersytetu wrocławskiego był Gustaw Adolf Walz, a dziekanem wspomina</w:t>
      </w:r>
      <w:r w:rsidR="00A978D9">
        <w:rPr>
          <w:rFonts w:ascii="Georgia" w:hAnsi="Georgia"/>
          <w:sz w:val="24"/>
          <w:szCs w:val="24"/>
        </w:rPr>
        <w:t>n</w:t>
      </w:r>
      <w:r w:rsidR="0093763B" w:rsidRPr="0084693D">
        <w:rPr>
          <w:rFonts w:ascii="Georgia" w:hAnsi="Georgia"/>
          <w:sz w:val="24"/>
          <w:szCs w:val="24"/>
        </w:rPr>
        <w:t>y już ks.</w:t>
      </w:r>
      <w:r w:rsidR="00EB1A2C">
        <w:rPr>
          <w:rFonts w:ascii="Georgia" w:hAnsi="Georgia"/>
          <w:sz w:val="24"/>
          <w:szCs w:val="24"/>
        </w:rPr>
        <w:t xml:space="preserve"> p</w:t>
      </w:r>
      <w:r w:rsidR="0093763B" w:rsidRPr="0084693D">
        <w:rPr>
          <w:rFonts w:ascii="Georgia" w:hAnsi="Georgia"/>
          <w:sz w:val="24"/>
          <w:szCs w:val="24"/>
        </w:rPr>
        <w:t>rof. Felix Haase.</w:t>
      </w:r>
    </w:p>
    <w:p w:rsidR="00BC6DE4" w:rsidRDefault="001E005D" w:rsidP="005570B6">
      <w:pPr>
        <w:jc w:val="both"/>
        <w:rPr>
          <w:rFonts w:ascii="Georgia" w:hAnsi="Georgia"/>
          <w:sz w:val="24"/>
          <w:szCs w:val="24"/>
        </w:rPr>
      </w:pPr>
      <w:r>
        <w:rPr>
          <w:rFonts w:ascii="Georgia" w:hAnsi="Georgia"/>
          <w:sz w:val="24"/>
          <w:szCs w:val="24"/>
        </w:rPr>
        <w:t xml:space="preserve">                               </w:t>
      </w:r>
      <w:r w:rsidR="00AB006F">
        <w:rPr>
          <w:rFonts w:ascii="Georgia" w:hAnsi="Georgia"/>
          <w:sz w:val="24"/>
          <w:szCs w:val="24"/>
        </w:rPr>
        <w:t xml:space="preserve">               </w:t>
      </w:r>
      <w:r>
        <w:rPr>
          <w:rFonts w:ascii="Georgia" w:hAnsi="Georgia"/>
          <w:sz w:val="24"/>
          <w:szCs w:val="24"/>
        </w:rPr>
        <w:t xml:space="preserve"> </w:t>
      </w:r>
    </w:p>
    <w:p w:rsidR="00531487" w:rsidRDefault="006F6720" w:rsidP="005570B6">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p>
    <w:p w:rsidR="00BC6DE4" w:rsidRDefault="00531487" w:rsidP="005570B6">
      <w:pPr>
        <w:jc w:val="both"/>
        <w:rPr>
          <w:rFonts w:ascii="Georgia" w:hAnsi="Georgia"/>
          <w:sz w:val="24"/>
          <w:szCs w:val="24"/>
        </w:rPr>
      </w:pPr>
      <w:r>
        <w:rPr>
          <w:rFonts w:ascii="Georgia" w:hAnsi="Georgia"/>
          <w:sz w:val="24"/>
          <w:szCs w:val="24"/>
        </w:rPr>
        <w:t xml:space="preserve">                                                            </w:t>
      </w:r>
      <w:r w:rsidR="000D2C2E">
        <w:rPr>
          <w:rFonts w:ascii="Georgia" w:hAnsi="Georgia"/>
          <w:sz w:val="24"/>
          <w:szCs w:val="24"/>
        </w:rPr>
        <w:t>-  103</w:t>
      </w:r>
      <w:r w:rsidR="00BC6DE4">
        <w:rPr>
          <w:rFonts w:ascii="Georgia" w:hAnsi="Georgia"/>
          <w:sz w:val="24"/>
          <w:szCs w:val="24"/>
        </w:rPr>
        <w:t xml:space="preserve">  -</w:t>
      </w:r>
    </w:p>
    <w:p w:rsidR="00531487" w:rsidRDefault="00BC6DE4" w:rsidP="005570B6">
      <w:pPr>
        <w:jc w:val="both"/>
        <w:rPr>
          <w:rFonts w:ascii="Georgia" w:hAnsi="Georgia"/>
          <w:sz w:val="24"/>
          <w:szCs w:val="24"/>
        </w:rPr>
      </w:pPr>
      <w:r>
        <w:rPr>
          <w:rFonts w:ascii="Georgia" w:hAnsi="Georgia"/>
          <w:sz w:val="24"/>
          <w:szCs w:val="24"/>
        </w:rPr>
        <w:t xml:space="preserve">                              </w:t>
      </w:r>
    </w:p>
    <w:p w:rsidR="00531487" w:rsidRDefault="00531487" w:rsidP="005570B6">
      <w:pPr>
        <w:jc w:val="both"/>
        <w:rPr>
          <w:rFonts w:ascii="Georgia" w:hAnsi="Georgia"/>
          <w:sz w:val="24"/>
          <w:szCs w:val="24"/>
        </w:rPr>
      </w:pPr>
    </w:p>
    <w:p w:rsidR="001E005D" w:rsidRDefault="00531487" w:rsidP="005570B6">
      <w:pPr>
        <w:jc w:val="both"/>
        <w:rPr>
          <w:rFonts w:ascii="Georgia" w:hAnsi="Georgia"/>
          <w:sz w:val="24"/>
          <w:szCs w:val="24"/>
        </w:rPr>
      </w:pPr>
      <w:r>
        <w:rPr>
          <w:rFonts w:ascii="Georgia" w:hAnsi="Georgia"/>
          <w:sz w:val="24"/>
          <w:szCs w:val="24"/>
        </w:rPr>
        <w:t xml:space="preserve">                               </w:t>
      </w:r>
      <w:r w:rsidR="00BC6DE4">
        <w:rPr>
          <w:rFonts w:ascii="Georgia" w:hAnsi="Georgia"/>
          <w:sz w:val="24"/>
          <w:szCs w:val="24"/>
        </w:rPr>
        <w:t xml:space="preserve">   </w:t>
      </w:r>
      <w:r w:rsidR="001E005D">
        <w:rPr>
          <w:rFonts w:ascii="Georgia" w:hAnsi="Georgia"/>
          <w:sz w:val="24"/>
          <w:szCs w:val="24"/>
        </w:rPr>
        <w:t xml:space="preserve"> </w:t>
      </w:r>
      <w:r w:rsidR="00AB006F">
        <w:rPr>
          <w:rFonts w:ascii="Georgia" w:hAnsi="Georgia"/>
          <w:noProof/>
          <w:sz w:val="24"/>
          <w:szCs w:val="24"/>
          <w:lang w:eastAsia="pl-PL"/>
        </w:rPr>
        <w:drawing>
          <wp:inline distT="0" distB="0" distL="0" distR="0">
            <wp:extent cx="2841600" cy="4752000"/>
            <wp:effectExtent l="19050" t="0" r="0" b="0"/>
            <wp:docPr id="74"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9" cstate="print"/>
                    <a:srcRect/>
                    <a:stretch>
                      <a:fillRect/>
                    </a:stretch>
                  </pic:blipFill>
                  <pic:spPr bwMode="auto">
                    <a:xfrm>
                      <a:off x="0" y="0"/>
                      <a:ext cx="2841600" cy="4752000"/>
                    </a:xfrm>
                    <a:prstGeom prst="rect">
                      <a:avLst/>
                    </a:prstGeom>
                    <a:noFill/>
                    <a:ln w="9525">
                      <a:noFill/>
                      <a:miter lim="800000"/>
                      <a:headEnd/>
                      <a:tailEnd/>
                    </a:ln>
                  </pic:spPr>
                </pic:pic>
              </a:graphicData>
            </a:graphic>
          </wp:inline>
        </w:drawing>
      </w:r>
    </w:p>
    <w:p w:rsidR="00BC6DE4" w:rsidRDefault="00BC6DE4" w:rsidP="005570B6">
      <w:pPr>
        <w:jc w:val="both"/>
        <w:rPr>
          <w:rFonts w:ascii="Georgia" w:hAnsi="Georgia"/>
          <w:sz w:val="24"/>
          <w:szCs w:val="24"/>
        </w:rPr>
      </w:pPr>
    </w:p>
    <w:p w:rsidR="00BC6DE4" w:rsidRDefault="00BC6DE4" w:rsidP="005570B6">
      <w:pPr>
        <w:jc w:val="both"/>
        <w:rPr>
          <w:rFonts w:ascii="Georgia" w:hAnsi="Georgia"/>
          <w:sz w:val="24"/>
          <w:szCs w:val="24"/>
        </w:rPr>
      </w:pPr>
      <w:r>
        <w:rPr>
          <w:rFonts w:ascii="Georgia" w:hAnsi="Georgia"/>
          <w:sz w:val="24"/>
          <w:szCs w:val="24"/>
        </w:rPr>
        <w:t xml:space="preserve"> </w:t>
      </w:r>
      <w:r w:rsidR="00AB006F">
        <w:rPr>
          <w:rFonts w:ascii="Georgia" w:hAnsi="Georgia"/>
          <w:sz w:val="24"/>
          <w:szCs w:val="24"/>
        </w:rPr>
        <w:t>Dysertacja doktorska ks. Brunona ,</w:t>
      </w:r>
      <w:r w:rsidR="00531487">
        <w:rPr>
          <w:rFonts w:ascii="Georgia" w:hAnsi="Georgia"/>
          <w:sz w:val="24"/>
          <w:szCs w:val="24"/>
        </w:rPr>
        <w:t xml:space="preserve"> </w:t>
      </w:r>
      <w:r w:rsidR="00AB006F">
        <w:rPr>
          <w:rFonts w:ascii="Georgia" w:hAnsi="Georgia"/>
          <w:sz w:val="24"/>
          <w:szCs w:val="24"/>
        </w:rPr>
        <w:t>której stronę tytułowa zamieszczam,</w:t>
      </w:r>
      <w:r w:rsidR="00531487">
        <w:rPr>
          <w:rFonts w:ascii="Georgia" w:hAnsi="Georgia"/>
          <w:sz w:val="24"/>
          <w:szCs w:val="24"/>
        </w:rPr>
        <w:t xml:space="preserve"> </w:t>
      </w:r>
      <w:r w:rsidR="00AB006F">
        <w:rPr>
          <w:rFonts w:ascii="Georgia" w:hAnsi="Georgia"/>
          <w:sz w:val="24"/>
          <w:szCs w:val="24"/>
        </w:rPr>
        <w:t>została mi udostępni</w:t>
      </w:r>
      <w:r w:rsidR="009A6B75">
        <w:rPr>
          <w:rFonts w:ascii="Georgia" w:hAnsi="Georgia"/>
          <w:sz w:val="24"/>
          <w:szCs w:val="24"/>
        </w:rPr>
        <w:t>ona przez pana Bodo Binnebesela z Niemiec.</w:t>
      </w:r>
      <w:r w:rsidR="001E005D">
        <w:rPr>
          <w:rFonts w:ascii="Georgia" w:hAnsi="Georgia"/>
          <w:sz w:val="24"/>
          <w:szCs w:val="24"/>
        </w:rPr>
        <w:t xml:space="preserve">    </w:t>
      </w:r>
    </w:p>
    <w:p w:rsidR="004D5386" w:rsidRDefault="001E005D" w:rsidP="005570B6">
      <w:pPr>
        <w:jc w:val="both"/>
        <w:rPr>
          <w:rFonts w:ascii="Georgia" w:hAnsi="Georgia"/>
          <w:sz w:val="24"/>
          <w:szCs w:val="24"/>
        </w:rPr>
      </w:pPr>
      <w:r>
        <w:rPr>
          <w:rFonts w:ascii="Georgia" w:hAnsi="Georgia"/>
          <w:sz w:val="24"/>
          <w:szCs w:val="24"/>
        </w:rPr>
        <w:t xml:space="preserve"> 28 grudnia 1933 roku  ks. Br</w:t>
      </w:r>
      <w:r w:rsidR="004D5386">
        <w:rPr>
          <w:rFonts w:ascii="Georgia" w:hAnsi="Georgia"/>
          <w:sz w:val="24"/>
          <w:szCs w:val="24"/>
        </w:rPr>
        <w:t>unon pisze list do Konsystorium</w:t>
      </w:r>
      <w:r>
        <w:rPr>
          <w:rFonts w:ascii="Georgia" w:hAnsi="Georgia"/>
          <w:sz w:val="24"/>
          <w:szCs w:val="24"/>
        </w:rPr>
        <w:t>,</w:t>
      </w:r>
      <w:r w:rsidR="004D5386">
        <w:rPr>
          <w:rFonts w:ascii="Georgia" w:hAnsi="Georgia"/>
          <w:sz w:val="24"/>
          <w:szCs w:val="24"/>
        </w:rPr>
        <w:t xml:space="preserve"> </w:t>
      </w:r>
      <w:r w:rsidR="00A978D9">
        <w:rPr>
          <w:rFonts w:ascii="Georgia" w:hAnsi="Georgia"/>
          <w:sz w:val="24"/>
          <w:szCs w:val="24"/>
        </w:rPr>
        <w:t>że rzeczywiście jego akta i ś</w:t>
      </w:r>
      <w:r>
        <w:rPr>
          <w:rFonts w:ascii="Georgia" w:hAnsi="Georgia"/>
          <w:sz w:val="24"/>
          <w:szCs w:val="24"/>
        </w:rPr>
        <w:t>wiadectwa były we Wrocłwiu, a domagał się ich od Konsytorium  i</w:t>
      </w:r>
      <w:r w:rsidR="00A978D9">
        <w:rPr>
          <w:rFonts w:ascii="Georgia" w:hAnsi="Georgia"/>
          <w:sz w:val="24"/>
          <w:szCs w:val="24"/>
        </w:rPr>
        <w:t xml:space="preserve"> je teraz wysyła</w:t>
      </w:r>
      <w:r>
        <w:rPr>
          <w:rFonts w:ascii="Georgia" w:hAnsi="Georgia"/>
          <w:sz w:val="24"/>
          <w:szCs w:val="24"/>
        </w:rPr>
        <w:t xml:space="preserve"> . Pisze dalej,</w:t>
      </w:r>
      <w:r w:rsidR="00A978D9">
        <w:rPr>
          <w:rFonts w:ascii="Georgia" w:hAnsi="Georgia"/>
          <w:sz w:val="24"/>
          <w:szCs w:val="24"/>
        </w:rPr>
        <w:t xml:space="preserve"> że zdał</w:t>
      </w:r>
      <w:r>
        <w:rPr>
          <w:rFonts w:ascii="Georgia" w:hAnsi="Georgia"/>
          <w:sz w:val="24"/>
          <w:szCs w:val="24"/>
        </w:rPr>
        <w:t xml:space="preserve"> dwa egzaminy doktorskie w d</w:t>
      </w:r>
      <w:r w:rsidR="00F66FFC">
        <w:rPr>
          <w:rFonts w:ascii="Georgia" w:hAnsi="Georgia"/>
          <w:sz w:val="24"/>
          <w:szCs w:val="24"/>
        </w:rPr>
        <w:t>w</w:t>
      </w:r>
      <w:r>
        <w:rPr>
          <w:rFonts w:ascii="Georgia" w:hAnsi="Georgia"/>
          <w:sz w:val="24"/>
          <w:szCs w:val="24"/>
        </w:rPr>
        <w:t xml:space="preserve">óch częściach w dniu 21 czerwca 1933 r. i </w:t>
      </w:r>
      <w:r w:rsidR="00F0403D">
        <w:rPr>
          <w:rFonts w:ascii="Georgia" w:hAnsi="Georgia"/>
          <w:sz w:val="24"/>
          <w:szCs w:val="24"/>
        </w:rPr>
        <w:t xml:space="preserve"> 20 grudnia 1933 r. i że zdał je z ocenami  partim magna cum laude i partim cum laude.</w:t>
      </w:r>
      <w:r>
        <w:rPr>
          <w:rFonts w:ascii="Georgia" w:hAnsi="Georgia"/>
          <w:sz w:val="24"/>
          <w:szCs w:val="24"/>
        </w:rPr>
        <w:t xml:space="preserve"> </w:t>
      </w:r>
      <w:r w:rsidR="00F0403D">
        <w:rPr>
          <w:rFonts w:ascii="Georgia" w:hAnsi="Georgia"/>
          <w:sz w:val="24"/>
          <w:szCs w:val="24"/>
        </w:rPr>
        <w:t xml:space="preserve"> Pisze też,</w:t>
      </w:r>
      <w:r w:rsidR="00F66FFC">
        <w:rPr>
          <w:rFonts w:ascii="Georgia" w:hAnsi="Georgia"/>
          <w:sz w:val="24"/>
          <w:szCs w:val="24"/>
        </w:rPr>
        <w:t xml:space="preserve"> ż</w:t>
      </w:r>
      <w:r w:rsidR="00F0403D">
        <w:rPr>
          <w:rFonts w:ascii="Georgia" w:hAnsi="Georgia"/>
          <w:sz w:val="24"/>
          <w:szCs w:val="24"/>
        </w:rPr>
        <w:t xml:space="preserve">e przyśle biskupowi  uwierzytelnione odpisy dyplomu. Załącza wykaz wysłuchanych wykładów z Freiburga, trzy świadectwa zdanych egzaminów teologicznych i świadectwo  święceń kałańskich (testimonium sacerdotis).  W odpowiedzi Konsystorium  z </w:t>
      </w:r>
    </w:p>
    <w:p w:rsidR="004D5386" w:rsidRDefault="000D2C2E" w:rsidP="005570B6">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104</w:t>
      </w:r>
      <w:r w:rsidR="004D5386">
        <w:rPr>
          <w:rFonts w:ascii="Georgia" w:hAnsi="Georgia"/>
          <w:sz w:val="24"/>
          <w:szCs w:val="24"/>
        </w:rPr>
        <w:t xml:space="preserve">  -</w:t>
      </w:r>
    </w:p>
    <w:p w:rsidR="00F0403D" w:rsidRDefault="00F0403D" w:rsidP="005570B6">
      <w:pPr>
        <w:jc w:val="both"/>
        <w:rPr>
          <w:rFonts w:ascii="Georgia" w:hAnsi="Georgia"/>
          <w:sz w:val="24"/>
          <w:szCs w:val="24"/>
        </w:rPr>
      </w:pPr>
      <w:r>
        <w:rPr>
          <w:rFonts w:ascii="Georgia" w:hAnsi="Georgia"/>
          <w:sz w:val="24"/>
          <w:szCs w:val="24"/>
        </w:rPr>
        <w:t>dnia 18 stycznia 34 r.</w:t>
      </w:r>
      <w:r w:rsidR="00F757A6">
        <w:rPr>
          <w:rFonts w:ascii="Georgia" w:hAnsi="Georgia"/>
          <w:sz w:val="24"/>
          <w:szCs w:val="24"/>
        </w:rPr>
        <w:t xml:space="preserve"> </w:t>
      </w:r>
      <w:r>
        <w:rPr>
          <w:rFonts w:ascii="Georgia" w:hAnsi="Georgia"/>
          <w:sz w:val="24"/>
          <w:szCs w:val="24"/>
        </w:rPr>
        <w:t xml:space="preserve">przyjmuje do wiadomości informacje ks. Brunona i gratuluje mu zdanych egzaminów i odniesionego sukcesu. </w:t>
      </w:r>
    </w:p>
    <w:p w:rsidR="00F757A6" w:rsidRDefault="00BC6DE4" w:rsidP="00F757A6">
      <w:pPr>
        <w:jc w:val="both"/>
        <w:rPr>
          <w:rFonts w:ascii="Georgia" w:hAnsi="Georgia"/>
          <w:sz w:val="24"/>
          <w:szCs w:val="24"/>
        </w:rPr>
      </w:pP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sidR="004D5386">
        <w:rPr>
          <w:rFonts w:ascii="Georgia" w:hAnsi="Georgia"/>
          <w:sz w:val="24"/>
          <w:szCs w:val="24"/>
        </w:rPr>
        <w:t xml:space="preserve">           </w:t>
      </w:r>
    </w:p>
    <w:p w:rsidR="00194E5B" w:rsidRDefault="00BC6DE4" w:rsidP="005570B6">
      <w:pPr>
        <w:jc w:val="both"/>
        <w:rPr>
          <w:rFonts w:ascii="Georgia" w:hAnsi="Georgia"/>
          <w:sz w:val="24"/>
          <w:szCs w:val="24"/>
        </w:rPr>
      </w:pPr>
      <w:r>
        <w:rPr>
          <w:rFonts w:ascii="Georgia" w:hAnsi="Georgia"/>
          <w:sz w:val="24"/>
          <w:szCs w:val="24"/>
        </w:rPr>
        <w:tab/>
      </w:r>
    </w:p>
    <w:p w:rsidR="00F0403D" w:rsidRDefault="00F0403D" w:rsidP="005570B6">
      <w:pPr>
        <w:jc w:val="both"/>
        <w:rPr>
          <w:rFonts w:ascii="Georgia" w:hAnsi="Georgia"/>
          <w:sz w:val="24"/>
          <w:szCs w:val="24"/>
        </w:rPr>
      </w:pPr>
      <w:r>
        <w:rPr>
          <w:rFonts w:ascii="Georgia" w:hAnsi="Georgia"/>
          <w:sz w:val="24"/>
          <w:szCs w:val="24"/>
        </w:rPr>
        <w:t xml:space="preserve">Ks. Brunon poświęcił </w:t>
      </w:r>
      <w:r w:rsidR="007B12D4">
        <w:rPr>
          <w:rFonts w:ascii="Georgia" w:hAnsi="Georgia"/>
          <w:sz w:val="24"/>
          <w:szCs w:val="24"/>
        </w:rPr>
        <w:t xml:space="preserve">6 lat </w:t>
      </w:r>
      <w:r>
        <w:rPr>
          <w:rFonts w:ascii="Georgia" w:hAnsi="Georgia"/>
          <w:sz w:val="24"/>
          <w:szCs w:val="24"/>
        </w:rPr>
        <w:t>na pis</w:t>
      </w:r>
      <w:r w:rsidR="00F66FFC">
        <w:rPr>
          <w:rFonts w:ascii="Georgia" w:hAnsi="Georgia"/>
          <w:sz w:val="24"/>
          <w:szCs w:val="24"/>
        </w:rPr>
        <w:t xml:space="preserve">anie doktoratu </w:t>
      </w:r>
      <w:r>
        <w:rPr>
          <w:rFonts w:ascii="Georgia" w:hAnsi="Georgia"/>
          <w:sz w:val="24"/>
          <w:szCs w:val="24"/>
        </w:rPr>
        <w:t>.</w:t>
      </w:r>
    </w:p>
    <w:p w:rsidR="00BC6DE4" w:rsidRDefault="00F0403D" w:rsidP="005570B6">
      <w:pPr>
        <w:jc w:val="both"/>
        <w:rPr>
          <w:rFonts w:ascii="Georgia" w:hAnsi="Georgia"/>
          <w:sz w:val="24"/>
          <w:szCs w:val="24"/>
        </w:rPr>
      </w:pPr>
      <w:r>
        <w:rPr>
          <w:rFonts w:ascii="Georgia" w:hAnsi="Georgia"/>
          <w:sz w:val="24"/>
          <w:szCs w:val="24"/>
        </w:rPr>
        <w:t xml:space="preserve"> </w:t>
      </w:r>
      <w:r w:rsidR="001E005D">
        <w:rPr>
          <w:rFonts w:ascii="Georgia" w:hAnsi="Georgia"/>
          <w:sz w:val="24"/>
          <w:szCs w:val="24"/>
        </w:rPr>
        <w:t xml:space="preserve">                        </w:t>
      </w:r>
      <w:r>
        <w:rPr>
          <w:rFonts w:ascii="Georgia" w:hAnsi="Georgia"/>
          <w:sz w:val="24"/>
          <w:szCs w:val="24"/>
        </w:rPr>
        <w:t xml:space="preserve">                 </w:t>
      </w:r>
    </w:p>
    <w:p w:rsidR="00D549DD" w:rsidRDefault="00BC6DE4" w:rsidP="005570B6">
      <w:pPr>
        <w:jc w:val="both"/>
        <w:rPr>
          <w:rFonts w:ascii="Georgia" w:hAnsi="Georgia"/>
          <w:sz w:val="24"/>
          <w:szCs w:val="24"/>
        </w:rPr>
      </w:pPr>
      <w:r>
        <w:rPr>
          <w:rFonts w:ascii="Georgia" w:hAnsi="Georgia"/>
          <w:sz w:val="24"/>
          <w:szCs w:val="24"/>
        </w:rPr>
        <w:tab/>
      </w:r>
      <w:r>
        <w:rPr>
          <w:rFonts w:ascii="Georgia" w:hAnsi="Georgia"/>
          <w:sz w:val="24"/>
          <w:szCs w:val="24"/>
        </w:rPr>
        <w:tab/>
      </w:r>
      <w:r>
        <w:rPr>
          <w:rFonts w:ascii="Georgia" w:hAnsi="Georgia"/>
          <w:sz w:val="24"/>
          <w:szCs w:val="24"/>
        </w:rPr>
        <w:tab/>
      </w:r>
      <w:r w:rsidR="001E005D">
        <w:rPr>
          <w:rFonts w:ascii="Georgia" w:hAnsi="Georgia"/>
          <w:sz w:val="24"/>
          <w:szCs w:val="24"/>
        </w:rPr>
        <w:t xml:space="preserve"> </w:t>
      </w:r>
      <w:r w:rsidR="00D549DD">
        <w:rPr>
          <w:rFonts w:ascii="Georgia" w:hAnsi="Georgia"/>
          <w:noProof/>
          <w:sz w:val="24"/>
          <w:szCs w:val="24"/>
          <w:lang w:eastAsia="pl-PL"/>
        </w:rPr>
        <w:drawing>
          <wp:inline distT="0" distB="0" distL="0" distR="0">
            <wp:extent cx="2038632" cy="2628000"/>
            <wp:effectExtent l="19050" t="0" r="0" b="0"/>
            <wp:docPr id="54"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cstate="print"/>
                    <a:srcRect/>
                    <a:stretch>
                      <a:fillRect/>
                    </a:stretch>
                  </pic:blipFill>
                  <pic:spPr bwMode="auto">
                    <a:xfrm>
                      <a:off x="0" y="0"/>
                      <a:ext cx="2038632" cy="2628000"/>
                    </a:xfrm>
                    <a:prstGeom prst="rect">
                      <a:avLst/>
                    </a:prstGeom>
                    <a:noFill/>
                    <a:ln w="9525">
                      <a:noFill/>
                      <a:miter lim="800000"/>
                      <a:headEnd/>
                      <a:tailEnd/>
                    </a:ln>
                  </pic:spPr>
                </pic:pic>
              </a:graphicData>
            </a:graphic>
          </wp:inline>
        </w:drawing>
      </w:r>
    </w:p>
    <w:p w:rsidR="001E005D" w:rsidRDefault="00932886" w:rsidP="005570B6">
      <w:pPr>
        <w:jc w:val="both"/>
        <w:rPr>
          <w:rFonts w:ascii="Georgia" w:hAnsi="Georgia"/>
          <w:sz w:val="24"/>
          <w:szCs w:val="24"/>
        </w:rPr>
      </w:pPr>
      <w:r>
        <w:rPr>
          <w:rFonts w:ascii="Georgia" w:hAnsi="Georgia"/>
          <w:sz w:val="24"/>
          <w:szCs w:val="24"/>
        </w:rPr>
        <w:t xml:space="preserve">     </w:t>
      </w:r>
      <w:r w:rsidR="00F0403D">
        <w:rPr>
          <w:rFonts w:ascii="Georgia" w:hAnsi="Georgia"/>
          <w:sz w:val="24"/>
          <w:szCs w:val="24"/>
        </w:rPr>
        <w:t xml:space="preserve"> </w:t>
      </w:r>
      <w:r w:rsidR="00F66FFC">
        <w:rPr>
          <w:rFonts w:ascii="Georgia" w:hAnsi="Georgia"/>
          <w:sz w:val="24"/>
          <w:szCs w:val="24"/>
        </w:rPr>
        <w:t xml:space="preserve">      </w:t>
      </w:r>
      <w:r w:rsidR="00F0403D">
        <w:rPr>
          <w:rFonts w:ascii="Georgia" w:hAnsi="Georgia"/>
          <w:sz w:val="24"/>
          <w:szCs w:val="24"/>
        </w:rPr>
        <w:t>Dyplom doktorski ks. Brunon otrzymał  14 stycznia 1935 r.</w:t>
      </w:r>
    </w:p>
    <w:p w:rsidR="00A85BE7" w:rsidRDefault="00A85BE7" w:rsidP="005570B6">
      <w:pPr>
        <w:jc w:val="both"/>
        <w:rPr>
          <w:rFonts w:ascii="Georgia" w:hAnsi="Georgia"/>
          <w:sz w:val="24"/>
          <w:szCs w:val="24"/>
        </w:rPr>
      </w:pPr>
      <w:r>
        <w:rPr>
          <w:rFonts w:ascii="Georgia" w:hAnsi="Georgia"/>
          <w:sz w:val="24"/>
          <w:szCs w:val="24"/>
        </w:rPr>
        <w:t xml:space="preserve">  W swym liście do Konsystorium</w:t>
      </w:r>
      <w:r w:rsidR="00F757A6">
        <w:rPr>
          <w:rFonts w:ascii="Georgia" w:hAnsi="Georgia"/>
          <w:sz w:val="24"/>
          <w:szCs w:val="24"/>
        </w:rPr>
        <w:t xml:space="preserve">, </w:t>
      </w:r>
      <w:r>
        <w:rPr>
          <w:rFonts w:ascii="Georgia" w:hAnsi="Georgia"/>
          <w:sz w:val="24"/>
          <w:szCs w:val="24"/>
        </w:rPr>
        <w:t>z dnia 17 stycznia 1935 roku, ks. Brunon pisze,</w:t>
      </w:r>
      <w:r w:rsidR="00F757A6">
        <w:rPr>
          <w:rFonts w:ascii="Georgia" w:hAnsi="Georgia"/>
          <w:sz w:val="24"/>
          <w:szCs w:val="24"/>
        </w:rPr>
        <w:t xml:space="preserve"> </w:t>
      </w:r>
      <w:r>
        <w:rPr>
          <w:rFonts w:ascii="Georgia" w:hAnsi="Georgia"/>
          <w:sz w:val="24"/>
          <w:szCs w:val="24"/>
        </w:rPr>
        <w:t>że nie będzie na uroczystej promocji doktorskiej we Wrocławiu. Nie wyjaśnia dlaczego i</w:t>
      </w:r>
      <w:r w:rsidR="004D5386">
        <w:rPr>
          <w:rFonts w:ascii="Georgia" w:hAnsi="Georgia"/>
          <w:sz w:val="24"/>
          <w:szCs w:val="24"/>
        </w:rPr>
        <w:t xml:space="preserve"> załą</w:t>
      </w:r>
      <w:r>
        <w:rPr>
          <w:rFonts w:ascii="Georgia" w:hAnsi="Georgia"/>
          <w:sz w:val="24"/>
          <w:szCs w:val="24"/>
        </w:rPr>
        <w:t>cza dyplom doktorski</w:t>
      </w:r>
      <w:r w:rsidR="007879E9">
        <w:rPr>
          <w:rFonts w:ascii="Georgia" w:hAnsi="Georgia"/>
          <w:sz w:val="24"/>
          <w:szCs w:val="24"/>
        </w:rPr>
        <w:t>. Jednocześnie pisze,</w:t>
      </w:r>
      <w:r w:rsidR="00F757A6">
        <w:rPr>
          <w:rFonts w:ascii="Georgia" w:hAnsi="Georgia"/>
          <w:sz w:val="24"/>
          <w:szCs w:val="24"/>
        </w:rPr>
        <w:t xml:space="preserve"> </w:t>
      </w:r>
      <w:r w:rsidR="007879E9">
        <w:rPr>
          <w:rFonts w:ascii="Georgia" w:hAnsi="Georgia"/>
          <w:sz w:val="24"/>
          <w:szCs w:val="24"/>
        </w:rPr>
        <w:t>że zgodnie z Kodeksem Prawa Kanonicznego</w:t>
      </w:r>
      <w:r w:rsidR="004D5386">
        <w:rPr>
          <w:rFonts w:ascii="Georgia" w:hAnsi="Georgia"/>
          <w:sz w:val="24"/>
          <w:szCs w:val="24"/>
        </w:rPr>
        <w:t xml:space="preserve"> </w:t>
      </w:r>
      <w:r w:rsidR="007879E9">
        <w:rPr>
          <w:rFonts w:ascii="Georgia" w:hAnsi="Georgia"/>
          <w:sz w:val="24"/>
          <w:szCs w:val="24"/>
        </w:rPr>
        <w:t>(ca</w:t>
      </w:r>
      <w:r w:rsidR="00F66FFC">
        <w:rPr>
          <w:rFonts w:ascii="Georgia" w:hAnsi="Georgia"/>
          <w:sz w:val="24"/>
          <w:szCs w:val="24"/>
        </w:rPr>
        <w:t xml:space="preserve">n.1406-1408) jest zobowiązany </w:t>
      </w:r>
      <w:r w:rsidR="007879E9">
        <w:rPr>
          <w:rFonts w:ascii="Georgia" w:hAnsi="Georgia"/>
          <w:sz w:val="24"/>
          <w:szCs w:val="24"/>
        </w:rPr>
        <w:t xml:space="preserve"> na tej uroczystej promocji do powtórzenia aktu wyznania wiary wg. Soboru Trydenckiego (professio fidei Tridentina). Dlatego powtórzenia,</w:t>
      </w:r>
      <w:r w:rsidR="00DE4D29">
        <w:rPr>
          <w:rFonts w:ascii="Georgia" w:hAnsi="Georgia"/>
          <w:sz w:val="24"/>
          <w:szCs w:val="24"/>
        </w:rPr>
        <w:t xml:space="preserve"> bo</w:t>
      </w:r>
      <w:r w:rsidR="007879E9">
        <w:rPr>
          <w:rFonts w:ascii="Georgia" w:hAnsi="Georgia"/>
          <w:sz w:val="24"/>
          <w:szCs w:val="24"/>
        </w:rPr>
        <w:t xml:space="preserve"> ten ak</w:t>
      </w:r>
      <w:r w:rsidR="00012560">
        <w:rPr>
          <w:rFonts w:ascii="Georgia" w:hAnsi="Georgia"/>
          <w:sz w:val="24"/>
          <w:szCs w:val="24"/>
        </w:rPr>
        <w:t>t składał w związku ze święceni</w:t>
      </w:r>
      <w:r w:rsidR="007879E9">
        <w:rPr>
          <w:rFonts w:ascii="Georgia" w:hAnsi="Georgia"/>
          <w:sz w:val="24"/>
          <w:szCs w:val="24"/>
        </w:rPr>
        <w:t>ami kapłańskimi</w:t>
      </w:r>
      <w:r w:rsidR="00012560">
        <w:rPr>
          <w:rFonts w:ascii="Georgia" w:hAnsi="Georgia"/>
          <w:sz w:val="24"/>
          <w:szCs w:val="24"/>
        </w:rPr>
        <w:t>. Jest więc gotów do jej złożenia,</w:t>
      </w:r>
      <w:r w:rsidR="00F757A6">
        <w:rPr>
          <w:rFonts w:ascii="Georgia" w:hAnsi="Georgia"/>
          <w:sz w:val="24"/>
          <w:szCs w:val="24"/>
        </w:rPr>
        <w:t xml:space="preserve"> </w:t>
      </w:r>
      <w:r w:rsidR="00012560">
        <w:rPr>
          <w:rFonts w:ascii="Georgia" w:hAnsi="Georgia"/>
          <w:sz w:val="24"/>
          <w:szCs w:val="24"/>
        </w:rPr>
        <w:t>jeśli tego zażąda władza biskupia.</w:t>
      </w:r>
      <w:r w:rsidR="007879E9">
        <w:rPr>
          <w:rFonts w:ascii="Georgia" w:hAnsi="Georgia"/>
          <w:sz w:val="24"/>
          <w:szCs w:val="24"/>
        </w:rPr>
        <w:t xml:space="preserve"> </w:t>
      </w:r>
    </w:p>
    <w:p w:rsidR="001E005D" w:rsidRDefault="00F757A6" w:rsidP="005570B6">
      <w:pPr>
        <w:jc w:val="both"/>
        <w:rPr>
          <w:rFonts w:ascii="Georgia" w:hAnsi="Georgia"/>
          <w:sz w:val="24"/>
          <w:szCs w:val="24"/>
        </w:rPr>
      </w:pPr>
      <w:r>
        <w:rPr>
          <w:rFonts w:ascii="Georgia" w:hAnsi="Georgia"/>
          <w:sz w:val="24"/>
          <w:szCs w:val="24"/>
        </w:rPr>
        <w:t xml:space="preserve"> </w:t>
      </w:r>
      <w:r w:rsidR="00932886">
        <w:rPr>
          <w:rFonts w:ascii="Georgia" w:hAnsi="Georgia"/>
          <w:sz w:val="24"/>
          <w:szCs w:val="24"/>
        </w:rPr>
        <w:t>W roku 1934 upływała ks. Brunonowi władza jurysdykcyjna,</w:t>
      </w:r>
      <w:r>
        <w:rPr>
          <w:rFonts w:ascii="Georgia" w:hAnsi="Georgia"/>
          <w:sz w:val="24"/>
          <w:szCs w:val="24"/>
        </w:rPr>
        <w:t xml:space="preserve"> którą</w:t>
      </w:r>
      <w:r w:rsidR="00932886">
        <w:rPr>
          <w:rFonts w:ascii="Georgia" w:hAnsi="Georgia"/>
          <w:sz w:val="24"/>
          <w:szCs w:val="24"/>
        </w:rPr>
        <w:t xml:space="preserve"> otrzymywał każdy kapłan na dwa lata. Poprzez pro-cura egzamin ta władza jurysdykcyjna była przedłużana. W związku z tym ks. Brunon pisze list do </w:t>
      </w:r>
      <w:r w:rsidR="00F66FFC">
        <w:rPr>
          <w:rFonts w:ascii="Georgia" w:hAnsi="Georgia"/>
          <w:sz w:val="24"/>
          <w:szCs w:val="24"/>
        </w:rPr>
        <w:t>Konsystorium o przedłużenie</w:t>
      </w:r>
      <w:r w:rsidR="00DE4D29">
        <w:rPr>
          <w:rFonts w:ascii="Georgia" w:hAnsi="Georgia"/>
          <w:sz w:val="24"/>
          <w:szCs w:val="24"/>
        </w:rPr>
        <w:t xml:space="preserve"> tego egzami</w:t>
      </w:r>
      <w:r w:rsidR="00932886">
        <w:rPr>
          <w:rFonts w:ascii="Georgia" w:hAnsi="Georgia"/>
          <w:sz w:val="24"/>
          <w:szCs w:val="24"/>
        </w:rPr>
        <w:t>nu na później</w:t>
      </w:r>
      <w:r w:rsidR="00F66FFC">
        <w:rPr>
          <w:rFonts w:ascii="Georgia" w:hAnsi="Georgia"/>
          <w:sz w:val="24"/>
          <w:szCs w:val="24"/>
        </w:rPr>
        <w:t>,</w:t>
      </w:r>
      <w:r w:rsidR="00932886">
        <w:rPr>
          <w:rFonts w:ascii="Georgia" w:hAnsi="Georgia"/>
          <w:sz w:val="24"/>
          <w:szCs w:val="24"/>
        </w:rPr>
        <w:t xml:space="preserve"> z powodu zdawanych w  egzaminów doktorskich w ubiegłym roku. W przyszłym roku będzie zdawał egzamin proboszczowski, więc przy</w:t>
      </w:r>
      <w:r w:rsidR="002C0EBE">
        <w:rPr>
          <w:rFonts w:ascii="Georgia" w:hAnsi="Georgia"/>
          <w:sz w:val="24"/>
          <w:szCs w:val="24"/>
        </w:rPr>
        <w:t xml:space="preserve"> </w:t>
      </w:r>
      <w:r w:rsidR="00932886">
        <w:rPr>
          <w:rFonts w:ascii="Georgia" w:hAnsi="Georgia"/>
          <w:sz w:val="24"/>
          <w:szCs w:val="24"/>
        </w:rPr>
        <w:t>okazji przygotuje się do pro-cura egzaminu.</w:t>
      </w:r>
      <w:r w:rsidR="00F66FFC">
        <w:rPr>
          <w:rFonts w:ascii="Georgia" w:hAnsi="Georgia"/>
          <w:sz w:val="24"/>
          <w:szCs w:val="24"/>
        </w:rPr>
        <w:t xml:space="preserve"> W odpowiedzi na tę</w:t>
      </w:r>
      <w:r w:rsidR="002C0EBE">
        <w:rPr>
          <w:rFonts w:ascii="Georgia" w:hAnsi="Georgia"/>
          <w:sz w:val="24"/>
          <w:szCs w:val="24"/>
        </w:rPr>
        <w:t xml:space="preserve"> prośbę Konsytorium, pismem z dnia 20.IX.34  udzieliło mu przedłużenia jurysdykcji o jeden rok. Pismo podpisał ks. Maćkowski.</w:t>
      </w:r>
    </w:p>
    <w:p w:rsidR="004D5386" w:rsidRDefault="0093763B" w:rsidP="005570B6">
      <w:pPr>
        <w:jc w:val="both"/>
        <w:rPr>
          <w:rFonts w:ascii="Georgia" w:hAnsi="Georgia"/>
          <w:sz w:val="24"/>
          <w:szCs w:val="24"/>
        </w:rPr>
      </w:pPr>
      <w:r>
        <w:rPr>
          <w:rFonts w:ascii="Georgia" w:hAnsi="Georgia"/>
          <w:sz w:val="24"/>
          <w:szCs w:val="24"/>
        </w:rPr>
        <w:t xml:space="preserve">  </w:t>
      </w:r>
    </w:p>
    <w:p w:rsidR="004D5386" w:rsidRDefault="000D2C2E" w:rsidP="005570B6">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105</w:t>
      </w:r>
      <w:r w:rsidR="004D5386">
        <w:rPr>
          <w:rFonts w:ascii="Georgia" w:hAnsi="Georgia"/>
          <w:sz w:val="24"/>
          <w:szCs w:val="24"/>
        </w:rPr>
        <w:t xml:space="preserve">  -</w:t>
      </w:r>
    </w:p>
    <w:p w:rsidR="00F757A6" w:rsidRDefault="0093763B" w:rsidP="005570B6">
      <w:pPr>
        <w:jc w:val="both"/>
        <w:rPr>
          <w:rFonts w:ascii="Georgia" w:hAnsi="Georgia"/>
          <w:sz w:val="24"/>
          <w:szCs w:val="24"/>
        </w:rPr>
      </w:pPr>
      <w:r>
        <w:rPr>
          <w:rFonts w:ascii="Georgia" w:hAnsi="Georgia"/>
          <w:sz w:val="24"/>
          <w:szCs w:val="24"/>
        </w:rPr>
        <w:t>Wydawałoby się,</w:t>
      </w:r>
      <w:r w:rsidR="00F66FFC">
        <w:rPr>
          <w:rFonts w:ascii="Georgia" w:hAnsi="Georgia"/>
          <w:sz w:val="24"/>
          <w:szCs w:val="24"/>
        </w:rPr>
        <w:t xml:space="preserve"> </w:t>
      </w:r>
      <w:r>
        <w:rPr>
          <w:rFonts w:ascii="Georgia" w:hAnsi="Georgia"/>
          <w:sz w:val="24"/>
          <w:szCs w:val="24"/>
        </w:rPr>
        <w:t>że po uzyskaniu upragnionego doktoratu nastąpią dni chwały i życie kapłańskie ks. Brunona potoczy się bez większych trudności</w:t>
      </w:r>
      <w:r w:rsidR="004D5386">
        <w:rPr>
          <w:rFonts w:ascii="Georgia" w:hAnsi="Georgia"/>
          <w:sz w:val="24"/>
          <w:szCs w:val="24"/>
        </w:rPr>
        <w:t xml:space="preserve"> na drodze  ku probo</w:t>
      </w:r>
      <w:r w:rsidR="00DB6D80">
        <w:rPr>
          <w:rFonts w:ascii="Georgia" w:hAnsi="Georgia"/>
          <w:sz w:val="24"/>
          <w:szCs w:val="24"/>
        </w:rPr>
        <w:t>stwu</w:t>
      </w:r>
      <w:r>
        <w:rPr>
          <w:rFonts w:ascii="Georgia" w:hAnsi="Georgia"/>
          <w:sz w:val="24"/>
          <w:szCs w:val="24"/>
        </w:rPr>
        <w:t>. Otóż okazało się,</w:t>
      </w:r>
      <w:r w:rsidR="004D5386">
        <w:rPr>
          <w:rFonts w:ascii="Georgia" w:hAnsi="Georgia"/>
          <w:sz w:val="24"/>
          <w:szCs w:val="24"/>
        </w:rPr>
        <w:t xml:space="preserve"> </w:t>
      </w:r>
      <w:r>
        <w:rPr>
          <w:rFonts w:ascii="Georgia" w:hAnsi="Georgia"/>
          <w:sz w:val="24"/>
          <w:szCs w:val="24"/>
        </w:rPr>
        <w:t>że trudności zaczęły się piętrzyć.</w:t>
      </w:r>
      <w:r w:rsidR="00DB6D80">
        <w:rPr>
          <w:rFonts w:ascii="Georgia" w:hAnsi="Georgia"/>
          <w:sz w:val="24"/>
          <w:szCs w:val="24"/>
        </w:rPr>
        <w:t xml:space="preserve"> </w:t>
      </w:r>
      <w:r w:rsidR="00F757A6">
        <w:rPr>
          <w:rFonts w:ascii="Georgia" w:hAnsi="Georgia"/>
          <w:sz w:val="24"/>
          <w:szCs w:val="24"/>
        </w:rPr>
        <w:t xml:space="preserve"> Ks. Brunon wychowany i wykształcony </w:t>
      </w:r>
      <w:r w:rsidR="00DB6D80">
        <w:rPr>
          <w:rFonts w:ascii="Georgia" w:hAnsi="Georgia"/>
          <w:sz w:val="24"/>
          <w:szCs w:val="24"/>
        </w:rPr>
        <w:t>w języku i kulturze niemieckiej znalazł się w sytuacji dla niego bardzo trudnej,</w:t>
      </w:r>
      <w:r w:rsidR="00F757A6">
        <w:rPr>
          <w:rFonts w:ascii="Georgia" w:hAnsi="Georgia"/>
          <w:sz w:val="24"/>
          <w:szCs w:val="24"/>
        </w:rPr>
        <w:t xml:space="preserve"> </w:t>
      </w:r>
      <w:r w:rsidR="00DB6D80">
        <w:rPr>
          <w:rFonts w:ascii="Georgia" w:hAnsi="Georgia"/>
          <w:sz w:val="24"/>
          <w:szCs w:val="24"/>
        </w:rPr>
        <w:t xml:space="preserve">bowiem biskup gdański Edward O’Rourke wydał </w:t>
      </w:r>
      <w:r w:rsidR="00DB6D80" w:rsidRPr="00582E2C">
        <w:rPr>
          <w:rFonts w:ascii="Georgia" w:hAnsi="Georgia"/>
          <w:b/>
          <w:sz w:val="24"/>
          <w:szCs w:val="24"/>
        </w:rPr>
        <w:t>13 listopada 1934 r.</w:t>
      </w:r>
      <w:r w:rsidR="00DB6D80">
        <w:rPr>
          <w:rFonts w:ascii="Georgia" w:hAnsi="Georgia"/>
          <w:sz w:val="24"/>
          <w:szCs w:val="24"/>
        </w:rPr>
        <w:t xml:space="preserve"> zarządzenie</w:t>
      </w:r>
      <w:r w:rsidR="00DE4D29">
        <w:rPr>
          <w:rFonts w:ascii="Georgia" w:hAnsi="Georgia"/>
          <w:sz w:val="24"/>
          <w:szCs w:val="24"/>
        </w:rPr>
        <w:t>,</w:t>
      </w:r>
      <w:r w:rsidR="00DB6D80">
        <w:rPr>
          <w:rFonts w:ascii="Georgia" w:hAnsi="Georgia"/>
          <w:sz w:val="24"/>
          <w:szCs w:val="24"/>
        </w:rPr>
        <w:t xml:space="preserve"> w którym zobowiazuje wszystkich księży narodowości niemieckiej do opanowania języka polskiego. Gdyby ks.</w:t>
      </w:r>
      <w:r w:rsidR="00F757A6">
        <w:rPr>
          <w:rFonts w:ascii="Georgia" w:hAnsi="Georgia"/>
          <w:sz w:val="24"/>
          <w:szCs w:val="24"/>
        </w:rPr>
        <w:t xml:space="preserve"> </w:t>
      </w:r>
      <w:r w:rsidR="00DB6D80">
        <w:rPr>
          <w:rFonts w:ascii="Georgia" w:hAnsi="Georgia"/>
          <w:sz w:val="24"/>
          <w:szCs w:val="24"/>
        </w:rPr>
        <w:t>Brunon przypuszczał,</w:t>
      </w:r>
      <w:r w:rsidR="00F757A6">
        <w:rPr>
          <w:rFonts w:ascii="Georgia" w:hAnsi="Georgia"/>
          <w:sz w:val="24"/>
          <w:szCs w:val="24"/>
        </w:rPr>
        <w:t xml:space="preserve"> </w:t>
      </w:r>
      <w:r w:rsidR="00DB6D80">
        <w:rPr>
          <w:rFonts w:ascii="Georgia" w:hAnsi="Georgia"/>
          <w:sz w:val="24"/>
          <w:szCs w:val="24"/>
        </w:rPr>
        <w:t>kiedy studiował we Wrocławiu,</w:t>
      </w:r>
      <w:r w:rsidR="00F757A6">
        <w:rPr>
          <w:rFonts w:ascii="Georgia" w:hAnsi="Georgia"/>
          <w:sz w:val="24"/>
          <w:szCs w:val="24"/>
        </w:rPr>
        <w:t xml:space="preserve"> </w:t>
      </w:r>
      <w:r w:rsidR="00DB6D80">
        <w:rPr>
          <w:rFonts w:ascii="Georgia" w:hAnsi="Georgia"/>
          <w:sz w:val="24"/>
          <w:szCs w:val="24"/>
        </w:rPr>
        <w:t>że b</w:t>
      </w:r>
      <w:r w:rsidR="0085039A">
        <w:rPr>
          <w:rFonts w:ascii="Georgia" w:hAnsi="Georgia"/>
          <w:sz w:val="24"/>
          <w:szCs w:val="24"/>
        </w:rPr>
        <w:t xml:space="preserve">ędzie mu ten </w:t>
      </w:r>
      <w:r w:rsidR="00F757A6">
        <w:rPr>
          <w:rFonts w:ascii="Georgia" w:hAnsi="Georgia"/>
          <w:sz w:val="24"/>
          <w:szCs w:val="24"/>
        </w:rPr>
        <w:t>język potrzebny, to niewątpliwie by się</w:t>
      </w:r>
      <w:r w:rsidR="00DB6D80">
        <w:rPr>
          <w:rFonts w:ascii="Georgia" w:hAnsi="Georgia"/>
          <w:sz w:val="24"/>
          <w:szCs w:val="24"/>
        </w:rPr>
        <w:t xml:space="preserve"> go</w:t>
      </w:r>
      <w:r w:rsidR="0085039A">
        <w:rPr>
          <w:rFonts w:ascii="Georgia" w:hAnsi="Georgia"/>
          <w:sz w:val="24"/>
          <w:szCs w:val="24"/>
        </w:rPr>
        <w:t xml:space="preserve"> tam </w:t>
      </w:r>
      <w:r w:rsidR="00F757A6">
        <w:rPr>
          <w:rFonts w:ascii="Georgia" w:hAnsi="Georgia"/>
          <w:sz w:val="24"/>
          <w:szCs w:val="24"/>
        </w:rPr>
        <w:t xml:space="preserve"> nauczył</w:t>
      </w:r>
      <w:r w:rsidR="00DB6D80">
        <w:rPr>
          <w:rFonts w:ascii="Georgia" w:hAnsi="Georgia"/>
          <w:sz w:val="24"/>
          <w:szCs w:val="24"/>
        </w:rPr>
        <w:t xml:space="preserve">. Język polski był </w:t>
      </w:r>
      <w:r w:rsidR="00F757A6">
        <w:rPr>
          <w:rFonts w:ascii="Georgia" w:hAnsi="Georgia"/>
          <w:sz w:val="24"/>
          <w:szCs w:val="24"/>
        </w:rPr>
        <w:t xml:space="preserve">bowiem </w:t>
      </w:r>
      <w:r w:rsidR="00DB6D80">
        <w:rPr>
          <w:rFonts w:ascii="Georgia" w:hAnsi="Georgia"/>
          <w:sz w:val="24"/>
          <w:szCs w:val="24"/>
        </w:rPr>
        <w:t>na uniwersytecie</w:t>
      </w:r>
      <w:r w:rsidR="00F757A6" w:rsidRPr="00F757A6">
        <w:rPr>
          <w:rFonts w:ascii="Georgia" w:hAnsi="Georgia"/>
          <w:sz w:val="24"/>
          <w:szCs w:val="24"/>
        </w:rPr>
        <w:t xml:space="preserve"> </w:t>
      </w:r>
      <w:r w:rsidR="00F757A6">
        <w:rPr>
          <w:rFonts w:ascii="Georgia" w:hAnsi="Georgia"/>
          <w:sz w:val="24"/>
          <w:szCs w:val="24"/>
        </w:rPr>
        <w:t>nauczany</w:t>
      </w:r>
      <w:r w:rsidR="00DB6D80">
        <w:rPr>
          <w:rFonts w:ascii="Georgia" w:hAnsi="Georgia"/>
          <w:sz w:val="24"/>
          <w:szCs w:val="24"/>
        </w:rPr>
        <w:t>. Zmagania z opanowaniem j.</w:t>
      </w:r>
      <w:r w:rsidR="00F757A6">
        <w:rPr>
          <w:rFonts w:ascii="Georgia" w:hAnsi="Georgia"/>
          <w:sz w:val="24"/>
          <w:szCs w:val="24"/>
        </w:rPr>
        <w:t xml:space="preserve"> </w:t>
      </w:r>
      <w:r w:rsidR="00DB6D80">
        <w:rPr>
          <w:rFonts w:ascii="Georgia" w:hAnsi="Georgia"/>
          <w:sz w:val="24"/>
          <w:szCs w:val="24"/>
        </w:rPr>
        <w:t>polskiego znacznie op</w:t>
      </w:r>
      <w:r w:rsidR="004D5386">
        <w:rPr>
          <w:rFonts w:ascii="Georgia" w:hAnsi="Georgia"/>
          <w:sz w:val="24"/>
          <w:szCs w:val="24"/>
        </w:rPr>
        <w:t>óźni mu uzyskanie probostwa</w:t>
      </w:r>
      <w:r w:rsidR="00DB6D80">
        <w:rPr>
          <w:rFonts w:ascii="Georgia" w:hAnsi="Georgia"/>
          <w:sz w:val="24"/>
          <w:szCs w:val="24"/>
        </w:rPr>
        <w:t>,</w:t>
      </w:r>
      <w:r w:rsidR="00F757A6">
        <w:rPr>
          <w:rFonts w:ascii="Georgia" w:hAnsi="Georgia"/>
          <w:sz w:val="24"/>
          <w:szCs w:val="24"/>
        </w:rPr>
        <w:t xml:space="preserve"> </w:t>
      </w:r>
      <w:r w:rsidR="004D5386">
        <w:rPr>
          <w:rFonts w:ascii="Georgia" w:hAnsi="Georgia"/>
          <w:sz w:val="24"/>
          <w:szCs w:val="24"/>
        </w:rPr>
        <w:t>o które bardzo zabiegał.</w:t>
      </w:r>
      <w:r w:rsidR="00965AF8">
        <w:rPr>
          <w:rFonts w:ascii="Georgia" w:hAnsi="Georgia"/>
          <w:sz w:val="24"/>
          <w:szCs w:val="24"/>
        </w:rPr>
        <w:t xml:space="preserve">    </w:t>
      </w:r>
      <w:r w:rsidR="00F757A6">
        <w:rPr>
          <w:rFonts w:ascii="Georgia" w:hAnsi="Georgia"/>
          <w:sz w:val="24"/>
          <w:szCs w:val="24"/>
        </w:rPr>
        <w:t xml:space="preserve">    </w:t>
      </w:r>
    </w:p>
    <w:p w:rsidR="00DB6D80" w:rsidRDefault="00F757A6" w:rsidP="005570B6">
      <w:pPr>
        <w:jc w:val="both"/>
        <w:rPr>
          <w:rFonts w:ascii="Georgia" w:hAnsi="Georgia"/>
          <w:sz w:val="24"/>
          <w:szCs w:val="24"/>
        </w:rPr>
      </w:pPr>
      <w:r>
        <w:rPr>
          <w:rFonts w:ascii="Georgia" w:hAnsi="Georgia"/>
          <w:sz w:val="24"/>
          <w:szCs w:val="24"/>
        </w:rPr>
        <w:t xml:space="preserve">                                        </w:t>
      </w:r>
      <w:r w:rsidR="00965AF8">
        <w:rPr>
          <w:rFonts w:ascii="Georgia" w:hAnsi="Georgia"/>
          <w:noProof/>
          <w:sz w:val="24"/>
          <w:szCs w:val="24"/>
          <w:lang w:eastAsia="pl-PL"/>
        </w:rPr>
        <w:drawing>
          <wp:inline distT="0" distB="0" distL="0" distR="0">
            <wp:extent cx="2695814" cy="3312000"/>
            <wp:effectExtent l="19050" t="0" r="9286" b="0"/>
            <wp:docPr id="9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cstate="print"/>
                    <a:srcRect/>
                    <a:stretch>
                      <a:fillRect/>
                    </a:stretch>
                  </pic:blipFill>
                  <pic:spPr bwMode="auto">
                    <a:xfrm>
                      <a:off x="0" y="0"/>
                      <a:ext cx="2695814" cy="3312000"/>
                    </a:xfrm>
                    <a:prstGeom prst="rect">
                      <a:avLst/>
                    </a:prstGeom>
                    <a:noFill/>
                    <a:ln w="9525">
                      <a:noFill/>
                      <a:miter lim="800000"/>
                      <a:headEnd/>
                      <a:tailEnd/>
                    </a:ln>
                  </pic:spPr>
                </pic:pic>
              </a:graphicData>
            </a:graphic>
          </wp:inline>
        </w:drawing>
      </w:r>
    </w:p>
    <w:p w:rsidR="00965AF8" w:rsidRDefault="00965AF8" w:rsidP="005570B6">
      <w:pPr>
        <w:jc w:val="both"/>
        <w:rPr>
          <w:rFonts w:ascii="Georgia" w:hAnsi="Georgia"/>
          <w:sz w:val="24"/>
          <w:szCs w:val="24"/>
        </w:rPr>
      </w:pPr>
      <w:r>
        <w:rPr>
          <w:rFonts w:ascii="Georgia" w:hAnsi="Georgia"/>
          <w:sz w:val="24"/>
          <w:szCs w:val="24"/>
        </w:rPr>
        <w:t xml:space="preserve"> Rozporządzenie biskupa Edwarda O’Rourke o obowiązku nauki j. polskiego dla duchownych niemieckich Diecezji gdańskiej. </w:t>
      </w:r>
    </w:p>
    <w:p w:rsidR="004D5386" w:rsidRDefault="00DB6D80" w:rsidP="005570B6">
      <w:pPr>
        <w:jc w:val="both"/>
        <w:rPr>
          <w:rFonts w:ascii="Georgia" w:hAnsi="Georgia"/>
          <w:sz w:val="24"/>
          <w:szCs w:val="24"/>
        </w:rPr>
      </w:pPr>
      <w:r>
        <w:rPr>
          <w:rFonts w:ascii="Georgia" w:hAnsi="Georgia"/>
          <w:sz w:val="24"/>
          <w:szCs w:val="24"/>
        </w:rPr>
        <w:t xml:space="preserve"> I tak pisze ks.biskup w swym zarządzeniu skierowanym do księży wikarych jego diecezji : „jest niezbędnie konieczne </w:t>
      </w:r>
      <w:r w:rsidR="00F66FFC">
        <w:rPr>
          <w:rFonts w:ascii="Georgia" w:hAnsi="Georgia"/>
          <w:sz w:val="24"/>
          <w:szCs w:val="24"/>
        </w:rPr>
        <w:t>a</w:t>
      </w:r>
      <w:r>
        <w:rPr>
          <w:rFonts w:ascii="Georgia" w:hAnsi="Georgia"/>
          <w:sz w:val="24"/>
          <w:szCs w:val="24"/>
        </w:rPr>
        <w:t xml:space="preserve">by każdy duchowny </w:t>
      </w:r>
      <w:r w:rsidR="00E123AA">
        <w:rPr>
          <w:rFonts w:ascii="Georgia" w:hAnsi="Georgia"/>
          <w:sz w:val="24"/>
          <w:szCs w:val="24"/>
        </w:rPr>
        <w:t>władał językiem polskim. W ostatnich latach – pisze dalej  biskup- zmniejszyła się liczba kleryków</w:t>
      </w:r>
      <w:r w:rsidR="004D5386">
        <w:rPr>
          <w:rFonts w:ascii="Georgia" w:hAnsi="Georgia"/>
          <w:sz w:val="24"/>
          <w:szCs w:val="24"/>
        </w:rPr>
        <w:t xml:space="preserve"> studiujących w Pelplinie, a ci</w:t>
      </w:r>
      <w:r w:rsidR="00E123AA">
        <w:rPr>
          <w:rFonts w:ascii="Georgia" w:hAnsi="Georgia"/>
          <w:sz w:val="24"/>
          <w:szCs w:val="24"/>
        </w:rPr>
        <w:t>,</w:t>
      </w:r>
      <w:r w:rsidR="004D5386">
        <w:rPr>
          <w:rFonts w:ascii="Georgia" w:hAnsi="Georgia"/>
          <w:sz w:val="24"/>
          <w:szCs w:val="24"/>
        </w:rPr>
        <w:t xml:space="preserve"> </w:t>
      </w:r>
      <w:r w:rsidR="00E123AA">
        <w:rPr>
          <w:rFonts w:ascii="Georgia" w:hAnsi="Georgia"/>
          <w:sz w:val="24"/>
          <w:szCs w:val="24"/>
        </w:rPr>
        <w:t>którzy studiują gdzie indziej nie przykładają wagę do nauki polskiego.</w:t>
      </w:r>
      <w:r>
        <w:rPr>
          <w:rFonts w:ascii="Georgia" w:hAnsi="Georgia"/>
          <w:sz w:val="24"/>
          <w:szCs w:val="24"/>
        </w:rPr>
        <w:t xml:space="preserve"> </w:t>
      </w:r>
      <w:r w:rsidR="00E123AA">
        <w:rPr>
          <w:rFonts w:ascii="Georgia" w:hAnsi="Georgia"/>
          <w:sz w:val="24"/>
          <w:szCs w:val="24"/>
        </w:rPr>
        <w:t>W związku z ty</w:t>
      </w:r>
      <w:r w:rsidR="0085039A">
        <w:rPr>
          <w:rFonts w:ascii="Georgia" w:hAnsi="Georgia"/>
          <w:sz w:val="24"/>
          <w:szCs w:val="24"/>
        </w:rPr>
        <w:t xml:space="preserve">m </w:t>
      </w:r>
      <w:r w:rsidR="00E123AA">
        <w:rPr>
          <w:rFonts w:ascii="Georgia" w:hAnsi="Georgia"/>
          <w:sz w:val="24"/>
          <w:szCs w:val="24"/>
        </w:rPr>
        <w:t xml:space="preserve"> pojawiają się trudności w duszpasterstwie Polaków</w:t>
      </w:r>
      <w:r w:rsidR="00F757A6">
        <w:rPr>
          <w:rFonts w:ascii="Georgia" w:hAnsi="Georgia"/>
          <w:sz w:val="24"/>
          <w:szCs w:val="24"/>
        </w:rPr>
        <w:t xml:space="preserve">, </w:t>
      </w:r>
      <w:r w:rsidR="00E123AA">
        <w:rPr>
          <w:rFonts w:ascii="Georgia" w:hAnsi="Georgia"/>
          <w:sz w:val="24"/>
          <w:szCs w:val="24"/>
        </w:rPr>
        <w:t xml:space="preserve">którzy z </w:t>
      </w:r>
      <w:r w:rsidR="0085039A">
        <w:rPr>
          <w:rFonts w:ascii="Georgia" w:hAnsi="Georgia"/>
          <w:sz w:val="24"/>
          <w:szCs w:val="24"/>
        </w:rPr>
        <w:t xml:space="preserve">powodu choroby zostają w domu, </w:t>
      </w:r>
      <w:r w:rsidR="00E123AA">
        <w:rPr>
          <w:rFonts w:ascii="Georgia" w:hAnsi="Georgia"/>
          <w:sz w:val="24"/>
          <w:szCs w:val="24"/>
        </w:rPr>
        <w:t>a wymagają odwiedzin duszpasterza.</w:t>
      </w:r>
      <w:r>
        <w:rPr>
          <w:rFonts w:ascii="Georgia" w:hAnsi="Georgia"/>
          <w:sz w:val="24"/>
          <w:szCs w:val="24"/>
        </w:rPr>
        <w:t xml:space="preserve">  </w:t>
      </w:r>
      <w:r w:rsidR="00E123AA">
        <w:rPr>
          <w:rFonts w:ascii="Georgia" w:hAnsi="Georgia"/>
          <w:sz w:val="24"/>
          <w:szCs w:val="24"/>
        </w:rPr>
        <w:t xml:space="preserve"> Więc zarządzam by wszyscy wikarzy mojej diecezji,</w:t>
      </w:r>
      <w:r w:rsidR="00F757A6">
        <w:rPr>
          <w:rFonts w:ascii="Georgia" w:hAnsi="Georgia"/>
          <w:sz w:val="24"/>
          <w:szCs w:val="24"/>
        </w:rPr>
        <w:t xml:space="preserve"> </w:t>
      </w:r>
      <w:r w:rsidR="00E123AA">
        <w:rPr>
          <w:rFonts w:ascii="Georgia" w:hAnsi="Georgia"/>
          <w:sz w:val="24"/>
          <w:szCs w:val="24"/>
        </w:rPr>
        <w:t>którzy nie zdają egzaminu proboszczowskiego,</w:t>
      </w:r>
      <w:r w:rsidR="00F66FFC">
        <w:rPr>
          <w:rFonts w:ascii="Georgia" w:hAnsi="Georgia"/>
          <w:sz w:val="24"/>
          <w:szCs w:val="24"/>
        </w:rPr>
        <w:t xml:space="preserve"> są</w:t>
      </w:r>
      <w:r w:rsidR="00582E2C">
        <w:rPr>
          <w:rFonts w:ascii="Georgia" w:hAnsi="Georgia"/>
          <w:sz w:val="24"/>
          <w:szCs w:val="24"/>
        </w:rPr>
        <w:t xml:space="preserve"> zobowiązani w jednym roku do zadawalającego opanowania j.polskiego.</w:t>
      </w:r>
      <w:r>
        <w:rPr>
          <w:rFonts w:ascii="Georgia" w:hAnsi="Georgia"/>
          <w:sz w:val="24"/>
          <w:szCs w:val="24"/>
        </w:rPr>
        <w:t xml:space="preserve"> </w:t>
      </w:r>
      <w:r w:rsidR="0093763B">
        <w:rPr>
          <w:rFonts w:ascii="Georgia" w:hAnsi="Georgia"/>
          <w:sz w:val="24"/>
          <w:szCs w:val="24"/>
        </w:rPr>
        <w:t xml:space="preserve"> </w:t>
      </w:r>
      <w:r w:rsidR="00582E2C">
        <w:rPr>
          <w:rFonts w:ascii="Georgia" w:hAnsi="Georgia"/>
          <w:sz w:val="24"/>
          <w:szCs w:val="24"/>
        </w:rPr>
        <w:t>Przy egzaminie procura będzie wymagane przedstawienie świadectwa z ukończenia kursu j.</w:t>
      </w:r>
      <w:r w:rsidR="004D5386">
        <w:rPr>
          <w:rFonts w:ascii="Georgia" w:hAnsi="Georgia"/>
          <w:sz w:val="24"/>
          <w:szCs w:val="24"/>
        </w:rPr>
        <w:t xml:space="preserve"> </w:t>
      </w:r>
      <w:r w:rsidR="00582E2C">
        <w:rPr>
          <w:rFonts w:ascii="Georgia" w:hAnsi="Georgia"/>
          <w:sz w:val="24"/>
          <w:szCs w:val="24"/>
        </w:rPr>
        <w:t>plskiego. W przyszłości będzie tak,</w:t>
      </w:r>
      <w:r w:rsidR="00F66FFC">
        <w:rPr>
          <w:rFonts w:ascii="Georgia" w:hAnsi="Georgia"/>
          <w:sz w:val="24"/>
          <w:szCs w:val="24"/>
        </w:rPr>
        <w:t xml:space="preserve"> że </w:t>
      </w:r>
      <w:r w:rsidR="00582E2C">
        <w:rPr>
          <w:rFonts w:ascii="Georgia" w:hAnsi="Georgia"/>
          <w:sz w:val="24"/>
          <w:szCs w:val="24"/>
        </w:rPr>
        <w:t xml:space="preserve">m.in. przedmiotem egzaminu pro-cura i </w:t>
      </w:r>
    </w:p>
    <w:p w:rsidR="004D5386" w:rsidRDefault="000D2C2E" w:rsidP="005570B6">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106</w:t>
      </w:r>
      <w:r w:rsidR="004D5386">
        <w:rPr>
          <w:rFonts w:ascii="Georgia" w:hAnsi="Georgia"/>
          <w:sz w:val="24"/>
          <w:szCs w:val="24"/>
        </w:rPr>
        <w:t xml:space="preserve">  -</w:t>
      </w:r>
    </w:p>
    <w:p w:rsidR="002C0EBE" w:rsidRDefault="00582E2C" w:rsidP="005570B6">
      <w:pPr>
        <w:jc w:val="both"/>
        <w:rPr>
          <w:rFonts w:ascii="Georgia" w:hAnsi="Georgia"/>
          <w:sz w:val="24"/>
          <w:szCs w:val="24"/>
        </w:rPr>
      </w:pPr>
      <w:r>
        <w:rPr>
          <w:rFonts w:ascii="Georgia" w:hAnsi="Georgia"/>
          <w:sz w:val="24"/>
          <w:szCs w:val="24"/>
        </w:rPr>
        <w:t>proboszczowskiego będzie j. polski.”</w:t>
      </w:r>
      <w:r w:rsidR="00F66FFC">
        <w:rPr>
          <w:rFonts w:ascii="Georgia" w:hAnsi="Georgia"/>
          <w:sz w:val="24"/>
          <w:szCs w:val="24"/>
        </w:rPr>
        <w:t xml:space="preserve"> </w:t>
      </w:r>
      <w:r w:rsidR="00E56199">
        <w:rPr>
          <w:rFonts w:ascii="Georgia" w:hAnsi="Georgia"/>
          <w:sz w:val="24"/>
          <w:szCs w:val="24"/>
        </w:rPr>
        <w:t>To zarządzenie zostało wyd</w:t>
      </w:r>
      <w:r w:rsidR="00CB6315">
        <w:rPr>
          <w:rFonts w:ascii="Georgia" w:hAnsi="Georgia"/>
          <w:sz w:val="24"/>
          <w:szCs w:val="24"/>
        </w:rPr>
        <w:t>ane tuż ponad  rok przed I Synodem Diec</w:t>
      </w:r>
      <w:r w:rsidR="00E56199">
        <w:rPr>
          <w:rFonts w:ascii="Georgia" w:hAnsi="Georgia"/>
          <w:sz w:val="24"/>
          <w:szCs w:val="24"/>
        </w:rPr>
        <w:t>ezji Gdańskie</w:t>
      </w:r>
      <w:r w:rsidR="00030F56">
        <w:rPr>
          <w:rFonts w:ascii="Georgia" w:hAnsi="Georgia"/>
          <w:sz w:val="24"/>
          <w:szCs w:val="24"/>
        </w:rPr>
        <w:t xml:space="preserve">,  </w:t>
      </w:r>
      <w:r w:rsidR="00CB6315">
        <w:rPr>
          <w:rFonts w:ascii="Georgia" w:hAnsi="Georgia"/>
          <w:sz w:val="24"/>
          <w:szCs w:val="24"/>
        </w:rPr>
        <w:t xml:space="preserve">który odbył się </w:t>
      </w:r>
      <w:r w:rsidR="00E56199">
        <w:rPr>
          <w:rFonts w:ascii="Georgia" w:hAnsi="Georgia"/>
          <w:sz w:val="24"/>
          <w:szCs w:val="24"/>
        </w:rPr>
        <w:t xml:space="preserve"> w</w:t>
      </w:r>
      <w:r w:rsidR="00CB6315">
        <w:rPr>
          <w:rFonts w:ascii="Georgia" w:hAnsi="Georgia"/>
          <w:sz w:val="24"/>
          <w:szCs w:val="24"/>
        </w:rPr>
        <w:t xml:space="preserve"> dniach </w:t>
      </w:r>
      <w:r w:rsidR="00E56199">
        <w:rPr>
          <w:rFonts w:ascii="Georgia" w:hAnsi="Georgia"/>
          <w:sz w:val="24"/>
          <w:szCs w:val="24"/>
        </w:rPr>
        <w:t xml:space="preserve"> </w:t>
      </w:r>
      <w:r w:rsidR="00E56199" w:rsidRPr="00CB6315">
        <w:rPr>
          <w:rFonts w:ascii="Georgia" w:hAnsi="Georgia"/>
          <w:b/>
          <w:sz w:val="24"/>
          <w:szCs w:val="24"/>
        </w:rPr>
        <w:t>10-12 grudnia 1935 r.</w:t>
      </w:r>
    </w:p>
    <w:p w:rsidR="0085039A" w:rsidRDefault="004D5386" w:rsidP="005570B6">
      <w:pPr>
        <w:jc w:val="both"/>
        <w:rPr>
          <w:rFonts w:ascii="Georgia" w:hAnsi="Georgia"/>
          <w:sz w:val="24"/>
          <w:szCs w:val="24"/>
        </w:rPr>
      </w:pPr>
      <w:r>
        <w:rPr>
          <w:rFonts w:ascii="Georgia" w:hAnsi="Georgia"/>
          <w:sz w:val="24"/>
          <w:szCs w:val="24"/>
        </w:rPr>
        <w:t xml:space="preserve"> </w:t>
      </w:r>
      <w:r w:rsidR="00F757A6">
        <w:rPr>
          <w:rFonts w:ascii="Georgia" w:hAnsi="Georgia"/>
          <w:sz w:val="24"/>
          <w:szCs w:val="24"/>
        </w:rPr>
        <w:t xml:space="preserve">    </w:t>
      </w:r>
      <w:r>
        <w:rPr>
          <w:rFonts w:ascii="Georgia" w:hAnsi="Georgia"/>
          <w:sz w:val="24"/>
          <w:szCs w:val="24"/>
        </w:rPr>
        <w:t xml:space="preserve"> Biskup O’Rourke, </w:t>
      </w:r>
      <w:r w:rsidR="00305B0D">
        <w:rPr>
          <w:rFonts w:ascii="Georgia" w:hAnsi="Georgia"/>
          <w:sz w:val="24"/>
          <w:szCs w:val="24"/>
        </w:rPr>
        <w:t>wyda</w:t>
      </w:r>
      <w:r w:rsidR="00DE4D29">
        <w:rPr>
          <w:rFonts w:ascii="Georgia" w:hAnsi="Georgia"/>
          <w:sz w:val="24"/>
          <w:szCs w:val="24"/>
        </w:rPr>
        <w:t xml:space="preserve">jąc  to zarządzenie </w:t>
      </w:r>
      <w:r w:rsidR="00305B0D">
        <w:rPr>
          <w:rFonts w:ascii="Georgia" w:hAnsi="Georgia"/>
          <w:sz w:val="24"/>
          <w:szCs w:val="24"/>
        </w:rPr>
        <w:t xml:space="preserve">kierował się </w:t>
      </w:r>
      <w:r w:rsidR="00965AF8">
        <w:rPr>
          <w:rFonts w:ascii="Georgia" w:hAnsi="Georgia"/>
          <w:sz w:val="24"/>
          <w:szCs w:val="24"/>
        </w:rPr>
        <w:t>wymogami Kodeksu</w:t>
      </w:r>
      <w:r>
        <w:rPr>
          <w:rFonts w:ascii="Georgia" w:hAnsi="Georgia"/>
          <w:sz w:val="24"/>
          <w:szCs w:val="24"/>
        </w:rPr>
        <w:t xml:space="preserve"> Prawa Kościelnego</w:t>
      </w:r>
      <w:r w:rsidR="00305B0D">
        <w:rPr>
          <w:rFonts w:ascii="Georgia" w:hAnsi="Georgia"/>
          <w:sz w:val="24"/>
          <w:szCs w:val="24"/>
        </w:rPr>
        <w:t>,</w:t>
      </w:r>
      <w:r>
        <w:rPr>
          <w:rFonts w:ascii="Georgia" w:hAnsi="Georgia"/>
          <w:sz w:val="24"/>
          <w:szCs w:val="24"/>
        </w:rPr>
        <w:t xml:space="preserve"> </w:t>
      </w:r>
      <w:r w:rsidR="00305B0D">
        <w:rPr>
          <w:rFonts w:ascii="Georgia" w:hAnsi="Georgia"/>
          <w:sz w:val="24"/>
          <w:szCs w:val="24"/>
        </w:rPr>
        <w:t>par.464 .1, który stanowi,</w:t>
      </w:r>
      <w:r w:rsidR="00DE4D29">
        <w:rPr>
          <w:rFonts w:ascii="Georgia" w:hAnsi="Georgia"/>
          <w:sz w:val="24"/>
          <w:szCs w:val="24"/>
        </w:rPr>
        <w:t xml:space="preserve"> </w:t>
      </w:r>
      <w:r w:rsidR="00305B0D">
        <w:rPr>
          <w:rFonts w:ascii="Georgia" w:hAnsi="Georgia"/>
          <w:sz w:val="24"/>
          <w:szCs w:val="24"/>
        </w:rPr>
        <w:t>że „proboszcz, z racji swego urzędu, jest zobowiązany do wykonywania duszpasterskiej opi</w:t>
      </w:r>
      <w:r w:rsidR="00273F24">
        <w:rPr>
          <w:rFonts w:ascii="Georgia" w:hAnsi="Georgia"/>
          <w:sz w:val="24"/>
          <w:szCs w:val="24"/>
        </w:rPr>
        <w:t>eki nad wszystkimi parafianami :”</w:t>
      </w:r>
      <w:r w:rsidR="00305B0D">
        <w:rPr>
          <w:rFonts w:ascii="Georgia" w:hAnsi="Georgia"/>
          <w:sz w:val="24"/>
          <w:szCs w:val="24"/>
        </w:rPr>
        <w:t xml:space="preserve"> Parochus ex officio tenetur cura animarum exercere in omnes suos paroecianos,q</w:t>
      </w:r>
      <w:r w:rsidR="00F757A6">
        <w:rPr>
          <w:rFonts w:ascii="Georgia" w:hAnsi="Georgia"/>
          <w:sz w:val="24"/>
          <w:szCs w:val="24"/>
        </w:rPr>
        <w:t>ui non sint legitime exempti</w:t>
      </w:r>
      <w:r w:rsidR="00273F24">
        <w:rPr>
          <w:rFonts w:ascii="Georgia" w:hAnsi="Georgia"/>
          <w:sz w:val="24"/>
          <w:szCs w:val="24"/>
        </w:rPr>
        <w:t>”.(</w:t>
      </w:r>
      <w:r w:rsidR="00305B0D">
        <w:rPr>
          <w:rFonts w:ascii="Georgia" w:hAnsi="Georgia"/>
          <w:sz w:val="24"/>
          <w:szCs w:val="24"/>
        </w:rPr>
        <w:t>Kleinert,</w:t>
      </w:r>
      <w:r w:rsidR="00F757A6">
        <w:rPr>
          <w:rFonts w:ascii="Georgia" w:hAnsi="Georgia"/>
          <w:sz w:val="24"/>
          <w:szCs w:val="24"/>
        </w:rPr>
        <w:t xml:space="preserve"> </w:t>
      </w:r>
      <w:r w:rsidR="00305B0D">
        <w:rPr>
          <w:rFonts w:ascii="Georgia" w:hAnsi="Georgia"/>
          <w:sz w:val="24"/>
          <w:szCs w:val="24"/>
        </w:rPr>
        <w:t>E.</w:t>
      </w:r>
      <w:r>
        <w:rPr>
          <w:rFonts w:ascii="Georgia" w:hAnsi="Georgia"/>
          <w:sz w:val="24"/>
          <w:szCs w:val="24"/>
        </w:rPr>
        <w:t xml:space="preserve"> w </w:t>
      </w:r>
      <w:r w:rsidR="00305B0D">
        <w:rPr>
          <w:rFonts w:ascii="Georgia" w:hAnsi="Georgia"/>
          <w:sz w:val="24"/>
          <w:szCs w:val="24"/>
        </w:rPr>
        <w:t>MDG V-VI 1978 ,</w:t>
      </w:r>
      <w:r w:rsidR="00F757A6">
        <w:rPr>
          <w:rFonts w:ascii="Georgia" w:hAnsi="Georgia"/>
          <w:sz w:val="24"/>
          <w:szCs w:val="24"/>
        </w:rPr>
        <w:t xml:space="preserve"> </w:t>
      </w:r>
      <w:r w:rsidR="00305B0D">
        <w:rPr>
          <w:rFonts w:ascii="Georgia" w:hAnsi="Georgia"/>
          <w:sz w:val="24"/>
          <w:szCs w:val="24"/>
        </w:rPr>
        <w:t xml:space="preserve">s.137). </w:t>
      </w:r>
    </w:p>
    <w:p w:rsidR="00305B0D" w:rsidRDefault="00305B0D" w:rsidP="005570B6">
      <w:pPr>
        <w:jc w:val="both"/>
        <w:rPr>
          <w:rFonts w:ascii="Georgia" w:hAnsi="Georgia"/>
          <w:sz w:val="24"/>
          <w:szCs w:val="24"/>
        </w:rPr>
      </w:pPr>
      <w:r>
        <w:rPr>
          <w:rFonts w:ascii="Georgia" w:hAnsi="Georgia"/>
          <w:sz w:val="24"/>
          <w:szCs w:val="24"/>
        </w:rPr>
        <w:t xml:space="preserve"> </w:t>
      </w:r>
      <w:r w:rsidR="00273F24">
        <w:rPr>
          <w:rFonts w:ascii="Georgia" w:hAnsi="Georgia"/>
          <w:sz w:val="24"/>
          <w:szCs w:val="24"/>
        </w:rPr>
        <w:t xml:space="preserve">  Biskup gdański</w:t>
      </w:r>
      <w:r>
        <w:rPr>
          <w:rFonts w:ascii="Georgia" w:hAnsi="Georgia"/>
          <w:sz w:val="24"/>
          <w:szCs w:val="24"/>
        </w:rPr>
        <w:t>, jeszcze jako proboszcz</w:t>
      </w:r>
      <w:r w:rsidR="004D5386">
        <w:rPr>
          <w:rFonts w:ascii="Georgia" w:hAnsi="Georgia"/>
          <w:sz w:val="24"/>
          <w:szCs w:val="24"/>
        </w:rPr>
        <w:t xml:space="preserve"> </w:t>
      </w:r>
      <w:r w:rsidR="00342DB4">
        <w:rPr>
          <w:rFonts w:ascii="Georgia" w:hAnsi="Georgia"/>
          <w:sz w:val="24"/>
          <w:szCs w:val="24"/>
        </w:rPr>
        <w:t>15-</w:t>
      </w:r>
      <w:r w:rsidR="00273F24">
        <w:rPr>
          <w:rFonts w:ascii="Georgia" w:hAnsi="Georgia"/>
          <w:sz w:val="24"/>
          <w:szCs w:val="24"/>
        </w:rPr>
        <w:t xml:space="preserve"> </w:t>
      </w:r>
      <w:r w:rsidR="00342DB4">
        <w:rPr>
          <w:rFonts w:ascii="Georgia" w:hAnsi="Georgia"/>
          <w:sz w:val="24"/>
          <w:szCs w:val="24"/>
        </w:rPr>
        <w:t>tyś.</w:t>
      </w:r>
      <w:r w:rsidR="00273F24">
        <w:rPr>
          <w:rFonts w:ascii="Georgia" w:hAnsi="Georgia"/>
          <w:sz w:val="24"/>
          <w:szCs w:val="24"/>
        </w:rPr>
        <w:t xml:space="preserve"> </w:t>
      </w:r>
      <w:r w:rsidR="00342DB4">
        <w:rPr>
          <w:rFonts w:ascii="Georgia" w:hAnsi="Georgia"/>
          <w:sz w:val="24"/>
          <w:szCs w:val="24"/>
        </w:rPr>
        <w:t>paraf</w:t>
      </w:r>
      <w:r w:rsidR="00273F24">
        <w:rPr>
          <w:rFonts w:ascii="Georgia" w:hAnsi="Georgia"/>
          <w:sz w:val="24"/>
          <w:szCs w:val="24"/>
        </w:rPr>
        <w:t>ii św. Stanisława</w:t>
      </w:r>
      <w:r w:rsidR="00EC2C24">
        <w:rPr>
          <w:rFonts w:ascii="Georgia" w:hAnsi="Georgia"/>
          <w:sz w:val="24"/>
          <w:szCs w:val="24"/>
        </w:rPr>
        <w:t xml:space="preserve"> biskupa i męczennika</w:t>
      </w:r>
      <w:r w:rsidR="00273F24">
        <w:rPr>
          <w:rFonts w:ascii="Georgia" w:hAnsi="Georgia"/>
          <w:sz w:val="24"/>
          <w:szCs w:val="24"/>
        </w:rPr>
        <w:t xml:space="preserve"> w Petersburgu</w:t>
      </w:r>
      <w:r w:rsidR="004D5386">
        <w:rPr>
          <w:rFonts w:ascii="Georgia" w:hAnsi="Georgia"/>
          <w:sz w:val="24"/>
          <w:szCs w:val="24"/>
        </w:rPr>
        <w:t xml:space="preserve">, </w:t>
      </w:r>
      <w:r w:rsidR="00342DB4">
        <w:rPr>
          <w:rFonts w:ascii="Georgia" w:hAnsi="Georgia"/>
          <w:sz w:val="24"/>
          <w:szCs w:val="24"/>
        </w:rPr>
        <w:t xml:space="preserve">w latach 1911-1917, z uwagi </w:t>
      </w:r>
      <w:r w:rsidR="00EC2C24">
        <w:rPr>
          <w:rFonts w:ascii="Georgia" w:hAnsi="Georgia"/>
          <w:sz w:val="24"/>
          <w:szCs w:val="24"/>
        </w:rPr>
        <w:t>na konglomerat narodowościowy i</w:t>
      </w:r>
      <w:r w:rsidR="00D1513E">
        <w:rPr>
          <w:rFonts w:ascii="Georgia" w:hAnsi="Georgia"/>
          <w:sz w:val="24"/>
          <w:szCs w:val="24"/>
        </w:rPr>
        <w:t xml:space="preserve"> </w:t>
      </w:r>
      <w:r w:rsidR="00342DB4">
        <w:rPr>
          <w:rFonts w:ascii="Georgia" w:hAnsi="Georgia"/>
          <w:sz w:val="24"/>
          <w:szCs w:val="24"/>
        </w:rPr>
        <w:t>jego duchowe potrzeby, w każdą niedzielę przemawiał po polsku,</w:t>
      </w:r>
      <w:r w:rsidR="00030F56">
        <w:rPr>
          <w:rFonts w:ascii="Georgia" w:hAnsi="Georgia"/>
          <w:sz w:val="24"/>
          <w:szCs w:val="24"/>
        </w:rPr>
        <w:t xml:space="preserve"> </w:t>
      </w:r>
      <w:r w:rsidR="00342DB4">
        <w:rPr>
          <w:rFonts w:ascii="Georgia" w:hAnsi="Georgia"/>
          <w:sz w:val="24"/>
          <w:szCs w:val="24"/>
        </w:rPr>
        <w:t>litewsku,</w:t>
      </w:r>
      <w:r w:rsidR="00273F24">
        <w:rPr>
          <w:rFonts w:ascii="Georgia" w:hAnsi="Georgia"/>
          <w:sz w:val="24"/>
          <w:szCs w:val="24"/>
        </w:rPr>
        <w:t xml:space="preserve"> </w:t>
      </w:r>
      <w:r w:rsidR="00342DB4">
        <w:rPr>
          <w:rFonts w:ascii="Georgia" w:hAnsi="Georgia"/>
          <w:sz w:val="24"/>
          <w:szCs w:val="24"/>
        </w:rPr>
        <w:t>łotew</w:t>
      </w:r>
      <w:r w:rsidR="00273F24">
        <w:rPr>
          <w:rFonts w:ascii="Georgia" w:hAnsi="Georgia"/>
          <w:sz w:val="24"/>
          <w:szCs w:val="24"/>
        </w:rPr>
        <w:t xml:space="preserve">sku, niemiecku i po angielsku. ( </w:t>
      </w:r>
      <w:r w:rsidR="00342DB4">
        <w:rPr>
          <w:rFonts w:ascii="Georgia" w:hAnsi="Georgia"/>
          <w:sz w:val="24"/>
          <w:szCs w:val="24"/>
        </w:rPr>
        <w:t>Baciński,</w:t>
      </w:r>
      <w:r w:rsidR="00273F24">
        <w:rPr>
          <w:rFonts w:ascii="Georgia" w:hAnsi="Georgia"/>
          <w:sz w:val="24"/>
          <w:szCs w:val="24"/>
        </w:rPr>
        <w:t xml:space="preserve"> </w:t>
      </w:r>
      <w:r w:rsidR="00342DB4">
        <w:rPr>
          <w:rFonts w:ascii="Georgia" w:hAnsi="Georgia"/>
          <w:sz w:val="24"/>
          <w:szCs w:val="24"/>
        </w:rPr>
        <w:t>A.:</w:t>
      </w:r>
      <w:r w:rsidR="004D5386">
        <w:rPr>
          <w:rFonts w:ascii="Georgia" w:hAnsi="Georgia"/>
          <w:sz w:val="24"/>
          <w:szCs w:val="24"/>
        </w:rPr>
        <w:t xml:space="preserve"> </w:t>
      </w:r>
      <w:r w:rsidR="00342DB4">
        <w:rPr>
          <w:rFonts w:ascii="Georgia" w:hAnsi="Georgia"/>
          <w:sz w:val="24"/>
          <w:szCs w:val="24"/>
        </w:rPr>
        <w:t>Pierwszy biskup gdański Edward O’Rourke.  MDG 1962,s .158).</w:t>
      </w:r>
    </w:p>
    <w:p w:rsidR="00342DB4" w:rsidRDefault="00342DB4" w:rsidP="005570B6">
      <w:pPr>
        <w:jc w:val="both"/>
        <w:rPr>
          <w:rFonts w:ascii="Georgia" w:hAnsi="Georgia"/>
          <w:sz w:val="24"/>
          <w:szCs w:val="24"/>
        </w:rPr>
      </w:pPr>
      <w:r>
        <w:rPr>
          <w:rFonts w:ascii="Georgia" w:hAnsi="Georgia"/>
          <w:sz w:val="24"/>
          <w:szCs w:val="24"/>
        </w:rPr>
        <w:t xml:space="preserve">  Polonia gdańska w WMG</w:t>
      </w:r>
      <w:r w:rsidR="000A14C3">
        <w:rPr>
          <w:rFonts w:ascii="Georgia" w:hAnsi="Georgia"/>
          <w:sz w:val="24"/>
          <w:szCs w:val="24"/>
        </w:rPr>
        <w:t xml:space="preserve"> stanowiła mniejszościową grupę</w:t>
      </w:r>
      <w:r>
        <w:rPr>
          <w:rFonts w:ascii="Georgia" w:hAnsi="Georgia"/>
          <w:sz w:val="24"/>
          <w:szCs w:val="24"/>
        </w:rPr>
        <w:t xml:space="preserve"> narodowościową</w:t>
      </w:r>
      <w:r w:rsidR="000A14C3">
        <w:rPr>
          <w:rFonts w:ascii="Georgia" w:hAnsi="Georgia"/>
          <w:sz w:val="24"/>
          <w:szCs w:val="24"/>
        </w:rPr>
        <w:t xml:space="preserve"> w diecezji i wymagała szczególnej opieki duszpasterskiej. Polaków –katolików w WMG było w roku 1934 około 10 % ogółu mieszkańców (407517 tyś.),</w:t>
      </w:r>
      <w:r w:rsidR="00273F24">
        <w:rPr>
          <w:rFonts w:ascii="Georgia" w:hAnsi="Georgia"/>
          <w:sz w:val="24"/>
          <w:szCs w:val="24"/>
        </w:rPr>
        <w:t xml:space="preserve"> </w:t>
      </w:r>
      <w:r w:rsidR="000A14C3">
        <w:rPr>
          <w:rFonts w:ascii="Georgia" w:hAnsi="Georgia"/>
          <w:sz w:val="24"/>
          <w:szCs w:val="24"/>
        </w:rPr>
        <w:t>czyli w granicach 30-40 tysięcy,</w:t>
      </w:r>
      <w:r w:rsidR="00273F24">
        <w:rPr>
          <w:rFonts w:ascii="Georgia" w:hAnsi="Georgia"/>
          <w:sz w:val="24"/>
          <w:szCs w:val="24"/>
        </w:rPr>
        <w:t xml:space="preserve"> </w:t>
      </w:r>
      <w:r w:rsidR="000A14C3">
        <w:rPr>
          <w:rFonts w:ascii="Georgia" w:hAnsi="Georgia"/>
          <w:sz w:val="24"/>
          <w:szCs w:val="24"/>
        </w:rPr>
        <w:t>łącznie z pracownikami sezonowymi. Ewangelików było 224178,  katolików 157407, żydów 14448,a resztę stanowiły mniejsze grupy wyznaniowe.</w:t>
      </w:r>
      <w:r w:rsidR="00D1513E">
        <w:rPr>
          <w:rFonts w:ascii="Georgia" w:hAnsi="Georgia"/>
          <w:sz w:val="24"/>
          <w:szCs w:val="24"/>
        </w:rPr>
        <w:t xml:space="preserve"> </w:t>
      </w:r>
      <w:r w:rsidR="000A14C3">
        <w:rPr>
          <w:rFonts w:ascii="Georgia" w:hAnsi="Georgia"/>
          <w:sz w:val="24"/>
          <w:szCs w:val="24"/>
        </w:rPr>
        <w:t>(Danziger Statistisches Taschenbuch 1934, s.20)</w:t>
      </w:r>
      <w:r w:rsidR="00D1513E" w:rsidRPr="00D1513E">
        <w:rPr>
          <w:rFonts w:ascii="Georgia" w:hAnsi="Georgia"/>
          <w:sz w:val="24"/>
          <w:szCs w:val="24"/>
        </w:rPr>
        <w:t xml:space="preserve"> </w:t>
      </w:r>
      <w:r w:rsidR="00D1513E">
        <w:rPr>
          <w:rFonts w:ascii="Georgia" w:hAnsi="Georgia"/>
          <w:sz w:val="24"/>
          <w:szCs w:val="24"/>
        </w:rPr>
        <w:t>Polaków –katolików ,</w:t>
      </w:r>
      <w:r w:rsidR="00273F24">
        <w:rPr>
          <w:rFonts w:ascii="Georgia" w:hAnsi="Georgia"/>
          <w:sz w:val="24"/>
          <w:szCs w:val="24"/>
        </w:rPr>
        <w:t xml:space="preserve"> </w:t>
      </w:r>
      <w:r w:rsidR="00D1513E">
        <w:rPr>
          <w:rFonts w:ascii="Georgia" w:hAnsi="Georgia"/>
          <w:sz w:val="24"/>
          <w:szCs w:val="24"/>
        </w:rPr>
        <w:t>w relacji do ogółu katolików, było ok. 20 %. ( AAG ,Di</w:t>
      </w:r>
      <w:r w:rsidR="00D1513E" w:rsidRPr="00D1513E">
        <w:rPr>
          <w:rFonts w:ascii="Georgia" w:hAnsi="Georgia"/>
          <w:sz w:val="24"/>
          <w:szCs w:val="24"/>
        </w:rPr>
        <w:t>ö</w:t>
      </w:r>
      <w:r w:rsidR="00D1513E">
        <w:rPr>
          <w:rFonts w:ascii="Georgia" w:hAnsi="Georgia"/>
          <w:sz w:val="24"/>
          <w:szCs w:val="24"/>
        </w:rPr>
        <w:t>zesan Synode des Bistums Danzig 10-12. Dezember 1935,s. 103).</w:t>
      </w:r>
    </w:p>
    <w:p w:rsidR="00D1513E" w:rsidRPr="00E56199" w:rsidRDefault="0002674D" w:rsidP="005570B6">
      <w:pPr>
        <w:jc w:val="both"/>
        <w:rPr>
          <w:rFonts w:ascii="Georgia" w:hAnsi="Georgia"/>
          <w:sz w:val="24"/>
          <w:szCs w:val="24"/>
        </w:rPr>
      </w:pPr>
      <w:r>
        <w:rPr>
          <w:rFonts w:ascii="Georgia" w:hAnsi="Georgia"/>
          <w:sz w:val="24"/>
          <w:szCs w:val="24"/>
        </w:rPr>
        <w:t xml:space="preserve">  Na ogólną liczbę</w:t>
      </w:r>
      <w:r w:rsidR="00D1513E">
        <w:rPr>
          <w:rFonts w:ascii="Georgia" w:hAnsi="Georgia"/>
          <w:sz w:val="24"/>
          <w:szCs w:val="24"/>
        </w:rPr>
        <w:t xml:space="preserve">  ca 150 tyś. katolików</w:t>
      </w:r>
      <w:r>
        <w:rPr>
          <w:rFonts w:ascii="Georgia" w:hAnsi="Georgia"/>
          <w:sz w:val="24"/>
          <w:szCs w:val="24"/>
        </w:rPr>
        <w:t>,</w:t>
      </w:r>
      <w:r w:rsidR="00D1513E">
        <w:rPr>
          <w:rFonts w:ascii="Georgia" w:hAnsi="Georgia"/>
          <w:sz w:val="24"/>
          <w:szCs w:val="24"/>
        </w:rPr>
        <w:t xml:space="preserve"> w WMG w roku 1934</w:t>
      </w:r>
      <w:r>
        <w:rPr>
          <w:rFonts w:ascii="Georgia" w:hAnsi="Georgia"/>
          <w:sz w:val="24"/>
          <w:szCs w:val="24"/>
        </w:rPr>
        <w:t>,</w:t>
      </w:r>
      <w:r w:rsidR="00D1513E">
        <w:rPr>
          <w:rFonts w:ascii="Georgia" w:hAnsi="Georgia"/>
          <w:sz w:val="24"/>
          <w:szCs w:val="24"/>
        </w:rPr>
        <w:t xml:space="preserve"> ks. biskup O’Rourke </w:t>
      </w:r>
      <w:r>
        <w:rPr>
          <w:rFonts w:ascii="Georgia" w:hAnsi="Georgia"/>
          <w:sz w:val="24"/>
          <w:szCs w:val="24"/>
        </w:rPr>
        <w:t>dysponował 87  kapłanami</w:t>
      </w:r>
      <w:r w:rsidR="00273F24">
        <w:rPr>
          <w:rFonts w:ascii="Georgia" w:hAnsi="Georgia"/>
          <w:sz w:val="24"/>
          <w:szCs w:val="24"/>
        </w:rPr>
        <w:t xml:space="preserve"> </w:t>
      </w:r>
      <w:r>
        <w:rPr>
          <w:rFonts w:ascii="Georgia" w:hAnsi="Georgia"/>
          <w:sz w:val="24"/>
          <w:szCs w:val="24"/>
        </w:rPr>
        <w:t>( Schematyzm Diecezji Gdańskiej na rok 1969,s. 86  i nn.)</w:t>
      </w:r>
      <w:r w:rsidR="00D1513E">
        <w:rPr>
          <w:rFonts w:ascii="Georgia" w:hAnsi="Georgia"/>
          <w:sz w:val="24"/>
          <w:szCs w:val="24"/>
        </w:rPr>
        <w:t xml:space="preserve"> </w:t>
      </w:r>
      <w:r w:rsidR="00273F24">
        <w:rPr>
          <w:rFonts w:ascii="Georgia" w:hAnsi="Georgia"/>
          <w:sz w:val="24"/>
          <w:szCs w:val="24"/>
        </w:rPr>
        <w:t>W tej liczbie było 14 Polaków. (</w:t>
      </w:r>
      <w:r>
        <w:rPr>
          <w:rFonts w:ascii="Georgia" w:hAnsi="Georgia"/>
          <w:sz w:val="24"/>
          <w:szCs w:val="24"/>
        </w:rPr>
        <w:t>Baciński,A.: Polskie duchowieństwo katolickie w WMG 1919-1939. Studfia Gdańskie I,Gdańsk-Oliwa 1973,s.42)</w:t>
      </w:r>
      <w:r w:rsidR="00030F56">
        <w:rPr>
          <w:rFonts w:ascii="Georgia" w:hAnsi="Georgia"/>
          <w:sz w:val="24"/>
          <w:szCs w:val="24"/>
        </w:rPr>
        <w:t>. Byli też</w:t>
      </w:r>
      <w:r w:rsidR="00E56199">
        <w:rPr>
          <w:rFonts w:ascii="Georgia" w:hAnsi="Georgia"/>
          <w:sz w:val="24"/>
          <w:szCs w:val="24"/>
        </w:rPr>
        <w:t xml:space="preserve"> kapłani niemieccy,</w:t>
      </w:r>
      <w:r w:rsidR="00273F24">
        <w:rPr>
          <w:rFonts w:ascii="Georgia" w:hAnsi="Georgia"/>
          <w:sz w:val="24"/>
          <w:szCs w:val="24"/>
        </w:rPr>
        <w:t xml:space="preserve"> </w:t>
      </w:r>
      <w:r w:rsidR="00E56199">
        <w:rPr>
          <w:rFonts w:ascii="Georgia" w:hAnsi="Georgia"/>
          <w:sz w:val="24"/>
          <w:szCs w:val="24"/>
        </w:rPr>
        <w:t>którzy znali j.polski,</w:t>
      </w:r>
      <w:r w:rsidR="00273F24">
        <w:rPr>
          <w:rFonts w:ascii="Georgia" w:hAnsi="Georgia"/>
          <w:sz w:val="24"/>
          <w:szCs w:val="24"/>
        </w:rPr>
        <w:t xml:space="preserve"> ale ta liczba kapłanów</w:t>
      </w:r>
      <w:r w:rsidR="00E56199">
        <w:rPr>
          <w:rFonts w:ascii="Georgia" w:hAnsi="Georgia"/>
          <w:sz w:val="24"/>
          <w:szCs w:val="24"/>
        </w:rPr>
        <w:t>,</w:t>
      </w:r>
      <w:r w:rsidR="00273F24">
        <w:rPr>
          <w:rFonts w:ascii="Georgia" w:hAnsi="Georgia"/>
          <w:sz w:val="24"/>
          <w:szCs w:val="24"/>
        </w:rPr>
        <w:t xml:space="preserve"> </w:t>
      </w:r>
      <w:r w:rsidR="00E56199">
        <w:rPr>
          <w:rFonts w:ascii="Georgia" w:hAnsi="Georgia"/>
          <w:sz w:val="24"/>
          <w:szCs w:val="24"/>
        </w:rPr>
        <w:t>którzy znali j.polski</w:t>
      </w:r>
      <w:r w:rsidR="00030F56">
        <w:rPr>
          <w:rFonts w:ascii="Georgia" w:hAnsi="Georgia"/>
          <w:sz w:val="24"/>
          <w:szCs w:val="24"/>
        </w:rPr>
        <w:t>,</w:t>
      </w:r>
      <w:r w:rsidR="00E56199">
        <w:rPr>
          <w:rFonts w:ascii="Georgia" w:hAnsi="Georgia"/>
          <w:sz w:val="24"/>
          <w:szCs w:val="24"/>
        </w:rPr>
        <w:t xml:space="preserve"> była niewystarczajaca dla zapewnienia pełnej opieki duszpasterkiej Polaków. Powoli zanikały niedzielne nieszpory</w:t>
      </w:r>
      <w:r w:rsidR="00CB6315">
        <w:rPr>
          <w:rFonts w:ascii="Georgia" w:hAnsi="Georgia"/>
          <w:sz w:val="24"/>
          <w:szCs w:val="24"/>
        </w:rPr>
        <w:t xml:space="preserve"> w parafii</w:t>
      </w:r>
      <w:r w:rsidR="00E56199">
        <w:rPr>
          <w:rFonts w:ascii="Georgia" w:hAnsi="Georgia"/>
          <w:sz w:val="24"/>
          <w:szCs w:val="24"/>
        </w:rPr>
        <w:t xml:space="preserve"> św. Brygidy w Gdańsku,</w:t>
      </w:r>
      <w:r w:rsidR="00273F24">
        <w:rPr>
          <w:rFonts w:ascii="Georgia" w:hAnsi="Georgia"/>
          <w:sz w:val="24"/>
          <w:szCs w:val="24"/>
        </w:rPr>
        <w:t xml:space="preserve"> </w:t>
      </w:r>
      <w:r w:rsidR="00E56199">
        <w:rPr>
          <w:rFonts w:ascii="Georgia" w:hAnsi="Georgia"/>
          <w:sz w:val="24"/>
          <w:szCs w:val="24"/>
        </w:rPr>
        <w:t>trzymiesięczne nabożeństwa w Trąbkach Wielkich,</w:t>
      </w:r>
      <w:r w:rsidR="00273F24">
        <w:rPr>
          <w:rFonts w:ascii="Georgia" w:hAnsi="Georgia"/>
          <w:sz w:val="24"/>
          <w:szCs w:val="24"/>
        </w:rPr>
        <w:t xml:space="preserve"> śpiewy polskich pieśni</w:t>
      </w:r>
      <w:r w:rsidR="00E56199">
        <w:rPr>
          <w:rFonts w:ascii="Georgia" w:hAnsi="Georgia"/>
          <w:sz w:val="24"/>
          <w:szCs w:val="24"/>
        </w:rPr>
        <w:t>, a przede wszystkim czytanie Ewangelii.</w:t>
      </w:r>
      <w:r w:rsidR="00273F24">
        <w:rPr>
          <w:rFonts w:ascii="Georgia" w:hAnsi="Georgia"/>
          <w:sz w:val="24"/>
          <w:szCs w:val="24"/>
        </w:rPr>
        <w:t xml:space="preserve"> </w:t>
      </w:r>
      <w:r w:rsidR="00E56199">
        <w:rPr>
          <w:rFonts w:ascii="Georgia" w:hAnsi="Georgia"/>
          <w:sz w:val="24"/>
          <w:szCs w:val="24"/>
        </w:rPr>
        <w:t>( Relacje ks.Rogaczewskiego na I Synodzie Diec. Gda. w: Di</w:t>
      </w:r>
      <w:r w:rsidR="00E56199" w:rsidRPr="00E56199">
        <w:rPr>
          <w:rFonts w:ascii="Georgia" w:hAnsi="Georgia"/>
          <w:sz w:val="24"/>
          <w:szCs w:val="24"/>
        </w:rPr>
        <w:t>ö</w:t>
      </w:r>
      <w:r w:rsidR="00E56199">
        <w:rPr>
          <w:rFonts w:ascii="Georgia" w:hAnsi="Georgia"/>
          <w:sz w:val="24"/>
          <w:szCs w:val="24"/>
        </w:rPr>
        <w:t>zesan Synode,s.103).</w:t>
      </w:r>
    </w:p>
    <w:p w:rsidR="00582E2C" w:rsidRPr="00DF1BF7" w:rsidRDefault="00D1513E" w:rsidP="005570B6">
      <w:pPr>
        <w:jc w:val="both"/>
        <w:rPr>
          <w:rFonts w:ascii="Georgia" w:hAnsi="Georgia"/>
          <w:sz w:val="24"/>
          <w:szCs w:val="24"/>
        </w:rPr>
      </w:pPr>
      <w:r>
        <w:rPr>
          <w:rFonts w:ascii="Georgia" w:hAnsi="Georgia"/>
          <w:sz w:val="24"/>
          <w:szCs w:val="24"/>
        </w:rPr>
        <w:t xml:space="preserve"> Na brudnopisie w/w </w:t>
      </w:r>
      <w:r w:rsidR="00582E2C">
        <w:rPr>
          <w:rFonts w:ascii="Georgia" w:hAnsi="Georgia"/>
          <w:sz w:val="24"/>
          <w:szCs w:val="24"/>
        </w:rPr>
        <w:t xml:space="preserve"> zarządzenia wymienieni są kapłani,k</w:t>
      </w:r>
      <w:r w:rsidR="00B20D62">
        <w:rPr>
          <w:rFonts w:ascii="Georgia" w:hAnsi="Georgia"/>
          <w:sz w:val="24"/>
          <w:szCs w:val="24"/>
        </w:rPr>
        <w:t>tórzy byli</w:t>
      </w:r>
      <w:r w:rsidR="006B1BA3">
        <w:rPr>
          <w:rFonts w:ascii="Georgia" w:hAnsi="Georgia"/>
          <w:sz w:val="24"/>
          <w:szCs w:val="24"/>
        </w:rPr>
        <w:t xml:space="preserve"> objęci tym nakazem</w:t>
      </w:r>
      <w:r w:rsidR="00582E2C">
        <w:rPr>
          <w:rFonts w:ascii="Georgia" w:hAnsi="Georgia"/>
          <w:sz w:val="24"/>
          <w:szCs w:val="24"/>
        </w:rPr>
        <w:t>. Jest na pierwszym miejscu ks. Brunon i dalej</w:t>
      </w:r>
      <w:r w:rsidR="006B1BA3">
        <w:rPr>
          <w:rFonts w:ascii="Georgia" w:hAnsi="Georgia"/>
          <w:sz w:val="24"/>
          <w:szCs w:val="24"/>
        </w:rPr>
        <w:t xml:space="preserve"> m.in</w:t>
      </w:r>
      <w:r w:rsidR="00582E2C">
        <w:rPr>
          <w:rFonts w:ascii="Georgia" w:hAnsi="Georgia"/>
          <w:sz w:val="24"/>
          <w:szCs w:val="24"/>
        </w:rPr>
        <w:t xml:space="preserve"> księża: Hoeft</w:t>
      </w:r>
      <w:r w:rsidR="00EB6BA7">
        <w:rPr>
          <w:rFonts w:ascii="Georgia" w:hAnsi="Georgia"/>
          <w:sz w:val="24"/>
          <w:szCs w:val="24"/>
        </w:rPr>
        <w:t xml:space="preserve"> </w:t>
      </w:r>
      <w:r w:rsidR="00582E2C">
        <w:rPr>
          <w:rFonts w:ascii="Georgia" w:hAnsi="Georgia"/>
          <w:sz w:val="24"/>
          <w:szCs w:val="24"/>
        </w:rPr>
        <w:t>,Kiewert,</w:t>
      </w:r>
      <w:r w:rsidR="00030F56">
        <w:rPr>
          <w:rFonts w:ascii="Georgia" w:hAnsi="Georgia"/>
          <w:sz w:val="24"/>
          <w:szCs w:val="24"/>
        </w:rPr>
        <w:t xml:space="preserve"> </w:t>
      </w:r>
      <w:r w:rsidR="00DF1BF7">
        <w:rPr>
          <w:rFonts w:ascii="Georgia" w:hAnsi="Georgia"/>
          <w:sz w:val="24"/>
          <w:szCs w:val="24"/>
        </w:rPr>
        <w:t xml:space="preserve">Fryderyk </w:t>
      </w:r>
      <w:r w:rsidR="00582E2C">
        <w:rPr>
          <w:rFonts w:ascii="Georgia" w:hAnsi="Georgia"/>
          <w:sz w:val="24"/>
          <w:szCs w:val="24"/>
        </w:rPr>
        <w:t>Lulkowski,</w:t>
      </w:r>
      <w:r w:rsidR="00030F56">
        <w:rPr>
          <w:rFonts w:ascii="Georgia" w:hAnsi="Georgia"/>
          <w:sz w:val="24"/>
          <w:szCs w:val="24"/>
        </w:rPr>
        <w:t xml:space="preserve"> </w:t>
      </w:r>
      <w:r w:rsidR="00DF1BF7">
        <w:rPr>
          <w:rFonts w:ascii="Georgia" w:hAnsi="Georgia"/>
          <w:sz w:val="24"/>
          <w:szCs w:val="24"/>
        </w:rPr>
        <w:t xml:space="preserve">Alfons </w:t>
      </w:r>
      <w:r w:rsidR="00582E2C">
        <w:rPr>
          <w:rFonts w:ascii="Georgia" w:hAnsi="Georgia"/>
          <w:sz w:val="24"/>
          <w:szCs w:val="24"/>
        </w:rPr>
        <w:t>Marschalkowski,</w:t>
      </w:r>
      <w:r w:rsidR="00030F56">
        <w:rPr>
          <w:rFonts w:ascii="Georgia" w:hAnsi="Georgia"/>
          <w:sz w:val="24"/>
          <w:szCs w:val="24"/>
        </w:rPr>
        <w:t xml:space="preserve"> </w:t>
      </w:r>
      <w:r w:rsidR="00582E2C">
        <w:rPr>
          <w:rFonts w:ascii="Georgia" w:hAnsi="Georgia"/>
          <w:sz w:val="24"/>
          <w:szCs w:val="24"/>
        </w:rPr>
        <w:t>Majewski,</w:t>
      </w:r>
      <w:r w:rsidR="00030F56">
        <w:rPr>
          <w:rFonts w:ascii="Georgia" w:hAnsi="Georgia"/>
          <w:sz w:val="24"/>
          <w:szCs w:val="24"/>
        </w:rPr>
        <w:t xml:space="preserve">  </w:t>
      </w:r>
      <w:r w:rsidR="00DF1BF7">
        <w:rPr>
          <w:rFonts w:ascii="Georgia" w:hAnsi="Georgia"/>
          <w:sz w:val="24"/>
          <w:szCs w:val="24"/>
        </w:rPr>
        <w:t xml:space="preserve">Eryk </w:t>
      </w:r>
      <w:r w:rsidR="00030F56">
        <w:rPr>
          <w:rFonts w:ascii="Georgia" w:hAnsi="Georgia"/>
          <w:sz w:val="24"/>
          <w:szCs w:val="24"/>
        </w:rPr>
        <w:t xml:space="preserve"> </w:t>
      </w:r>
      <w:r w:rsidR="00582E2C">
        <w:rPr>
          <w:rFonts w:ascii="Georgia" w:hAnsi="Georgia"/>
          <w:sz w:val="24"/>
          <w:szCs w:val="24"/>
        </w:rPr>
        <w:t>Mollin,</w:t>
      </w:r>
      <w:r w:rsidR="006F6720">
        <w:rPr>
          <w:rFonts w:ascii="Georgia" w:hAnsi="Georgia"/>
          <w:sz w:val="24"/>
          <w:szCs w:val="24"/>
        </w:rPr>
        <w:t xml:space="preserve">   Jan Ornowski</w:t>
      </w:r>
      <w:r w:rsidR="00DF1BF7">
        <w:rPr>
          <w:rFonts w:ascii="Georgia" w:hAnsi="Georgia"/>
          <w:sz w:val="24"/>
          <w:szCs w:val="24"/>
        </w:rPr>
        <w:t>,</w:t>
      </w:r>
      <w:r w:rsidR="006F6720">
        <w:rPr>
          <w:rFonts w:ascii="Georgia" w:hAnsi="Georgia"/>
          <w:sz w:val="24"/>
          <w:szCs w:val="24"/>
        </w:rPr>
        <w:t xml:space="preserve"> </w:t>
      </w:r>
      <w:r w:rsidR="00DF1BF7">
        <w:rPr>
          <w:rFonts w:ascii="Georgia" w:hAnsi="Georgia"/>
          <w:sz w:val="24"/>
          <w:szCs w:val="24"/>
        </w:rPr>
        <w:t xml:space="preserve">Jan </w:t>
      </w:r>
      <w:r w:rsidR="00582E2C">
        <w:rPr>
          <w:rFonts w:ascii="Georgia" w:hAnsi="Georgia"/>
          <w:sz w:val="24"/>
          <w:szCs w:val="24"/>
        </w:rPr>
        <w:t>Mirau,</w:t>
      </w:r>
      <w:r w:rsidR="00F30360">
        <w:rPr>
          <w:rFonts w:ascii="Georgia" w:hAnsi="Georgia"/>
          <w:sz w:val="24"/>
          <w:szCs w:val="24"/>
        </w:rPr>
        <w:t xml:space="preserve"> </w:t>
      </w:r>
      <w:r w:rsidR="00DF1BF7">
        <w:rPr>
          <w:rFonts w:ascii="Georgia" w:hAnsi="Georgia"/>
          <w:sz w:val="24"/>
          <w:szCs w:val="24"/>
        </w:rPr>
        <w:t xml:space="preserve">Hubert Wahlen, Paweł </w:t>
      </w:r>
      <w:r w:rsidR="00EB6BA7">
        <w:rPr>
          <w:rFonts w:ascii="Georgia" w:hAnsi="Georgia"/>
          <w:sz w:val="24"/>
          <w:szCs w:val="24"/>
        </w:rPr>
        <w:t>Preuss,</w:t>
      </w:r>
      <w:r w:rsidR="00DF1BF7">
        <w:rPr>
          <w:rFonts w:ascii="Georgia" w:hAnsi="Georgia"/>
          <w:sz w:val="24"/>
          <w:szCs w:val="24"/>
        </w:rPr>
        <w:t xml:space="preserve"> </w:t>
      </w:r>
      <w:r w:rsidR="00582E2C">
        <w:rPr>
          <w:rFonts w:ascii="Georgia" w:hAnsi="Georgia"/>
          <w:sz w:val="24"/>
          <w:szCs w:val="24"/>
        </w:rPr>
        <w:t>Trzebiatowski,</w:t>
      </w:r>
      <w:r w:rsidR="00DF1BF7">
        <w:rPr>
          <w:rFonts w:ascii="Georgia" w:hAnsi="Georgia"/>
          <w:sz w:val="24"/>
          <w:szCs w:val="24"/>
        </w:rPr>
        <w:t xml:space="preserve"> Leon </w:t>
      </w:r>
      <w:r w:rsidR="00582E2C">
        <w:rPr>
          <w:rFonts w:ascii="Georgia" w:hAnsi="Georgia"/>
          <w:sz w:val="24"/>
          <w:szCs w:val="24"/>
        </w:rPr>
        <w:t>Reinhardt</w:t>
      </w:r>
      <w:r w:rsidR="006B1BA3">
        <w:rPr>
          <w:rFonts w:ascii="Georgia" w:hAnsi="Georgia"/>
          <w:sz w:val="24"/>
          <w:szCs w:val="24"/>
        </w:rPr>
        <w:t>,</w:t>
      </w:r>
      <w:r w:rsidR="00F30360">
        <w:rPr>
          <w:rFonts w:ascii="Georgia" w:hAnsi="Georgia"/>
          <w:sz w:val="24"/>
          <w:szCs w:val="24"/>
        </w:rPr>
        <w:t xml:space="preserve"> </w:t>
      </w:r>
      <w:r w:rsidR="006B1BA3">
        <w:rPr>
          <w:rFonts w:ascii="Georgia" w:hAnsi="Georgia"/>
          <w:sz w:val="24"/>
          <w:szCs w:val="24"/>
        </w:rPr>
        <w:t>Wilke,</w:t>
      </w:r>
      <w:r w:rsidR="00F30360">
        <w:rPr>
          <w:rFonts w:ascii="Georgia" w:hAnsi="Georgia"/>
          <w:sz w:val="24"/>
          <w:szCs w:val="24"/>
        </w:rPr>
        <w:t xml:space="preserve"> </w:t>
      </w:r>
      <w:r w:rsidR="006B1BA3">
        <w:rPr>
          <w:rFonts w:ascii="Georgia" w:hAnsi="Georgia"/>
          <w:sz w:val="24"/>
          <w:szCs w:val="24"/>
        </w:rPr>
        <w:t>Tiel,</w:t>
      </w:r>
      <w:r w:rsidR="00DF1BF7">
        <w:rPr>
          <w:rFonts w:ascii="Georgia" w:hAnsi="Georgia"/>
          <w:sz w:val="24"/>
          <w:szCs w:val="24"/>
        </w:rPr>
        <w:t xml:space="preserve"> </w:t>
      </w:r>
      <w:r w:rsidR="00EB6BA7">
        <w:rPr>
          <w:rFonts w:ascii="Georgia" w:hAnsi="Georgia"/>
          <w:sz w:val="24"/>
          <w:szCs w:val="24"/>
        </w:rPr>
        <w:t>Fr</w:t>
      </w:r>
      <w:r w:rsidR="00DF1BF7">
        <w:rPr>
          <w:rFonts w:ascii="Georgia" w:hAnsi="Georgia"/>
          <w:sz w:val="24"/>
          <w:szCs w:val="24"/>
        </w:rPr>
        <w:t xml:space="preserve">anciszek  </w:t>
      </w:r>
      <w:r w:rsidR="006B1BA3">
        <w:rPr>
          <w:rFonts w:ascii="Georgia" w:hAnsi="Georgia"/>
          <w:sz w:val="24"/>
          <w:szCs w:val="24"/>
        </w:rPr>
        <w:t>Borowski,</w:t>
      </w:r>
      <w:r w:rsidR="006F6720">
        <w:rPr>
          <w:rFonts w:ascii="Georgia" w:hAnsi="Georgia"/>
          <w:sz w:val="24"/>
          <w:szCs w:val="24"/>
        </w:rPr>
        <w:t xml:space="preserve">   </w:t>
      </w:r>
      <w:r w:rsidR="00EB6BA7">
        <w:rPr>
          <w:rFonts w:ascii="Georgia" w:hAnsi="Georgia"/>
          <w:sz w:val="24"/>
          <w:szCs w:val="24"/>
        </w:rPr>
        <w:t xml:space="preserve">Karol </w:t>
      </w:r>
      <w:r w:rsidR="006B1BA3">
        <w:rPr>
          <w:rFonts w:ascii="Georgia" w:hAnsi="Georgia"/>
          <w:sz w:val="24"/>
          <w:szCs w:val="24"/>
        </w:rPr>
        <w:t>Knop</w:t>
      </w:r>
      <w:r w:rsidR="006C7052">
        <w:rPr>
          <w:rFonts w:ascii="Georgia" w:hAnsi="Georgia"/>
          <w:sz w:val="24"/>
          <w:szCs w:val="24"/>
        </w:rPr>
        <w:t>,</w:t>
      </w:r>
      <w:r w:rsidR="00DF1BF7">
        <w:rPr>
          <w:rFonts w:ascii="Georgia" w:hAnsi="Georgia"/>
          <w:sz w:val="24"/>
          <w:szCs w:val="24"/>
        </w:rPr>
        <w:t xml:space="preserve">   Bernard Jax, </w:t>
      </w:r>
      <w:r w:rsidR="006C7052" w:rsidRPr="00DF1BF7">
        <w:rPr>
          <w:rFonts w:ascii="Georgia" w:hAnsi="Georgia"/>
          <w:sz w:val="24"/>
          <w:szCs w:val="24"/>
        </w:rPr>
        <w:t>bracia</w:t>
      </w:r>
      <w:r w:rsidR="00EB6BA7" w:rsidRPr="00DF1BF7">
        <w:rPr>
          <w:rFonts w:ascii="Georgia" w:hAnsi="Georgia"/>
          <w:sz w:val="24"/>
          <w:szCs w:val="24"/>
        </w:rPr>
        <w:t xml:space="preserve"> Alfons i Józef</w:t>
      </w:r>
      <w:r w:rsidR="006C7052" w:rsidRPr="00DF1BF7">
        <w:rPr>
          <w:rFonts w:ascii="Georgia" w:hAnsi="Georgia"/>
          <w:sz w:val="24"/>
          <w:szCs w:val="24"/>
        </w:rPr>
        <w:t xml:space="preserve"> Skwiertz</w:t>
      </w:r>
      <w:r w:rsidR="00582E2C" w:rsidRPr="00DF1BF7">
        <w:rPr>
          <w:rFonts w:ascii="Georgia" w:hAnsi="Georgia"/>
          <w:sz w:val="24"/>
          <w:szCs w:val="24"/>
        </w:rPr>
        <w:t xml:space="preserve"> i inni </w:t>
      </w:r>
      <w:r w:rsidR="00D24EC0" w:rsidRPr="00DF1BF7">
        <w:rPr>
          <w:rFonts w:ascii="Georgia" w:hAnsi="Georgia"/>
          <w:sz w:val="24"/>
          <w:szCs w:val="24"/>
        </w:rPr>
        <w:t>.</w:t>
      </w:r>
      <w:r w:rsidR="00030F56">
        <w:rPr>
          <w:rFonts w:ascii="Georgia" w:hAnsi="Georgia"/>
          <w:sz w:val="24"/>
          <w:szCs w:val="24"/>
        </w:rPr>
        <w:t xml:space="preserve"> </w:t>
      </w:r>
      <w:r w:rsidR="00965AF8" w:rsidRPr="00DF1BF7">
        <w:rPr>
          <w:rFonts w:ascii="Georgia" w:hAnsi="Georgia"/>
          <w:sz w:val="24"/>
          <w:szCs w:val="24"/>
        </w:rPr>
        <w:t>(AAG, Polnischer Sprachunterricht für Geistliche , sygn.</w:t>
      </w:r>
      <w:r w:rsidR="006F6720">
        <w:rPr>
          <w:rFonts w:ascii="Georgia" w:hAnsi="Georgia"/>
          <w:sz w:val="24"/>
          <w:szCs w:val="24"/>
        </w:rPr>
        <w:t xml:space="preserve"> </w:t>
      </w:r>
      <w:r w:rsidR="00965AF8" w:rsidRPr="00DF1BF7">
        <w:rPr>
          <w:rFonts w:ascii="Georgia" w:hAnsi="Georgia"/>
          <w:sz w:val="24"/>
          <w:szCs w:val="24"/>
        </w:rPr>
        <w:t>A-88).</w:t>
      </w:r>
    </w:p>
    <w:p w:rsidR="006F6720" w:rsidRDefault="000D2C2E" w:rsidP="005570B6">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107</w:t>
      </w:r>
      <w:r w:rsidR="006F6720">
        <w:rPr>
          <w:rFonts w:ascii="Georgia" w:hAnsi="Georgia"/>
          <w:sz w:val="24"/>
          <w:szCs w:val="24"/>
        </w:rPr>
        <w:t xml:space="preserve">  -</w:t>
      </w:r>
    </w:p>
    <w:p w:rsidR="00EB6BA7" w:rsidRDefault="00D24EC0" w:rsidP="005570B6">
      <w:pPr>
        <w:jc w:val="both"/>
        <w:rPr>
          <w:rFonts w:ascii="Georgia" w:hAnsi="Georgia"/>
          <w:sz w:val="24"/>
          <w:szCs w:val="24"/>
        </w:rPr>
      </w:pPr>
      <w:r w:rsidRPr="00DF1BF7">
        <w:rPr>
          <w:rFonts w:ascii="Georgia" w:hAnsi="Georgia"/>
          <w:sz w:val="24"/>
          <w:szCs w:val="24"/>
        </w:rPr>
        <w:t xml:space="preserve"> </w:t>
      </w:r>
      <w:r w:rsidR="00D570F5">
        <w:rPr>
          <w:rFonts w:ascii="Georgia" w:hAnsi="Georgia"/>
          <w:sz w:val="24"/>
          <w:szCs w:val="24"/>
        </w:rPr>
        <w:t>Widocznie zarzą</w:t>
      </w:r>
      <w:r>
        <w:rPr>
          <w:rFonts w:ascii="Georgia" w:hAnsi="Georgia"/>
          <w:sz w:val="24"/>
          <w:szCs w:val="24"/>
        </w:rPr>
        <w:t>dzenie  biskupa O”Rourke</w:t>
      </w:r>
      <w:r w:rsidR="0002674D">
        <w:rPr>
          <w:rFonts w:ascii="Georgia" w:hAnsi="Georgia"/>
          <w:sz w:val="24"/>
          <w:szCs w:val="24"/>
        </w:rPr>
        <w:t xml:space="preserve"> </w:t>
      </w:r>
      <w:r w:rsidR="0002674D" w:rsidRPr="0002674D">
        <w:rPr>
          <w:rFonts w:ascii="Georgia" w:hAnsi="Georgia"/>
          <w:b/>
          <w:sz w:val="24"/>
          <w:szCs w:val="24"/>
        </w:rPr>
        <w:t>z 13 listopada 1934 r</w:t>
      </w:r>
      <w:r w:rsidR="0002674D">
        <w:rPr>
          <w:rFonts w:ascii="Georgia" w:hAnsi="Georgia"/>
          <w:sz w:val="24"/>
          <w:szCs w:val="24"/>
        </w:rPr>
        <w:t>.</w:t>
      </w:r>
      <w:r w:rsidR="00D570F5">
        <w:rPr>
          <w:rFonts w:ascii="Georgia" w:hAnsi="Georgia"/>
          <w:sz w:val="24"/>
          <w:szCs w:val="24"/>
        </w:rPr>
        <w:t xml:space="preserve"> , w formie wykonawczej, zostało rozesłane wikarym </w:t>
      </w:r>
      <w:r w:rsidR="00D570F5" w:rsidRPr="0002674D">
        <w:rPr>
          <w:rFonts w:ascii="Georgia" w:hAnsi="Georgia"/>
          <w:b/>
          <w:sz w:val="24"/>
          <w:szCs w:val="24"/>
        </w:rPr>
        <w:t>14 stycznia 1935 r</w:t>
      </w:r>
      <w:r w:rsidR="006F6720">
        <w:rPr>
          <w:rFonts w:ascii="Georgia" w:hAnsi="Georgia"/>
          <w:sz w:val="24"/>
          <w:szCs w:val="24"/>
        </w:rPr>
        <w:t>. K</w:t>
      </w:r>
      <w:r w:rsidR="00D570F5">
        <w:rPr>
          <w:rFonts w:ascii="Georgia" w:hAnsi="Georgia"/>
          <w:sz w:val="24"/>
          <w:szCs w:val="24"/>
        </w:rPr>
        <w:t>s. Brunon pisze w liście z 17 stycznia 1935 r.,</w:t>
      </w:r>
      <w:r w:rsidR="00273F24">
        <w:rPr>
          <w:rFonts w:ascii="Georgia" w:hAnsi="Georgia"/>
          <w:sz w:val="24"/>
          <w:szCs w:val="24"/>
        </w:rPr>
        <w:t xml:space="preserve"> </w:t>
      </w:r>
      <w:r w:rsidR="00D570F5">
        <w:rPr>
          <w:rFonts w:ascii="Georgia" w:hAnsi="Georgia"/>
          <w:sz w:val="24"/>
          <w:szCs w:val="24"/>
        </w:rPr>
        <w:t>że na podstawie zarządzenia z dnia 14 .01 został zobowiązany do wzięcia udziału w kursie języka polskiego,</w:t>
      </w:r>
      <w:r w:rsidR="00273F24">
        <w:rPr>
          <w:rFonts w:ascii="Georgia" w:hAnsi="Georgia"/>
          <w:sz w:val="24"/>
          <w:szCs w:val="24"/>
        </w:rPr>
        <w:t xml:space="preserve"> </w:t>
      </w:r>
      <w:r w:rsidR="00D570F5">
        <w:rPr>
          <w:rFonts w:ascii="Georgia" w:hAnsi="Georgia"/>
          <w:sz w:val="24"/>
          <w:szCs w:val="24"/>
        </w:rPr>
        <w:t xml:space="preserve">który </w:t>
      </w:r>
      <w:r w:rsidR="00030F56">
        <w:rPr>
          <w:rFonts w:ascii="Georgia" w:hAnsi="Georgia"/>
          <w:sz w:val="24"/>
          <w:szCs w:val="24"/>
        </w:rPr>
        <w:t xml:space="preserve"> </w:t>
      </w:r>
      <w:r w:rsidR="00D570F5">
        <w:rPr>
          <w:rFonts w:ascii="Georgia" w:hAnsi="Georgia"/>
          <w:sz w:val="24"/>
          <w:szCs w:val="24"/>
        </w:rPr>
        <w:t>będzie się odbywał w siedzibie Konsystorium na Brotbänke</w:t>
      </w:r>
      <w:r w:rsidR="006F6720">
        <w:rPr>
          <w:rFonts w:ascii="Georgia" w:hAnsi="Georgia"/>
          <w:sz w:val="24"/>
          <w:szCs w:val="24"/>
        </w:rPr>
        <w:t xml:space="preserve">ngasse 2 </w:t>
      </w:r>
      <w:r w:rsidR="00F23C6B">
        <w:rPr>
          <w:rFonts w:ascii="Georgia" w:hAnsi="Georgia"/>
          <w:sz w:val="24"/>
          <w:szCs w:val="24"/>
        </w:rPr>
        <w:t xml:space="preserve"> począwszy </w:t>
      </w:r>
      <w:r w:rsidR="00F23C6B" w:rsidRPr="00B7665C">
        <w:rPr>
          <w:rFonts w:ascii="Georgia" w:hAnsi="Georgia"/>
          <w:b/>
          <w:sz w:val="24"/>
          <w:szCs w:val="24"/>
        </w:rPr>
        <w:t>od 23 stycznia</w:t>
      </w:r>
      <w:r w:rsidR="00B7665C" w:rsidRPr="00B7665C">
        <w:rPr>
          <w:rFonts w:ascii="Georgia" w:hAnsi="Georgia"/>
          <w:b/>
          <w:sz w:val="24"/>
          <w:szCs w:val="24"/>
        </w:rPr>
        <w:t xml:space="preserve"> 1935 r</w:t>
      </w:r>
      <w:r w:rsidR="00B7665C">
        <w:rPr>
          <w:rFonts w:ascii="Georgia" w:hAnsi="Georgia"/>
          <w:sz w:val="24"/>
          <w:szCs w:val="24"/>
        </w:rPr>
        <w:t>.</w:t>
      </w:r>
      <w:r w:rsidR="00273F24">
        <w:rPr>
          <w:rFonts w:ascii="Georgia" w:hAnsi="Georgia"/>
          <w:sz w:val="24"/>
          <w:szCs w:val="24"/>
        </w:rPr>
        <w:t xml:space="preserve"> </w:t>
      </w:r>
      <w:r w:rsidR="00B7665C" w:rsidRPr="00DF1BF7">
        <w:rPr>
          <w:rFonts w:ascii="Georgia" w:hAnsi="Georgia"/>
          <w:b/>
          <w:sz w:val="24"/>
          <w:szCs w:val="24"/>
        </w:rPr>
        <w:t>I rok nauki trwał od 23.I.35 – 30.X.35 r.</w:t>
      </w:r>
      <w:r w:rsidR="00DF1BF7">
        <w:rPr>
          <w:rFonts w:ascii="Georgia" w:hAnsi="Georgia"/>
          <w:sz w:val="24"/>
          <w:szCs w:val="24"/>
        </w:rPr>
        <w:t xml:space="preserve">- 28 dwugodzinnych lekcji </w:t>
      </w:r>
      <w:r w:rsidR="00273F24">
        <w:rPr>
          <w:rFonts w:ascii="Georgia" w:hAnsi="Georgia"/>
          <w:sz w:val="24"/>
          <w:szCs w:val="24"/>
        </w:rPr>
        <w:t>i pro</w:t>
      </w:r>
      <w:r w:rsidR="00DE2CB9">
        <w:rPr>
          <w:rFonts w:ascii="Georgia" w:hAnsi="Georgia"/>
          <w:sz w:val="24"/>
          <w:szCs w:val="24"/>
        </w:rPr>
        <w:t>wadzony był</w:t>
      </w:r>
      <w:r w:rsidR="006F6720">
        <w:rPr>
          <w:rFonts w:ascii="Georgia" w:hAnsi="Georgia"/>
          <w:sz w:val="24"/>
          <w:szCs w:val="24"/>
        </w:rPr>
        <w:t xml:space="preserve"> przez Swichockiego z Wrzeszcza</w:t>
      </w:r>
      <w:r w:rsidR="00DE2CB9">
        <w:rPr>
          <w:rFonts w:ascii="Georgia" w:hAnsi="Georgia"/>
          <w:sz w:val="24"/>
          <w:szCs w:val="24"/>
        </w:rPr>
        <w:t>,</w:t>
      </w:r>
      <w:r w:rsidR="006F6720">
        <w:rPr>
          <w:rFonts w:ascii="Georgia" w:hAnsi="Georgia"/>
          <w:sz w:val="24"/>
          <w:szCs w:val="24"/>
        </w:rPr>
        <w:t xml:space="preserve"> </w:t>
      </w:r>
      <w:r w:rsidR="00DE2CB9">
        <w:rPr>
          <w:rFonts w:ascii="Georgia" w:hAnsi="Georgia"/>
          <w:sz w:val="24"/>
          <w:szCs w:val="24"/>
        </w:rPr>
        <w:t>który był emerytowanym nauczycielem j.</w:t>
      </w:r>
      <w:r w:rsidR="00273F24">
        <w:rPr>
          <w:rFonts w:ascii="Georgia" w:hAnsi="Georgia"/>
          <w:sz w:val="24"/>
          <w:szCs w:val="24"/>
        </w:rPr>
        <w:t xml:space="preserve"> </w:t>
      </w:r>
      <w:r w:rsidR="006F6720">
        <w:rPr>
          <w:rFonts w:ascii="Georgia" w:hAnsi="Georgia"/>
          <w:sz w:val="24"/>
          <w:szCs w:val="24"/>
        </w:rPr>
        <w:t>polskiego i z</w:t>
      </w:r>
      <w:r w:rsidR="000B10D5">
        <w:rPr>
          <w:rFonts w:ascii="Georgia" w:hAnsi="Georgia"/>
          <w:sz w:val="24"/>
          <w:szCs w:val="24"/>
        </w:rPr>
        <w:t>ostał p</w:t>
      </w:r>
      <w:r w:rsidR="006F6720">
        <w:rPr>
          <w:rFonts w:ascii="Georgia" w:hAnsi="Georgia"/>
          <w:sz w:val="24"/>
          <w:szCs w:val="24"/>
        </w:rPr>
        <w:t>owołany na to stanowisko</w:t>
      </w:r>
      <w:r w:rsidR="000B10D5">
        <w:rPr>
          <w:rFonts w:ascii="Georgia" w:hAnsi="Georgia"/>
          <w:sz w:val="24"/>
          <w:szCs w:val="24"/>
        </w:rPr>
        <w:t xml:space="preserve"> </w:t>
      </w:r>
      <w:r w:rsidR="003B33C0">
        <w:rPr>
          <w:rFonts w:ascii="Georgia" w:hAnsi="Georgia"/>
          <w:sz w:val="24"/>
          <w:szCs w:val="24"/>
        </w:rPr>
        <w:t xml:space="preserve">pismem </w:t>
      </w:r>
      <w:r w:rsidR="006F6720">
        <w:rPr>
          <w:rFonts w:ascii="Georgia" w:hAnsi="Georgia"/>
          <w:sz w:val="24"/>
          <w:szCs w:val="24"/>
        </w:rPr>
        <w:t>z  dnia 18 stycznia 1935 r. Za godzinę lekcyjną</w:t>
      </w:r>
      <w:r w:rsidR="000B10D5">
        <w:rPr>
          <w:rFonts w:ascii="Georgia" w:hAnsi="Georgia"/>
          <w:sz w:val="24"/>
          <w:szCs w:val="24"/>
        </w:rPr>
        <w:t xml:space="preserve"> otrzymyw</w:t>
      </w:r>
      <w:r w:rsidR="006F6720">
        <w:rPr>
          <w:rFonts w:ascii="Georgia" w:hAnsi="Georgia"/>
          <w:sz w:val="24"/>
          <w:szCs w:val="24"/>
        </w:rPr>
        <w:t>ał 5  guldenów.</w:t>
      </w:r>
      <w:r w:rsidR="00DE2CB9">
        <w:rPr>
          <w:rFonts w:ascii="Georgia" w:hAnsi="Georgia"/>
          <w:sz w:val="24"/>
          <w:szCs w:val="24"/>
        </w:rPr>
        <w:t xml:space="preserve">    </w:t>
      </w:r>
      <w:r w:rsidR="00DF1BF7">
        <w:rPr>
          <w:rFonts w:ascii="Georgia" w:hAnsi="Georgia"/>
          <w:sz w:val="24"/>
          <w:szCs w:val="24"/>
        </w:rPr>
        <w:t>(</w:t>
      </w:r>
      <w:r w:rsidR="00EB6BA7">
        <w:rPr>
          <w:rFonts w:ascii="Georgia" w:hAnsi="Georgia"/>
          <w:sz w:val="24"/>
          <w:szCs w:val="24"/>
        </w:rPr>
        <w:t>Kleinert.E. MDG 1978,s.139)</w:t>
      </w:r>
      <w:r w:rsidR="00F23C6B">
        <w:rPr>
          <w:rFonts w:ascii="Georgia" w:hAnsi="Georgia"/>
          <w:sz w:val="24"/>
          <w:szCs w:val="24"/>
        </w:rPr>
        <w:t xml:space="preserve"> </w:t>
      </w:r>
      <w:r w:rsidR="00EB6BA7">
        <w:rPr>
          <w:rFonts w:ascii="Georgia" w:hAnsi="Georgia"/>
          <w:sz w:val="24"/>
          <w:szCs w:val="24"/>
        </w:rPr>
        <w:t>.</w:t>
      </w:r>
    </w:p>
    <w:p w:rsidR="00D570F5" w:rsidRDefault="00EB6BA7" w:rsidP="005570B6">
      <w:pPr>
        <w:jc w:val="both"/>
        <w:rPr>
          <w:rFonts w:ascii="Georgia" w:hAnsi="Georgia"/>
          <w:sz w:val="24"/>
          <w:szCs w:val="24"/>
        </w:rPr>
      </w:pPr>
      <w:r>
        <w:rPr>
          <w:rFonts w:ascii="Georgia" w:hAnsi="Georgia"/>
          <w:sz w:val="24"/>
          <w:szCs w:val="24"/>
        </w:rPr>
        <w:t xml:space="preserve">  </w:t>
      </w:r>
      <w:r w:rsidR="00F23C6B">
        <w:rPr>
          <w:rFonts w:ascii="Georgia" w:hAnsi="Georgia"/>
          <w:sz w:val="24"/>
          <w:szCs w:val="24"/>
        </w:rPr>
        <w:t>Ks. Brunon</w:t>
      </w:r>
      <w:r w:rsidR="00273F24">
        <w:rPr>
          <w:rFonts w:ascii="Georgia" w:hAnsi="Georgia"/>
          <w:sz w:val="24"/>
          <w:szCs w:val="24"/>
        </w:rPr>
        <w:t>,</w:t>
      </w:r>
      <w:r w:rsidR="00F23C6B">
        <w:rPr>
          <w:rFonts w:ascii="Georgia" w:hAnsi="Georgia"/>
          <w:sz w:val="24"/>
          <w:szCs w:val="24"/>
        </w:rPr>
        <w:t xml:space="preserve"> </w:t>
      </w:r>
      <w:r w:rsidR="00B32D94">
        <w:rPr>
          <w:rFonts w:ascii="Georgia" w:hAnsi="Georgia"/>
          <w:sz w:val="24"/>
          <w:szCs w:val="24"/>
        </w:rPr>
        <w:t>w liście z dnia 17 I.1935 r.</w:t>
      </w:r>
      <w:r w:rsidR="00273F24">
        <w:rPr>
          <w:rFonts w:ascii="Georgia" w:hAnsi="Georgia"/>
          <w:sz w:val="24"/>
          <w:szCs w:val="24"/>
        </w:rPr>
        <w:t xml:space="preserve">, </w:t>
      </w:r>
      <w:r w:rsidR="00F23C6B">
        <w:rPr>
          <w:rFonts w:ascii="Georgia" w:hAnsi="Georgia"/>
          <w:sz w:val="24"/>
          <w:szCs w:val="24"/>
        </w:rPr>
        <w:t>prosi o zwolnienie go z obowiązku uczestniczenia w tym kursie, gdyż od roku prywatnie pobiera naukę j.polskiego i nie dobrze by było, gdyby nagle tę naukę przerwał. Uważa</w:t>
      </w:r>
      <w:r w:rsidR="00273F24">
        <w:rPr>
          <w:rFonts w:ascii="Georgia" w:hAnsi="Georgia"/>
          <w:sz w:val="24"/>
          <w:szCs w:val="24"/>
        </w:rPr>
        <w:t xml:space="preserve">, </w:t>
      </w:r>
      <w:r w:rsidR="00F23C6B">
        <w:rPr>
          <w:rFonts w:ascii="Georgia" w:hAnsi="Georgia"/>
          <w:sz w:val="24"/>
          <w:szCs w:val="24"/>
        </w:rPr>
        <w:t>że t</w:t>
      </w:r>
      <w:r w:rsidR="001B6F1B">
        <w:rPr>
          <w:rFonts w:ascii="Georgia" w:hAnsi="Georgia"/>
          <w:sz w:val="24"/>
          <w:szCs w:val="24"/>
        </w:rPr>
        <w:t>e prywatne lekc</w:t>
      </w:r>
      <w:r w:rsidR="00273F24">
        <w:rPr>
          <w:rFonts w:ascii="Georgia" w:hAnsi="Georgia"/>
          <w:sz w:val="24"/>
          <w:szCs w:val="24"/>
        </w:rPr>
        <w:t>je przyniosą mu więcej korzyści</w:t>
      </w:r>
      <w:r w:rsidR="001B6F1B">
        <w:rPr>
          <w:rFonts w:ascii="Georgia" w:hAnsi="Georgia"/>
          <w:sz w:val="24"/>
          <w:szCs w:val="24"/>
        </w:rPr>
        <w:t>, aniżeli wspólna na</w:t>
      </w:r>
      <w:r w:rsidR="00273F24">
        <w:rPr>
          <w:rFonts w:ascii="Georgia" w:hAnsi="Georgia"/>
          <w:sz w:val="24"/>
          <w:szCs w:val="24"/>
        </w:rPr>
        <w:t>uka w grupie  z innymi wikarymi</w:t>
      </w:r>
      <w:r w:rsidR="001B6F1B">
        <w:rPr>
          <w:rFonts w:ascii="Georgia" w:hAnsi="Georgia"/>
          <w:sz w:val="24"/>
          <w:szCs w:val="24"/>
        </w:rPr>
        <w:t>. Po ukończeniu nauki wykaże się zadawalającą znajomością j.</w:t>
      </w:r>
      <w:r w:rsidR="00273F24">
        <w:rPr>
          <w:rFonts w:ascii="Georgia" w:hAnsi="Georgia"/>
          <w:sz w:val="24"/>
          <w:szCs w:val="24"/>
        </w:rPr>
        <w:t xml:space="preserve"> </w:t>
      </w:r>
      <w:r w:rsidR="001B6F1B">
        <w:rPr>
          <w:rFonts w:ascii="Georgia" w:hAnsi="Georgia"/>
          <w:sz w:val="24"/>
          <w:szCs w:val="24"/>
        </w:rPr>
        <w:t>polskiego przy okazji egzaminu pro</w:t>
      </w:r>
      <w:r w:rsidR="00030F56">
        <w:rPr>
          <w:rFonts w:ascii="Georgia" w:hAnsi="Georgia"/>
          <w:sz w:val="24"/>
          <w:szCs w:val="24"/>
        </w:rPr>
        <w:t xml:space="preserve"> </w:t>
      </w:r>
      <w:r w:rsidR="001B6F1B">
        <w:rPr>
          <w:rFonts w:ascii="Georgia" w:hAnsi="Georgia"/>
          <w:sz w:val="24"/>
          <w:szCs w:val="24"/>
        </w:rPr>
        <w:t>cura i proboszczowskiego.</w:t>
      </w:r>
      <w:r w:rsidR="00030F56">
        <w:rPr>
          <w:rFonts w:ascii="Georgia" w:hAnsi="Georgia"/>
          <w:sz w:val="24"/>
          <w:szCs w:val="24"/>
        </w:rPr>
        <w:t xml:space="preserve"> Na liście tym Konsysto</w:t>
      </w:r>
      <w:r w:rsidR="00273F24">
        <w:rPr>
          <w:rFonts w:ascii="Georgia" w:hAnsi="Georgia"/>
          <w:sz w:val="24"/>
          <w:szCs w:val="24"/>
        </w:rPr>
        <w:t>rium dopisuje odpowiedź</w:t>
      </w:r>
      <w:r w:rsidR="00C660D7">
        <w:rPr>
          <w:rFonts w:ascii="Georgia" w:hAnsi="Georgia"/>
          <w:sz w:val="24"/>
          <w:szCs w:val="24"/>
        </w:rPr>
        <w:t>,</w:t>
      </w:r>
      <w:r w:rsidR="006F6720">
        <w:rPr>
          <w:rFonts w:ascii="Georgia" w:hAnsi="Georgia"/>
          <w:sz w:val="24"/>
          <w:szCs w:val="24"/>
        </w:rPr>
        <w:t xml:space="preserve"> </w:t>
      </w:r>
      <w:r w:rsidR="00C660D7">
        <w:rPr>
          <w:rFonts w:ascii="Georgia" w:hAnsi="Georgia"/>
          <w:sz w:val="24"/>
          <w:szCs w:val="24"/>
        </w:rPr>
        <w:t>że czynną znajomość  języka polskiego</w:t>
      </w:r>
      <w:r w:rsidR="006F6720">
        <w:rPr>
          <w:rFonts w:ascii="Georgia" w:hAnsi="Georgia"/>
          <w:sz w:val="24"/>
          <w:szCs w:val="24"/>
        </w:rPr>
        <w:t xml:space="preserve"> powinno nabywać się w grupie. W związku z tym </w:t>
      </w:r>
      <w:r w:rsidR="00C660D7">
        <w:rPr>
          <w:rFonts w:ascii="Georgia" w:hAnsi="Georgia"/>
          <w:sz w:val="24"/>
          <w:szCs w:val="24"/>
        </w:rPr>
        <w:t xml:space="preserve"> ks.</w:t>
      </w:r>
      <w:r w:rsidR="00273F24">
        <w:rPr>
          <w:rFonts w:ascii="Georgia" w:hAnsi="Georgia"/>
          <w:sz w:val="24"/>
          <w:szCs w:val="24"/>
        </w:rPr>
        <w:t xml:space="preserve"> </w:t>
      </w:r>
      <w:r w:rsidR="00C660D7">
        <w:rPr>
          <w:rFonts w:ascii="Georgia" w:hAnsi="Georgia"/>
          <w:sz w:val="24"/>
          <w:szCs w:val="24"/>
        </w:rPr>
        <w:t>Binnebesel nie może być zwolniony z uczestnictwa w kursie.</w:t>
      </w:r>
      <w:r w:rsidR="00F23C6B">
        <w:rPr>
          <w:rFonts w:ascii="Georgia" w:hAnsi="Georgia"/>
          <w:sz w:val="24"/>
          <w:szCs w:val="24"/>
        </w:rPr>
        <w:t xml:space="preserve"> </w:t>
      </w:r>
      <w:r w:rsidR="008F07EA">
        <w:rPr>
          <w:rFonts w:ascii="Georgia" w:hAnsi="Georgia"/>
          <w:sz w:val="24"/>
          <w:szCs w:val="24"/>
        </w:rPr>
        <w:t xml:space="preserve">Jednak potem decyzje zmieniono i ks.Bunon </w:t>
      </w:r>
      <w:r w:rsidR="00DB6CAF">
        <w:rPr>
          <w:rFonts w:ascii="Georgia" w:hAnsi="Georgia"/>
          <w:sz w:val="24"/>
          <w:szCs w:val="24"/>
        </w:rPr>
        <w:t xml:space="preserve">od marca 1936 r. </w:t>
      </w:r>
      <w:r w:rsidR="00B32D94">
        <w:rPr>
          <w:rFonts w:ascii="Georgia" w:hAnsi="Georgia"/>
          <w:sz w:val="24"/>
          <w:szCs w:val="24"/>
        </w:rPr>
        <w:t>,</w:t>
      </w:r>
      <w:r w:rsidR="00DB6CAF">
        <w:rPr>
          <w:rFonts w:ascii="Georgia" w:hAnsi="Georgia"/>
          <w:sz w:val="24"/>
          <w:szCs w:val="24"/>
        </w:rPr>
        <w:t xml:space="preserve">w drugim roku nauki </w:t>
      </w:r>
      <w:r w:rsidR="00B32D94">
        <w:rPr>
          <w:rFonts w:ascii="Georgia" w:hAnsi="Georgia"/>
          <w:sz w:val="24"/>
          <w:szCs w:val="24"/>
        </w:rPr>
        <w:t>,</w:t>
      </w:r>
      <w:r w:rsidR="000B10D5">
        <w:rPr>
          <w:rFonts w:ascii="Georgia" w:hAnsi="Georgia"/>
          <w:sz w:val="24"/>
          <w:szCs w:val="24"/>
        </w:rPr>
        <w:t>został zwolniony, co mu jednak nie wyszło na dobre, bo musiał jeszcze uczęszczać na lekcje w trzecim roku nauki.</w:t>
      </w:r>
      <w:r w:rsidR="006F6720">
        <w:rPr>
          <w:rFonts w:ascii="Georgia" w:hAnsi="Georgia"/>
          <w:sz w:val="24"/>
          <w:szCs w:val="24"/>
        </w:rPr>
        <w:t xml:space="preserve"> </w:t>
      </w:r>
      <w:r w:rsidR="00DB6CAF">
        <w:rPr>
          <w:rFonts w:ascii="Georgia" w:hAnsi="Georgia"/>
          <w:sz w:val="24"/>
          <w:szCs w:val="24"/>
        </w:rPr>
        <w:t xml:space="preserve">(Kleinert ,E.: MDG opo.cyt.s.140). </w:t>
      </w:r>
    </w:p>
    <w:p w:rsidR="00C660D7" w:rsidRPr="00D570F5" w:rsidRDefault="00030F56" w:rsidP="005570B6">
      <w:pPr>
        <w:jc w:val="both"/>
        <w:rPr>
          <w:rFonts w:ascii="Georgia" w:hAnsi="Georgia"/>
          <w:sz w:val="24"/>
          <w:szCs w:val="24"/>
        </w:rPr>
      </w:pPr>
      <w:r>
        <w:rPr>
          <w:rFonts w:ascii="Georgia" w:hAnsi="Georgia"/>
          <w:sz w:val="24"/>
          <w:szCs w:val="24"/>
        </w:rPr>
        <w:t xml:space="preserve">  Na tym piśmie ks. B</w:t>
      </w:r>
      <w:r w:rsidR="00C660D7">
        <w:rPr>
          <w:rFonts w:ascii="Georgia" w:hAnsi="Georgia"/>
          <w:sz w:val="24"/>
          <w:szCs w:val="24"/>
        </w:rPr>
        <w:t>innebesela kończy się korespondencja pisana z parafii św. Brygidy w G</w:t>
      </w:r>
      <w:r w:rsidR="00F122A7">
        <w:rPr>
          <w:rFonts w:ascii="Georgia" w:hAnsi="Georgia"/>
          <w:sz w:val="24"/>
          <w:szCs w:val="24"/>
        </w:rPr>
        <w:t>dańsku. Pismem z dnia 13 marca 1935 r.</w:t>
      </w:r>
      <w:r w:rsidR="00C660D7">
        <w:rPr>
          <w:rFonts w:ascii="Georgia" w:hAnsi="Georgia"/>
          <w:sz w:val="24"/>
          <w:szCs w:val="24"/>
        </w:rPr>
        <w:t xml:space="preserve"> biskup O’Rourke </w:t>
      </w:r>
      <w:r w:rsidR="007918E6">
        <w:rPr>
          <w:rFonts w:ascii="Georgia" w:hAnsi="Georgia"/>
          <w:sz w:val="24"/>
          <w:szCs w:val="24"/>
        </w:rPr>
        <w:t>odwołuje ks. Brunona z parafii św. Brygidy i przenosi go do parafii B</w:t>
      </w:r>
      <w:r>
        <w:rPr>
          <w:rFonts w:ascii="Georgia" w:hAnsi="Georgia"/>
          <w:sz w:val="24"/>
          <w:szCs w:val="24"/>
        </w:rPr>
        <w:t>ożego Ciała w Pregowie,</w:t>
      </w:r>
      <w:r w:rsidR="007918E6">
        <w:rPr>
          <w:rFonts w:ascii="Georgia" w:hAnsi="Georgia"/>
          <w:sz w:val="24"/>
          <w:szCs w:val="24"/>
        </w:rPr>
        <w:t xml:space="preserve"> od dnia 1 kwietnia  1935 r.</w:t>
      </w:r>
      <w:r w:rsidR="00F122A7">
        <w:rPr>
          <w:rFonts w:ascii="Georgia" w:hAnsi="Georgia"/>
          <w:sz w:val="24"/>
          <w:szCs w:val="24"/>
        </w:rPr>
        <w:t xml:space="preserve"> Pismo podpisał</w:t>
      </w:r>
      <w:r w:rsidR="00103975">
        <w:rPr>
          <w:rFonts w:ascii="Georgia" w:hAnsi="Georgia"/>
          <w:sz w:val="24"/>
          <w:szCs w:val="24"/>
        </w:rPr>
        <w:t xml:space="preserve"> ówczesny wikariusz generalny ks. Magnus Bruski.</w:t>
      </w:r>
    </w:p>
    <w:p w:rsidR="006B1BA3" w:rsidRDefault="00DE2CB9" w:rsidP="005570B6">
      <w:pPr>
        <w:jc w:val="both"/>
        <w:rPr>
          <w:rFonts w:ascii="Georgia" w:hAnsi="Georgia"/>
          <w:sz w:val="24"/>
          <w:szCs w:val="24"/>
        </w:rPr>
      </w:pPr>
      <w:r>
        <w:rPr>
          <w:rFonts w:ascii="Georgia" w:hAnsi="Georgia"/>
          <w:sz w:val="24"/>
          <w:szCs w:val="24"/>
        </w:rPr>
        <w:t>Drugi rok nauki języka polskiego trwał</w:t>
      </w:r>
      <w:r w:rsidR="00030F56">
        <w:rPr>
          <w:rFonts w:ascii="Georgia" w:hAnsi="Georgia"/>
          <w:sz w:val="24"/>
          <w:szCs w:val="24"/>
        </w:rPr>
        <w:t xml:space="preserve"> od 13 listopada 1935 r.</w:t>
      </w:r>
      <w:r>
        <w:rPr>
          <w:rFonts w:ascii="Georgia" w:hAnsi="Georgia"/>
          <w:sz w:val="24"/>
          <w:szCs w:val="24"/>
        </w:rPr>
        <w:t xml:space="preserve"> do 28 października 1936 r. </w:t>
      </w:r>
      <w:r w:rsidR="00DB6CAF">
        <w:rPr>
          <w:rFonts w:ascii="Georgia" w:hAnsi="Georgia"/>
          <w:sz w:val="24"/>
          <w:szCs w:val="24"/>
        </w:rPr>
        <w:t xml:space="preserve"> Już 12 października 1936 r. biskup O’Rourke swym rozporządzeniem zaostrzył księżom wymagania wskutek słabych wyników w nauce . Mają składać egzamin z polskiego</w:t>
      </w:r>
      <w:r w:rsidR="00DE4D29">
        <w:rPr>
          <w:rFonts w:ascii="Georgia" w:hAnsi="Georgia"/>
          <w:sz w:val="24"/>
          <w:szCs w:val="24"/>
        </w:rPr>
        <w:t xml:space="preserve">, </w:t>
      </w:r>
      <w:r w:rsidR="00273F24">
        <w:rPr>
          <w:rFonts w:ascii="Georgia" w:hAnsi="Georgia"/>
          <w:sz w:val="24"/>
          <w:szCs w:val="24"/>
        </w:rPr>
        <w:t xml:space="preserve"> </w:t>
      </w:r>
      <w:r w:rsidR="00A45CDA">
        <w:rPr>
          <w:rFonts w:ascii="Georgia" w:hAnsi="Georgia"/>
          <w:sz w:val="24"/>
          <w:szCs w:val="24"/>
        </w:rPr>
        <w:t xml:space="preserve">przed egzaminem proboszczowskim, dwa razy w roku ( w listopadzie i </w:t>
      </w:r>
      <w:r w:rsidR="00DB6CAF">
        <w:rPr>
          <w:rFonts w:ascii="Georgia" w:hAnsi="Georgia"/>
          <w:sz w:val="24"/>
          <w:szCs w:val="24"/>
        </w:rPr>
        <w:t>po Wielkanocy</w:t>
      </w:r>
      <w:r w:rsidR="00A45CDA">
        <w:rPr>
          <w:rFonts w:ascii="Georgia" w:hAnsi="Georgia"/>
          <w:sz w:val="24"/>
          <w:szCs w:val="24"/>
        </w:rPr>
        <w:t>), raz w tygodniu być na nauce,</w:t>
      </w:r>
      <w:r w:rsidR="00273F24">
        <w:rPr>
          <w:rFonts w:ascii="Georgia" w:hAnsi="Georgia"/>
          <w:sz w:val="24"/>
          <w:szCs w:val="24"/>
        </w:rPr>
        <w:t xml:space="preserve"> </w:t>
      </w:r>
      <w:r w:rsidR="00A45CDA">
        <w:rPr>
          <w:rFonts w:ascii="Georgia" w:hAnsi="Georgia"/>
          <w:sz w:val="24"/>
          <w:szCs w:val="24"/>
        </w:rPr>
        <w:t>a nieusprawiedliwione</w:t>
      </w:r>
      <w:r w:rsidR="00273F24">
        <w:rPr>
          <w:rFonts w:ascii="Georgia" w:hAnsi="Georgia"/>
          <w:sz w:val="24"/>
          <w:szCs w:val="24"/>
        </w:rPr>
        <w:t xml:space="preserve"> godziny obciążył karą</w:t>
      </w:r>
      <w:r w:rsidR="00A45CDA">
        <w:rPr>
          <w:rFonts w:ascii="Georgia" w:hAnsi="Georgia"/>
          <w:sz w:val="24"/>
          <w:szCs w:val="24"/>
        </w:rPr>
        <w:t xml:space="preserve"> 20 guldenów, przeniesieniem do parafii z mniejsz</w:t>
      </w:r>
      <w:r w:rsidR="00030F56">
        <w:rPr>
          <w:rFonts w:ascii="Georgia" w:hAnsi="Georgia"/>
          <w:sz w:val="24"/>
          <w:szCs w:val="24"/>
        </w:rPr>
        <w:t>ym uposażeniem i ewentualnym odroczeniem dopuszczenia</w:t>
      </w:r>
      <w:r w:rsidR="00A45CDA">
        <w:rPr>
          <w:rFonts w:ascii="Georgia" w:hAnsi="Georgia"/>
          <w:sz w:val="24"/>
          <w:szCs w:val="24"/>
        </w:rPr>
        <w:t xml:space="preserve"> do egzaminu proboszczowskiego.To poskutkowało i poprawiła się frekwencja na zajęciach.</w:t>
      </w:r>
    </w:p>
    <w:p w:rsidR="006F6720" w:rsidRDefault="00D01D21" w:rsidP="005570B6">
      <w:pPr>
        <w:jc w:val="both"/>
        <w:rPr>
          <w:rFonts w:ascii="Georgia" w:hAnsi="Georgia"/>
          <w:sz w:val="24"/>
          <w:szCs w:val="24"/>
        </w:rPr>
      </w:pPr>
      <w:r>
        <w:rPr>
          <w:rFonts w:ascii="Georgia" w:hAnsi="Georgia"/>
          <w:sz w:val="24"/>
          <w:szCs w:val="24"/>
        </w:rPr>
        <w:t xml:space="preserve"> </w:t>
      </w:r>
      <w:r w:rsidR="00A45CDA">
        <w:rPr>
          <w:rFonts w:ascii="Georgia" w:hAnsi="Georgia"/>
          <w:sz w:val="24"/>
          <w:szCs w:val="24"/>
        </w:rPr>
        <w:t>Trzeci rok nauki rozpoczął się 11 listopada 1936 r. Na ten kurs uczęszczał ks. Brunon i jak wiemy egzamin, w</w:t>
      </w:r>
      <w:r w:rsidR="00495DBB">
        <w:rPr>
          <w:rFonts w:ascii="Georgia" w:hAnsi="Georgia"/>
          <w:sz w:val="24"/>
          <w:szCs w:val="24"/>
        </w:rPr>
        <w:t xml:space="preserve"> środę w</w:t>
      </w:r>
      <w:r w:rsidR="00A45CDA">
        <w:rPr>
          <w:rFonts w:ascii="Georgia" w:hAnsi="Georgia"/>
          <w:sz w:val="24"/>
          <w:szCs w:val="24"/>
        </w:rPr>
        <w:t xml:space="preserve"> dniu 26 maja 1937 r. ,wykazał niedostateczną znajomośc języka polskiego ks. Brunona,</w:t>
      </w:r>
      <w:r w:rsidR="00273F24">
        <w:rPr>
          <w:rFonts w:ascii="Georgia" w:hAnsi="Georgia"/>
          <w:sz w:val="24"/>
          <w:szCs w:val="24"/>
        </w:rPr>
        <w:t xml:space="preserve"> </w:t>
      </w:r>
      <w:r w:rsidR="00A45CDA">
        <w:rPr>
          <w:rFonts w:ascii="Georgia" w:hAnsi="Georgia"/>
          <w:sz w:val="24"/>
          <w:szCs w:val="24"/>
        </w:rPr>
        <w:t>by mógł posługiwać się nim w duszpasterstwie Polaków.</w:t>
      </w:r>
      <w:r w:rsidR="006F6720">
        <w:rPr>
          <w:rFonts w:ascii="Georgia" w:hAnsi="Georgia"/>
          <w:sz w:val="24"/>
          <w:szCs w:val="24"/>
        </w:rPr>
        <w:t xml:space="preserve"> Ta negatywna</w:t>
      </w:r>
      <w:r w:rsidR="00495DBB">
        <w:rPr>
          <w:rFonts w:ascii="Georgia" w:hAnsi="Georgia"/>
          <w:sz w:val="24"/>
          <w:szCs w:val="24"/>
        </w:rPr>
        <w:t xml:space="preserve"> opinia wikariusza generalnego </w:t>
      </w:r>
    </w:p>
    <w:p w:rsidR="006F6720" w:rsidRDefault="000D2C2E" w:rsidP="005570B6">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xml:space="preserve">   -  108</w:t>
      </w:r>
      <w:r w:rsidR="001735A0">
        <w:rPr>
          <w:rFonts w:ascii="Georgia" w:hAnsi="Georgia"/>
          <w:sz w:val="24"/>
          <w:szCs w:val="24"/>
        </w:rPr>
        <w:t xml:space="preserve">  -</w:t>
      </w:r>
    </w:p>
    <w:p w:rsidR="00273F24" w:rsidRDefault="00495DBB" w:rsidP="005570B6">
      <w:pPr>
        <w:jc w:val="both"/>
        <w:rPr>
          <w:rFonts w:ascii="Georgia" w:hAnsi="Georgia"/>
          <w:sz w:val="24"/>
          <w:szCs w:val="24"/>
        </w:rPr>
      </w:pPr>
      <w:r>
        <w:rPr>
          <w:rFonts w:ascii="Georgia" w:hAnsi="Georgia"/>
          <w:sz w:val="24"/>
          <w:szCs w:val="24"/>
        </w:rPr>
        <w:t>ks. Bruskiego z dnia 7 czerwca 1937 r.,</w:t>
      </w:r>
      <w:r w:rsidR="00273F24">
        <w:rPr>
          <w:rFonts w:ascii="Georgia" w:hAnsi="Georgia"/>
          <w:sz w:val="24"/>
          <w:szCs w:val="24"/>
        </w:rPr>
        <w:t xml:space="preserve"> </w:t>
      </w:r>
      <w:r w:rsidR="006F6720">
        <w:rPr>
          <w:rFonts w:ascii="Georgia" w:hAnsi="Georgia"/>
          <w:sz w:val="24"/>
          <w:szCs w:val="24"/>
        </w:rPr>
        <w:t>jest poniżej w oryginale</w:t>
      </w:r>
      <w:r>
        <w:rPr>
          <w:rFonts w:ascii="Georgia" w:hAnsi="Georgia"/>
          <w:sz w:val="24"/>
          <w:szCs w:val="24"/>
        </w:rPr>
        <w:t>.( Kleinert ,E.: MDG ,op.cit.s.141). Ostatnia lekcja trzeciego roku nauczania polskiego odbyła się 15 grudnia</w:t>
      </w:r>
      <w:r w:rsidR="003B33C0">
        <w:rPr>
          <w:rFonts w:ascii="Georgia" w:hAnsi="Georgia"/>
          <w:sz w:val="24"/>
          <w:szCs w:val="24"/>
        </w:rPr>
        <w:t xml:space="preserve"> 1937 r. Ogółem, w ciągu trzech lat nauki, odbyło się 101 </w:t>
      </w:r>
    </w:p>
    <w:p w:rsidR="00F47276" w:rsidRDefault="00273F24" w:rsidP="005570B6">
      <w:pPr>
        <w:jc w:val="both"/>
        <w:rPr>
          <w:rFonts w:ascii="Georgia" w:hAnsi="Georgia"/>
          <w:sz w:val="24"/>
          <w:szCs w:val="24"/>
        </w:rPr>
      </w:pPr>
      <w:r>
        <w:rPr>
          <w:rFonts w:ascii="Georgia" w:hAnsi="Georgia"/>
          <w:sz w:val="24"/>
          <w:szCs w:val="24"/>
        </w:rPr>
        <w:tab/>
      </w:r>
      <w:r w:rsidR="00F47276" w:rsidRPr="00F47276">
        <w:rPr>
          <w:rFonts w:ascii="Georgia" w:hAnsi="Georgia"/>
          <w:noProof/>
          <w:sz w:val="24"/>
          <w:szCs w:val="24"/>
          <w:lang w:eastAsia="pl-PL"/>
        </w:rPr>
        <w:drawing>
          <wp:inline distT="0" distB="0" distL="0" distR="0">
            <wp:extent cx="5391150" cy="2695575"/>
            <wp:effectExtent l="19050" t="0" r="0" b="0"/>
            <wp:docPr id="164"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2" cstate="print"/>
                    <a:srcRect/>
                    <a:stretch>
                      <a:fillRect/>
                    </a:stretch>
                  </pic:blipFill>
                  <pic:spPr bwMode="auto">
                    <a:xfrm>
                      <a:off x="0" y="0"/>
                      <a:ext cx="5391150" cy="2695575"/>
                    </a:xfrm>
                    <a:prstGeom prst="rect">
                      <a:avLst/>
                    </a:prstGeom>
                    <a:noFill/>
                    <a:ln w="9525">
                      <a:noFill/>
                      <a:miter lim="800000"/>
                      <a:headEnd/>
                      <a:tailEnd/>
                    </a:ln>
                  </pic:spPr>
                </pic:pic>
              </a:graphicData>
            </a:graphic>
          </wp:inline>
        </w:drawing>
      </w:r>
    </w:p>
    <w:p w:rsidR="00F47276" w:rsidRDefault="00F47276" w:rsidP="00F47276">
      <w:pPr>
        <w:rPr>
          <w:rFonts w:ascii="Georgia" w:hAnsi="Georgia"/>
          <w:sz w:val="24"/>
          <w:szCs w:val="24"/>
        </w:rPr>
      </w:pPr>
      <w:r>
        <w:rPr>
          <w:rFonts w:ascii="Georgia" w:hAnsi="Georgia"/>
          <w:sz w:val="24"/>
          <w:szCs w:val="24"/>
        </w:rPr>
        <w:t xml:space="preserve">                          Ujemny wy</w:t>
      </w:r>
      <w:r w:rsidR="00CA29F8">
        <w:rPr>
          <w:rFonts w:ascii="Georgia" w:hAnsi="Georgia"/>
          <w:sz w:val="24"/>
          <w:szCs w:val="24"/>
        </w:rPr>
        <w:t>nik egzaminu z języka polskiego</w:t>
      </w:r>
    </w:p>
    <w:p w:rsidR="00F47276" w:rsidRDefault="00F47276" w:rsidP="005570B6">
      <w:pPr>
        <w:jc w:val="both"/>
        <w:rPr>
          <w:rFonts w:ascii="Georgia" w:hAnsi="Georgia"/>
          <w:sz w:val="24"/>
          <w:szCs w:val="24"/>
        </w:rPr>
      </w:pPr>
    </w:p>
    <w:p w:rsidR="00273F24" w:rsidRDefault="00F47276" w:rsidP="005570B6">
      <w:pPr>
        <w:jc w:val="both"/>
        <w:rPr>
          <w:rFonts w:ascii="Georgia" w:hAnsi="Georgia"/>
          <w:sz w:val="24"/>
          <w:szCs w:val="24"/>
        </w:rPr>
      </w:pPr>
      <w:r>
        <w:rPr>
          <w:rFonts w:ascii="Georgia" w:hAnsi="Georgia"/>
          <w:sz w:val="24"/>
          <w:szCs w:val="24"/>
        </w:rPr>
        <w:tab/>
      </w:r>
      <w:r>
        <w:rPr>
          <w:rFonts w:ascii="Georgia" w:hAnsi="Georgia"/>
          <w:sz w:val="24"/>
          <w:szCs w:val="24"/>
        </w:rPr>
        <w:tab/>
      </w:r>
    </w:p>
    <w:p w:rsidR="00A45CDA" w:rsidRDefault="003B33C0" w:rsidP="005570B6">
      <w:pPr>
        <w:jc w:val="both"/>
        <w:rPr>
          <w:rFonts w:ascii="Georgia" w:hAnsi="Georgia"/>
          <w:sz w:val="24"/>
          <w:szCs w:val="24"/>
        </w:rPr>
      </w:pPr>
      <w:r>
        <w:rPr>
          <w:rFonts w:ascii="Georgia" w:hAnsi="Georgia"/>
          <w:sz w:val="24"/>
          <w:szCs w:val="24"/>
        </w:rPr>
        <w:t>dwugodzinnych lekcji</w:t>
      </w:r>
      <w:r w:rsidR="00DE3ADB">
        <w:rPr>
          <w:rFonts w:ascii="Georgia" w:hAnsi="Georgia"/>
          <w:sz w:val="24"/>
          <w:szCs w:val="24"/>
        </w:rPr>
        <w:t>,</w:t>
      </w:r>
      <w:r>
        <w:rPr>
          <w:rFonts w:ascii="Georgia" w:hAnsi="Georgia"/>
          <w:sz w:val="24"/>
          <w:szCs w:val="24"/>
        </w:rPr>
        <w:t xml:space="preserve"> ale efe</w:t>
      </w:r>
      <w:r w:rsidR="00DE3ADB">
        <w:rPr>
          <w:rFonts w:ascii="Georgia" w:hAnsi="Georgia"/>
          <w:sz w:val="24"/>
          <w:szCs w:val="24"/>
        </w:rPr>
        <w:t>kty sprawiały wiele do życzenia</w:t>
      </w:r>
      <w:r>
        <w:rPr>
          <w:rFonts w:ascii="Georgia" w:hAnsi="Georgia"/>
          <w:sz w:val="24"/>
          <w:szCs w:val="24"/>
        </w:rPr>
        <w:t>. Tutaj trzeba wskazać na kontekst ówczesnej sytuacji politycznej – niszczenie wszystk</w:t>
      </w:r>
      <w:r w:rsidR="001735A0">
        <w:rPr>
          <w:rFonts w:ascii="Georgia" w:hAnsi="Georgia"/>
          <w:sz w:val="24"/>
          <w:szCs w:val="24"/>
        </w:rPr>
        <w:t>iego co polskie przez hitlerowskich nazistów.</w:t>
      </w:r>
      <w:r>
        <w:rPr>
          <w:rFonts w:ascii="Georgia" w:hAnsi="Georgia"/>
          <w:sz w:val="24"/>
          <w:szCs w:val="24"/>
        </w:rPr>
        <w:t xml:space="preserve"> Pod wpływem tych tendencji bp O’Rourke  złożył w czerwcu 1938 r. z urzędu rezygnację i opuścił diecezję gdańską.  (Kleinert,E. ,j.w,</w:t>
      </w:r>
      <w:r w:rsidR="00495DBB">
        <w:rPr>
          <w:rFonts w:ascii="Georgia" w:hAnsi="Georgia"/>
          <w:sz w:val="24"/>
          <w:szCs w:val="24"/>
        </w:rPr>
        <w:t>s. 142)</w:t>
      </w:r>
      <w:r>
        <w:rPr>
          <w:rFonts w:ascii="Georgia" w:hAnsi="Georgia"/>
          <w:sz w:val="24"/>
          <w:szCs w:val="24"/>
        </w:rPr>
        <w:t xml:space="preserve">. Potem jego następca bp C.M. Splett został zmuszony do wydania całkowitego zakazu używania </w:t>
      </w:r>
      <w:r w:rsidR="00B32D94">
        <w:rPr>
          <w:rFonts w:ascii="Georgia" w:hAnsi="Georgia"/>
          <w:sz w:val="24"/>
          <w:szCs w:val="24"/>
        </w:rPr>
        <w:t>j.polskiego w Kościele gdańskim,</w:t>
      </w:r>
      <w:r w:rsidR="001735A0">
        <w:rPr>
          <w:rFonts w:ascii="Georgia" w:hAnsi="Georgia"/>
          <w:sz w:val="24"/>
          <w:szCs w:val="24"/>
        </w:rPr>
        <w:t xml:space="preserve"> </w:t>
      </w:r>
      <w:r w:rsidR="00B32D94">
        <w:rPr>
          <w:rFonts w:ascii="Georgia" w:hAnsi="Georgia"/>
          <w:sz w:val="24"/>
          <w:szCs w:val="24"/>
        </w:rPr>
        <w:t>szantażowany aresztowaniami księży,</w:t>
      </w:r>
      <w:r w:rsidR="00DE3ADB">
        <w:rPr>
          <w:rFonts w:ascii="Georgia" w:hAnsi="Georgia"/>
          <w:sz w:val="24"/>
          <w:szCs w:val="24"/>
        </w:rPr>
        <w:t xml:space="preserve"> </w:t>
      </w:r>
      <w:r w:rsidR="00B32D94">
        <w:rPr>
          <w:rFonts w:ascii="Georgia" w:hAnsi="Georgia"/>
          <w:sz w:val="24"/>
          <w:szCs w:val="24"/>
        </w:rPr>
        <w:t>którzy będą dalej używać język polski w duszpasterstwie Polaków. Znane są z historii częste  w tym czasie prowokacje agentó</w:t>
      </w:r>
      <w:r w:rsidR="00D01D21">
        <w:rPr>
          <w:rFonts w:ascii="Georgia" w:hAnsi="Georgia"/>
          <w:sz w:val="24"/>
          <w:szCs w:val="24"/>
        </w:rPr>
        <w:t>w Policji</w:t>
      </w:r>
      <w:r w:rsidR="00030F56">
        <w:rPr>
          <w:rFonts w:ascii="Georgia" w:hAnsi="Georgia"/>
          <w:sz w:val="24"/>
          <w:szCs w:val="24"/>
        </w:rPr>
        <w:t xml:space="preserve">, </w:t>
      </w:r>
      <w:r w:rsidR="00D01D21">
        <w:rPr>
          <w:rFonts w:ascii="Georgia" w:hAnsi="Georgia"/>
          <w:sz w:val="24"/>
          <w:szCs w:val="24"/>
        </w:rPr>
        <w:t>którzy próbowali obłu</w:t>
      </w:r>
      <w:r w:rsidR="00B32D94">
        <w:rPr>
          <w:rFonts w:ascii="Georgia" w:hAnsi="Georgia"/>
          <w:sz w:val="24"/>
          <w:szCs w:val="24"/>
        </w:rPr>
        <w:t xml:space="preserve">dnie spowiadać się po polsku. </w:t>
      </w:r>
    </w:p>
    <w:p w:rsidR="002C0EBE" w:rsidRDefault="002C0EBE" w:rsidP="002D0F5D">
      <w:pPr>
        <w:jc w:val="both"/>
        <w:rPr>
          <w:rFonts w:ascii="Georgia" w:hAnsi="Georgia"/>
          <w:b/>
          <w:sz w:val="24"/>
          <w:szCs w:val="24"/>
        </w:rPr>
      </w:pPr>
    </w:p>
    <w:p w:rsidR="009F3065" w:rsidRDefault="00D24EC0" w:rsidP="002D0F5D">
      <w:pPr>
        <w:jc w:val="both"/>
        <w:rPr>
          <w:rFonts w:ascii="Georgia" w:hAnsi="Georgia"/>
          <w:b/>
          <w:sz w:val="24"/>
          <w:szCs w:val="24"/>
        </w:rPr>
      </w:pPr>
      <w:r>
        <w:rPr>
          <w:rFonts w:ascii="Georgia" w:hAnsi="Georgia"/>
          <w:b/>
          <w:sz w:val="24"/>
          <w:szCs w:val="24"/>
        </w:rPr>
        <w:t xml:space="preserve"> </w:t>
      </w:r>
      <w:r w:rsidR="00FA45F5">
        <w:rPr>
          <w:rFonts w:ascii="Georgia" w:hAnsi="Georgia"/>
          <w:b/>
          <w:sz w:val="24"/>
          <w:szCs w:val="24"/>
        </w:rPr>
        <w:t xml:space="preserve">g. </w:t>
      </w:r>
      <w:r w:rsidR="00031DAA">
        <w:rPr>
          <w:rFonts w:ascii="Georgia" w:hAnsi="Georgia"/>
          <w:b/>
          <w:sz w:val="24"/>
          <w:szCs w:val="24"/>
        </w:rPr>
        <w:t>Parafia w Pręgowie (Prangenau)  ( 1.04.1935 – 1.07.1935)</w:t>
      </w:r>
      <w:r w:rsidR="005570B6">
        <w:rPr>
          <w:rFonts w:ascii="Georgia" w:hAnsi="Georgia"/>
          <w:b/>
          <w:sz w:val="24"/>
          <w:szCs w:val="24"/>
        </w:rPr>
        <w:t xml:space="preserve"> </w:t>
      </w:r>
    </w:p>
    <w:p w:rsidR="009F3065" w:rsidRDefault="009F3065" w:rsidP="002D0F5D">
      <w:pPr>
        <w:jc w:val="both"/>
        <w:rPr>
          <w:rFonts w:ascii="Georgia" w:hAnsi="Georgia"/>
          <w:b/>
          <w:sz w:val="24"/>
          <w:szCs w:val="24"/>
        </w:rPr>
      </w:pPr>
      <w:r>
        <w:rPr>
          <w:rFonts w:ascii="Georgia" w:hAnsi="Georgia"/>
          <w:b/>
          <w:sz w:val="24"/>
          <w:szCs w:val="24"/>
        </w:rPr>
        <w:t xml:space="preserve">   </w:t>
      </w:r>
    </w:p>
    <w:p w:rsidR="001735A0" w:rsidRDefault="001353FD" w:rsidP="002D0F5D">
      <w:pPr>
        <w:jc w:val="both"/>
        <w:rPr>
          <w:rFonts w:ascii="Georgia" w:hAnsi="Georgia"/>
          <w:sz w:val="24"/>
          <w:szCs w:val="24"/>
        </w:rPr>
      </w:pPr>
      <w:r>
        <w:rPr>
          <w:rFonts w:ascii="Georgia" w:hAnsi="Georgia"/>
          <w:sz w:val="24"/>
          <w:szCs w:val="24"/>
        </w:rPr>
        <w:t xml:space="preserve">   </w:t>
      </w:r>
      <w:r w:rsidR="005570B6" w:rsidRPr="005570B6">
        <w:rPr>
          <w:rFonts w:ascii="Georgia" w:hAnsi="Georgia"/>
          <w:sz w:val="24"/>
          <w:szCs w:val="24"/>
        </w:rPr>
        <w:t>Od</w:t>
      </w:r>
      <w:r w:rsidR="005570B6">
        <w:rPr>
          <w:rFonts w:ascii="Georgia" w:hAnsi="Georgia"/>
          <w:b/>
          <w:sz w:val="24"/>
          <w:szCs w:val="24"/>
        </w:rPr>
        <w:t xml:space="preserve"> </w:t>
      </w:r>
      <w:r w:rsidR="005570B6" w:rsidRPr="005570B6">
        <w:rPr>
          <w:rFonts w:ascii="Georgia" w:hAnsi="Georgia"/>
          <w:sz w:val="24"/>
          <w:szCs w:val="24"/>
        </w:rPr>
        <w:t>dnia 1.04.1935 r</w:t>
      </w:r>
      <w:r w:rsidR="003A2C23">
        <w:rPr>
          <w:rFonts w:ascii="Georgia" w:hAnsi="Georgia"/>
          <w:sz w:val="24"/>
          <w:szCs w:val="24"/>
        </w:rPr>
        <w:t>. (pismo mianujace go na wikariusza z dnia 13 marca 1935 r.)</w:t>
      </w:r>
      <w:r w:rsidR="005570B6" w:rsidRPr="005570B6">
        <w:rPr>
          <w:rFonts w:ascii="Georgia" w:hAnsi="Georgia"/>
          <w:sz w:val="24"/>
          <w:szCs w:val="24"/>
        </w:rPr>
        <w:t xml:space="preserve"> do dnia 1.07.1935 r.</w:t>
      </w:r>
      <w:r w:rsidR="005570B6">
        <w:rPr>
          <w:rFonts w:ascii="Georgia" w:hAnsi="Georgia"/>
          <w:sz w:val="24"/>
          <w:szCs w:val="24"/>
        </w:rPr>
        <w:t xml:space="preserve"> </w:t>
      </w:r>
      <w:r w:rsidR="008F6E66">
        <w:rPr>
          <w:rFonts w:ascii="Georgia" w:hAnsi="Georgia"/>
          <w:sz w:val="24"/>
          <w:szCs w:val="24"/>
        </w:rPr>
        <w:t>Z parafii ś</w:t>
      </w:r>
      <w:r w:rsidR="00905745">
        <w:rPr>
          <w:rFonts w:ascii="Georgia" w:hAnsi="Georgia"/>
          <w:sz w:val="24"/>
          <w:szCs w:val="24"/>
        </w:rPr>
        <w:t>w. Brygidy ks</w:t>
      </w:r>
      <w:r w:rsidR="00F122A7">
        <w:rPr>
          <w:rFonts w:ascii="Georgia" w:hAnsi="Georgia"/>
          <w:sz w:val="24"/>
          <w:szCs w:val="24"/>
        </w:rPr>
        <w:t xml:space="preserve">. Binnebesel  bp O’Rourke przenosi ks. wikarego </w:t>
      </w:r>
      <w:r w:rsidR="008F6E66">
        <w:rPr>
          <w:rFonts w:ascii="Georgia" w:hAnsi="Georgia"/>
          <w:sz w:val="24"/>
          <w:szCs w:val="24"/>
        </w:rPr>
        <w:t xml:space="preserve"> do Pręgowa na </w:t>
      </w:r>
      <w:r w:rsidR="007918E6">
        <w:rPr>
          <w:rFonts w:ascii="Georgia" w:hAnsi="Georgia"/>
          <w:sz w:val="24"/>
          <w:szCs w:val="24"/>
        </w:rPr>
        <w:t xml:space="preserve">cztery miesiące, a mianowicie do dnia </w:t>
      </w:r>
      <w:r w:rsidR="008F6E66">
        <w:rPr>
          <w:rFonts w:ascii="Georgia" w:hAnsi="Georgia"/>
          <w:sz w:val="24"/>
          <w:szCs w:val="24"/>
        </w:rPr>
        <w:t xml:space="preserve"> </w:t>
      </w:r>
    </w:p>
    <w:p w:rsidR="001735A0" w:rsidRDefault="001735A0" w:rsidP="002D0F5D">
      <w:pPr>
        <w:jc w:val="both"/>
        <w:rPr>
          <w:rFonts w:ascii="Georgia" w:hAnsi="Georgia"/>
          <w:sz w:val="24"/>
          <w:szCs w:val="24"/>
        </w:rPr>
      </w:pPr>
    </w:p>
    <w:p w:rsidR="001735A0" w:rsidRDefault="000D2C2E" w:rsidP="002D0F5D">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109</w:t>
      </w:r>
      <w:r w:rsidR="001735A0">
        <w:rPr>
          <w:rFonts w:ascii="Georgia" w:hAnsi="Georgia"/>
          <w:sz w:val="24"/>
          <w:szCs w:val="24"/>
        </w:rPr>
        <w:t xml:space="preserve">  -</w:t>
      </w:r>
    </w:p>
    <w:p w:rsidR="00C24883" w:rsidRDefault="008F6E66" w:rsidP="002D0F5D">
      <w:pPr>
        <w:jc w:val="both"/>
        <w:rPr>
          <w:rFonts w:ascii="Georgia" w:hAnsi="Georgia"/>
          <w:sz w:val="24"/>
          <w:szCs w:val="24"/>
        </w:rPr>
      </w:pPr>
      <w:r>
        <w:rPr>
          <w:rFonts w:ascii="Georgia" w:hAnsi="Georgia"/>
          <w:sz w:val="24"/>
          <w:szCs w:val="24"/>
        </w:rPr>
        <w:t xml:space="preserve">1.VII .1935 r. </w:t>
      </w:r>
      <w:r w:rsidR="005840A5">
        <w:rPr>
          <w:rFonts w:ascii="Georgia" w:hAnsi="Georgia"/>
          <w:sz w:val="24"/>
          <w:szCs w:val="24"/>
        </w:rPr>
        <w:t>( E.kat.)</w:t>
      </w:r>
      <w:r w:rsidR="00325D88">
        <w:rPr>
          <w:rFonts w:ascii="Georgia" w:hAnsi="Georgia"/>
          <w:sz w:val="24"/>
          <w:szCs w:val="24"/>
        </w:rPr>
        <w:t xml:space="preserve"> Pismo odwołujące ks. Brunona z Pręgowa i przeniesienie do parafii św.Józefa datowane jest na dzień 12 czerwca 1935 r. </w:t>
      </w:r>
    </w:p>
    <w:p w:rsidR="009C1052" w:rsidRDefault="00103975" w:rsidP="002D0F5D">
      <w:pPr>
        <w:jc w:val="both"/>
        <w:rPr>
          <w:rFonts w:ascii="Georgia" w:hAnsi="Georgia"/>
          <w:sz w:val="24"/>
          <w:szCs w:val="24"/>
        </w:rPr>
      </w:pPr>
      <w:r>
        <w:rPr>
          <w:rFonts w:ascii="Georgia" w:hAnsi="Georgia"/>
          <w:sz w:val="24"/>
          <w:szCs w:val="24"/>
        </w:rPr>
        <w:t xml:space="preserve">  Nie można było znaleźć dokument</w:t>
      </w:r>
      <w:r w:rsidR="001E4F03">
        <w:rPr>
          <w:rFonts w:ascii="Georgia" w:hAnsi="Georgia"/>
          <w:sz w:val="24"/>
          <w:szCs w:val="24"/>
        </w:rPr>
        <w:t>acji tego okresu pracy ks. Brun</w:t>
      </w:r>
      <w:r>
        <w:rPr>
          <w:rFonts w:ascii="Georgia" w:hAnsi="Georgia"/>
          <w:sz w:val="24"/>
          <w:szCs w:val="24"/>
        </w:rPr>
        <w:t xml:space="preserve">ona na tej placówce. Z aktów nominacji i odwałania dowiadujemy się tylko że pracował </w:t>
      </w:r>
    </w:p>
    <w:p w:rsidR="009C1052" w:rsidRDefault="00194E5B" w:rsidP="002D0F5D">
      <w:pPr>
        <w:jc w:val="both"/>
        <w:rPr>
          <w:rFonts w:ascii="Georgia" w:hAnsi="Georgia"/>
          <w:sz w:val="24"/>
          <w:szCs w:val="24"/>
        </w:rPr>
      </w:pPr>
      <w:r>
        <w:rPr>
          <w:rFonts w:ascii="Georgia" w:hAnsi="Georgia"/>
          <w:sz w:val="24"/>
          <w:szCs w:val="24"/>
        </w:rPr>
        <w:t xml:space="preserve">                        </w:t>
      </w:r>
      <w:r w:rsidR="009C1052">
        <w:rPr>
          <w:rFonts w:ascii="Georgia" w:hAnsi="Georgia"/>
          <w:noProof/>
          <w:sz w:val="24"/>
          <w:szCs w:val="24"/>
          <w:lang w:eastAsia="pl-PL"/>
        </w:rPr>
        <w:drawing>
          <wp:inline distT="0" distB="0" distL="0" distR="0">
            <wp:extent cx="3580963" cy="2628000"/>
            <wp:effectExtent l="19050" t="0" r="437" b="0"/>
            <wp:docPr id="3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cstate="print"/>
                    <a:srcRect/>
                    <a:stretch>
                      <a:fillRect/>
                    </a:stretch>
                  </pic:blipFill>
                  <pic:spPr bwMode="auto">
                    <a:xfrm>
                      <a:off x="0" y="0"/>
                      <a:ext cx="3580963" cy="2628000"/>
                    </a:xfrm>
                    <a:prstGeom prst="rect">
                      <a:avLst/>
                    </a:prstGeom>
                    <a:noFill/>
                    <a:ln w="9525">
                      <a:noFill/>
                      <a:miter lim="800000"/>
                      <a:headEnd/>
                      <a:tailEnd/>
                    </a:ln>
                  </pic:spPr>
                </pic:pic>
              </a:graphicData>
            </a:graphic>
          </wp:inline>
        </w:drawing>
      </w:r>
    </w:p>
    <w:p w:rsidR="00103975" w:rsidRDefault="00103975" w:rsidP="002D0F5D">
      <w:pPr>
        <w:jc w:val="both"/>
        <w:rPr>
          <w:rFonts w:ascii="Georgia" w:hAnsi="Georgia"/>
          <w:sz w:val="24"/>
          <w:szCs w:val="24"/>
        </w:rPr>
      </w:pPr>
      <w:r>
        <w:rPr>
          <w:rFonts w:ascii="Georgia" w:hAnsi="Georgia"/>
          <w:sz w:val="24"/>
          <w:szCs w:val="24"/>
        </w:rPr>
        <w:t>tam zaledwie trzy miesiące.</w:t>
      </w:r>
      <w:r w:rsidR="001353FD">
        <w:rPr>
          <w:rFonts w:ascii="Georgia" w:hAnsi="Georgia"/>
          <w:sz w:val="24"/>
          <w:szCs w:val="24"/>
        </w:rPr>
        <w:t xml:space="preserve"> Obecny proboszcz ks. A.</w:t>
      </w:r>
      <w:r w:rsidR="00DE3ADB">
        <w:rPr>
          <w:rFonts w:ascii="Georgia" w:hAnsi="Georgia"/>
          <w:sz w:val="24"/>
          <w:szCs w:val="24"/>
        </w:rPr>
        <w:t xml:space="preserve"> </w:t>
      </w:r>
      <w:r w:rsidR="001353FD">
        <w:rPr>
          <w:rFonts w:ascii="Georgia" w:hAnsi="Georgia"/>
          <w:sz w:val="24"/>
          <w:szCs w:val="24"/>
        </w:rPr>
        <w:t>Zaleski poinformował mnie,</w:t>
      </w:r>
      <w:r w:rsidR="00DE3ADB">
        <w:rPr>
          <w:rFonts w:ascii="Georgia" w:hAnsi="Georgia"/>
          <w:sz w:val="24"/>
          <w:szCs w:val="24"/>
        </w:rPr>
        <w:t xml:space="preserve"> </w:t>
      </w:r>
      <w:r w:rsidR="001353FD">
        <w:rPr>
          <w:rFonts w:ascii="Georgia" w:hAnsi="Georgia"/>
          <w:sz w:val="24"/>
          <w:szCs w:val="24"/>
        </w:rPr>
        <w:t>że nie z</w:t>
      </w:r>
      <w:r w:rsidR="00DE3ADB">
        <w:rPr>
          <w:rFonts w:ascii="Georgia" w:hAnsi="Georgia"/>
          <w:sz w:val="24"/>
          <w:szCs w:val="24"/>
        </w:rPr>
        <w:t>achowała się z tamtytch czasów k</w:t>
      </w:r>
      <w:r w:rsidR="001353FD">
        <w:rPr>
          <w:rFonts w:ascii="Georgia" w:hAnsi="Georgia"/>
          <w:sz w:val="24"/>
          <w:szCs w:val="24"/>
        </w:rPr>
        <w:t>ronika parafialna.</w:t>
      </w:r>
    </w:p>
    <w:p w:rsidR="00C24883" w:rsidRDefault="00A02F2C" w:rsidP="002D0F5D">
      <w:pPr>
        <w:jc w:val="both"/>
        <w:rPr>
          <w:rFonts w:ascii="Georgia" w:hAnsi="Georgia"/>
          <w:sz w:val="24"/>
          <w:szCs w:val="24"/>
        </w:rPr>
      </w:pPr>
      <w:r>
        <w:rPr>
          <w:rFonts w:ascii="Georgia" w:hAnsi="Georgia"/>
          <w:sz w:val="24"/>
          <w:szCs w:val="24"/>
        </w:rPr>
        <w:t xml:space="preserve">      </w:t>
      </w:r>
      <w:r w:rsidR="001735A0">
        <w:rPr>
          <w:rFonts w:ascii="Georgia" w:hAnsi="Georgia"/>
          <w:sz w:val="24"/>
          <w:szCs w:val="24"/>
        </w:rPr>
        <w:tab/>
      </w:r>
      <w:r w:rsidR="001735A0">
        <w:rPr>
          <w:rFonts w:ascii="Georgia" w:hAnsi="Georgia"/>
          <w:sz w:val="24"/>
          <w:szCs w:val="24"/>
        </w:rPr>
        <w:tab/>
      </w:r>
      <w:r w:rsidR="001735A0">
        <w:rPr>
          <w:rFonts w:ascii="Georgia" w:hAnsi="Georgia"/>
          <w:sz w:val="24"/>
          <w:szCs w:val="24"/>
        </w:rPr>
        <w:tab/>
      </w:r>
      <w:r w:rsidR="001735A0">
        <w:rPr>
          <w:rFonts w:ascii="Georgia" w:hAnsi="Georgia"/>
          <w:sz w:val="24"/>
          <w:szCs w:val="24"/>
        </w:rPr>
        <w:tab/>
      </w:r>
      <w:r w:rsidR="001735A0">
        <w:rPr>
          <w:rFonts w:ascii="Georgia" w:hAnsi="Georgia"/>
          <w:sz w:val="24"/>
          <w:szCs w:val="24"/>
        </w:rPr>
        <w:tab/>
      </w:r>
      <w:r>
        <w:rPr>
          <w:rFonts w:ascii="Georgia" w:hAnsi="Georgia"/>
          <w:sz w:val="24"/>
          <w:szCs w:val="24"/>
        </w:rPr>
        <w:t xml:space="preserve">          </w:t>
      </w:r>
    </w:p>
    <w:p w:rsidR="009F3065" w:rsidRDefault="006B6D1B" w:rsidP="002D0F5D">
      <w:pPr>
        <w:jc w:val="both"/>
        <w:rPr>
          <w:rFonts w:ascii="Georgia" w:hAnsi="Georgia"/>
          <w:sz w:val="24"/>
          <w:szCs w:val="24"/>
        </w:rPr>
      </w:pPr>
      <w:r>
        <w:rPr>
          <w:rFonts w:ascii="Georgia" w:hAnsi="Georgia"/>
          <w:sz w:val="24"/>
          <w:szCs w:val="24"/>
        </w:rPr>
        <w:t xml:space="preserve">               </w:t>
      </w:r>
    </w:p>
    <w:p w:rsidR="009F3065" w:rsidRDefault="00DE490A" w:rsidP="002D0F5D">
      <w:pPr>
        <w:jc w:val="both"/>
        <w:rPr>
          <w:rFonts w:ascii="Georgia" w:hAnsi="Georgia"/>
          <w:sz w:val="24"/>
          <w:szCs w:val="24"/>
        </w:rPr>
      </w:pPr>
      <w:r>
        <w:rPr>
          <w:rFonts w:ascii="Georgia" w:hAnsi="Georgia"/>
          <w:sz w:val="24"/>
          <w:szCs w:val="24"/>
        </w:rPr>
        <w:t xml:space="preserve">                                </w:t>
      </w:r>
      <w:r>
        <w:rPr>
          <w:rFonts w:ascii="Georgia" w:hAnsi="Georgia"/>
          <w:noProof/>
          <w:sz w:val="24"/>
          <w:szCs w:val="24"/>
          <w:lang w:eastAsia="pl-PL"/>
        </w:rPr>
        <w:drawing>
          <wp:inline distT="0" distB="0" distL="0" distR="0">
            <wp:extent cx="3076575" cy="2314575"/>
            <wp:effectExtent l="19050" t="0" r="9525" b="0"/>
            <wp:docPr id="1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cstate="print"/>
                    <a:srcRect/>
                    <a:stretch>
                      <a:fillRect/>
                    </a:stretch>
                  </pic:blipFill>
                  <pic:spPr bwMode="auto">
                    <a:xfrm>
                      <a:off x="0" y="0"/>
                      <a:ext cx="3076575" cy="2314575"/>
                    </a:xfrm>
                    <a:prstGeom prst="rect">
                      <a:avLst/>
                    </a:prstGeom>
                    <a:noFill/>
                    <a:ln w="9525">
                      <a:noFill/>
                      <a:miter lim="800000"/>
                      <a:headEnd/>
                      <a:tailEnd/>
                    </a:ln>
                  </pic:spPr>
                </pic:pic>
              </a:graphicData>
            </a:graphic>
          </wp:inline>
        </w:drawing>
      </w:r>
    </w:p>
    <w:p w:rsidR="008F6E66" w:rsidRDefault="009F3065" w:rsidP="002D0F5D">
      <w:pPr>
        <w:jc w:val="both"/>
        <w:rPr>
          <w:rFonts w:ascii="Georgia" w:hAnsi="Georgia"/>
          <w:sz w:val="24"/>
          <w:szCs w:val="24"/>
        </w:rPr>
      </w:pPr>
      <w:r>
        <w:rPr>
          <w:rFonts w:ascii="Georgia" w:hAnsi="Georgia"/>
          <w:sz w:val="24"/>
          <w:szCs w:val="24"/>
        </w:rPr>
        <w:t xml:space="preserve">                  </w:t>
      </w:r>
      <w:r w:rsidR="006B6D1B">
        <w:rPr>
          <w:rFonts w:ascii="Georgia" w:hAnsi="Georgia"/>
          <w:sz w:val="24"/>
          <w:szCs w:val="24"/>
        </w:rPr>
        <w:t xml:space="preserve">  </w:t>
      </w:r>
    </w:p>
    <w:p w:rsidR="00C24883" w:rsidRPr="00C24883" w:rsidRDefault="00C24883" w:rsidP="002D0F5D">
      <w:pPr>
        <w:jc w:val="both"/>
        <w:rPr>
          <w:rFonts w:ascii="Georgia" w:hAnsi="Georgia"/>
          <w:sz w:val="24"/>
          <w:szCs w:val="24"/>
        </w:rPr>
      </w:pPr>
      <w:r>
        <w:rPr>
          <w:rFonts w:ascii="Georgia" w:hAnsi="Georgia"/>
          <w:b/>
          <w:sz w:val="24"/>
          <w:szCs w:val="24"/>
        </w:rPr>
        <w:t xml:space="preserve">                           </w:t>
      </w:r>
      <w:r w:rsidR="005A299D">
        <w:rPr>
          <w:rFonts w:ascii="Georgia" w:hAnsi="Georgia"/>
          <w:sz w:val="24"/>
          <w:szCs w:val="24"/>
        </w:rPr>
        <w:t>K</w:t>
      </w:r>
      <w:r w:rsidRPr="00C24883">
        <w:rPr>
          <w:rFonts w:ascii="Georgia" w:hAnsi="Georgia"/>
          <w:sz w:val="24"/>
          <w:szCs w:val="24"/>
        </w:rPr>
        <w:t xml:space="preserve">ościół </w:t>
      </w:r>
      <w:r w:rsidR="005A299D">
        <w:rPr>
          <w:rFonts w:ascii="Georgia" w:hAnsi="Georgia"/>
          <w:sz w:val="24"/>
          <w:szCs w:val="24"/>
        </w:rPr>
        <w:t xml:space="preserve">p.w. Bożego Ciała </w:t>
      </w:r>
      <w:r w:rsidRPr="00C24883">
        <w:rPr>
          <w:rFonts w:ascii="Georgia" w:hAnsi="Georgia"/>
          <w:sz w:val="24"/>
          <w:szCs w:val="24"/>
        </w:rPr>
        <w:t xml:space="preserve">w Pręgowie </w:t>
      </w:r>
      <w:r>
        <w:rPr>
          <w:rFonts w:ascii="Georgia" w:hAnsi="Georgia"/>
          <w:sz w:val="24"/>
          <w:szCs w:val="24"/>
        </w:rPr>
        <w:t xml:space="preserve"> </w:t>
      </w:r>
      <w:r w:rsidRPr="00C24883">
        <w:rPr>
          <w:rFonts w:ascii="Georgia" w:hAnsi="Georgia"/>
          <w:sz w:val="24"/>
          <w:szCs w:val="24"/>
        </w:rPr>
        <w:t>(Prangenau)</w:t>
      </w:r>
    </w:p>
    <w:p w:rsidR="00C24883" w:rsidRDefault="00C24883" w:rsidP="002D0F5D">
      <w:pPr>
        <w:jc w:val="both"/>
        <w:rPr>
          <w:rFonts w:ascii="Georgia" w:hAnsi="Georgia"/>
          <w:b/>
          <w:sz w:val="24"/>
          <w:szCs w:val="24"/>
        </w:rPr>
      </w:pPr>
    </w:p>
    <w:p w:rsidR="001735A0" w:rsidRDefault="001353FD" w:rsidP="002D0F5D">
      <w:pPr>
        <w:jc w:val="both"/>
        <w:rPr>
          <w:rFonts w:ascii="Georgia" w:hAnsi="Georgia"/>
          <w:sz w:val="24"/>
          <w:szCs w:val="24"/>
        </w:rPr>
      </w:pPr>
      <w:r>
        <w:rPr>
          <w:rFonts w:ascii="Georgia" w:hAnsi="Georgia"/>
          <w:sz w:val="24"/>
          <w:szCs w:val="24"/>
        </w:rPr>
        <w:lastRenderedPageBreak/>
        <w:t xml:space="preserve"> </w:t>
      </w:r>
      <w:r w:rsidR="001735A0">
        <w:rPr>
          <w:rFonts w:ascii="Georgia" w:hAnsi="Georgia"/>
          <w:sz w:val="24"/>
          <w:szCs w:val="24"/>
        </w:rPr>
        <w:tab/>
      </w:r>
      <w:r w:rsidR="001735A0">
        <w:rPr>
          <w:rFonts w:ascii="Georgia" w:hAnsi="Georgia"/>
          <w:sz w:val="24"/>
          <w:szCs w:val="24"/>
        </w:rPr>
        <w:tab/>
      </w:r>
      <w:r w:rsidR="001735A0">
        <w:rPr>
          <w:rFonts w:ascii="Georgia" w:hAnsi="Georgia"/>
          <w:sz w:val="24"/>
          <w:szCs w:val="24"/>
        </w:rPr>
        <w:tab/>
      </w:r>
      <w:r w:rsidR="000D2C2E">
        <w:rPr>
          <w:rFonts w:ascii="Georgia" w:hAnsi="Georgia"/>
          <w:sz w:val="24"/>
          <w:szCs w:val="24"/>
        </w:rPr>
        <w:tab/>
      </w:r>
      <w:r w:rsidR="000D2C2E">
        <w:rPr>
          <w:rFonts w:ascii="Georgia" w:hAnsi="Georgia"/>
          <w:sz w:val="24"/>
          <w:szCs w:val="24"/>
        </w:rPr>
        <w:tab/>
        <w:t>-  110</w:t>
      </w:r>
      <w:r w:rsidR="001735A0">
        <w:rPr>
          <w:rFonts w:ascii="Georgia" w:hAnsi="Georgia"/>
          <w:sz w:val="24"/>
          <w:szCs w:val="24"/>
        </w:rPr>
        <w:t xml:space="preserve">  -</w:t>
      </w:r>
    </w:p>
    <w:p w:rsidR="00C24883" w:rsidRDefault="001353FD" w:rsidP="002D0F5D">
      <w:pPr>
        <w:jc w:val="both"/>
        <w:rPr>
          <w:rFonts w:ascii="Georgia" w:hAnsi="Georgia"/>
          <w:sz w:val="24"/>
          <w:szCs w:val="24"/>
        </w:rPr>
      </w:pPr>
      <w:r>
        <w:rPr>
          <w:rFonts w:ascii="Georgia" w:hAnsi="Georgia"/>
          <w:sz w:val="24"/>
          <w:szCs w:val="24"/>
        </w:rPr>
        <w:t xml:space="preserve"> Początek kościoła katolickiego w Pręgowie datuje się od roku 1323,</w:t>
      </w:r>
      <w:r w:rsidR="00DE3ADB">
        <w:rPr>
          <w:rFonts w:ascii="Georgia" w:hAnsi="Georgia"/>
          <w:sz w:val="24"/>
          <w:szCs w:val="24"/>
        </w:rPr>
        <w:t xml:space="preserve"> </w:t>
      </w:r>
      <w:r>
        <w:rPr>
          <w:rFonts w:ascii="Georgia" w:hAnsi="Georgia"/>
          <w:sz w:val="24"/>
          <w:szCs w:val="24"/>
        </w:rPr>
        <w:t>kiedy to Krzyżacy, po opanowaniu Gdańska w roku 1308 (Rzeź gdańszczan) ,wybudowali tam kościół. Jest to najstarszy ośrodek chrześcijańst</w:t>
      </w:r>
      <w:r w:rsidR="00DE3ADB">
        <w:rPr>
          <w:rFonts w:ascii="Georgia" w:hAnsi="Georgia"/>
          <w:sz w:val="24"/>
          <w:szCs w:val="24"/>
        </w:rPr>
        <w:t>wa na Pomorzu Gdańskim. Wielki M</w:t>
      </w:r>
      <w:r>
        <w:rPr>
          <w:rFonts w:ascii="Georgia" w:hAnsi="Georgia"/>
          <w:sz w:val="24"/>
          <w:szCs w:val="24"/>
        </w:rPr>
        <w:t>istrz Konrad v. Jungingen podarował wieś gdańskim brygitkom. Po ich kasacie  w 1772</w:t>
      </w:r>
      <w:r w:rsidR="00030F56">
        <w:rPr>
          <w:rFonts w:ascii="Georgia" w:hAnsi="Georgia"/>
          <w:sz w:val="24"/>
          <w:szCs w:val="24"/>
        </w:rPr>
        <w:t xml:space="preserve"> r.</w:t>
      </w:r>
      <w:r>
        <w:rPr>
          <w:rFonts w:ascii="Georgia" w:hAnsi="Georgia"/>
          <w:sz w:val="24"/>
          <w:szCs w:val="24"/>
        </w:rPr>
        <w:t xml:space="preserve"> wieś przeszła w ręce Prus.</w:t>
      </w:r>
      <w:r w:rsidR="0083510C">
        <w:rPr>
          <w:rFonts w:ascii="Georgia" w:hAnsi="Georgia"/>
          <w:sz w:val="24"/>
          <w:szCs w:val="24"/>
        </w:rPr>
        <w:t xml:space="preserve"> Późniejszy kościół</w:t>
      </w:r>
      <w:r>
        <w:rPr>
          <w:rFonts w:ascii="Georgia" w:hAnsi="Georgia"/>
          <w:sz w:val="24"/>
          <w:szCs w:val="24"/>
        </w:rPr>
        <w:t xml:space="preserve"> ma fundament z </w:t>
      </w:r>
      <w:r w:rsidR="0083510C">
        <w:rPr>
          <w:rFonts w:ascii="Georgia" w:hAnsi="Georgia"/>
          <w:sz w:val="24"/>
          <w:szCs w:val="24"/>
        </w:rPr>
        <w:t>nieciosanego kamienia. W roku 1739 dobudowano wieżę. W 181</w:t>
      </w:r>
      <w:r w:rsidR="005F36E6">
        <w:rPr>
          <w:rFonts w:ascii="Georgia" w:hAnsi="Georgia"/>
          <w:sz w:val="24"/>
          <w:szCs w:val="24"/>
        </w:rPr>
        <w:t>8 r. zostało założone Towarzyst</w:t>
      </w:r>
      <w:r w:rsidR="0083510C">
        <w:rPr>
          <w:rFonts w:ascii="Georgia" w:hAnsi="Georgia"/>
          <w:sz w:val="24"/>
          <w:szCs w:val="24"/>
        </w:rPr>
        <w:t>wo Trzeźwości. W okresie międzywojennym powstało Katolickie Stowarzyszenie Robotników( zlikwidowane w 1939 r.). Istniało też Stowarzyszenie Matek katolickich, Stowarzyszenie Młodzieży oraz Stowarzyszenie Dziecięctwa Jezusowego. Ołtarz manieryczny pochodzi z 1630-40 z obrazami Ostatniej Wiecierzy i Cudownego Rozmnożenia Chleba .</w:t>
      </w:r>
      <w:r w:rsidR="001735A0">
        <w:rPr>
          <w:rFonts w:ascii="Georgia" w:hAnsi="Georgia"/>
          <w:sz w:val="24"/>
          <w:szCs w:val="24"/>
        </w:rPr>
        <w:t xml:space="preserve"> Jest też tam gotycka fi</w:t>
      </w:r>
      <w:r w:rsidR="0083510C">
        <w:rPr>
          <w:rFonts w:ascii="Georgia" w:hAnsi="Georgia"/>
          <w:sz w:val="24"/>
          <w:szCs w:val="24"/>
        </w:rPr>
        <w:t>gura św. Doroty i ś</w:t>
      </w:r>
      <w:r w:rsidR="005F36E6">
        <w:rPr>
          <w:rFonts w:ascii="Georgia" w:hAnsi="Georgia"/>
          <w:sz w:val="24"/>
          <w:szCs w:val="24"/>
        </w:rPr>
        <w:t>w</w:t>
      </w:r>
      <w:r w:rsidR="0083510C">
        <w:rPr>
          <w:rFonts w:ascii="Georgia" w:hAnsi="Georgia"/>
          <w:sz w:val="24"/>
          <w:szCs w:val="24"/>
        </w:rPr>
        <w:t>. Małgorzaty. Granitowa kropielnica pochodzi z XV wieku, a dzwony z 1</w:t>
      </w:r>
      <w:r w:rsidR="005F36E6">
        <w:rPr>
          <w:rFonts w:ascii="Georgia" w:hAnsi="Georgia"/>
          <w:sz w:val="24"/>
          <w:szCs w:val="24"/>
        </w:rPr>
        <w:t xml:space="preserve">519 r. Nie zostały one zabrany na cele wojskowe </w:t>
      </w:r>
      <w:r w:rsidR="0083510C">
        <w:rPr>
          <w:rFonts w:ascii="Georgia" w:hAnsi="Georgia"/>
          <w:sz w:val="24"/>
          <w:szCs w:val="24"/>
        </w:rPr>
        <w:t>w czasie II Wojny Światowej. W czasach WMG Pregowo należało do powiatu Gda</w:t>
      </w:r>
      <w:r w:rsidR="007D6251">
        <w:rPr>
          <w:rFonts w:ascii="Georgia" w:hAnsi="Georgia"/>
          <w:sz w:val="24"/>
          <w:szCs w:val="24"/>
        </w:rPr>
        <w:t>ńs</w:t>
      </w:r>
      <w:r w:rsidR="0083510C">
        <w:rPr>
          <w:rFonts w:ascii="Georgia" w:hAnsi="Georgia"/>
          <w:sz w:val="24"/>
          <w:szCs w:val="24"/>
        </w:rPr>
        <w:t>k-Wyżyny. Elektryfikacja wsi nastąpiła w roku 1921. W roku 1923 Pręgowo liczyło 600 mieszkańców</w:t>
      </w:r>
      <w:r w:rsidR="007D6251">
        <w:rPr>
          <w:rFonts w:ascii="Georgia" w:hAnsi="Georgia"/>
          <w:sz w:val="24"/>
          <w:szCs w:val="24"/>
        </w:rPr>
        <w:t>, w tej liczbie 495 katolików. ( Lemke,</w:t>
      </w:r>
      <w:r w:rsidR="001735A0">
        <w:rPr>
          <w:rFonts w:ascii="Georgia" w:hAnsi="Georgia"/>
          <w:sz w:val="24"/>
          <w:szCs w:val="24"/>
        </w:rPr>
        <w:t xml:space="preserve"> </w:t>
      </w:r>
      <w:r w:rsidR="007D6251">
        <w:rPr>
          <w:rFonts w:ascii="Georgia" w:hAnsi="Georgia"/>
          <w:sz w:val="24"/>
          <w:szCs w:val="24"/>
        </w:rPr>
        <w:t>B.: Chronik von Prangenau im Radaunetal.Danzig 1923)</w:t>
      </w:r>
    </w:p>
    <w:p w:rsidR="00CB2357" w:rsidRDefault="00CB2357" w:rsidP="002D0F5D">
      <w:pPr>
        <w:jc w:val="both"/>
        <w:rPr>
          <w:rFonts w:ascii="Georgia" w:hAnsi="Georgia"/>
          <w:sz w:val="24"/>
          <w:szCs w:val="24"/>
        </w:rPr>
      </w:pPr>
      <w:r>
        <w:rPr>
          <w:rFonts w:ascii="Georgia" w:hAnsi="Georgia"/>
          <w:sz w:val="24"/>
          <w:szCs w:val="24"/>
        </w:rPr>
        <w:t xml:space="preserve"> Za czasów ks. Brunona proboszczem </w:t>
      </w:r>
      <w:r w:rsidR="007D3EA8">
        <w:rPr>
          <w:rFonts w:ascii="Georgia" w:hAnsi="Georgia"/>
          <w:sz w:val="24"/>
          <w:szCs w:val="24"/>
        </w:rPr>
        <w:t xml:space="preserve">w Prangenau </w:t>
      </w:r>
      <w:r>
        <w:rPr>
          <w:rFonts w:ascii="Georgia" w:hAnsi="Georgia"/>
          <w:sz w:val="24"/>
          <w:szCs w:val="24"/>
        </w:rPr>
        <w:t>był ks. Leo Sch</w:t>
      </w:r>
      <w:r w:rsidRPr="00CB2357">
        <w:rPr>
          <w:rFonts w:ascii="Georgia" w:hAnsi="Georgia"/>
          <w:sz w:val="24"/>
          <w:szCs w:val="24"/>
        </w:rPr>
        <w:t>ü</w:t>
      </w:r>
      <w:r>
        <w:rPr>
          <w:rFonts w:ascii="Georgia" w:hAnsi="Georgia"/>
          <w:sz w:val="24"/>
          <w:szCs w:val="24"/>
        </w:rPr>
        <w:t xml:space="preserve">tz. </w:t>
      </w:r>
      <w:r w:rsidR="007D3EA8">
        <w:rPr>
          <w:rFonts w:ascii="Georgia" w:hAnsi="Georgia"/>
          <w:sz w:val="24"/>
          <w:szCs w:val="24"/>
        </w:rPr>
        <w:t xml:space="preserve"> Ks. Sch</w:t>
      </w:r>
      <w:r w:rsidR="007D3EA8" w:rsidRPr="007D3EA8">
        <w:rPr>
          <w:rFonts w:ascii="Georgia" w:hAnsi="Georgia"/>
          <w:sz w:val="24"/>
          <w:szCs w:val="24"/>
        </w:rPr>
        <w:t>ü</w:t>
      </w:r>
      <w:r w:rsidR="007D3EA8">
        <w:rPr>
          <w:rFonts w:ascii="Georgia" w:hAnsi="Georgia"/>
          <w:sz w:val="24"/>
          <w:szCs w:val="24"/>
        </w:rPr>
        <w:t xml:space="preserve">tz urodził </w:t>
      </w:r>
      <w:r w:rsidR="00823AD7">
        <w:rPr>
          <w:rFonts w:ascii="Georgia" w:hAnsi="Georgia"/>
          <w:sz w:val="24"/>
          <w:szCs w:val="24"/>
        </w:rPr>
        <w:t>się w Nakle koło Kartuz  7.</w:t>
      </w:r>
      <w:r w:rsidR="001735A0">
        <w:rPr>
          <w:rFonts w:ascii="Georgia" w:hAnsi="Georgia"/>
          <w:sz w:val="24"/>
          <w:szCs w:val="24"/>
        </w:rPr>
        <w:t xml:space="preserve"> </w:t>
      </w:r>
      <w:r w:rsidR="00823AD7">
        <w:rPr>
          <w:rFonts w:ascii="Georgia" w:hAnsi="Georgia"/>
          <w:sz w:val="24"/>
          <w:szCs w:val="24"/>
        </w:rPr>
        <w:t>IV.</w:t>
      </w:r>
      <w:r w:rsidR="001735A0">
        <w:rPr>
          <w:rFonts w:ascii="Georgia" w:hAnsi="Georgia"/>
          <w:sz w:val="24"/>
          <w:szCs w:val="24"/>
        </w:rPr>
        <w:t xml:space="preserve"> </w:t>
      </w:r>
      <w:r w:rsidR="00823AD7">
        <w:rPr>
          <w:rFonts w:ascii="Georgia" w:hAnsi="Georgia"/>
          <w:sz w:val="24"/>
          <w:szCs w:val="24"/>
        </w:rPr>
        <w:t>18</w:t>
      </w:r>
      <w:r w:rsidR="007D3EA8">
        <w:rPr>
          <w:rFonts w:ascii="Georgia" w:hAnsi="Georgia"/>
          <w:sz w:val="24"/>
          <w:szCs w:val="24"/>
        </w:rPr>
        <w:t>86 r.</w:t>
      </w:r>
      <w:r w:rsidR="00514444">
        <w:rPr>
          <w:rFonts w:ascii="Georgia" w:hAnsi="Georgia"/>
          <w:sz w:val="24"/>
          <w:szCs w:val="24"/>
        </w:rPr>
        <w:t xml:space="preserve"> w rodzinie oddanej Kościołowi. Brat Paul był również księdzem,</w:t>
      </w:r>
      <w:r w:rsidR="00DE3ADB">
        <w:rPr>
          <w:rFonts w:ascii="Georgia" w:hAnsi="Georgia"/>
          <w:sz w:val="24"/>
          <w:szCs w:val="24"/>
        </w:rPr>
        <w:t xml:space="preserve"> </w:t>
      </w:r>
      <w:r w:rsidR="00514444">
        <w:rPr>
          <w:rFonts w:ascii="Georgia" w:hAnsi="Georgia"/>
          <w:sz w:val="24"/>
          <w:szCs w:val="24"/>
        </w:rPr>
        <w:t>długoletnim proboszczem w Gdańsku-Brz</w:t>
      </w:r>
      <w:r w:rsidR="001735A0">
        <w:rPr>
          <w:rFonts w:ascii="Georgia" w:hAnsi="Georgia"/>
          <w:sz w:val="24"/>
          <w:szCs w:val="24"/>
        </w:rPr>
        <w:t>eźnie</w:t>
      </w:r>
      <w:r w:rsidR="00514444">
        <w:rPr>
          <w:rFonts w:ascii="Georgia" w:hAnsi="Georgia"/>
          <w:sz w:val="24"/>
          <w:szCs w:val="24"/>
        </w:rPr>
        <w:t>. Siostra wstąpiła do Urszulanek. Nauki gimnazjalne odbył w Chojnicach (Konitz)</w:t>
      </w:r>
      <w:r w:rsidR="00630875">
        <w:rPr>
          <w:rFonts w:ascii="Georgia" w:hAnsi="Georgia"/>
          <w:sz w:val="24"/>
          <w:szCs w:val="24"/>
        </w:rPr>
        <w:t>. Zdał świetnie maturę. Był obdarzony wszechstronnymi zdolnościami. Do seminarium duchownego wstąpił w Pelplinie.</w:t>
      </w:r>
      <w:r w:rsidR="007D3EA8">
        <w:rPr>
          <w:rFonts w:ascii="Georgia" w:hAnsi="Georgia"/>
          <w:sz w:val="24"/>
          <w:szCs w:val="24"/>
        </w:rPr>
        <w:t xml:space="preserve"> Święcenia </w:t>
      </w:r>
      <w:r w:rsidR="00A867DD">
        <w:rPr>
          <w:rFonts w:ascii="Georgia" w:hAnsi="Georgia"/>
          <w:sz w:val="24"/>
          <w:szCs w:val="24"/>
        </w:rPr>
        <w:t>kapłańskie otrzymał 10.IV.1909</w:t>
      </w:r>
      <w:r w:rsidR="007D3EA8">
        <w:rPr>
          <w:rFonts w:ascii="Georgia" w:hAnsi="Georgia"/>
          <w:sz w:val="24"/>
          <w:szCs w:val="24"/>
        </w:rPr>
        <w:t xml:space="preserve"> r. w Pelplinie. </w:t>
      </w:r>
      <w:r w:rsidR="00630875">
        <w:rPr>
          <w:rFonts w:ascii="Georgia" w:hAnsi="Georgia"/>
          <w:sz w:val="24"/>
          <w:szCs w:val="24"/>
        </w:rPr>
        <w:t xml:space="preserve"> Po święceniach pracował na parafiach w Chojnicach (Kuracja p.w. św. Boromeusza). W czasie I wojny św. był kapelanem wojskowym</w:t>
      </w:r>
      <w:r w:rsidR="005D74A8">
        <w:rPr>
          <w:rFonts w:ascii="Georgia" w:hAnsi="Georgia"/>
          <w:sz w:val="24"/>
          <w:szCs w:val="24"/>
        </w:rPr>
        <w:t>. Otrzymał Krzyż Żelazny II kl.z białą wstąż</w:t>
      </w:r>
      <w:r w:rsidR="005F36E6">
        <w:rPr>
          <w:rFonts w:ascii="Georgia" w:hAnsi="Georgia"/>
          <w:sz w:val="24"/>
          <w:szCs w:val="24"/>
        </w:rPr>
        <w:t>ką i medal Czerwonego Krzyża.</w:t>
      </w:r>
      <w:r w:rsidR="00DE3ADB">
        <w:rPr>
          <w:rFonts w:ascii="Georgia" w:hAnsi="Georgia"/>
          <w:sz w:val="24"/>
          <w:szCs w:val="24"/>
        </w:rPr>
        <w:t xml:space="preserve"> </w:t>
      </w:r>
      <w:r w:rsidR="005F36E6">
        <w:rPr>
          <w:rFonts w:ascii="Georgia" w:hAnsi="Georgia"/>
          <w:sz w:val="24"/>
          <w:szCs w:val="24"/>
        </w:rPr>
        <w:t>Został</w:t>
      </w:r>
      <w:r w:rsidR="005D74A8">
        <w:rPr>
          <w:rFonts w:ascii="Georgia" w:hAnsi="Georgia"/>
          <w:sz w:val="24"/>
          <w:szCs w:val="24"/>
        </w:rPr>
        <w:t xml:space="preserve"> wikarym u św. Brygidy,</w:t>
      </w:r>
      <w:r w:rsidR="001735A0">
        <w:rPr>
          <w:rFonts w:ascii="Georgia" w:hAnsi="Georgia"/>
          <w:sz w:val="24"/>
          <w:szCs w:val="24"/>
        </w:rPr>
        <w:t xml:space="preserve"> </w:t>
      </w:r>
      <w:r w:rsidR="005D74A8">
        <w:rPr>
          <w:rFonts w:ascii="Georgia" w:hAnsi="Georgia"/>
          <w:sz w:val="24"/>
          <w:szCs w:val="24"/>
        </w:rPr>
        <w:t>św. Ignacego na Oruni .Był</w:t>
      </w:r>
      <w:r w:rsidR="005F36E6">
        <w:rPr>
          <w:rFonts w:ascii="Georgia" w:hAnsi="Georgia"/>
          <w:sz w:val="24"/>
          <w:szCs w:val="24"/>
        </w:rPr>
        <w:t xml:space="preserve"> też</w:t>
      </w:r>
      <w:r w:rsidR="005D74A8">
        <w:rPr>
          <w:rFonts w:ascii="Georgia" w:hAnsi="Georgia"/>
          <w:sz w:val="24"/>
          <w:szCs w:val="24"/>
        </w:rPr>
        <w:t xml:space="preserve"> krótko wikarym w Brzeźnie po swym bracie.</w:t>
      </w:r>
      <w:r w:rsidR="00DE3ADB">
        <w:rPr>
          <w:rFonts w:ascii="Georgia" w:hAnsi="Georgia"/>
          <w:sz w:val="24"/>
          <w:szCs w:val="24"/>
        </w:rPr>
        <w:t xml:space="preserve"> </w:t>
      </w:r>
      <w:r w:rsidR="005D74A8">
        <w:rPr>
          <w:rFonts w:ascii="Georgia" w:hAnsi="Georgia"/>
          <w:sz w:val="24"/>
          <w:szCs w:val="24"/>
        </w:rPr>
        <w:t>Jednak z uwagi na st</w:t>
      </w:r>
      <w:r w:rsidR="002701CB">
        <w:rPr>
          <w:rFonts w:ascii="Georgia" w:hAnsi="Georgia"/>
          <w:sz w:val="24"/>
          <w:szCs w:val="24"/>
        </w:rPr>
        <w:t xml:space="preserve">an zdrowia zrezygnował </w:t>
      </w:r>
      <w:r w:rsidR="00A867DD">
        <w:rPr>
          <w:rFonts w:ascii="Georgia" w:hAnsi="Georgia"/>
          <w:sz w:val="24"/>
          <w:szCs w:val="24"/>
        </w:rPr>
        <w:t>z kierowania parafią</w:t>
      </w:r>
      <w:r w:rsidR="002701CB">
        <w:rPr>
          <w:rFonts w:ascii="Georgia" w:hAnsi="Georgia"/>
          <w:sz w:val="24"/>
          <w:szCs w:val="24"/>
        </w:rPr>
        <w:t>.Ostatnią jego placówką</w:t>
      </w:r>
      <w:r w:rsidR="005D74A8">
        <w:rPr>
          <w:rFonts w:ascii="Georgia" w:hAnsi="Georgia"/>
          <w:sz w:val="24"/>
          <w:szCs w:val="24"/>
        </w:rPr>
        <w:t xml:space="preserve"> była</w:t>
      </w:r>
      <w:r w:rsidR="002701CB">
        <w:rPr>
          <w:rFonts w:ascii="Georgia" w:hAnsi="Georgia"/>
          <w:sz w:val="24"/>
          <w:szCs w:val="24"/>
        </w:rPr>
        <w:t xml:space="preserve"> kaplica </w:t>
      </w:r>
      <w:r w:rsidR="005D74A8">
        <w:rPr>
          <w:rFonts w:ascii="Georgia" w:hAnsi="Georgia"/>
          <w:sz w:val="24"/>
          <w:szCs w:val="24"/>
        </w:rPr>
        <w:t>św. Anny w Letniewie.</w:t>
      </w:r>
      <w:r w:rsidR="00630875">
        <w:rPr>
          <w:rFonts w:ascii="Georgia" w:hAnsi="Georgia"/>
          <w:sz w:val="24"/>
          <w:szCs w:val="24"/>
        </w:rPr>
        <w:t xml:space="preserve"> </w:t>
      </w:r>
      <w:r w:rsidR="007D3EA8">
        <w:rPr>
          <w:rFonts w:ascii="Georgia" w:hAnsi="Georgia"/>
          <w:sz w:val="24"/>
          <w:szCs w:val="24"/>
        </w:rPr>
        <w:t>Nominację na proboszcza w Pręgowie otrzymał</w:t>
      </w:r>
      <w:r>
        <w:rPr>
          <w:rFonts w:ascii="Georgia" w:hAnsi="Georgia"/>
          <w:sz w:val="24"/>
          <w:szCs w:val="24"/>
        </w:rPr>
        <w:t xml:space="preserve"> 21 kwietnia 1927 r. </w:t>
      </w:r>
      <w:r w:rsidR="00813CE3">
        <w:rPr>
          <w:rFonts w:ascii="Georgia" w:hAnsi="Georgia"/>
          <w:sz w:val="24"/>
          <w:szCs w:val="24"/>
        </w:rPr>
        <w:t>W roku 1931 ks. Leo Sch</w:t>
      </w:r>
      <w:r w:rsidR="00813CE3" w:rsidRPr="00813CE3">
        <w:rPr>
          <w:rFonts w:ascii="Georgia" w:hAnsi="Georgia"/>
          <w:sz w:val="24"/>
          <w:szCs w:val="24"/>
        </w:rPr>
        <w:t>ütz</w:t>
      </w:r>
      <w:r w:rsidR="00813CE3">
        <w:rPr>
          <w:rFonts w:ascii="Georgia" w:hAnsi="Georgia"/>
          <w:sz w:val="24"/>
          <w:szCs w:val="24"/>
        </w:rPr>
        <w:t xml:space="preserve"> swym duszpasterstwem obejmował 3976 parafian.(DHK 1957).</w:t>
      </w:r>
      <w:r>
        <w:rPr>
          <w:rFonts w:ascii="Georgia" w:hAnsi="Georgia"/>
          <w:sz w:val="24"/>
          <w:szCs w:val="24"/>
        </w:rPr>
        <w:t xml:space="preserve"> 5.11.1938 r. przeszedł na emeryt</w:t>
      </w:r>
      <w:r w:rsidR="007D3EA8">
        <w:rPr>
          <w:rFonts w:ascii="Georgia" w:hAnsi="Georgia"/>
          <w:sz w:val="24"/>
          <w:szCs w:val="24"/>
        </w:rPr>
        <w:t>urę z uwagi na zły stan zdrowia</w:t>
      </w:r>
      <w:r w:rsidR="00813CE3">
        <w:rPr>
          <w:rFonts w:ascii="Georgia" w:hAnsi="Georgia"/>
          <w:sz w:val="24"/>
          <w:szCs w:val="24"/>
        </w:rPr>
        <w:t>,</w:t>
      </w:r>
      <w:r w:rsidR="001735A0">
        <w:rPr>
          <w:rFonts w:ascii="Georgia" w:hAnsi="Georgia"/>
          <w:sz w:val="24"/>
          <w:szCs w:val="24"/>
        </w:rPr>
        <w:t xml:space="preserve"> </w:t>
      </w:r>
      <w:r w:rsidR="00813CE3">
        <w:rPr>
          <w:rFonts w:ascii="Georgia" w:hAnsi="Georgia"/>
          <w:sz w:val="24"/>
          <w:szCs w:val="24"/>
        </w:rPr>
        <w:t>ale dalej udzielał się duszpastersko.</w:t>
      </w:r>
      <w:r w:rsidR="007D3EA8">
        <w:rPr>
          <w:rFonts w:ascii="Georgia" w:hAnsi="Georgia"/>
          <w:sz w:val="24"/>
          <w:szCs w:val="24"/>
        </w:rPr>
        <w:t xml:space="preserve"> </w:t>
      </w:r>
      <w:r w:rsidR="00502C22">
        <w:rPr>
          <w:rFonts w:ascii="Georgia" w:hAnsi="Georgia"/>
          <w:sz w:val="24"/>
          <w:szCs w:val="24"/>
        </w:rPr>
        <w:t>W pracy duszpasterskiej był niezmordowany,</w:t>
      </w:r>
      <w:r w:rsidR="00DE3ADB">
        <w:rPr>
          <w:rFonts w:ascii="Georgia" w:hAnsi="Georgia"/>
          <w:sz w:val="24"/>
          <w:szCs w:val="24"/>
        </w:rPr>
        <w:t xml:space="preserve"> </w:t>
      </w:r>
      <w:r w:rsidR="00813CE3">
        <w:rPr>
          <w:rFonts w:ascii="Georgia" w:hAnsi="Georgia"/>
          <w:sz w:val="24"/>
          <w:szCs w:val="24"/>
        </w:rPr>
        <w:t>bezinteres</w:t>
      </w:r>
      <w:r w:rsidR="00502C22">
        <w:rPr>
          <w:rFonts w:ascii="Georgia" w:hAnsi="Georgia"/>
          <w:sz w:val="24"/>
          <w:szCs w:val="24"/>
        </w:rPr>
        <w:t>owny, bez reszty poświęcony powierzonym sobie parafianom. Wiele czasu poświęcał pracy z dziećmi,</w:t>
      </w:r>
      <w:r w:rsidR="00DE3ADB">
        <w:rPr>
          <w:rFonts w:ascii="Georgia" w:hAnsi="Georgia"/>
          <w:sz w:val="24"/>
          <w:szCs w:val="24"/>
        </w:rPr>
        <w:t xml:space="preserve"> </w:t>
      </w:r>
      <w:r w:rsidR="00502C22">
        <w:rPr>
          <w:rFonts w:ascii="Georgia" w:hAnsi="Georgia"/>
          <w:sz w:val="24"/>
          <w:szCs w:val="24"/>
        </w:rPr>
        <w:t>ale również matkom i ojcom oraz m</w:t>
      </w:r>
      <w:r w:rsidR="005F36E6">
        <w:rPr>
          <w:rFonts w:ascii="Georgia" w:hAnsi="Georgia"/>
          <w:sz w:val="24"/>
          <w:szCs w:val="24"/>
        </w:rPr>
        <w:t>łodzieży. Można było o nim powiedzieć za św. Pawłem,</w:t>
      </w:r>
      <w:r w:rsidR="00DE3ADB">
        <w:rPr>
          <w:rFonts w:ascii="Georgia" w:hAnsi="Georgia"/>
          <w:sz w:val="24"/>
          <w:szCs w:val="24"/>
        </w:rPr>
        <w:t xml:space="preserve"> </w:t>
      </w:r>
      <w:r w:rsidR="005F36E6">
        <w:rPr>
          <w:rFonts w:ascii="Georgia" w:hAnsi="Georgia"/>
          <w:sz w:val="24"/>
          <w:szCs w:val="24"/>
        </w:rPr>
        <w:t>że „miłość</w:t>
      </w:r>
      <w:r w:rsidR="00502C22">
        <w:rPr>
          <w:rFonts w:ascii="Georgia" w:hAnsi="Georgia"/>
          <w:sz w:val="24"/>
          <w:szCs w:val="24"/>
        </w:rPr>
        <w:t xml:space="preserve"> Chrustusa ponagla mnie”.Prowadził wykłady dla konfratró</w:t>
      </w:r>
      <w:r w:rsidR="005F36E6">
        <w:rPr>
          <w:rFonts w:ascii="Georgia" w:hAnsi="Georgia"/>
          <w:sz w:val="24"/>
          <w:szCs w:val="24"/>
        </w:rPr>
        <w:t>w</w:t>
      </w:r>
      <w:r w:rsidR="00502C22">
        <w:rPr>
          <w:rFonts w:ascii="Georgia" w:hAnsi="Georgia"/>
          <w:sz w:val="24"/>
          <w:szCs w:val="24"/>
        </w:rPr>
        <w:t xml:space="preserve"> w nurcie nowoczesnego duszpasterstwa. Podkreślał wartoś</w:t>
      </w:r>
      <w:r w:rsidR="005F36E6">
        <w:rPr>
          <w:rFonts w:ascii="Georgia" w:hAnsi="Georgia"/>
          <w:sz w:val="24"/>
          <w:szCs w:val="24"/>
        </w:rPr>
        <w:t>ć</w:t>
      </w:r>
      <w:r w:rsidR="00502C22">
        <w:rPr>
          <w:rFonts w:ascii="Georgia" w:hAnsi="Georgia"/>
          <w:sz w:val="24"/>
          <w:szCs w:val="24"/>
        </w:rPr>
        <w:t xml:space="preserve"> ofiary i osobistego  ciepienia w pracy duszpasterskiej.</w:t>
      </w:r>
      <w:r w:rsidR="00DE3ADB">
        <w:rPr>
          <w:rFonts w:ascii="Georgia" w:hAnsi="Georgia"/>
          <w:sz w:val="24"/>
          <w:szCs w:val="24"/>
        </w:rPr>
        <w:t xml:space="preserve"> </w:t>
      </w:r>
      <w:r w:rsidR="00813CE3">
        <w:rPr>
          <w:rFonts w:ascii="Georgia" w:hAnsi="Georgia"/>
          <w:sz w:val="24"/>
          <w:szCs w:val="24"/>
        </w:rPr>
        <w:t xml:space="preserve">Wojnę przeżył w Orłowie koło Gdyni. </w:t>
      </w:r>
      <w:r w:rsidR="007D3EA8">
        <w:rPr>
          <w:rFonts w:ascii="Georgia" w:hAnsi="Georgia"/>
          <w:sz w:val="24"/>
          <w:szCs w:val="24"/>
        </w:rPr>
        <w:t>Zmarł 6.VI.1953 r.</w:t>
      </w:r>
      <w:r w:rsidR="00502C22">
        <w:rPr>
          <w:rFonts w:ascii="Georgia" w:hAnsi="Georgia"/>
          <w:sz w:val="24"/>
          <w:szCs w:val="24"/>
        </w:rPr>
        <w:t xml:space="preserve"> </w:t>
      </w:r>
      <w:r w:rsidR="00813CE3">
        <w:rPr>
          <w:rFonts w:ascii="Georgia" w:hAnsi="Georgia"/>
          <w:sz w:val="24"/>
          <w:szCs w:val="24"/>
        </w:rPr>
        <w:t xml:space="preserve">w </w:t>
      </w:r>
      <w:r w:rsidR="001735A0">
        <w:rPr>
          <w:rFonts w:ascii="Georgia" w:hAnsi="Georgia"/>
          <w:sz w:val="24"/>
          <w:szCs w:val="24"/>
        </w:rPr>
        <w:t>Letniewie(Lauenthal) u św. Anny</w:t>
      </w:r>
      <w:r w:rsidR="00813CE3">
        <w:rPr>
          <w:rFonts w:ascii="Georgia" w:hAnsi="Georgia"/>
          <w:sz w:val="24"/>
          <w:szCs w:val="24"/>
        </w:rPr>
        <w:t>,</w:t>
      </w:r>
      <w:r w:rsidR="001735A0">
        <w:rPr>
          <w:rFonts w:ascii="Georgia" w:hAnsi="Georgia"/>
          <w:sz w:val="24"/>
          <w:szCs w:val="24"/>
        </w:rPr>
        <w:t xml:space="preserve"> </w:t>
      </w:r>
      <w:r w:rsidR="00813CE3">
        <w:rPr>
          <w:rFonts w:ascii="Georgia" w:hAnsi="Georgia"/>
          <w:sz w:val="24"/>
          <w:szCs w:val="24"/>
        </w:rPr>
        <w:t>gdzie był po wojnie  kuratusem,</w:t>
      </w:r>
      <w:r w:rsidR="001735A0">
        <w:rPr>
          <w:rFonts w:ascii="Georgia" w:hAnsi="Georgia"/>
          <w:sz w:val="24"/>
          <w:szCs w:val="24"/>
        </w:rPr>
        <w:t xml:space="preserve"> w opinii świętości </w:t>
      </w:r>
      <w:r w:rsidR="00502C22">
        <w:rPr>
          <w:rFonts w:ascii="Georgia" w:hAnsi="Georgia"/>
          <w:sz w:val="24"/>
          <w:szCs w:val="24"/>
        </w:rPr>
        <w:t>.</w:t>
      </w:r>
      <w:r>
        <w:rPr>
          <w:rFonts w:ascii="Georgia" w:hAnsi="Georgia"/>
          <w:sz w:val="24"/>
          <w:szCs w:val="24"/>
        </w:rPr>
        <w:t>(vide Stachnik,R.: s.Danziger..s. 165-167)</w:t>
      </w:r>
    </w:p>
    <w:p w:rsidR="00CB2357" w:rsidRPr="00CB2357" w:rsidRDefault="000D2C2E" w:rsidP="002D0F5D">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111</w:t>
      </w:r>
      <w:r w:rsidR="001735A0">
        <w:rPr>
          <w:rFonts w:ascii="Georgia" w:hAnsi="Georgia"/>
          <w:sz w:val="24"/>
          <w:szCs w:val="24"/>
        </w:rPr>
        <w:t xml:space="preserve">  -</w:t>
      </w:r>
    </w:p>
    <w:p w:rsidR="00121625" w:rsidRDefault="00121625" w:rsidP="002D0F5D">
      <w:pPr>
        <w:jc w:val="both"/>
        <w:rPr>
          <w:rFonts w:ascii="Georgia" w:hAnsi="Georgia"/>
          <w:sz w:val="24"/>
          <w:szCs w:val="24"/>
        </w:rPr>
      </w:pPr>
      <w:r>
        <w:rPr>
          <w:rFonts w:ascii="Georgia" w:hAnsi="Georgia"/>
          <w:sz w:val="24"/>
          <w:szCs w:val="24"/>
        </w:rPr>
        <w:t xml:space="preserve">                                </w:t>
      </w:r>
    </w:p>
    <w:p w:rsidR="009F3065" w:rsidRDefault="009F3065" w:rsidP="002D0F5D">
      <w:pPr>
        <w:jc w:val="both"/>
        <w:rPr>
          <w:rFonts w:ascii="Georgia" w:hAnsi="Georgia"/>
          <w:sz w:val="24"/>
          <w:szCs w:val="24"/>
        </w:rPr>
      </w:pPr>
      <w:r>
        <w:rPr>
          <w:rFonts w:ascii="Georgia" w:hAnsi="Georgia"/>
          <w:sz w:val="24"/>
          <w:szCs w:val="24"/>
        </w:rPr>
        <w:t xml:space="preserve">                 </w:t>
      </w:r>
      <w:r w:rsidR="005B5DF2">
        <w:rPr>
          <w:rFonts w:ascii="Georgia" w:hAnsi="Georgia"/>
          <w:sz w:val="24"/>
          <w:szCs w:val="24"/>
        </w:rPr>
        <w:t xml:space="preserve">       </w:t>
      </w:r>
      <w:r>
        <w:rPr>
          <w:rFonts w:ascii="Georgia" w:hAnsi="Georgia"/>
          <w:sz w:val="24"/>
          <w:szCs w:val="24"/>
        </w:rPr>
        <w:t xml:space="preserve">  </w:t>
      </w:r>
      <w:r w:rsidR="007D6251">
        <w:rPr>
          <w:rFonts w:ascii="Georgia" w:hAnsi="Georgia"/>
          <w:noProof/>
          <w:sz w:val="24"/>
          <w:szCs w:val="24"/>
          <w:lang w:eastAsia="pl-PL"/>
        </w:rPr>
        <w:drawing>
          <wp:inline distT="0" distB="0" distL="0" distR="0">
            <wp:extent cx="3114675" cy="2343150"/>
            <wp:effectExtent l="19050" t="0" r="9525" b="0"/>
            <wp:docPr id="3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cstate="print"/>
                    <a:srcRect/>
                    <a:stretch>
                      <a:fillRect/>
                    </a:stretch>
                  </pic:blipFill>
                  <pic:spPr bwMode="auto">
                    <a:xfrm>
                      <a:off x="0" y="0"/>
                      <a:ext cx="3114675" cy="2343150"/>
                    </a:xfrm>
                    <a:prstGeom prst="rect">
                      <a:avLst/>
                    </a:prstGeom>
                    <a:noFill/>
                    <a:ln w="9525">
                      <a:noFill/>
                      <a:miter lim="800000"/>
                      <a:headEnd/>
                      <a:tailEnd/>
                    </a:ln>
                  </pic:spPr>
                </pic:pic>
              </a:graphicData>
            </a:graphic>
          </wp:inline>
        </w:drawing>
      </w:r>
      <w:r>
        <w:rPr>
          <w:rFonts w:ascii="Georgia" w:hAnsi="Georgia"/>
          <w:sz w:val="24"/>
          <w:szCs w:val="24"/>
        </w:rPr>
        <w:t xml:space="preserve">              </w:t>
      </w:r>
    </w:p>
    <w:p w:rsidR="007D5D16" w:rsidRPr="00B96F76" w:rsidRDefault="007D6251" w:rsidP="009F3065">
      <w:pPr>
        <w:jc w:val="both"/>
        <w:rPr>
          <w:rFonts w:ascii="Georgia" w:hAnsi="Georgia"/>
          <w:sz w:val="24"/>
          <w:szCs w:val="24"/>
        </w:rPr>
      </w:pPr>
      <w:r>
        <w:rPr>
          <w:rFonts w:ascii="Georgia" w:hAnsi="Georgia"/>
          <w:sz w:val="24"/>
          <w:szCs w:val="24"/>
        </w:rPr>
        <w:t xml:space="preserve">                            </w:t>
      </w:r>
      <w:r w:rsidR="005B5DF2">
        <w:rPr>
          <w:rFonts w:ascii="Georgia" w:hAnsi="Georgia"/>
          <w:sz w:val="24"/>
          <w:szCs w:val="24"/>
        </w:rPr>
        <w:t xml:space="preserve">        </w:t>
      </w:r>
      <w:r w:rsidR="00C8393E">
        <w:rPr>
          <w:rFonts w:ascii="Georgia" w:hAnsi="Georgia"/>
          <w:sz w:val="24"/>
          <w:szCs w:val="24"/>
        </w:rPr>
        <w:t xml:space="preserve">Wnętrze </w:t>
      </w:r>
      <w:r w:rsidR="00B96F76" w:rsidRPr="00B96F76">
        <w:rPr>
          <w:rFonts w:ascii="Georgia" w:hAnsi="Georgia"/>
          <w:sz w:val="24"/>
          <w:szCs w:val="24"/>
        </w:rPr>
        <w:t xml:space="preserve"> kośc</w:t>
      </w:r>
      <w:r w:rsidR="00C8393E">
        <w:rPr>
          <w:rFonts w:ascii="Georgia" w:hAnsi="Georgia"/>
          <w:sz w:val="24"/>
          <w:szCs w:val="24"/>
        </w:rPr>
        <w:t>ioła</w:t>
      </w:r>
      <w:r w:rsidR="00B96F76">
        <w:rPr>
          <w:rFonts w:ascii="Georgia" w:hAnsi="Georgia"/>
          <w:sz w:val="24"/>
          <w:szCs w:val="24"/>
        </w:rPr>
        <w:t xml:space="preserve"> w Prę</w:t>
      </w:r>
      <w:r w:rsidR="00CA29F8">
        <w:rPr>
          <w:rFonts w:ascii="Georgia" w:hAnsi="Georgia"/>
          <w:sz w:val="24"/>
          <w:szCs w:val="24"/>
        </w:rPr>
        <w:t>gowie</w:t>
      </w:r>
    </w:p>
    <w:p w:rsidR="007D6251" w:rsidRDefault="007D6251" w:rsidP="009F3065">
      <w:pPr>
        <w:jc w:val="both"/>
        <w:rPr>
          <w:rFonts w:ascii="Georgia" w:hAnsi="Georgia"/>
          <w:b/>
          <w:sz w:val="24"/>
          <w:szCs w:val="24"/>
        </w:rPr>
      </w:pPr>
    </w:p>
    <w:p w:rsidR="007D6251" w:rsidRDefault="007D6251" w:rsidP="009F3065">
      <w:pPr>
        <w:jc w:val="both"/>
        <w:rPr>
          <w:rFonts w:ascii="Georgia" w:hAnsi="Georgia"/>
          <w:b/>
          <w:sz w:val="24"/>
          <w:szCs w:val="24"/>
        </w:rPr>
      </w:pPr>
    </w:p>
    <w:p w:rsidR="009F3065" w:rsidRPr="005570B6" w:rsidRDefault="007D6251" w:rsidP="009F3065">
      <w:pPr>
        <w:jc w:val="both"/>
        <w:rPr>
          <w:rFonts w:ascii="Georgia" w:hAnsi="Georgia"/>
          <w:b/>
          <w:sz w:val="24"/>
          <w:szCs w:val="24"/>
        </w:rPr>
      </w:pPr>
      <w:r>
        <w:rPr>
          <w:rFonts w:ascii="Georgia" w:hAnsi="Georgia"/>
          <w:b/>
          <w:sz w:val="24"/>
          <w:szCs w:val="24"/>
        </w:rPr>
        <w:t xml:space="preserve">     </w:t>
      </w:r>
      <w:r w:rsidR="00FA45F5">
        <w:rPr>
          <w:rFonts w:ascii="Georgia" w:hAnsi="Georgia"/>
          <w:b/>
          <w:sz w:val="24"/>
          <w:szCs w:val="24"/>
        </w:rPr>
        <w:t xml:space="preserve">h. </w:t>
      </w:r>
      <w:r w:rsidR="001C23DD">
        <w:rPr>
          <w:rFonts w:ascii="Georgia" w:hAnsi="Georgia"/>
          <w:b/>
          <w:sz w:val="24"/>
          <w:szCs w:val="24"/>
        </w:rPr>
        <w:t xml:space="preserve">    </w:t>
      </w:r>
      <w:r w:rsidR="009F3065" w:rsidRPr="005570B6">
        <w:rPr>
          <w:rFonts w:ascii="Georgia" w:hAnsi="Georgia"/>
          <w:b/>
          <w:sz w:val="24"/>
          <w:szCs w:val="24"/>
        </w:rPr>
        <w:t xml:space="preserve">Parafia p.w.św. Józefa </w:t>
      </w:r>
      <w:r w:rsidR="001C23DD">
        <w:rPr>
          <w:rFonts w:ascii="Georgia" w:hAnsi="Georgia"/>
          <w:b/>
          <w:sz w:val="24"/>
          <w:szCs w:val="24"/>
        </w:rPr>
        <w:t>w Gdańsku ( 1.07.1935 r. – 1.08.1936)</w:t>
      </w:r>
    </w:p>
    <w:p w:rsidR="00D36A39" w:rsidRDefault="00F57ED9" w:rsidP="001C23DD">
      <w:pPr>
        <w:jc w:val="both"/>
        <w:rPr>
          <w:rFonts w:ascii="Georgia" w:hAnsi="Georgia"/>
          <w:sz w:val="24"/>
          <w:szCs w:val="24"/>
        </w:rPr>
      </w:pPr>
      <w:r>
        <w:rPr>
          <w:rFonts w:ascii="Georgia" w:hAnsi="Georgia"/>
          <w:sz w:val="24"/>
          <w:szCs w:val="24"/>
        </w:rPr>
        <w:t xml:space="preserve">                                    </w:t>
      </w:r>
      <w:r w:rsidR="001735A0">
        <w:rPr>
          <w:rFonts w:ascii="Georgia" w:hAnsi="Georgia"/>
          <w:sz w:val="24"/>
          <w:szCs w:val="24"/>
        </w:rPr>
        <w:tab/>
      </w:r>
      <w:r w:rsidR="001735A0">
        <w:rPr>
          <w:rFonts w:ascii="Georgia" w:hAnsi="Georgia"/>
          <w:sz w:val="24"/>
          <w:szCs w:val="24"/>
        </w:rPr>
        <w:tab/>
      </w:r>
      <w:r w:rsidR="001735A0">
        <w:rPr>
          <w:rFonts w:ascii="Georgia" w:hAnsi="Georgia"/>
          <w:sz w:val="24"/>
          <w:szCs w:val="24"/>
        </w:rPr>
        <w:tab/>
      </w:r>
      <w:r w:rsidR="001735A0">
        <w:rPr>
          <w:rFonts w:ascii="Georgia" w:hAnsi="Georgia"/>
          <w:sz w:val="24"/>
          <w:szCs w:val="24"/>
        </w:rPr>
        <w:tab/>
      </w:r>
      <w:r w:rsidR="001735A0">
        <w:rPr>
          <w:rFonts w:ascii="Georgia" w:hAnsi="Georgia"/>
          <w:sz w:val="24"/>
          <w:szCs w:val="24"/>
        </w:rPr>
        <w:tab/>
      </w:r>
      <w:r w:rsidR="001C23DD">
        <w:rPr>
          <w:rFonts w:ascii="Georgia" w:hAnsi="Georgia"/>
          <w:sz w:val="24"/>
          <w:szCs w:val="24"/>
        </w:rPr>
        <w:t xml:space="preserve">    </w:t>
      </w:r>
    </w:p>
    <w:p w:rsidR="001C23DD" w:rsidRPr="00885C3A" w:rsidRDefault="001C23DD" w:rsidP="001C23DD">
      <w:pPr>
        <w:jc w:val="both"/>
        <w:rPr>
          <w:rFonts w:ascii="Georgia" w:hAnsi="Georgia"/>
          <w:sz w:val="24"/>
          <w:szCs w:val="24"/>
        </w:rPr>
      </w:pPr>
      <w:r>
        <w:rPr>
          <w:rFonts w:ascii="Georgia" w:hAnsi="Georgia"/>
          <w:sz w:val="24"/>
          <w:szCs w:val="24"/>
        </w:rPr>
        <w:t xml:space="preserve"> 1 lipca 1935 roku ks. Brunon podjął  pracę duszpasterską w parafii św. Józefa w Gdańsku przy dzisiejszej ul.</w:t>
      </w:r>
      <w:r w:rsidR="001735A0">
        <w:rPr>
          <w:rFonts w:ascii="Georgia" w:hAnsi="Georgia"/>
          <w:sz w:val="24"/>
          <w:szCs w:val="24"/>
        </w:rPr>
        <w:t xml:space="preserve"> Elżbietańskiej </w:t>
      </w:r>
      <w:r>
        <w:rPr>
          <w:rFonts w:ascii="Georgia" w:hAnsi="Georgia"/>
          <w:sz w:val="24"/>
          <w:szCs w:val="24"/>
        </w:rPr>
        <w:t>(</w:t>
      </w:r>
      <w:r w:rsidR="001735A0">
        <w:rPr>
          <w:rFonts w:ascii="Georgia" w:hAnsi="Georgia"/>
          <w:sz w:val="24"/>
          <w:szCs w:val="24"/>
        </w:rPr>
        <w:t xml:space="preserve">dawniej </w:t>
      </w:r>
      <w:r>
        <w:rPr>
          <w:rFonts w:ascii="Georgia" w:hAnsi="Georgia"/>
          <w:sz w:val="24"/>
          <w:szCs w:val="24"/>
        </w:rPr>
        <w:t>Weißmönchenkirchengaße)</w:t>
      </w:r>
      <w:r w:rsidR="001735A0">
        <w:rPr>
          <w:rFonts w:ascii="Georgia" w:hAnsi="Georgia"/>
          <w:sz w:val="24"/>
          <w:szCs w:val="24"/>
        </w:rPr>
        <w:t xml:space="preserve">, </w:t>
      </w:r>
      <w:r>
        <w:rPr>
          <w:rFonts w:ascii="Georgia" w:hAnsi="Georgia"/>
          <w:sz w:val="24"/>
          <w:szCs w:val="24"/>
        </w:rPr>
        <w:t>decyzją  Konsystorium z dnia 12 czerwca 1935 r.</w:t>
      </w:r>
      <w:r w:rsidR="00885C3A">
        <w:rPr>
          <w:rFonts w:ascii="Georgia" w:hAnsi="Georgia"/>
          <w:sz w:val="24"/>
          <w:szCs w:val="24"/>
        </w:rPr>
        <w:t xml:space="preserve"> Parafia obejmowała ok. 1200 wiernych. Chór parafialny prowadził v.</w:t>
      </w:r>
      <w:r w:rsidR="001735A0">
        <w:rPr>
          <w:rFonts w:ascii="Georgia" w:hAnsi="Georgia"/>
          <w:sz w:val="24"/>
          <w:szCs w:val="24"/>
        </w:rPr>
        <w:t xml:space="preserve"> </w:t>
      </w:r>
      <w:r w:rsidR="00885C3A">
        <w:rPr>
          <w:rFonts w:ascii="Georgia" w:hAnsi="Georgia"/>
          <w:sz w:val="24"/>
          <w:szCs w:val="24"/>
        </w:rPr>
        <w:t>Lewandowski, a zakrystianinem był Max M</w:t>
      </w:r>
      <w:r w:rsidR="00885C3A" w:rsidRPr="00885C3A">
        <w:rPr>
          <w:rFonts w:ascii="Georgia" w:hAnsi="Georgia"/>
          <w:sz w:val="24"/>
          <w:szCs w:val="24"/>
        </w:rPr>
        <w:t>ü</w:t>
      </w:r>
      <w:r w:rsidR="00885C3A">
        <w:rPr>
          <w:rFonts w:ascii="Georgia" w:hAnsi="Georgia"/>
          <w:sz w:val="24"/>
          <w:szCs w:val="24"/>
        </w:rPr>
        <w:t>ller. (DHK 1956)</w:t>
      </w:r>
    </w:p>
    <w:p w:rsidR="001C23DD" w:rsidRDefault="00460155" w:rsidP="002D0F5D">
      <w:pPr>
        <w:jc w:val="both"/>
        <w:rPr>
          <w:rFonts w:ascii="Georgia" w:hAnsi="Georgia"/>
          <w:sz w:val="24"/>
          <w:szCs w:val="24"/>
        </w:rPr>
      </w:pPr>
      <w:r>
        <w:rPr>
          <w:rFonts w:ascii="Georgia" w:hAnsi="Georgia"/>
          <w:sz w:val="24"/>
          <w:szCs w:val="24"/>
        </w:rPr>
        <w:t xml:space="preserve">                 </w:t>
      </w:r>
      <w:r w:rsidR="00D36A39">
        <w:rPr>
          <w:rFonts w:ascii="Georgia" w:hAnsi="Georgia"/>
          <w:sz w:val="24"/>
          <w:szCs w:val="24"/>
        </w:rPr>
        <w:tab/>
      </w:r>
      <w:r w:rsidR="00D36A39">
        <w:rPr>
          <w:rFonts w:ascii="Georgia" w:hAnsi="Georgia"/>
          <w:sz w:val="24"/>
          <w:szCs w:val="24"/>
        </w:rPr>
        <w:tab/>
      </w:r>
      <w:r w:rsidR="00D36A39">
        <w:rPr>
          <w:rFonts w:ascii="Georgia" w:hAnsi="Georgia"/>
          <w:sz w:val="24"/>
          <w:szCs w:val="24"/>
        </w:rPr>
        <w:tab/>
      </w:r>
      <w:r w:rsidR="00D36A39">
        <w:rPr>
          <w:rFonts w:ascii="Georgia" w:hAnsi="Georgia"/>
          <w:sz w:val="24"/>
          <w:szCs w:val="24"/>
        </w:rPr>
        <w:tab/>
      </w:r>
      <w:r w:rsidR="00F57ED9">
        <w:rPr>
          <w:rFonts w:ascii="Georgia" w:hAnsi="Georgia"/>
          <w:sz w:val="24"/>
          <w:szCs w:val="24"/>
        </w:rPr>
        <w:t xml:space="preserve"> </w:t>
      </w:r>
    </w:p>
    <w:p w:rsidR="00700A9B" w:rsidRDefault="001C23DD" w:rsidP="002D0F5D">
      <w:pPr>
        <w:jc w:val="both"/>
        <w:rPr>
          <w:rFonts w:ascii="Georgia" w:hAnsi="Georgia"/>
          <w:sz w:val="24"/>
          <w:szCs w:val="24"/>
        </w:rPr>
      </w:pPr>
      <w:r>
        <w:rPr>
          <w:rFonts w:ascii="Georgia" w:hAnsi="Georgia"/>
          <w:sz w:val="24"/>
          <w:szCs w:val="24"/>
        </w:rPr>
        <w:t xml:space="preserve">                                       </w:t>
      </w:r>
    </w:p>
    <w:p w:rsidR="00700A9B" w:rsidRDefault="00700A9B" w:rsidP="002D0F5D">
      <w:pPr>
        <w:jc w:val="both"/>
        <w:rPr>
          <w:rFonts w:ascii="Georgia" w:hAnsi="Georgia"/>
          <w:sz w:val="24"/>
          <w:szCs w:val="24"/>
        </w:rPr>
      </w:pPr>
    </w:p>
    <w:p w:rsidR="009F3065" w:rsidRDefault="00700A9B" w:rsidP="002D0F5D">
      <w:pPr>
        <w:jc w:val="both"/>
        <w:rPr>
          <w:rFonts w:ascii="Georgia" w:hAnsi="Georgia"/>
          <w:sz w:val="24"/>
          <w:szCs w:val="24"/>
        </w:rPr>
      </w:pPr>
      <w:r>
        <w:rPr>
          <w:rFonts w:ascii="Georgia" w:hAnsi="Georgia"/>
          <w:sz w:val="24"/>
          <w:szCs w:val="24"/>
        </w:rPr>
        <w:t xml:space="preserve">                                         </w:t>
      </w:r>
      <w:r w:rsidR="001C23DD">
        <w:rPr>
          <w:rFonts w:ascii="Georgia" w:hAnsi="Georgia"/>
          <w:sz w:val="24"/>
          <w:szCs w:val="24"/>
        </w:rPr>
        <w:t xml:space="preserve">  </w:t>
      </w:r>
      <w:r w:rsidR="00F57ED9">
        <w:rPr>
          <w:rFonts w:ascii="Georgia" w:hAnsi="Georgia"/>
          <w:noProof/>
          <w:sz w:val="24"/>
          <w:szCs w:val="24"/>
          <w:lang w:eastAsia="pl-PL"/>
        </w:rPr>
        <w:drawing>
          <wp:inline distT="0" distB="0" distL="0" distR="0">
            <wp:extent cx="1924050" cy="847725"/>
            <wp:effectExtent l="19050" t="0" r="0" b="0"/>
            <wp:docPr id="58"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6" cstate="print"/>
                    <a:srcRect/>
                    <a:stretch>
                      <a:fillRect/>
                    </a:stretch>
                  </pic:blipFill>
                  <pic:spPr bwMode="auto">
                    <a:xfrm>
                      <a:off x="0" y="0"/>
                      <a:ext cx="1924050" cy="847725"/>
                    </a:xfrm>
                    <a:prstGeom prst="rect">
                      <a:avLst/>
                    </a:prstGeom>
                    <a:noFill/>
                    <a:ln w="9525">
                      <a:noFill/>
                      <a:miter lim="800000"/>
                      <a:headEnd/>
                      <a:tailEnd/>
                    </a:ln>
                  </pic:spPr>
                </pic:pic>
              </a:graphicData>
            </a:graphic>
          </wp:inline>
        </w:drawing>
      </w:r>
    </w:p>
    <w:p w:rsidR="009F3065" w:rsidRDefault="009F3065" w:rsidP="002D0F5D">
      <w:pPr>
        <w:jc w:val="both"/>
        <w:rPr>
          <w:rFonts w:ascii="Georgia" w:hAnsi="Georgia"/>
          <w:sz w:val="24"/>
          <w:szCs w:val="24"/>
        </w:rPr>
      </w:pPr>
    </w:p>
    <w:p w:rsidR="00700A9B" w:rsidRDefault="007D5D16" w:rsidP="002D0F5D">
      <w:pPr>
        <w:jc w:val="both"/>
        <w:rPr>
          <w:rFonts w:ascii="Georgia" w:hAnsi="Georgia"/>
          <w:sz w:val="24"/>
          <w:szCs w:val="24"/>
        </w:rPr>
      </w:pPr>
      <w:r>
        <w:rPr>
          <w:rFonts w:ascii="Georgia" w:hAnsi="Georgia"/>
          <w:sz w:val="24"/>
          <w:szCs w:val="24"/>
        </w:rPr>
        <w:t xml:space="preserve">                               </w:t>
      </w:r>
    </w:p>
    <w:p w:rsidR="00700A9B" w:rsidRDefault="00700A9B" w:rsidP="002D0F5D">
      <w:pPr>
        <w:jc w:val="both"/>
        <w:rPr>
          <w:rFonts w:ascii="Georgia" w:hAnsi="Georgia"/>
          <w:sz w:val="24"/>
          <w:szCs w:val="24"/>
        </w:rPr>
      </w:pPr>
    </w:p>
    <w:p w:rsidR="00700A9B" w:rsidRDefault="000D2C2E" w:rsidP="002D0F5D">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112</w:t>
      </w:r>
      <w:r w:rsidR="00700A9B">
        <w:rPr>
          <w:rFonts w:ascii="Georgia" w:hAnsi="Georgia"/>
          <w:sz w:val="24"/>
          <w:szCs w:val="24"/>
        </w:rPr>
        <w:t xml:space="preserve">  -</w:t>
      </w:r>
    </w:p>
    <w:p w:rsidR="00700A9B" w:rsidRDefault="00700A9B" w:rsidP="002D0F5D">
      <w:pPr>
        <w:jc w:val="both"/>
        <w:rPr>
          <w:rFonts w:ascii="Georgia" w:hAnsi="Georgia"/>
          <w:sz w:val="24"/>
          <w:szCs w:val="24"/>
        </w:rPr>
      </w:pPr>
    </w:p>
    <w:p w:rsidR="00121625" w:rsidRDefault="00700A9B" w:rsidP="002D0F5D">
      <w:pPr>
        <w:jc w:val="both"/>
        <w:rPr>
          <w:rFonts w:ascii="Georgia" w:hAnsi="Georgia"/>
          <w:sz w:val="24"/>
          <w:szCs w:val="24"/>
        </w:rPr>
      </w:pPr>
      <w:r>
        <w:rPr>
          <w:rFonts w:ascii="Georgia" w:hAnsi="Georgia"/>
          <w:sz w:val="24"/>
          <w:szCs w:val="24"/>
        </w:rPr>
        <w:t xml:space="preserve">                                 </w:t>
      </w:r>
      <w:r w:rsidR="009F3065">
        <w:rPr>
          <w:rFonts w:ascii="Georgia" w:hAnsi="Georgia"/>
          <w:sz w:val="24"/>
          <w:szCs w:val="24"/>
        </w:rPr>
        <w:t xml:space="preserve"> </w:t>
      </w:r>
      <w:r w:rsidR="009F3065">
        <w:rPr>
          <w:rFonts w:ascii="Georgia" w:hAnsi="Georgia"/>
          <w:noProof/>
          <w:sz w:val="24"/>
          <w:szCs w:val="24"/>
          <w:lang w:eastAsia="pl-PL"/>
        </w:rPr>
        <w:drawing>
          <wp:inline distT="0" distB="0" distL="0" distR="0">
            <wp:extent cx="2498567" cy="3384000"/>
            <wp:effectExtent l="19050" t="0" r="0" b="0"/>
            <wp:docPr id="52" name="Obraz 1" descr="C:\Bruno,magazyn,Dzig\P1010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Bruno,magazyn,Dzig\P1010143.JPG"/>
                    <pic:cNvPicPr>
                      <a:picLocks noChangeAspect="1" noChangeArrowheads="1"/>
                    </pic:cNvPicPr>
                  </pic:nvPicPr>
                  <pic:blipFill>
                    <a:blip r:embed="rId127" cstate="print"/>
                    <a:srcRect/>
                    <a:stretch>
                      <a:fillRect/>
                    </a:stretch>
                  </pic:blipFill>
                  <pic:spPr bwMode="auto">
                    <a:xfrm>
                      <a:off x="0" y="0"/>
                      <a:ext cx="2498567" cy="3384000"/>
                    </a:xfrm>
                    <a:prstGeom prst="rect">
                      <a:avLst/>
                    </a:prstGeom>
                    <a:noFill/>
                    <a:ln w="9525">
                      <a:noFill/>
                      <a:miter lim="800000"/>
                      <a:headEnd/>
                      <a:tailEnd/>
                    </a:ln>
                  </pic:spPr>
                </pic:pic>
              </a:graphicData>
            </a:graphic>
          </wp:inline>
        </w:drawing>
      </w:r>
    </w:p>
    <w:p w:rsidR="00D36A39" w:rsidRDefault="00D24EC0" w:rsidP="002D0F5D">
      <w:pPr>
        <w:jc w:val="both"/>
        <w:rPr>
          <w:rFonts w:ascii="Georgia" w:hAnsi="Georgia"/>
          <w:sz w:val="24"/>
          <w:szCs w:val="24"/>
        </w:rPr>
      </w:pPr>
      <w:r>
        <w:rPr>
          <w:rFonts w:ascii="Georgia" w:hAnsi="Georgia"/>
          <w:sz w:val="24"/>
          <w:szCs w:val="24"/>
        </w:rPr>
        <w:t xml:space="preserve">           </w:t>
      </w:r>
      <w:r w:rsidR="009F3065">
        <w:rPr>
          <w:rFonts w:ascii="Georgia" w:hAnsi="Georgia"/>
          <w:sz w:val="24"/>
          <w:szCs w:val="24"/>
        </w:rPr>
        <w:t>Kościół św. Józefa</w:t>
      </w:r>
      <w:r>
        <w:rPr>
          <w:rFonts w:ascii="Georgia" w:hAnsi="Georgia"/>
          <w:sz w:val="24"/>
          <w:szCs w:val="24"/>
        </w:rPr>
        <w:t>,</w:t>
      </w:r>
      <w:r w:rsidR="00700A9B">
        <w:rPr>
          <w:rFonts w:ascii="Georgia" w:hAnsi="Georgia"/>
          <w:sz w:val="24"/>
          <w:szCs w:val="24"/>
        </w:rPr>
        <w:t xml:space="preserve"> </w:t>
      </w:r>
      <w:r>
        <w:rPr>
          <w:rFonts w:ascii="Georgia" w:hAnsi="Georgia"/>
          <w:sz w:val="24"/>
          <w:szCs w:val="24"/>
        </w:rPr>
        <w:t>a w tle widocz</w:t>
      </w:r>
      <w:r w:rsidR="00AD48EF">
        <w:rPr>
          <w:rFonts w:ascii="Georgia" w:hAnsi="Georgia"/>
          <w:sz w:val="24"/>
          <w:szCs w:val="24"/>
        </w:rPr>
        <w:t>na wieża kościoła św. Katarzyny</w:t>
      </w:r>
      <w:r w:rsidR="00C008C3">
        <w:rPr>
          <w:rFonts w:ascii="Georgia" w:hAnsi="Georgia"/>
          <w:sz w:val="24"/>
          <w:szCs w:val="24"/>
        </w:rPr>
        <w:t xml:space="preserve">                               </w:t>
      </w:r>
    </w:p>
    <w:p w:rsidR="00700A9B" w:rsidRDefault="00700A9B" w:rsidP="002D0F5D">
      <w:pPr>
        <w:jc w:val="both"/>
        <w:rPr>
          <w:rFonts w:ascii="Georgia" w:hAnsi="Georgia"/>
          <w:sz w:val="24"/>
          <w:szCs w:val="24"/>
        </w:rPr>
      </w:pPr>
      <w:r>
        <w:rPr>
          <w:rFonts w:ascii="Georgia" w:hAnsi="Georgia"/>
          <w:sz w:val="24"/>
          <w:szCs w:val="24"/>
        </w:rPr>
        <w:t xml:space="preserve">               </w:t>
      </w:r>
    </w:p>
    <w:p w:rsidR="00D36A39" w:rsidRDefault="00700A9B" w:rsidP="002D0F5D">
      <w:pPr>
        <w:jc w:val="both"/>
        <w:rPr>
          <w:rFonts w:ascii="Georgia" w:hAnsi="Georgia"/>
          <w:sz w:val="24"/>
          <w:szCs w:val="24"/>
        </w:rPr>
      </w:pPr>
      <w:r>
        <w:rPr>
          <w:rFonts w:ascii="Georgia" w:hAnsi="Georgia"/>
          <w:sz w:val="24"/>
          <w:szCs w:val="24"/>
        </w:rPr>
        <w:t xml:space="preserve">                    </w:t>
      </w:r>
      <w:r w:rsidR="00A23090" w:rsidRPr="00A23090">
        <w:rPr>
          <w:rFonts w:ascii="Georgia" w:hAnsi="Georgia"/>
          <w:noProof/>
          <w:sz w:val="24"/>
          <w:szCs w:val="24"/>
          <w:lang w:eastAsia="pl-PL"/>
        </w:rPr>
        <w:drawing>
          <wp:inline distT="0" distB="0" distL="0" distR="0">
            <wp:extent cx="3615707" cy="3600000"/>
            <wp:effectExtent l="19050" t="0" r="3793" b="0"/>
            <wp:docPr id="163"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8" cstate="print"/>
                    <a:srcRect/>
                    <a:stretch>
                      <a:fillRect/>
                    </a:stretch>
                  </pic:blipFill>
                  <pic:spPr bwMode="auto">
                    <a:xfrm>
                      <a:off x="0" y="0"/>
                      <a:ext cx="3615707" cy="3600000"/>
                    </a:xfrm>
                    <a:prstGeom prst="rect">
                      <a:avLst/>
                    </a:prstGeom>
                    <a:noFill/>
                    <a:ln w="9525">
                      <a:noFill/>
                      <a:miter lim="800000"/>
                      <a:headEnd/>
                      <a:tailEnd/>
                    </a:ln>
                  </pic:spPr>
                </pic:pic>
              </a:graphicData>
            </a:graphic>
          </wp:inline>
        </w:drawing>
      </w:r>
    </w:p>
    <w:p w:rsidR="00700A9B" w:rsidRDefault="003B220D" w:rsidP="002D0F5D">
      <w:pPr>
        <w:jc w:val="both"/>
        <w:rPr>
          <w:rFonts w:ascii="Georgia" w:hAnsi="Georgia"/>
          <w:sz w:val="24"/>
          <w:szCs w:val="24"/>
        </w:rPr>
      </w:pPr>
      <w:r>
        <w:rPr>
          <w:rFonts w:ascii="Georgia" w:hAnsi="Georgia"/>
          <w:sz w:val="24"/>
          <w:szCs w:val="24"/>
        </w:rPr>
        <w:t xml:space="preserve">     </w:t>
      </w:r>
      <w:r w:rsidR="00700A9B">
        <w:rPr>
          <w:rFonts w:ascii="Georgia" w:hAnsi="Georgia"/>
          <w:sz w:val="24"/>
          <w:szCs w:val="24"/>
        </w:rPr>
        <w:t xml:space="preserve">                  </w:t>
      </w:r>
      <w:r>
        <w:rPr>
          <w:rFonts w:ascii="Georgia" w:hAnsi="Georgia"/>
          <w:sz w:val="24"/>
          <w:szCs w:val="24"/>
        </w:rPr>
        <w:t xml:space="preserve">  </w:t>
      </w:r>
      <w:r w:rsidR="00700A9B">
        <w:rPr>
          <w:rFonts w:ascii="Georgia" w:hAnsi="Georgia"/>
          <w:sz w:val="24"/>
          <w:szCs w:val="24"/>
        </w:rPr>
        <w:t>Dzisiaj mieści się tutaj Kaplica Wieczystej Adoracji</w:t>
      </w:r>
    </w:p>
    <w:p w:rsidR="003B220D" w:rsidRDefault="000D2C2E" w:rsidP="002D0F5D">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xml:space="preserve">     -  113</w:t>
      </w:r>
      <w:r w:rsidR="00700A9B">
        <w:rPr>
          <w:rFonts w:ascii="Georgia" w:hAnsi="Georgia"/>
          <w:sz w:val="24"/>
          <w:szCs w:val="24"/>
        </w:rPr>
        <w:t xml:space="preserve">  -</w:t>
      </w:r>
      <w:r w:rsidR="003B220D">
        <w:rPr>
          <w:rFonts w:ascii="Georgia" w:hAnsi="Georgia"/>
          <w:sz w:val="24"/>
          <w:szCs w:val="24"/>
        </w:rPr>
        <w:t xml:space="preserve">      </w:t>
      </w:r>
    </w:p>
    <w:p w:rsidR="003B220D" w:rsidRDefault="003B220D" w:rsidP="002D0F5D">
      <w:pPr>
        <w:jc w:val="both"/>
        <w:rPr>
          <w:rFonts w:ascii="Georgia" w:hAnsi="Georgia"/>
          <w:sz w:val="24"/>
          <w:szCs w:val="24"/>
        </w:rPr>
      </w:pPr>
    </w:p>
    <w:p w:rsidR="003B220D" w:rsidRDefault="003B220D" w:rsidP="002D0F5D">
      <w:pPr>
        <w:jc w:val="both"/>
        <w:rPr>
          <w:rFonts w:ascii="Georgia" w:hAnsi="Georgia"/>
          <w:sz w:val="24"/>
          <w:szCs w:val="24"/>
        </w:rPr>
      </w:pPr>
    </w:p>
    <w:p w:rsidR="00D36A39" w:rsidRDefault="00A23090" w:rsidP="002D0F5D">
      <w:pPr>
        <w:jc w:val="both"/>
        <w:rPr>
          <w:rFonts w:ascii="Georgia" w:hAnsi="Georgia"/>
          <w:sz w:val="24"/>
          <w:szCs w:val="24"/>
        </w:rPr>
      </w:pPr>
      <w:r>
        <w:rPr>
          <w:rFonts w:ascii="Georgia" w:hAnsi="Georgia"/>
          <w:sz w:val="24"/>
          <w:szCs w:val="24"/>
        </w:rPr>
        <w:t xml:space="preserve">                      </w:t>
      </w:r>
      <w:r w:rsidR="003B220D">
        <w:rPr>
          <w:rFonts w:ascii="Georgia" w:hAnsi="Georgia"/>
          <w:sz w:val="24"/>
          <w:szCs w:val="24"/>
        </w:rPr>
        <w:t xml:space="preserve">   </w:t>
      </w:r>
      <w:r w:rsidRPr="00A23090">
        <w:rPr>
          <w:rFonts w:ascii="Georgia" w:hAnsi="Georgia"/>
          <w:noProof/>
          <w:sz w:val="24"/>
          <w:szCs w:val="24"/>
          <w:lang w:eastAsia="pl-PL"/>
        </w:rPr>
        <w:drawing>
          <wp:inline distT="0" distB="0" distL="0" distR="0">
            <wp:extent cx="3743325" cy="4533900"/>
            <wp:effectExtent l="19050" t="0" r="9525" b="0"/>
            <wp:docPr id="161"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9" cstate="print"/>
                    <a:srcRect/>
                    <a:stretch>
                      <a:fillRect/>
                    </a:stretch>
                  </pic:blipFill>
                  <pic:spPr bwMode="auto">
                    <a:xfrm>
                      <a:off x="0" y="0"/>
                      <a:ext cx="3743325" cy="4533900"/>
                    </a:xfrm>
                    <a:prstGeom prst="rect">
                      <a:avLst/>
                    </a:prstGeom>
                    <a:noFill/>
                    <a:ln w="9525">
                      <a:noFill/>
                      <a:miter lim="800000"/>
                      <a:headEnd/>
                      <a:tailEnd/>
                    </a:ln>
                  </pic:spPr>
                </pic:pic>
              </a:graphicData>
            </a:graphic>
          </wp:inline>
        </w:drawing>
      </w:r>
      <w:r w:rsidR="003B220D">
        <w:rPr>
          <w:rFonts w:ascii="Georgia" w:hAnsi="Georgia"/>
          <w:sz w:val="24"/>
          <w:szCs w:val="24"/>
        </w:rPr>
        <w:t xml:space="preserve">        </w:t>
      </w:r>
    </w:p>
    <w:p w:rsidR="00D36A39" w:rsidRPr="000F6A68" w:rsidRDefault="000F6A68" w:rsidP="002D0F5D">
      <w:pPr>
        <w:jc w:val="both"/>
        <w:rPr>
          <w:rFonts w:ascii="Georgia" w:hAnsi="Georgia"/>
          <w:sz w:val="24"/>
          <w:szCs w:val="24"/>
        </w:rPr>
      </w:pPr>
      <w:r>
        <w:rPr>
          <w:rFonts w:ascii="Georgia" w:hAnsi="Georgia"/>
          <w:sz w:val="24"/>
          <w:szCs w:val="24"/>
        </w:rPr>
        <w:t xml:space="preserve">  </w:t>
      </w:r>
      <w:r w:rsidR="00700A9B">
        <w:rPr>
          <w:rFonts w:ascii="Georgia" w:hAnsi="Georgia"/>
          <w:sz w:val="24"/>
          <w:szCs w:val="24"/>
        </w:rPr>
        <w:t xml:space="preserve">Główny </w:t>
      </w:r>
      <w:r w:rsidR="003B220D">
        <w:rPr>
          <w:rFonts w:ascii="Georgia" w:hAnsi="Georgia"/>
          <w:sz w:val="24"/>
          <w:szCs w:val="24"/>
        </w:rPr>
        <w:t>Ołtarz w</w:t>
      </w:r>
      <w:r w:rsidR="00700A9B">
        <w:rPr>
          <w:rFonts w:ascii="Georgia" w:hAnsi="Georgia"/>
          <w:sz w:val="24"/>
          <w:szCs w:val="24"/>
        </w:rPr>
        <w:t xml:space="preserve"> kościele św. Józefa w Gdańsku, poniżej nawa główna kościoła. </w:t>
      </w:r>
      <w:r w:rsidR="003B220D" w:rsidRPr="000F6A68">
        <w:rPr>
          <w:rFonts w:ascii="Georgia" w:hAnsi="Georgia"/>
          <w:sz w:val="24"/>
          <w:szCs w:val="24"/>
        </w:rPr>
        <w:t>(vide Deuner,W.G. s.</w:t>
      </w:r>
      <w:r w:rsidRPr="000F6A68">
        <w:rPr>
          <w:rFonts w:ascii="Georgia" w:hAnsi="Georgia"/>
          <w:sz w:val="24"/>
          <w:szCs w:val="24"/>
        </w:rPr>
        <w:t xml:space="preserve"> 252)</w:t>
      </w:r>
    </w:p>
    <w:p w:rsidR="00D36A39" w:rsidRPr="000F6A68" w:rsidRDefault="00700A9B" w:rsidP="002D0F5D">
      <w:pPr>
        <w:jc w:val="both"/>
        <w:rPr>
          <w:rFonts w:ascii="Georgia" w:hAnsi="Georgia"/>
          <w:sz w:val="24"/>
          <w:szCs w:val="24"/>
        </w:rPr>
      </w:pPr>
      <w:r>
        <w:rPr>
          <w:rFonts w:ascii="Georgia" w:hAnsi="Georgia"/>
          <w:sz w:val="24"/>
          <w:szCs w:val="24"/>
        </w:rPr>
        <w:t xml:space="preserve">                                        </w:t>
      </w:r>
      <w:r w:rsidRPr="00700A9B">
        <w:rPr>
          <w:rFonts w:ascii="Georgia" w:hAnsi="Georgia"/>
          <w:noProof/>
          <w:sz w:val="24"/>
          <w:szCs w:val="24"/>
          <w:lang w:eastAsia="pl-PL"/>
        </w:rPr>
        <w:drawing>
          <wp:inline distT="0" distB="0" distL="0" distR="0">
            <wp:extent cx="2371725" cy="2238375"/>
            <wp:effectExtent l="19050" t="0" r="9525" b="0"/>
            <wp:docPr id="10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cstate="print"/>
                    <a:srcRect/>
                    <a:stretch>
                      <a:fillRect/>
                    </a:stretch>
                  </pic:blipFill>
                  <pic:spPr bwMode="auto">
                    <a:xfrm>
                      <a:off x="0" y="0"/>
                      <a:ext cx="2371725" cy="2238375"/>
                    </a:xfrm>
                    <a:prstGeom prst="rect">
                      <a:avLst/>
                    </a:prstGeom>
                    <a:noFill/>
                    <a:ln w="9525">
                      <a:noFill/>
                      <a:miter lim="800000"/>
                      <a:headEnd/>
                      <a:tailEnd/>
                    </a:ln>
                  </pic:spPr>
                </pic:pic>
              </a:graphicData>
            </a:graphic>
          </wp:inline>
        </w:drawing>
      </w:r>
    </w:p>
    <w:p w:rsidR="00D36A39" w:rsidRPr="000F6A68" w:rsidRDefault="00D36A39" w:rsidP="002D0F5D">
      <w:pPr>
        <w:jc w:val="both"/>
        <w:rPr>
          <w:rFonts w:ascii="Georgia" w:hAnsi="Georgia"/>
          <w:sz w:val="24"/>
          <w:szCs w:val="24"/>
        </w:rPr>
      </w:pPr>
    </w:p>
    <w:p w:rsidR="009F3065" w:rsidRDefault="000D2C2E" w:rsidP="002D0F5D">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114</w:t>
      </w:r>
      <w:r w:rsidR="00700A9B">
        <w:rPr>
          <w:rFonts w:ascii="Georgia" w:hAnsi="Georgia"/>
          <w:sz w:val="24"/>
          <w:szCs w:val="24"/>
        </w:rPr>
        <w:t xml:space="preserve">  -</w:t>
      </w:r>
      <w:r w:rsidR="00D36A39" w:rsidRPr="000F6A68">
        <w:rPr>
          <w:rFonts w:ascii="Georgia" w:hAnsi="Georgia"/>
          <w:sz w:val="24"/>
          <w:szCs w:val="24"/>
        </w:rPr>
        <w:tab/>
      </w:r>
      <w:r w:rsidR="00D36A39" w:rsidRPr="000F6A68">
        <w:rPr>
          <w:rFonts w:ascii="Georgia" w:hAnsi="Georgia"/>
          <w:sz w:val="24"/>
          <w:szCs w:val="24"/>
        </w:rPr>
        <w:tab/>
      </w:r>
      <w:r w:rsidR="00D36A39" w:rsidRPr="000F6A68">
        <w:rPr>
          <w:rFonts w:ascii="Georgia" w:hAnsi="Georgia"/>
          <w:sz w:val="24"/>
          <w:szCs w:val="24"/>
        </w:rPr>
        <w:tab/>
      </w:r>
      <w:r w:rsidR="00D36A39" w:rsidRPr="000F6A68">
        <w:rPr>
          <w:rFonts w:ascii="Georgia" w:hAnsi="Georgia"/>
          <w:sz w:val="24"/>
          <w:szCs w:val="24"/>
        </w:rPr>
        <w:tab/>
      </w:r>
      <w:r w:rsidR="00D36A39" w:rsidRPr="000F6A68">
        <w:rPr>
          <w:rFonts w:ascii="Georgia" w:hAnsi="Georgia"/>
          <w:sz w:val="24"/>
          <w:szCs w:val="24"/>
        </w:rPr>
        <w:tab/>
      </w:r>
      <w:r w:rsidR="00D36A39">
        <w:rPr>
          <w:rFonts w:ascii="Georgia" w:hAnsi="Georgia"/>
          <w:sz w:val="24"/>
          <w:szCs w:val="24"/>
        </w:rPr>
        <w:t xml:space="preserve">                                </w:t>
      </w:r>
    </w:p>
    <w:p w:rsidR="00047518" w:rsidRDefault="00C008C3" w:rsidP="009F3065">
      <w:pPr>
        <w:jc w:val="both"/>
        <w:rPr>
          <w:rFonts w:ascii="Georgia" w:hAnsi="Georgia"/>
          <w:sz w:val="24"/>
          <w:szCs w:val="24"/>
        </w:rPr>
      </w:pPr>
      <w:r>
        <w:rPr>
          <w:rFonts w:ascii="Georgia" w:hAnsi="Georgia"/>
          <w:sz w:val="24"/>
          <w:szCs w:val="24"/>
        </w:rPr>
        <w:t xml:space="preserve">      </w:t>
      </w:r>
      <w:r w:rsidR="00047518">
        <w:rPr>
          <w:rFonts w:ascii="Georgia" w:hAnsi="Georgia"/>
          <w:sz w:val="24"/>
          <w:szCs w:val="24"/>
        </w:rPr>
        <w:t>Ks. Brunon pisze 15 lipca do Konsystorium list, w któr</w:t>
      </w:r>
      <w:r w:rsidR="005F36E6">
        <w:rPr>
          <w:rFonts w:ascii="Georgia" w:hAnsi="Georgia"/>
          <w:sz w:val="24"/>
          <w:szCs w:val="24"/>
        </w:rPr>
        <w:t>ym informuje</w:t>
      </w:r>
      <w:r w:rsidR="009A136F">
        <w:rPr>
          <w:rFonts w:ascii="Georgia" w:hAnsi="Georgia"/>
          <w:sz w:val="24"/>
          <w:szCs w:val="24"/>
        </w:rPr>
        <w:t xml:space="preserve">, że jest przez skarbnika biskupiego </w:t>
      </w:r>
      <w:r w:rsidR="00047518">
        <w:rPr>
          <w:rFonts w:ascii="Georgia" w:hAnsi="Georgia"/>
          <w:sz w:val="24"/>
          <w:szCs w:val="24"/>
        </w:rPr>
        <w:t>ponaglany do zapłaceni</w:t>
      </w:r>
      <w:r w:rsidR="00700A9B">
        <w:rPr>
          <w:rFonts w:ascii="Georgia" w:hAnsi="Georgia"/>
          <w:sz w:val="24"/>
          <w:szCs w:val="24"/>
        </w:rPr>
        <w:t>a 13 lipca dobrowolnego podatku</w:t>
      </w:r>
      <w:r w:rsidR="00047518">
        <w:rPr>
          <w:rFonts w:ascii="Georgia" w:hAnsi="Georgia"/>
          <w:sz w:val="24"/>
          <w:szCs w:val="24"/>
        </w:rPr>
        <w:t>, tzw. subsidium caritativum  (dawniej dobrowolny podatek nałożony na d</w:t>
      </w:r>
      <w:r w:rsidR="005A7E46">
        <w:rPr>
          <w:rFonts w:ascii="Georgia" w:hAnsi="Georgia"/>
          <w:sz w:val="24"/>
          <w:szCs w:val="24"/>
        </w:rPr>
        <w:t>u</w:t>
      </w:r>
      <w:r w:rsidR="00047518">
        <w:rPr>
          <w:rFonts w:ascii="Georgia" w:hAnsi="Georgia"/>
          <w:sz w:val="24"/>
          <w:szCs w:val="24"/>
        </w:rPr>
        <w:t>chownych,</w:t>
      </w:r>
      <w:r w:rsidR="009A136F">
        <w:rPr>
          <w:rFonts w:ascii="Georgia" w:hAnsi="Georgia"/>
          <w:sz w:val="24"/>
          <w:szCs w:val="24"/>
        </w:rPr>
        <w:t xml:space="preserve"> </w:t>
      </w:r>
      <w:r w:rsidR="00047518">
        <w:rPr>
          <w:rFonts w:ascii="Georgia" w:hAnsi="Georgia"/>
          <w:sz w:val="24"/>
          <w:szCs w:val="24"/>
        </w:rPr>
        <w:t>którzy są zwolnieni z płacenia podatków, a w roku 1935 był widocznie obowiązkiem). Wpłata musi być dokonana w ciągu 8 dni. We wcześniejszym podaniu</w:t>
      </w:r>
      <w:r w:rsidR="009A136F">
        <w:rPr>
          <w:rFonts w:ascii="Georgia" w:hAnsi="Georgia"/>
          <w:sz w:val="24"/>
          <w:szCs w:val="24"/>
        </w:rPr>
        <w:t xml:space="preserve"> </w:t>
      </w:r>
      <w:r w:rsidR="00047518">
        <w:rPr>
          <w:rFonts w:ascii="Georgia" w:hAnsi="Georgia"/>
          <w:sz w:val="24"/>
          <w:szCs w:val="24"/>
        </w:rPr>
        <w:t>(które się nie zachowało)</w:t>
      </w:r>
      <w:r w:rsidR="000E2883">
        <w:rPr>
          <w:rFonts w:ascii="Georgia" w:hAnsi="Georgia"/>
          <w:sz w:val="24"/>
          <w:szCs w:val="24"/>
        </w:rPr>
        <w:t>, ks. Bruno</w:t>
      </w:r>
      <w:r w:rsidR="00047518">
        <w:rPr>
          <w:rFonts w:ascii="Georgia" w:hAnsi="Georgia"/>
          <w:sz w:val="24"/>
          <w:szCs w:val="24"/>
        </w:rPr>
        <w:t xml:space="preserve">n prosił w nim </w:t>
      </w:r>
      <w:r w:rsidR="000E2883">
        <w:rPr>
          <w:rFonts w:ascii="Georgia" w:hAnsi="Georgia"/>
          <w:sz w:val="24"/>
          <w:szCs w:val="24"/>
        </w:rPr>
        <w:t>o odroczenie płatności tego podatku do 1 lipca i prosi Konsystori</w:t>
      </w:r>
      <w:r w:rsidR="009A136F">
        <w:rPr>
          <w:rFonts w:ascii="Georgia" w:hAnsi="Georgia"/>
          <w:sz w:val="24"/>
          <w:szCs w:val="24"/>
        </w:rPr>
        <w:t>um o dalsze odroczenie</w:t>
      </w:r>
      <w:r w:rsidR="000E2883">
        <w:rPr>
          <w:rFonts w:ascii="Georgia" w:hAnsi="Georgia"/>
          <w:sz w:val="24"/>
          <w:szCs w:val="24"/>
        </w:rPr>
        <w:t xml:space="preserve">. Powodem tej prośby było służbowe przeniesienie z parafii w Pręgowie do parafii św. Józefa w ciągu krótkiego czasu. W związku z tym ks. Brunon poniósł podwójne koszty przeprowadzek (Umzugkosten) i nie posiada żadnych obecnie środków, a jest zobowiązany do zapłacenia </w:t>
      </w:r>
      <w:r w:rsidR="005F36E6">
        <w:rPr>
          <w:rFonts w:ascii="Georgia" w:hAnsi="Georgia"/>
          <w:sz w:val="24"/>
          <w:szCs w:val="24"/>
        </w:rPr>
        <w:t>tego podatku</w:t>
      </w:r>
      <w:r w:rsidR="000E2883">
        <w:rPr>
          <w:rFonts w:ascii="Georgia" w:hAnsi="Georgia"/>
          <w:sz w:val="24"/>
          <w:szCs w:val="24"/>
        </w:rPr>
        <w:t xml:space="preserve">. Dopiero będzie mógł zapłacić ten podatek </w:t>
      </w:r>
      <w:r w:rsidR="00FE490B">
        <w:rPr>
          <w:rFonts w:ascii="Georgia" w:hAnsi="Georgia"/>
          <w:sz w:val="24"/>
          <w:szCs w:val="24"/>
        </w:rPr>
        <w:t xml:space="preserve">post numerando </w:t>
      </w:r>
      <w:r w:rsidR="000E2883">
        <w:rPr>
          <w:rFonts w:ascii="Georgia" w:hAnsi="Georgia"/>
          <w:sz w:val="24"/>
          <w:szCs w:val="24"/>
        </w:rPr>
        <w:t>31 lipca. Wtedy to otrzyma dopłatę  z kasy kościelnej</w:t>
      </w:r>
      <w:r w:rsidR="00FE490B">
        <w:rPr>
          <w:rFonts w:ascii="Georgia" w:hAnsi="Georgia"/>
          <w:sz w:val="24"/>
          <w:szCs w:val="24"/>
        </w:rPr>
        <w:t>,</w:t>
      </w:r>
      <w:r w:rsidR="009A136F">
        <w:rPr>
          <w:rFonts w:ascii="Georgia" w:hAnsi="Georgia"/>
          <w:sz w:val="24"/>
          <w:szCs w:val="24"/>
        </w:rPr>
        <w:t xml:space="preserve"> </w:t>
      </w:r>
      <w:r w:rsidR="00FE490B">
        <w:rPr>
          <w:rFonts w:ascii="Georgia" w:hAnsi="Georgia"/>
          <w:sz w:val="24"/>
          <w:szCs w:val="24"/>
        </w:rPr>
        <w:t>która znów jest ustalona poza dotacją z kasy miasta.</w:t>
      </w:r>
      <w:r w:rsidR="009A136F">
        <w:rPr>
          <w:rFonts w:ascii="Georgia" w:hAnsi="Georgia"/>
          <w:sz w:val="24"/>
          <w:szCs w:val="24"/>
        </w:rPr>
        <w:t xml:space="preserve"> </w:t>
      </w:r>
      <w:r w:rsidR="00FE490B">
        <w:rPr>
          <w:rFonts w:ascii="Georgia" w:hAnsi="Georgia"/>
          <w:sz w:val="24"/>
          <w:szCs w:val="24"/>
        </w:rPr>
        <w:t xml:space="preserve">Poniósł ogromne straty finansowe </w:t>
      </w:r>
      <w:r w:rsidR="005F36E6">
        <w:rPr>
          <w:rFonts w:ascii="Georgia" w:hAnsi="Georgia"/>
          <w:sz w:val="24"/>
          <w:szCs w:val="24"/>
        </w:rPr>
        <w:t xml:space="preserve"> </w:t>
      </w:r>
      <w:r w:rsidR="00FE490B">
        <w:rPr>
          <w:rFonts w:ascii="Georgia" w:hAnsi="Georgia"/>
          <w:sz w:val="24"/>
          <w:szCs w:val="24"/>
        </w:rPr>
        <w:t>przez prze</w:t>
      </w:r>
      <w:r w:rsidR="009A136F">
        <w:rPr>
          <w:rFonts w:ascii="Georgia" w:hAnsi="Georgia"/>
          <w:sz w:val="24"/>
          <w:szCs w:val="24"/>
        </w:rPr>
        <w:t xml:space="preserve">niesienie go do Prangenau, </w:t>
      </w:r>
      <w:r w:rsidR="00FE490B">
        <w:rPr>
          <w:rFonts w:ascii="Georgia" w:hAnsi="Georgia"/>
          <w:sz w:val="24"/>
          <w:szCs w:val="24"/>
        </w:rPr>
        <w:t>co sprawiło mu wie</w:t>
      </w:r>
      <w:r w:rsidR="005F36E6">
        <w:rPr>
          <w:rFonts w:ascii="Georgia" w:hAnsi="Georgia"/>
          <w:sz w:val="24"/>
          <w:szCs w:val="24"/>
        </w:rPr>
        <w:t>le kłopotów i cierpień.</w:t>
      </w:r>
      <w:r w:rsidR="009A136F">
        <w:rPr>
          <w:rFonts w:ascii="Georgia" w:hAnsi="Georgia"/>
          <w:sz w:val="24"/>
          <w:szCs w:val="24"/>
        </w:rPr>
        <w:t xml:space="preserve"> </w:t>
      </w:r>
      <w:r w:rsidR="005F36E6">
        <w:rPr>
          <w:rFonts w:ascii="Georgia" w:hAnsi="Georgia"/>
          <w:sz w:val="24"/>
          <w:szCs w:val="24"/>
        </w:rPr>
        <w:t>Prosi też</w:t>
      </w:r>
      <w:r w:rsidR="00FE490B">
        <w:rPr>
          <w:rFonts w:ascii="Georgia" w:hAnsi="Georgia"/>
          <w:sz w:val="24"/>
          <w:szCs w:val="24"/>
        </w:rPr>
        <w:t xml:space="preserve"> o zwrócenie mu kosztów przeprowadzki i ma nadzieje,</w:t>
      </w:r>
      <w:r w:rsidR="009A136F">
        <w:rPr>
          <w:rFonts w:ascii="Georgia" w:hAnsi="Georgia"/>
          <w:sz w:val="24"/>
          <w:szCs w:val="24"/>
        </w:rPr>
        <w:t xml:space="preserve"> </w:t>
      </w:r>
      <w:r w:rsidR="00FE490B">
        <w:rPr>
          <w:rFonts w:ascii="Georgia" w:hAnsi="Georgia"/>
          <w:sz w:val="24"/>
          <w:szCs w:val="24"/>
        </w:rPr>
        <w:t xml:space="preserve">że to podanie odnośnie podatku subsidium caritativum i </w:t>
      </w:r>
      <w:r w:rsidR="00E16E2E">
        <w:rPr>
          <w:rFonts w:ascii="Georgia" w:hAnsi="Georgia"/>
          <w:sz w:val="24"/>
          <w:szCs w:val="24"/>
        </w:rPr>
        <w:t>zwrotu kosztów przeprowadzek</w:t>
      </w:r>
      <w:r w:rsidR="005F36E6">
        <w:rPr>
          <w:rFonts w:ascii="Georgia" w:hAnsi="Georgia"/>
          <w:sz w:val="24"/>
          <w:szCs w:val="24"/>
        </w:rPr>
        <w:t>,</w:t>
      </w:r>
      <w:r w:rsidR="00E16E2E">
        <w:rPr>
          <w:rFonts w:ascii="Georgia" w:hAnsi="Georgia"/>
          <w:sz w:val="24"/>
          <w:szCs w:val="24"/>
        </w:rPr>
        <w:t xml:space="preserve"> nie zostanie odłożone ad acta.</w:t>
      </w:r>
    </w:p>
    <w:p w:rsidR="007D5D16" w:rsidRDefault="00325D88" w:rsidP="009F3065">
      <w:pPr>
        <w:jc w:val="both"/>
        <w:rPr>
          <w:rFonts w:ascii="Georgia" w:hAnsi="Georgia"/>
          <w:sz w:val="24"/>
          <w:szCs w:val="24"/>
        </w:rPr>
      </w:pPr>
      <w:r>
        <w:rPr>
          <w:rFonts w:ascii="Georgia" w:hAnsi="Georgia"/>
          <w:sz w:val="24"/>
          <w:szCs w:val="24"/>
        </w:rPr>
        <w:t xml:space="preserve">  18 lipca Konsystorium </w:t>
      </w:r>
      <w:r w:rsidR="009F3065">
        <w:rPr>
          <w:rFonts w:ascii="Georgia" w:hAnsi="Georgia"/>
          <w:sz w:val="24"/>
          <w:szCs w:val="24"/>
        </w:rPr>
        <w:t xml:space="preserve">  prosi</w:t>
      </w:r>
      <w:r w:rsidR="00E16E2E">
        <w:rPr>
          <w:rFonts w:ascii="Georgia" w:hAnsi="Georgia"/>
          <w:sz w:val="24"/>
          <w:szCs w:val="24"/>
        </w:rPr>
        <w:t xml:space="preserve"> więc </w:t>
      </w:r>
      <w:r w:rsidR="007D5D16">
        <w:rPr>
          <w:rFonts w:ascii="Georgia" w:hAnsi="Georgia"/>
          <w:sz w:val="24"/>
          <w:szCs w:val="24"/>
        </w:rPr>
        <w:t xml:space="preserve"> ks.</w:t>
      </w:r>
      <w:r w:rsidR="009A136F">
        <w:rPr>
          <w:rFonts w:ascii="Georgia" w:hAnsi="Georgia"/>
          <w:sz w:val="24"/>
          <w:szCs w:val="24"/>
        </w:rPr>
        <w:t xml:space="preserve"> </w:t>
      </w:r>
      <w:r w:rsidR="006C4E23">
        <w:rPr>
          <w:rFonts w:ascii="Georgia" w:hAnsi="Georgia"/>
          <w:sz w:val="24"/>
          <w:szCs w:val="24"/>
        </w:rPr>
        <w:t xml:space="preserve">prałata  </w:t>
      </w:r>
      <w:r w:rsidR="007D5D16">
        <w:rPr>
          <w:rFonts w:ascii="Georgia" w:hAnsi="Georgia"/>
          <w:sz w:val="24"/>
          <w:szCs w:val="24"/>
        </w:rPr>
        <w:t>p</w:t>
      </w:r>
      <w:r w:rsidR="009F3065">
        <w:rPr>
          <w:rFonts w:ascii="Georgia" w:hAnsi="Georgia"/>
          <w:sz w:val="24"/>
          <w:szCs w:val="24"/>
        </w:rPr>
        <w:t xml:space="preserve">roboszcza </w:t>
      </w:r>
      <w:r w:rsidR="007D5D16">
        <w:rPr>
          <w:rFonts w:ascii="Georgia" w:hAnsi="Georgia"/>
          <w:sz w:val="24"/>
          <w:szCs w:val="24"/>
        </w:rPr>
        <w:t xml:space="preserve">Klemensa </w:t>
      </w:r>
      <w:r w:rsidR="009F3065">
        <w:rPr>
          <w:rFonts w:ascii="Georgia" w:hAnsi="Georgia"/>
          <w:sz w:val="24"/>
          <w:szCs w:val="24"/>
        </w:rPr>
        <w:t>Fedtke o wyasygnowanie z kasy parafialnej pewnej kwoty na zwrot kosztów dwukrotnej już w tym roku przeprowadzki ks. Binnebesela  w tak krótkim czasie</w:t>
      </w:r>
      <w:r w:rsidR="009A136F">
        <w:rPr>
          <w:rFonts w:ascii="Georgia" w:hAnsi="Georgia"/>
          <w:sz w:val="24"/>
          <w:szCs w:val="24"/>
        </w:rPr>
        <w:t xml:space="preserve"> (</w:t>
      </w:r>
      <w:r w:rsidR="009F3065">
        <w:rPr>
          <w:rFonts w:ascii="Georgia" w:hAnsi="Georgia"/>
          <w:sz w:val="24"/>
          <w:szCs w:val="24"/>
        </w:rPr>
        <w:t xml:space="preserve">w kwietniu do Pręgowa, a </w:t>
      </w:r>
      <w:r w:rsidR="007D5D16">
        <w:rPr>
          <w:rFonts w:ascii="Georgia" w:hAnsi="Georgia"/>
          <w:sz w:val="24"/>
          <w:szCs w:val="24"/>
        </w:rPr>
        <w:t xml:space="preserve">już </w:t>
      </w:r>
      <w:r w:rsidR="009F3065">
        <w:rPr>
          <w:rFonts w:ascii="Georgia" w:hAnsi="Georgia"/>
          <w:sz w:val="24"/>
          <w:szCs w:val="24"/>
        </w:rPr>
        <w:t xml:space="preserve">w lipcu do parafii p.w.św. Józefa) </w:t>
      </w:r>
      <w:r w:rsidR="00194E5B">
        <w:rPr>
          <w:rFonts w:ascii="Georgia" w:hAnsi="Georgia"/>
          <w:sz w:val="24"/>
          <w:szCs w:val="24"/>
        </w:rPr>
        <w:t>.</w:t>
      </w:r>
    </w:p>
    <w:p w:rsidR="002D0D46" w:rsidRDefault="009E4F11" w:rsidP="002D0F5D">
      <w:pPr>
        <w:jc w:val="both"/>
        <w:rPr>
          <w:rFonts w:ascii="Georgia" w:hAnsi="Georgia"/>
          <w:sz w:val="24"/>
          <w:szCs w:val="24"/>
        </w:rPr>
      </w:pPr>
      <w:r>
        <w:rPr>
          <w:rFonts w:ascii="Georgia" w:hAnsi="Georgia"/>
          <w:sz w:val="24"/>
          <w:szCs w:val="24"/>
        </w:rPr>
        <w:t xml:space="preserve"> </w:t>
      </w:r>
      <w:r w:rsidR="00194E5B">
        <w:rPr>
          <w:rFonts w:ascii="Georgia" w:hAnsi="Georgia"/>
          <w:sz w:val="24"/>
          <w:szCs w:val="24"/>
        </w:rPr>
        <w:t xml:space="preserve"> </w:t>
      </w:r>
      <w:r>
        <w:rPr>
          <w:rFonts w:ascii="Georgia" w:hAnsi="Georgia"/>
          <w:sz w:val="24"/>
          <w:szCs w:val="24"/>
        </w:rPr>
        <w:t>W tym miejscu chciałbym</w:t>
      </w:r>
      <w:r w:rsidR="0058544C">
        <w:rPr>
          <w:rFonts w:ascii="Georgia" w:hAnsi="Georgia"/>
          <w:sz w:val="24"/>
          <w:szCs w:val="24"/>
        </w:rPr>
        <w:t xml:space="preserve"> przedstawić sylwetkę </w:t>
      </w:r>
      <w:r>
        <w:rPr>
          <w:rFonts w:ascii="Georgia" w:hAnsi="Georgia"/>
          <w:sz w:val="24"/>
          <w:szCs w:val="24"/>
        </w:rPr>
        <w:t xml:space="preserve">ks. </w:t>
      </w:r>
      <w:r w:rsidR="0058544C">
        <w:rPr>
          <w:rFonts w:ascii="Georgia" w:hAnsi="Georgia"/>
          <w:sz w:val="24"/>
          <w:szCs w:val="24"/>
        </w:rPr>
        <w:t xml:space="preserve">prałata </w:t>
      </w:r>
      <w:r>
        <w:rPr>
          <w:rFonts w:ascii="Georgia" w:hAnsi="Georgia"/>
          <w:sz w:val="24"/>
          <w:szCs w:val="24"/>
        </w:rPr>
        <w:t>Klemens</w:t>
      </w:r>
      <w:r w:rsidR="0058544C">
        <w:rPr>
          <w:rFonts w:ascii="Georgia" w:hAnsi="Georgia"/>
          <w:sz w:val="24"/>
          <w:szCs w:val="24"/>
        </w:rPr>
        <w:t>a</w:t>
      </w:r>
      <w:r>
        <w:rPr>
          <w:rFonts w:ascii="Georgia" w:hAnsi="Georgia"/>
          <w:sz w:val="24"/>
          <w:szCs w:val="24"/>
        </w:rPr>
        <w:t xml:space="preserve"> Fedtke</w:t>
      </w:r>
      <w:r w:rsidR="0058544C">
        <w:rPr>
          <w:rFonts w:ascii="Georgia" w:hAnsi="Georgia"/>
          <w:sz w:val="24"/>
          <w:szCs w:val="24"/>
        </w:rPr>
        <w:t>,</w:t>
      </w:r>
      <w:r w:rsidR="009A136F">
        <w:rPr>
          <w:rFonts w:ascii="Georgia" w:hAnsi="Georgia"/>
          <w:sz w:val="24"/>
          <w:szCs w:val="24"/>
        </w:rPr>
        <w:t xml:space="preserve"> </w:t>
      </w:r>
      <w:r w:rsidR="0058544C">
        <w:rPr>
          <w:rFonts w:ascii="Georgia" w:hAnsi="Georgia"/>
          <w:sz w:val="24"/>
          <w:szCs w:val="24"/>
        </w:rPr>
        <w:t xml:space="preserve">z którym ks. Brunon współpracował przez </w:t>
      </w:r>
      <w:r w:rsidR="000706C2">
        <w:rPr>
          <w:rFonts w:ascii="Georgia" w:hAnsi="Georgia"/>
          <w:sz w:val="24"/>
          <w:szCs w:val="24"/>
        </w:rPr>
        <w:t>nieco ponad rok. (vide Stachnik, Danziger Priesterbuch,s.102-103.) Ks.</w:t>
      </w:r>
      <w:r w:rsidR="009A136F">
        <w:rPr>
          <w:rFonts w:ascii="Georgia" w:hAnsi="Georgia"/>
          <w:sz w:val="24"/>
          <w:szCs w:val="24"/>
        </w:rPr>
        <w:t xml:space="preserve"> </w:t>
      </w:r>
      <w:r w:rsidR="000706C2">
        <w:rPr>
          <w:rFonts w:ascii="Georgia" w:hAnsi="Georgia"/>
          <w:sz w:val="24"/>
          <w:szCs w:val="24"/>
        </w:rPr>
        <w:t>prałat urodził się 18 grudnia 1888 r.</w:t>
      </w:r>
      <w:r w:rsidR="009A136F">
        <w:rPr>
          <w:rFonts w:ascii="Georgia" w:hAnsi="Georgia"/>
          <w:sz w:val="24"/>
          <w:szCs w:val="24"/>
        </w:rPr>
        <w:t xml:space="preserve"> </w:t>
      </w:r>
      <w:r w:rsidR="000706C2">
        <w:rPr>
          <w:rFonts w:ascii="Georgia" w:hAnsi="Georgia"/>
          <w:sz w:val="24"/>
          <w:szCs w:val="24"/>
        </w:rPr>
        <w:t>Był jedynakiem.</w:t>
      </w:r>
      <w:r w:rsidR="009A136F">
        <w:rPr>
          <w:rFonts w:ascii="Georgia" w:hAnsi="Georgia"/>
          <w:sz w:val="24"/>
          <w:szCs w:val="24"/>
        </w:rPr>
        <w:t xml:space="preserve"> </w:t>
      </w:r>
      <w:r w:rsidR="000706C2">
        <w:rPr>
          <w:rFonts w:ascii="Georgia" w:hAnsi="Georgia"/>
          <w:sz w:val="24"/>
          <w:szCs w:val="24"/>
        </w:rPr>
        <w:t>Rodzice posiadali ziemię</w:t>
      </w:r>
      <w:r w:rsidR="009A136F">
        <w:rPr>
          <w:rFonts w:ascii="Georgia" w:hAnsi="Georgia"/>
          <w:sz w:val="24"/>
          <w:szCs w:val="24"/>
        </w:rPr>
        <w:t xml:space="preserve"> w Schulzengut</w:t>
      </w:r>
      <w:r w:rsidR="000706C2">
        <w:rPr>
          <w:rFonts w:ascii="Georgia" w:hAnsi="Georgia"/>
          <w:sz w:val="24"/>
          <w:szCs w:val="24"/>
        </w:rPr>
        <w:t xml:space="preserve"> w Lichnowach.</w:t>
      </w:r>
      <w:r w:rsidR="00F765B9">
        <w:rPr>
          <w:rFonts w:ascii="Georgia" w:hAnsi="Georgia"/>
          <w:sz w:val="24"/>
          <w:szCs w:val="24"/>
        </w:rPr>
        <w:t xml:space="preserve"> </w:t>
      </w:r>
      <w:r w:rsidR="00810D80">
        <w:rPr>
          <w:rFonts w:ascii="Georgia" w:hAnsi="Georgia"/>
          <w:sz w:val="24"/>
          <w:szCs w:val="24"/>
        </w:rPr>
        <w:t>Nie wiadomo gdzie ks. Fedtke uczęszczał do gimnazjum. Można przypuszczać,</w:t>
      </w:r>
      <w:r w:rsidR="006C4E23">
        <w:rPr>
          <w:rFonts w:ascii="Georgia" w:hAnsi="Georgia"/>
          <w:sz w:val="24"/>
          <w:szCs w:val="24"/>
        </w:rPr>
        <w:t xml:space="preserve"> </w:t>
      </w:r>
      <w:r w:rsidR="00810D80">
        <w:rPr>
          <w:rFonts w:ascii="Georgia" w:hAnsi="Georgia"/>
          <w:sz w:val="24"/>
          <w:szCs w:val="24"/>
        </w:rPr>
        <w:t>że studiował filozofię i teologię w Pelplinie.</w:t>
      </w:r>
      <w:r w:rsidR="00700A9B">
        <w:rPr>
          <w:rFonts w:ascii="Georgia" w:hAnsi="Georgia"/>
          <w:sz w:val="24"/>
          <w:szCs w:val="24"/>
        </w:rPr>
        <w:t xml:space="preserve"> </w:t>
      </w:r>
      <w:r w:rsidR="006879AE">
        <w:rPr>
          <w:rFonts w:ascii="Georgia" w:hAnsi="Georgia"/>
          <w:sz w:val="24"/>
          <w:szCs w:val="24"/>
        </w:rPr>
        <w:t>Po śmi</w:t>
      </w:r>
      <w:r w:rsidR="005F36E6">
        <w:rPr>
          <w:rFonts w:ascii="Georgia" w:hAnsi="Georgia"/>
          <w:sz w:val="24"/>
          <w:szCs w:val="24"/>
        </w:rPr>
        <w:t>erci ojca majątek przekazał w rę</w:t>
      </w:r>
      <w:r w:rsidR="006879AE">
        <w:rPr>
          <w:rFonts w:ascii="Georgia" w:hAnsi="Georgia"/>
          <w:sz w:val="24"/>
          <w:szCs w:val="24"/>
        </w:rPr>
        <w:t>ce krewnego.</w:t>
      </w:r>
      <w:r w:rsidR="009A136F">
        <w:rPr>
          <w:rFonts w:ascii="Georgia" w:hAnsi="Georgia"/>
          <w:sz w:val="24"/>
          <w:szCs w:val="24"/>
        </w:rPr>
        <w:t xml:space="preserve"> W 1914 r</w:t>
      </w:r>
      <w:r w:rsidR="00700A9B">
        <w:rPr>
          <w:rFonts w:ascii="Georgia" w:hAnsi="Georgia"/>
          <w:sz w:val="24"/>
          <w:szCs w:val="24"/>
        </w:rPr>
        <w:t>.</w:t>
      </w:r>
      <w:r w:rsidR="009A136F">
        <w:rPr>
          <w:rFonts w:ascii="Georgia" w:hAnsi="Georgia"/>
          <w:sz w:val="24"/>
          <w:szCs w:val="24"/>
        </w:rPr>
        <w:t xml:space="preserve">, </w:t>
      </w:r>
      <w:r w:rsidR="00810D80">
        <w:rPr>
          <w:rFonts w:ascii="Georgia" w:hAnsi="Georgia"/>
          <w:sz w:val="24"/>
          <w:szCs w:val="24"/>
        </w:rPr>
        <w:t>przed święceniami</w:t>
      </w:r>
      <w:r w:rsidR="00700A9B">
        <w:rPr>
          <w:rFonts w:ascii="Georgia" w:hAnsi="Georgia"/>
          <w:sz w:val="24"/>
          <w:szCs w:val="24"/>
        </w:rPr>
        <w:t>,</w:t>
      </w:r>
      <w:r w:rsidR="00810D80">
        <w:rPr>
          <w:rFonts w:ascii="Georgia" w:hAnsi="Georgia"/>
          <w:sz w:val="24"/>
          <w:szCs w:val="24"/>
        </w:rPr>
        <w:t xml:space="preserve"> brał udzia</w:t>
      </w:r>
      <w:r w:rsidR="006C4E23">
        <w:rPr>
          <w:rFonts w:ascii="Georgia" w:hAnsi="Georgia"/>
          <w:sz w:val="24"/>
          <w:szCs w:val="24"/>
        </w:rPr>
        <w:t xml:space="preserve">ł jako ochotnik w I wojnie </w:t>
      </w:r>
      <w:r w:rsidR="00810D80">
        <w:rPr>
          <w:rFonts w:ascii="Georgia" w:hAnsi="Georgia"/>
          <w:sz w:val="24"/>
          <w:szCs w:val="24"/>
        </w:rPr>
        <w:t xml:space="preserve"> z powodu wszczepionego mu za młodu patriotyzmu. Brał udział w bitwie pod Verdun w stopniu młodszego sierżanta.</w:t>
      </w:r>
      <w:r w:rsidR="005F36E6">
        <w:rPr>
          <w:rFonts w:ascii="Georgia" w:hAnsi="Georgia"/>
          <w:sz w:val="24"/>
          <w:szCs w:val="24"/>
        </w:rPr>
        <w:t xml:space="preserve"> Po </w:t>
      </w:r>
      <w:r w:rsidR="00810D80">
        <w:rPr>
          <w:rFonts w:ascii="Georgia" w:hAnsi="Georgia"/>
          <w:sz w:val="24"/>
          <w:szCs w:val="24"/>
        </w:rPr>
        <w:t>święceniach kapłańskich,</w:t>
      </w:r>
      <w:r w:rsidR="005F36E6">
        <w:rPr>
          <w:rFonts w:ascii="Georgia" w:hAnsi="Georgia"/>
          <w:sz w:val="24"/>
          <w:szCs w:val="24"/>
        </w:rPr>
        <w:t xml:space="preserve"> </w:t>
      </w:r>
      <w:r w:rsidR="00810D80">
        <w:rPr>
          <w:rFonts w:ascii="Georgia" w:hAnsi="Georgia"/>
          <w:sz w:val="24"/>
          <w:szCs w:val="24"/>
        </w:rPr>
        <w:t>otrzymanych 2 lutego 1917 r.</w:t>
      </w:r>
      <w:r w:rsidR="00525187">
        <w:rPr>
          <w:rFonts w:ascii="Georgia" w:hAnsi="Georgia"/>
          <w:sz w:val="24"/>
          <w:szCs w:val="24"/>
        </w:rPr>
        <w:t xml:space="preserve"> </w:t>
      </w:r>
      <w:r w:rsidR="002A2F8A">
        <w:rPr>
          <w:rFonts w:ascii="Georgia" w:hAnsi="Georgia"/>
          <w:sz w:val="24"/>
          <w:szCs w:val="24"/>
        </w:rPr>
        <w:t xml:space="preserve">, w </w:t>
      </w:r>
      <w:r w:rsidR="00BC3D46">
        <w:rPr>
          <w:rFonts w:ascii="Georgia" w:hAnsi="Georgia"/>
          <w:sz w:val="24"/>
          <w:szCs w:val="24"/>
        </w:rPr>
        <w:t xml:space="preserve">29 r. życia, </w:t>
      </w:r>
      <w:r w:rsidR="00525187">
        <w:rPr>
          <w:rFonts w:ascii="Georgia" w:hAnsi="Georgia"/>
          <w:sz w:val="24"/>
          <w:szCs w:val="24"/>
        </w:rPr>
        <w:t>został kapelanem w wojsku.</w:t>
      </w:r>
      <w:r w:rsidR="006C4E23">
        <w:rPr>
          <w:rFonts w:ascii="Georgia" w:hAnsi="Georgia"/>
          <w:sz w:val="24"/>
          <w:szCs w:val="24"/>
        </w:rPr>
        <w:t xml:space="preserve"> </w:t>
      </w:r>
      <w:r w:rsidR="00525187">
        <w:rPr>
          <w:rFonts w:ascii="Georgia" w:hAnsi="Georgia"/>
          <w:sz w:val="24"/>
          <w:szCs w:val="24"/>
        </w:rPr>
        <w:t>Po wojnie</w:t>
      </w:r>
      <w:r w:rsidR="006C4E23">
        <w:rPr>
          <w:rFonts w:ascii="Georgia" w:hAnsi="Georgia"/>
          <w:sz w:val="24"/>
          <w:szCs w:val="24"/>
        </w:rPr>
        <w:t xml:space="preserve"> </w:t>
      </w:r>
      <w:r w:rsidR="002A2F8A">
        <w:rPr>
          <w:rFonts w:ascii="Georgia" w:hAnsi="Georgia"/>
          <w:sz w:val="24"/>
          <w:szCs w:val="24"/>
        </w:rPr>
        <w:t>w roku 1920</w:t>
      </w:r>
      <w:r w:rsidR="00525187">
        <w:rPr>
          <w:rFonts w:ascii="Georgia" w:hAnsi="Georgia"/>
          <w:sz w:val="24"/>
          <w:szCs w:val="24"/>
        </w:rPr>
        <w:t xml:space="preserve"> był wikarym</w:t>
      </w:r>
      <w:r w:rsidR="00BC3D46">
        <w:rPr>
          <w:rFonts w:ascii="Georgia" w:hAnsi="Georgia"/>
          <w:sz w:val="24"/>
          <w:szCs w:val="24"/>
        </w:rPr>
        <w:t xml:space="preserve"> w Krajance(Krojanke) w pow. Złotowskim.</w:t>
      </w:r>
      <w:r w:rsidR="00525187">
        <w:rPr>
          <w:rFonts w:ascii="Georgia" w:hAnsi="Georgia"/>
          <w:sz w:val="24"/>
          <w:szCs w:val="24"/>
        </w:rPr>
        <w:t xml:space="preserve"> </w:t>
      </w:r>
      <w:r w:rsidR="00996F40">
        <w:rPr>
          <w:rFonts w:ascii="Georgia" w:hAnsi="Georgia"/>
          <w:sz w:val="24"/>
          <w:szCs w:val="24"/>
        </w:rPr>
        <w:t>Potem u św. Wojciecha w Gdańsku, św. Mikołaj</w:t>
      </w:r>
      <w:r w:rsidR="006C4E23">
        <w:rPr>
          <w:rFonts w:ascii="Georgia" w:hAnsi="Georgia"/>
          <w:sz w:val="24"/>
          <w:szCs w:val="24"/>
        </w:rPr>
        <w:t>a, na Czarnej we Wrzeszczu u NS</w:t>
      </w:r>
      <w:r w:rsidR="00996F40">
        <w:rPr>
          <w:rFonts w:ascii="Georgia" w:hAnsi="Georgia"/>
          <w:sz w:val="24"/>
          <w:szCs w:val="24"/>
        </w:rPr>
        <w:t>J. W roku 1935 został kuratusem u Matki Bożej Bolesnej na Głębokiej, a od 21 stycznia 1935 r. jest już proboszczem u św.</w:t>
      </w:r>
      <w:r w:rsidR="006C4E23">
        <w:rPr>
          <w:rFonts w:ascii="Georgia" w:hAnsi="Georgia"/>
          <w:sz w:val="24"/>
          <w:szCs w:val="24"/>
        </w:rPr>
        <w:t xml:space="preserve"> </w:t>
      </w:r>
      <w:r w:rsidR="00996F40">
        <w:rPr>
          <w:rFonts w:ascii="Georgia" w:hAnsi="Georgia"/>
          <w:sz w:val="24"/>
          <w:szCs w:val="24"/>
        </w:rPr>
        <w:t xml:space="preserve">Józefa. Był prezesem ruchu im. </w:t>
      </w:r>
      <w:r w:rsidR="006C4E23">
        <w:rPr>
          <w:rFonts w:ascii="Georgia" w:hAnsi="Georgia"/>
          <w:sz w:val="24"/>
          <w:szCs w:val="24"/>
        </w:rPr>
        <w:t xml:space="preserve">bł. ks. </w:t>
      </w:r>
      <w:r w:rsidR="00996F40">
        <w:rPr>
          <w:rFonts w:ascii="Georgia" w:hAnsi="Georgia"/>
          <w:sz w:val="24"/>
          <w:szCs w:val="24"/>
        </w:rPr>
        <w:t>Adolfa Kolpinga (1813-1865, mając 35 lat został księdzem</w:t>
      </w:r>
      <w:r w:rsidR="006C4E23">
        <w:rPr>
          <w:rFonts w:ascii="Georgia" w:hAnsi="Georgia"/>
          <w:sz w:val="24"/>
          <w:szCs w:val="24"/>
        </w:rPr>
        <w:t>, JP II ogłosił go błogosławionym</w:t>
      </w:r>
      <w:r w:rsidR="002D0D46">
        <w:rPr>
          <w:rFonts w:ascii="Georgia" w:hAnsi="Georgia"/>
          <w:sz w:val="24"/>
          <w:szCs w:val="24"/>
        </w:rPr>
        <w:t xml:space="preserve"> w 1991 r. Cel ruchu to pomoc socjalna ubogim rodzinom i polityka prorodzinna</w:t>
      </w:r>
      <w:r w:rsidR="00996F40">
        <w:rPr>
          <w:rFonts w:ascii="Georgia" w:hAnsi="Georgia"/>
          <w:sz w:val="24"/>
          <w:szCs w:val="24"/>
        </w:rPr>
        <w:t>).</w:t>
      </w:r>
      <w:r w:rsidR="002D0D46">
        <w:rPr>
          <w:rFonts w:ascii="Georgia" w:hAnsi="Georgia"/>
          <w:sz w:val="24"/>
          <w:szCs w:val="24"/>
        </w:rPr>
        <w:t xml:space="preserve"> </w:t>
      </w:r>
      <w:r w:rsidR="00996F40">
        <w:rPr>
          <w:rFonts w:ascii="Georgia" w:hAnsi="Georgia"/>
          <w:sz w:val="24"/>
          <w:szCs w:val="24"/>
        </w:rPr>
        <w:t>Od roku 1937 był dzie</w:t>
      </w:r>
      <w:r w:rsidR="009A136F">
        <w:rPr>
          <w:rFonts w:ascii="Georgia" w:hAnsi="Georgia"/>
          <w:sz w:val="24"/>
          <w:szCs w:val="24"/>
        </w:rPr>
        <w:t xml:space="preserve">kanem Dekanatu I. Pracował też  </w:t>
      </w:r>
      <w:r w:rsidR="00996F40">
        <w:rPr>
          <w:rFonts w:ascii="Georgia" w:hAnsi="Georgia"/>
          <w:sz w:val="24"/>
          <w:szCs w:val="24"/>
        </w:rPr>
        <w:t>od 1 kwietnia 1941 r. w Konsystorium. 2 lutego 1942 r.  obchodził ks.</w:t>
      </w:r>
      <w:r w:rsidR="006C4E23">
        <w:rPr>
          <w:rFonts w:ascii="Georgia" w:hAnsi="Georgia"/>
          <w:sz w:val="24"/>
          <w:szCs w:val="24"/>
        </w:rPr>
        <w:t xml:space="preserve"> </w:t>
      </w:r>
      <w:r w:rsidR="00996F40">
        <w:rPr>
          <w:rFonts w:ascii="Georgia" w:hAnsi="Georgia"/>
          <w:sz w:val="24"/>
          <w:szCs w:val="24"/>
        </w:rPr>
        <w:t xml:space="preserve">Fedtke srebrny jubileusz kapłaństwa. Jesienia 1945 r. został kapelanem w klasztorze Dobrego Pasterza w </w:t>
      </w:r>
      <w:r w:rsidR="002D0D46">
        <w:rPr>
          <w:rFonts w:ascii="Georgia" w:hAnsi="Georgia"/>
          <w:sz w:val="24"/>
          <w:szCs w:val="24"/>
        </w:rPr>
        <w:t>Berlinie-</w:t>
      </w:r>
      <w:r w:rsidR="005F36E6">
        <w:rPr>
          <w:rFonts w:ascii="Georgia" w:hAnsi="Georgia"/>
          <w:sz w:val="24"/>
          <w:szCs w:val="24"/>
        </w:rPr>
        <w:t>Marienfelde.</w:t>
      </w:r>
      <w:r w:rsidR="006467C4">
        <w:rPr>
          <w:rFonts w:ascii="Georgia" w:hAnsi="Georgia"/>
          <w:sz w:val="24"/>
          <w:szCs w:val="24"/>
        </w:rPr>
        <w:t xml:space="preserve"> </w:t>
      </w:r>
      <w:r w:rsidR="006879AE">
        <w:rPr>
          <w:rFonts w:ascii="Georgia" w:hAnsi="Georgia"/>
          <w:sz w:val="24"/>
          <w:szCs w:val="24"/>
        </w:rPr>
        <w:t>Był dobrym</w:t>
      </w:r>
      <w:r w:rsidR="00B2772E">
        <w:rPr>
          <w:rFonts w:ascii="Georgia" w:hAnsi="Georgia"/>
          <w:sz w:val="24"/>
          <w:szCs w:val="24"/>
        </w:rPr>
        <w:t>,</w:t>
      </w:r>
      <w:r w:rsidR="002701CB">
        <w:rPr>
          <w:rFonts w:ascii="Georgia" w:hAnsi="Georgia"/>
          <w:sz w:val="24"/>
          <w:szCs w:val="24"/>
        </w:rPr>
        <w:t xml:space="preserve"> </w:t>
      </w:r>
      <w:r w:rsidR="00B2772E">
        <w:rPr>
          <w:rFonts w:ascii="Georgia" w:hAnsi="Georgia"/>
          <w:sz w:val="24"/>
          <w:szCs w:val="24"/>
        </w:rPr>
        <w:t xml:space="preserve">porywającym i </w:t>
      </w:r>
    </w:p>
    <w:p w:rsidR="002D0D46" w:rsidRDefault="000D2C2E" w:rsidP="002D0F5D">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t xml:space="preserve">            -  115</w:t>
      </w:r>
      <w:r w:rsidR="002D0D46">
        <w:rPr>
          <w:rFonts w:ascii="Georgia" w:hAnsi="Georgia"/>
          <w:sz w:val="24"/>
          <w:szCs w:val="24"/>
        </w:rPr>
        <w:t xml:space="preserve">  -</w:t>
      </w:r>
    </w:p>
    <w:p w:rsidR="006879AE" w:rsidRPr="006467C4" w:rsidRDefault="00B2772E" w:rsidP="002D0F5D">
      <w:pPr>
        <w:jc w:val="both"/>
        <w:rPr>
          <w:rFonts w:ascii="Georgia" w:hAnsi="Georgia"/>
          <w:sz w:val="24"/>
          <w:szCs w:val="24"/>
        </w:rPr>
      </w:pPr>
      <w:r>
        <w:rPr>
          <w:rFonts w:ascii="Georgia" w:hAnsi="Georgia"/>
          <w:sz w:val="24"/>
          <w:szCs w:val="24"/>
        </w:rPr>
        <w:t>przekonywującym</w:t>
      </w:r>
      <w:r w:rsidR="006879AE">
        <w:rPr>
          <w:rFonts w:ascii="Georgia" w:hAnsi="Georgia"/>
          <w:sz w:val="24"/>
          <w:szCs w:val="24"/>
        </w:rPr>
        <w:t xml:space="preserve"> mówcą. Jasno wykładał zasady Ewangelii. </w:t>
      </w:r>
      <w:r>
        <w:rPr>
          <w:rFonts w:ascii="Georgia" w:hAnsi="Georgia"/>
          <w:sz w:val="24"/>
          <w:szCs w:val="24"/>
        </w:rPr>
        <w:t>Zar</w:t>
      </w:r>
      <w:r w:rsidR="00CC5854">
        <w:rPr>
          <w:rFonts w:ascii="Georgia" w:hAnsi="Georgia"/>
          <w:sz w:val="24"/>
          <w:szCs w:val="24"/>
        </w:rPr>
        <w:t>ówno współbraciom w kapłaństwie</w:t>
      </w:r>
      <w:r>
        <w:rPr>
          <w:rFonts w:ascii="Georgia" w:hAnsi="Georgia"/>
          <w:sz w:val="24"/>
          <w:szCs w:val="24"/>
        </w:rPr>
        <w:t>,</w:t>
      </w:r>
      <w:r w:rsidR="00CC5854">
        <w:rPr>
          <w:rFonts w:ascii="Georgia" w:hAnsi="Georgia"/>
          <w:sz w:val="24"/>
          <w:szCs w:val="24"/>
        </w:rPr>
        <w:t xml:space="preserve"> </w:t>
      </w:r>
      <w:r w:rsidR="002D0D46">
        <w:rPr>
          <w:rFonts w:ascii="Georgia" w:hAnsi="Georgia"/>
          <w:sz w:val="24"/>
          <w:szCs w:val="24"/>
        </w:rPr>
        <w:t>jak i wiernym s</w:t>
      </w:r>
      <w:r>
        <w:rPr>
          <w:rFonts w:ascii="Georgia" w:hAnsi="Georgia"/>
          <w:sz w:val="24"/>
          <w:szCs w:val="24"/>
        </w:rPr>
        <w:t>łużył radą i pomocą. Zmarł 1 marca 1959 r.</w:t>
      </w:r>
      <w:r w:rsidR="002D0D46">
        <w:rPr>
          <w:rFonts w:ascii="Georgia" w:hAnsi="Georgia"/>
          <w:sz w:val="24"/>
          <w:szCs w:val="24"/>
        </w:rPr>
        <w:t xml:space="preserve"> </w:t>
      </w:r>
      <w:r>
        <w:rPr>
          <w:rFonts w:ascii="Georgia" w:hAnsi="Georgia"/>
          <w:sz w:val="24"/>
          <w:szCs w:val="24"/>
        </w:rPr>
        <w:t>Na jego pogrzebie przemawiał ks. bp. C.M. Splett.</w:t>
      </w:r>
      <w:r w:rsidR="002D0D46">
        <w:rPr>
          <w:rFonts w:ascii="Georgia" w:hAnsi="Georgia"/>
          <w:sz w:val="24"/>
          <w:szCs w:val="24"/>
        </w:rPr>
        <w:t xml:space="preserve"> </w:t>
      </w:r>
      <w:r>
        <w:rPr>
          <w:rFonts w:ascii="Georgia" w:hAnsi="Georgia"/>
          <w:sz w:val="24"/>
          <w:szCs w:val="24"/>
        </w:rPr>
        <w:t>(vide Stachnik,s.103)</w:t>
      </w:r>
    </w:p>
    <w:p w:rsidR="006879AE" w:rsidRDefault="006879AE" w:rsidP="002D0F5D">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879AE" w:rsidRDefault="006879AE" w:rsidP="002D0F5D">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879AE" w:rsidRDefault="006879AE" w:rsidP="002D0F5D">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9F3065" w:rsidRPr="006879AE" w:rsidRDefault="006879AE" w:rsidP="002D0F5D">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A663F9" w:rsidRDefault="00121625" w:rsidP="002D0F5D">
      <w:pPr>
        <w:jc w:val="both"/>
        <w:rPr>
          <w:rFonts w:ascii="Georgia" w:hAnsi="Georgia"/>
          <w:sz w:val="24"/>
          <w:szCs w:val="24"/>
        </w:rPr>
      </w:pPr>
      <w:r>
        <w:rPr>
          <w:rFonts w:ascii="Georgia" w:hAnsi="Georgia"/>
          <w:sz w:val="24"/>
          <w:szCs w:val="24"/>
        </w:rPr>
        <w:t xml:space="preserve">                              </w:t>
      </w:r>
    </w:p>
    <w:p w:rsidR="00A663F9" w:rsidRDefault="007D5D16" w:rsidP="002D0F5D">
      <w:pPr>
        <w:jc w:val="both"/>
        <w:rPr>
          <w:rFonts w:ascii="Georgia" w:hAnsi="Georgia"/>
          <w:sz w:val="24"/>
          <w:szCs w:val="24"/>
        </w:rPr>
      </w:pPr>
      <w:r>
        <w:rPr>
          <w:rFonts w:ascii="Georgia" w:hAnsi="Georgia"/>
          <w:sz w:val="24"/>
          <w:szCs w:val="24"/>
        </w:rPr>
        <w:t xml:space="preserve">                                       </w:t>
      </w:r>
      <w:r w:rsidR="009A136F">
        <w:rPr>
          <w:rFonts w:ascii="Georgia" w:hAnsi="Georgia"/>
          <w:sz w:val="24"/>
          <w:szCs w:val="24"/>
        </w:rPr>
        <w:t xml:space="preserve">     </w:t>
      </w:r>
      <w:r>
        <w:rPr>
          <w:rFonts w:ascii="Georgia" w:hAnsi="Georgia"/>
          <w:sz w:val="24"/>
          <w:szCs w:val="24"/>
        </w:rPr>
        <w:t xml:space="preserve"> </w:t>
      </w:r>
      <w:r>
        <w:rPr>
          <w:rFonts w:ascii="Georgia" w:hAnsi="Georgia"/>
          <w:noProof/>
          <w:sz w:val="24"/>
          <w:szCs w:val="24"/>
          <w:lang w:eastAsia="pl-PL"/>
        </w:rPr>
        <w:drawing>
          <wp:inline distT="0" distB="0" distL="0" distR="0">
            <wp:extent cx="1863246" cy="3096000"/>
            <wp:effectExtent l="19050" t="0" r="3654" b="0"/>
            <wp:docPr id="5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cstate="print"/>
                    <a:srcRect/>
                    <a:stretch>
                      <a:fillRect/>
                    </a:stretch>
                  </pic:blipFill>
                  <pic:spPr bwMode="auto">
                    <a:xfrm>
                      <a:off x="0" y="0"/>
                      <a:ext cx="1863246" cy="3096000"/>
                    </a:xfrm>
                    <a:prstGeom prst="rect">
                      <a:avLst/>
                    </a:prstGeom>
                    <a:noFill/>
                    <a:ln w="9525">
                      <a:noFill/>
                      <a:miter lim="800000"/>
                      <a:headEnd/>
                      <a:tailEnd/>
                    </a:ln>
                  </pic:spPr>
                </pic:pic>
              </a:graphicData>
            </a:graphic>
          </wp:inline>
        </w:drawing>
      </w:r>
    </w:p>
    <w:p w:rsidR="009A136F" w:rsidRDefault="00A663F9" w:rsidP="002D0F5D">
      <w:pPr>
        <w:jc w:val="both"/>
        <w:rPr>
          <w:rFonts w:ascii="Georgia" w:hAnsi="Georgia"/>
          <w:sz w:val="24"/>
          <w:szCs w:val="24"/>
        </w:rPr>
      </w:pPr>
      <w:r>
        <w:rPr>
          <w:rFonts w:ascii="Georgia" w:hAnsi="Georgia"/>
          <w:sz w:val="24"/>
          <w:szCs w:val="24"/>
        </w:rPr>
        <w:t xml:space="preserve">        </w:t>
      </w:r>
      <w:r w:rsidR="009A136F">
        <w:rPr>
          <w:rFonts w:ascii="Georgia" w:hAnsi="Georgia"/>
          <w:sz w:val="24"/>
          <w:szCs w:val="24"/>
        </w:rPr>
        <w:t xml:space="preserve">                            </w:t>
      </w:r>
      <w:r w:rsidR="005F36E6">
        <w:rPr>
          <w:rFonts w:ascii="Georgia" w:hAnsi="Georgia"/>
          <w:sz w:val="24"/>
          <w:szCs w:val="24"/>
        </w:rPr>
        <w:t xml:space="preserve"> </w:t>
      </w:r>
      <w:r w:rsidR="009A136F" w:rsidRPr="009A136F">
        <w:rPr>
          <w:rFonts w:ascii="Georgia" w:hAnsi="Georgia"/>
          <w:noProof/>
          <w:sz w:val="24"/>
          <w:szCs w:val="24"/>
          <w:lang w:eastAsia="pl-PL"/>
        </w:rPr>
        <w:drawing>
          <wp:inline distT="0" distB="0" distL="0" distR="0">
            <wp:extent cx="2514600" cy="781050"/>
            <wp:effectExtent l="19050" t="0" r="0" b="0"/>
            <wp:docPr id="8"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2" cstate="print"/>
                    <a:srcRect/>
                    <a:stretch>
                      <a:fillRect/>
                    </a:stretch>
                  </pic:blipFill>
                  <pic:spPr bwMode="auto">
                    <a:xfrm>
                      <a:off x="0" y="0"/>
                      <a:ext cx="2514600" cy="781050"/>
                    </a:xfrm>
                    <a:prstGeom prst="rect">
                      <a:avLst/>
                    </a:prstGeom>
                    <a:noFill/>
                    <a:ln w="9525">
                      <a:noFill/>
                      <a:miter lim="800000"/>
                      <a:headEnd/>
                      <a:tailEnd/>
                    </a:ln>
                  </pic:spPr>
                </pic:pic>
              </a:graphicData>
            </a:graphic>
          </wp:inline>
        </w:drawing>
      </w:r>
    </w:p>
    <w:p w:rsidR="00A663F9" w:rsidRDefault="009A136F" w:rsidP="002D0F5D">
      <w:pPr>
        <w:jc w:val="both"/>
        <w:rPr>
          <w:rFonts w:ascii="Georgia" w:hAnsi="Georgia"/>
          <w:sz w:val="24"/>
          <w:szCs w:val="24"/>
        </w:rPr>
      </w:pPr>
      <w:r>
        <w:rPr>
          <w:rFonts w:ascii="Georgia" w:hAnsi="Georgia"/>
          <w:sz w:val="24"/>
          <w:szCs w:val="24"/>
        </w:rPr>
        <w:t xml:space="preserve">   </w:t>
      </w:r>
      <w:r w:rsidR="00920092">
        <w:rPr>
          <w:rFonts w:ascii="Georgia" w:hAnsi="Georgia"/>
          <w:sz w:val="24"/>
          <w:szCs w:val="24"/>
        </w:rPr>
        <w:t>K</w:t>
      </w:r>
      <w:r w:rsidR="007D5D16">
        <w:rPr>
          <w:rFonts w:ascii="Georgia" w:hAnsi="Georgia"/>
          <w:sz w:val="24"/>
          <w:szCs w:val="24"/>
        </w:rPr>
        <w:t>s. prałat Klemens Fedtke,</w:t>
      </w:r>
      <w:r>
        <w:rPr>
          <w:rFonts w:ascii="Georgia" w:hAnsi="Georgia"/>
          <w:sz w:val="24"/>
          <w:szCs w:val="24"/>
        </w:rPr>
        <w:t xml:space="preserve"> </w:t>
      </w:r>
      <w:r w:rsidR="007D5D16">
        <w:rPr>
          <w:rFonts w:ascii="Georgia" w:hAnsi="Georgia"/>
          <w:sz w:val="24"/>
          <w:szCs w:val="24"/>
        </w:rPr>
        <w:t>pro</w:t>
      </w:r>
      <w:r w:rsidR="00F57ED9">
        <w:rPr>
          <w:rFonts w:ascii="Georgia" w:hAnsi="Georgia"/>
          <w:sz w:val="24"/>
          <w:szCs w:val="24"/>
        </w:rPr>
        <w:t xml:space="preserve">boszcz parafii  p.w. św. </w:t>
      </w:r>
      <w:r w:rsidR="00AD48EF">
        <w:rPr>
          <w:rFonts w:ascii="Georgia" w:hAnsi="Georgia"/>
          <w:sz w:val="24"/>
          <w:szCs w:val="24"/>
        </w:rPr>
        <w:t>Józefa od 1935-1945</w:t>
      </w:r>
    </w:p>
    <w:p w:rsidR="006467C4" w:rsidRDefault="00A663F9" w:rsidP="002D0F5D">
      <w:pPr>
        <w:jc w:val="both"/>
        <w:rPr>
          <w:rFonts w:ascii="Georgia" w:hAnsi="Georgia"/>
          <w:sz w:val="24"/>
          <w:szCs w:val="24"/>
        </w:rPr>
      </w:pPr>
      <w:r>
        <w:rPr>
          <w:rFonts w:ascii="Georgia" w:hAnsi="Georgia"/>
          <w:sz w:val="24"/>
          <w:szCs w:val="24"/>
        </w:rPr>
        <w:t xml:space="preserve">    </w:t>
      </w:r>
      <w:r w:rsidR="00F57ED9">
        <w:rPr>
          <w:rFonts w:ascii="Georgia" w:hAnsi="Georgia"/>
          <w:sz w:val="24"/>
          <w:szCs w:val="24"/>
        </w:rPr>
        <w:t xml:space="preserve">                                   </w:t>
      </w:r>
      <w:r>
        <w:rPr>
          <w:rFonts w:ascii="Georgia" w:hAnsi="Georgia"/>
          <w:sz w:val="24"/>
          <w:szCs w:val="24"/>
        </w:rPr>
        <w:t xml:space="preserve"> </w:t>
      </w:r>
      <w:r w:rsidR="002D0D46">
        <w:rPr>
          <w:rFonts w:ascii="Georgia" w:hAnsi="Georgia"/>
          <w:sz w:val="24"/>
          <w:szCs w:val="24"/>
        </w:rPr>
        <w:tab/>
      </w:r>
      <w:r w:rsidR="002D0D46">
        <w:rPr>
          <w:rFonts w:ascii="Georgia" w:hAnsi="Georgia"/>
          <w:sz w:val="24"/>
          <w:szCs w:val="24"/>
        </w:rPr>
        <w:tab/>
      </w:r>
      <w:r w:rsidR="002D0D46">
        <w:rPr>
          <w:rFonts w:ascii="Georgia" w:hAnsi="Georgia"/>
          <w:sz w:val="24"/>
          <w:szCs w:val="24"/>
        </w:rPr>
        <w:tab/>
      </w:r>
      <w:r w:rsidR="002D0D46">
        <w:rPr>
          <w:rFonts w:ascii="Georgia" w:hAnsi="Georgia"/>
          <w:sz w:val="24"/>
          <w:szCs w:val="24"/>
        </w:rPr>
        <w:tab/>
      </w:r>
      <w:r>
        <w:rPr>
          <w:rFonts w:ascii="Georgia" w:hAnsi="Georgia"/>
          <w:sz w:val="24"/>
          <w:szCs w:val="24"/>
        </w:rPr>
        <w:t xml:space="preserve">          </w:t>
      </w:r>
    </w:p>
    <w:p w:rsidR="00C24883" w:rsidRDefault="00A663F9" w:rsidP="002D0F5D">
      <w:pPr>
        <w:jc w:val="both"/>
        <w:rPr>
          <w:rFonts w:ascii="Georgia" w:hAnsi="Georgia"/>
          <w:sz w:val="24"/>
          <w:szCs w:val="24"/>
        </w:rPr>
      </w:pPr>
      <w:r>
        <w:rPr>
          <w:rFonts w:ascii="Georgia" w:hAnsi="Georgia"/>
          <w:sz w:val="24"/>
          <w:szCs w:val="24"/>
        </w:rPr>
        <w:t xml:space="preserve"> </w:t>
      </w:r>
      <w:r w:rsidR="00F64C85">
        <w:rPr>
          <w:rFonts w:ascii="Georgia" w:hAnsi="Georgia"/>
          <w:sz w:val="24"/>
          <w:szCs w:val="24"/>
        </w:rPr>
        <w:t xml:space="preserve">Biskup O’Rourke w dniu 7 </w:t>
      </w:r>
      <w:r w:rsidR="002D0D46">
        <w:rPr>
          <w:rFonts w:ascii="Georgia" w:hAnsi="Georgia"/>
          <w:sz w:val="24"/>
          <w:szCs w:val="24"/>
        </w:rPr>
        <w:t xml:space="preserve"> </w:t>
      </w:r>
      <w:r w:rsidR="00F64C85">
        <w:rPr>
          <w:rFonts w:ascii="Georgia" w:hAnsi="Georgia"/>
          <w:sz w:val="24"/>
          <w:szCs w:val="24"/>
        </w:rPr>
        <w:t>października 1937 r. erygował  parafie personalne dla Polonii</w:t>
      </w:r>
      <w:r w:rsidR="002D0D46">
        <w:rPr>
          <w:rFonts w:ascii="Georgia" w:hAnsi="Georgia"/>
          <w:sz w:val="24"/>
          <w:szCs w:val="24"/>
        </w:rPr>
        <w:t>. W prasie ukazała się wiadomość</w:t>
      </w:r>
      <w:r w:rsidR="00F64C85">
        <w:rPr>
          <w:rFonts w:ascii="Georgia" w:hAnsi="Georgia"/>
          <w:sz w:val="24"/>
          <w:szCs w:val="24"/>
        </w:rPr>
        <w:t>,</w:t>
      </w:r>
      <w:r w:rsidR="002D0D46">
        <w:rPr>
          <w:rFonts w:ascii="Georgia" w:hAnsi="Georgia"/>
          <w:sz w:val="24"/>
          <w:szCs w:val="24"/>
        </w:rPr>
        <w:t xml:space="preserve"> </w:t>
      </w:r>
      <w:r w:rsidR="00F64C85">
        <w:rPr>
          <w:rFonts w:ascii="Georgia" w:hAnsi="Georgia"/>
          <w:sz w:val="24"/>
          <w:szCs w:val="24"/>
        </w:rPr>
        <w:t>że katoliccy duchowni narodowości niemieckiej protestują  przeciw erygowaniu tych parafii. W niedzielę 10 października 1937 r. ks.</w:t>
      </w:r>
      <w:r w:rsidR="002D0D46">
        <w:rPr>
          <w:rFonts w:ascii="Georgia" w:hAnsi="Georgia"/>
          <w:sz w:val="24"/>
          <w:szCs w:val="24"/>
        </w:rPr>
        <w:t xml:space="preserve"> </w:t>
      </w:r>
      <w:r w:rsidR="00F64C85">
        <w:rPr>
          <w:rFonts w:ascii="Georgia" w:hAnsi="Georgia"/>
          <w:sz w:val="24"/>
          <w:szCs w:val="24"/>
        </w:rPr>
        <w:t>prał Klemens Fedtke na mszy św. o godzi</w:t>
      </w:r>
      <w:r w:rsidR="002D0D46">
        <w:rPr>
          <w:rFonts w:ascii="Georgia" w:hAnsi="Georgia"/>
          <w:sz w:val="24"/>
          <w:szCs w:val="24"/>
        </w:rPr>
        <w:t>nie 9-tej w kościele św. Józefa</w:t>
      </w:r>
      <w:r w:rsidR="00F64C85">
        <w:rPr>
          <w:rFonts w:ascii="Georgia" w:hAnsi="Georgia"/>
          <w:sz w:val="24"/>
          <w:szCs w:val="24"/>
        </w:rPr>
        <w:t>, odwrócił się od ołtarza i powiedział,</w:t>
      </w:r>
      <w:r w:rsidR="009A136F">
        <w:rPr>
          <w:rFonts w:ascii="Georgia" w:hAnsi="Georgia"/>
          <w:sz w:val="24"/>
          <w:szCs w:val="24"/>
        </w:rPr>
        <w:t xml:space="preserve"> </w:t>
      </w:r>
      <w:r w:rsidR="00F64C85">
        <w:rPr>
          <w:rFonts w:ascii="Georgia" w:hAnsi="Georgia"/>
          <w:sz w:val="24"/>
          <w:szCs w:val="24"/>
        </w:rPr>
        <w:t>że „parafia św. Józefa komunikuje,</w:t>
      </w:r>
      <w:r w:rsidR="009A136F">
        <w:rPr>
          <w:rFonts w:ascii="Georgia" w:hAnsi="Georgia"/>
          <w:sz w:val="24"/>
          <w:szCs w:val="24"/>
        </w:rPr>
        <w:t xml:space="preserve"> </w:t>
      </w:r>
      <w:r w:rsidR="00F64C85">
        <w:rPr>
          <w:rFonts w:ascii="Georgia" w:hAnsi="Georgia"/>
          <w:sz w:val="24"/>
          <w:szCs w:val="24"/>
        </w:rPr>
        <w:t>że żaden z jej księży takiego protestu nie wniósł „.( vide Zwarra, B,s. 374)</w:t>
      </w:r>
      <w:r>
        <w:rPr>
          <w:rFonts w:ascii="Georgia" w:hAnsi="Georgia"/>
          <w:sz w:val="24"/>
          <w:szCs w:val="24"/>
        </w:rPr>
        <w:t xml:space="preserve">                 </w:t>
      </w:r>
      <w:r w:rsidR="00121625">
        <w:rPr>
          <w:rFonts w:ascii="Georgia" w:hAnsi="Georgia"/>
          <w:sz w:val="24"/>
          <w:szCs w:val="24"/>
        </w:rPr>
        <w:t xml:space="preserve"> </w:t>
      </w:r>
      <w:r w:rsidR="007D5D16">
        <w:rPr>
          <w:rFonts w:ascii="Georgia" w:hAnsi="Georgia"/>
          <w:sz w:val="24"/>
          <w:szCs w:val="24"/>
        </w:rPr>
        <w:t xml:space="preserve">       </w:t>
      </w:r>
      <w:r w:rsidR="006467C4">
        <w:rPr>
          <w:rFonts w:ascii="Georgia" w:hAnsi="Georgia"/>
          <w:sz w:val="24"/>
          <w:szCs w:val="24"/>
        </w:rPr>
        <w:tab/>
      </w:r>
      <w:r w:rsidR="006467C4">
        <w:rPr>
          <w:rFonts w:ascii="Georgia" w:hAnsi="Georgia"/>
          <w:sz w:val="24"/>
          <w:szCs w:val="24"/>
        </w:rPr>
        <w:tab/>
      </w:r>
      <w:r w:rsidR="006467C4">
        <w:rPr>
          <w:rFonts w:ascii="Georgia" w:hAnsi="Georgia"/>
          <w:sz w:val="24"/>
          <w:szCs w:val="24"/>
        </w:rPr>
        <w:tab/>
      </w:r>
      <w:r w:rsidR="006467C4">
        <w:rPr>
          <w:rFonts w:ascii="Georgia" w:hAnsi="Georgia"/>
          <w:sz w:val="24"/>
          <w:szCs w:val="24"/>
        </w:rPr>
        <w:tab/>
      </w:r>
      <w:r w:rsidR="006467C4">
        <w:rPr>
          <w:rFonts w:ascii="Georgia" w:hAnsi="Georgia"/>
          <w:sz w:val="24"/>
          <w:szCs w:val="24"/>
        </w:rPr>
        <w:tab/>
      </w:r>
      <w:r w:rsidR="007D5D16">
        <w:rPr>
          <w:rFonts w:ascii="Georgia" w:hAnsi="Georgia"/>
          <w:sz w:val="24"/>
          <w:szCs w:val="24"/>
        </w:rPr>
        <w:t xml:space="preserve">                      </w:t>
      </w:r>
      <w:r w:rsidR="00121625">
        <w:rPr>
          <w:rFonts w:ascii="Georgia" w:hAnsi="Georgia"/>
          <w:sz w:val="24"/>
          <w:szCs w:val="24"/>
        </w:rPr>
        <w:t xml:space="preserve">  </w:t>
      </w:r>
    </w:p>
    <w:p w:rsidR="006467C4" w:rsidRDefault="00E534A2" w:rsidP="002D0F5D">
      <w:pPr>
        <w:jc w:val="both"/>
        <w:rPr>
          <w:rFonts w:ascii="Georgia" w:hAnsi="Georgia"/>
          <w:sz w:val="24"/>
          <w:szCs w:val="24"/>
        </w:rPr>
      </w:pPr>
      <w:r>
        <w:rPr>
          <w:rFonts w:ascii="Georgia" w:hAnsi="Georgia"/>
          <w:sz w:val="24"/>
          <w:szCs w:val="24"/>
        </w:rPr>
        <w:t xml:space="preserve"> </w:t>
      </w:r>
      <w:r w:rsidR="00133D86">
        <w:rPr>
          <w:rFonts w:ascii="Georgia" w:hAnsi="Georgia"/>
          <w:sz w:val="24"/>
          <w:szCs w:val="24"/>
        </w:rPr>
        <w:tab/>
      </w:r>
      <w:r w:rsidR="00133D86">
        <w:rPr>
          <w:rFonts w:ascii="Georgia" w:hAnsi="Georgia"/>
          <w:sz w:val="24"/>
          <w:szCs w:val="24"/>
        </w:rPr>
        <w:tab/>
      </w:r>
      <w:r w:rsidR="00133D86">
        <w:rPr>
          <w:rFonts w:ascii="Georgia" w:hAnsi="Georgia"/>
          <w:sz w:val="24"/>
          <w:szCs w:val="24"/>
        </w:rPr>
        <w:tab/>
      </w:r>
      <w:r w:rsidR="00C008C3">
        <w:rPr>
          <w:rFonts w:ascii="Georgia" w:hAnsi="Georgia"/>
          <w:sz w:val="24"/>
          <w:szCs w:val="24"/>
        </w:rPr>
        <w:t xml:space="preserve">         </w:t>
      </w:r>
      <w:r w:rsidR="00121625">
        <w:rPr>
          <w:rFonts w:ascii="Georgia" w:hAnsi="Georgia"/>
          <w:sz w:val="24"/>
          <w:szCs w:val="24"/>
        </w:rPr>
        <w:tab/>
      </w:r>
      <w:r w:rsidR="00460155">
        <w:rPr>
          <w:rFonts w:ascii="Georgia" w:hAnsi="Georgia"/>
          <w:sz w:val="24"/>
          <w:szCs w:val="24"/>
        </w:rPr>
        <w:t xml:space="preserve"> </w:t>
      </w:r>
      <w:r w:rsidR="006B6D1B">
        <w:rPr>
          <w:rFonts w:ascii="Georgia" w:hAnsi="Georgia"/>
          <w:sz w:val="24"/>
          <w:szCs w:val="24"/>
        </w:rPr>
        <w:t xml:space="preserve"> </w:t>
      </w:r>
      <w:r w:rsidR="006467C4">
        <w:rPr>
          <w:rFonts w:ascii="Georgia" w:hAnsi="Georgia"/>
          <w:sz w:val="24"/>
          <w:szCs w:val="24"/>
        </w:rPr>
        <w:t xml:space="preserve">                       </w:t>
      </w:r>
    </w:p>
    <w:p w:rsidR="002D0D46" w:rsidRDefault="006467C4" w:rsidP="002D0F5D">
      <w:pPr>
        <w:jc w:val="both"/>
        <w:rPr>
          <w:rFonts w:ascii="Georgia" w:hAnsi="Georgia"/>
          <w:sz w:val="24"/>
          <w:szCs w:val="24"/>
        </w:rPr>
      </w:pPr>
      <w:r>
        <w:rPr>
          <w:rFonts w:ascii="Georgia" w:hAnsi="Georgia"/>
          <w:sz w:val="24"/>
          <w:szCs w:val="24"/>
        </w:rPr>
        <w:t xml:space="preserve"> </w:t>
      </w:r>
      <w:r w:rsidR="002D0D46">
        <w:rPr>
          <w:rFonts w:ascii="Georgia" w:hAnsi="Georgia"/>
          <w:sz w:val="24"/>
          <w:szCs w:val="24"/>
        </w:rPr>
        <w:tab/>
      </w:r>
      <w:r w:rsidR="002D0D46">
        <w:rPr>
          <w:rFonts w:ascii="Georgia" w:hAnsi="Georgia"/>
          <w:sz w:val="24"/>
          <w:szCs w:val="24"/>
        </w:rPr>
        <w:tab/>
      </w:r>
      <w:r w:rsidR="002D0D46">
        <w:rPr>
          <w:rFonts w:ascii="Georgia" w:hAnsi="Georgia"/>
          <w:sz w:val="24"/>
          <w:szCs w:val="24"/>
        </w:rPr>
        <w:tab/>
      </w:r>
      <w:r w:rsidR="002D0D46">
        <w:rPr>
          <w:rFonts w:ascii="Georgia" w:hAnsi="Georgia"/>
          <w:sz w:val="24"/>
          <w:szCs w:val="24"/>
        </w:rPr>
        <w:tab/>
      </w:r>
      <w:r w:rsidR="002D0D46">
        <w:rPr>
          <w:rFonts w:ascii="Georgia" w:hAnsi="Georgia"/>
          <w:sz w:val="24"/>
          <w:szCs w:val="24"/>
        </w:rPr>
        <w:tab/>
      </w:r>
    </w:p>
    <w:p w:rsidR="002D0D46" w:rsidRDefault="002D0D46" w:rsidP="002D0D46">
      <w:pPr>
        <w:ind w:left="2832" w:firstLine="708"/>
        <w:jc w:val="both"/>
        <w:rPr>
          <w:rFonts w:ascii="Georgia" w:hAnsi="Georgia"/>
          <w:sz w:val="24"/>
          <w:szCs w:val="24"/>
        </w:rPr>
      </w:pPr>
      <w:r>
        <w:rPr>
          <w:rFonts w:ascii="Georgia" w:hAnsi="Georgia"/>
          <w:sz w:val="24"/>
          <w:szCs w:val="24"/>
        </w:rPr>
        <w:lastRenderedPageBreak/>
        <w:t xml:space="preserve">  -  11</w:t>
      </w:r>
      <w:r w:rsidR="000D2C2E">
        <w:rPr>
          <w:rFonts w:ascii="Georgia" w:hAnsi="Georgia"/>
          <w:sz w:val="24"/>
          <w:szCs w:val="24"/>
        </w:rPr>
        <w:t>6</w:t>
      </w:r>
      <w:r>
        <w:rPr>
          <w:rFonts w:ascii="Georgia" w:hAnsi="Georgia"/>
          <w:sz w:val="24"/>
          <w:szCs w:val="24"/>
        </w:rPr>
        <w:t xml:space="preserve">  -</w:t>
      </w:r>
      <w:r w:rsidR="006467C4">
        <w:rPr>
          <w:rFonts w:ascii="Georgia" w:hAnsi="Georgia"/>
          <w:sz w:val="24"/>
          <w:szCs w:val="24"/>
        </w:rPr>
        <w:t xml:space="preserve">              </w:t>
      </w:r>
    </w:p>
    <w:p w:rsidR="002D0D46" w:rsidRDefault="002D0D46" w:rsidP="002D0F5D">
      <w:pPr>
        <w:jc w:val="both"/>
        <w:rPr>
          <w:rFonts w:ascii="Georgia" w:hAnsi="Georgia"/>
          <w:sz w:val="24"/>
          <w:szCs w:val="24"/>
        </w:rPr>
      </w:pPr>
    </w:p>
    <w:p w:rsidR="00C24883" w:rsidRPr="007D5D16" w:rsidRDefault="006467C4" w:rsidP="002D0F5D">
      <w:pPr>
        <w:jc w:val="both"/>
        <w:rPr>
          <w:rFonts w:ascii="Georgia" w:hAnsi="Georgia"/>
          <w:sz w:val="24"/>
          <w:szCs w:val="24"/>
        </w:rPr>
      </w:pPr>
      <w:r>
        <w:rPr>
          <w:rFonts w:ascii="Georgia" w:hAnsi="Georgia"/>
          <w:sz w:val="24"/>
          <w:szCs w:val="24"/>
        </w:rPr>
        <w:t xml:space="preserve"> </w:t>
      </w:r>
      <w:r w:rsidR="002D0D46">
        <w:rPr>
          <w:rFonts w:ascii="Georgia" w:hAnsi="Georgia"/>
          <w:sz w:val="24"/>
          <w:szCs w:val="24"/>
        </w:rPr>
        <w:t xml:space="preserve">                     </w:t>
      </w:r>
      <w:r>
        <w:rPr>
          <w:rFonts w:ascii="Georgia" w:hAnsi="Georgia"/>
          <w:sz w:val="24"/>
          <w:szCs w:val="24"/>
        </w:rPr>
        <w:t xml:space="preserve"> </w:t>
      </w:r>
      <w:r w:rsidR="00460155">
        <w:rPr>
          <w:rFonts w:ascii="Georgia" w:hAnsi="Georgia"/>
          <w:noProof/>
          <w:sz w:val="24"/>
          <w:szCs w:val="24"/>
          <w:lang w:eastAsia="pl-PL"/>
        </w:rPr>
        <w:drawing>
          <wp:inline distT="0" distB="0" distL="0" distR="0">
            <wp:extent cx="3759097" cy="2988000"/>
            <wp:effectExtent l="19050" t="0" r="0" b="0"/>
            <wp:docPr id="60"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3" cstate="print"/>
                    <a:srcRect/>
                    <a:stretch>
                      <a:fillRect/>
                    </a:stretch>
                  </pic:blipFill>
                  <pic:spPr bwMode="auto">
                    <a:xfrm>
                      <a:off x="0" y="0"/>
                      <a:ext cx="3759097" cy="2988000"/>
                    </a:xfrm>
                    <a:prstGeom prst="rect">
                      <a:avLst/>
                    </a:prstGeom>
                    <a:noFill/>
                    <a:ln w="9525">
                      <a:noFill/>
                      <a:miter lim="800000"/>
                      <a:headEnd/>
                      <a:tailEnd/>
                    </a:ln>
                  </pic:spPr>
                </pic:pic>
              </a:graphicData>
            </a:graphic>
          </wp:inline>
        </w:drawing>
      </w:r>
      <w:r w:rsidR="006B6D1B">
        <w:rPr>
          <w:rFonts w:ascii="Georgia" w:hAnsi="Georgia"/>
          <w:sz w:val="24"/>
          <w:szCs w:val="24"/>
        </w:rPr>
        <w:t xml:space="preserve">                                     </w:t>
      </w:r>
      <w:r w:rsidR="009F3065">
        <w:rPr>
          <w:rFonts w:ascii="Georgia" w:hAnsi="Georgia"/>
          <w:sz w:val="24"/>
          <w:szCs w:val="24"/>
        </w:rPr>
        <w:t xml:space="preserve">     </w:t>
      </w:r>
    </w:p>
    <w:p w:rsidR="00460155" w:rsidRDefault="00133D86" w:rsidP="002D0F5D">
      <w:pPr>
        <w:jc w:val="both"/>
        <w:rPr>
          <w:rFonts w:ascii="Georgia" w:hAnsi="Georgia"/>
          <w:sz w:val="24"/>
          <w:szCs w:val="24"/>
        </w:rPr>
      </w:pPr>
      <w:r w:rsidRPr="00460155">
        <w:rPr>
          <w:rFonts w:ascii="Georgia" w:hAnsi="Georgia"/>
          <w:sz w:val="24"/>
          <w:szCs w:val="24"/>
        </w:rPr>
        <w:t xml:space="preserve"> </w:t>
      </w:r>
      <w:r w:rsidR="00460155" w:rsidRPr="00460155">
        <w:rPr>
          <w:rFonts w:ascii="Georgia" w:hAnsi="Georgia"/>
          <w:sz w:val="24"/>
          <w:szCs w:val="24"/>
        </w:rPr>
        <w:t>Przed egzaminem proboszczowski</w:t>
      </w:r>
      <w:r w:rsidR="00460155">
        <w:rPr>
          <w:rFonts w:ascii="Georgia" w:hAnsi="Georgia"/>
          <w:sz w:val="24"/>
          <w:szCs w:val="24"/>
        </w:rPr>
        <w:t>m</w:t>
      </w:r>
      <w:r w:rsidR="00D95DC3">
        <w:rPr>
          <w:rFonts w:ascii="Georgia" w:hAnsi="Georgia"/>
          <w:sz w:val="24"/>
          <w:szCs w:val="24"/>
        </w:rPr>
        <w:t xml:space="preserve"> </w:t>
      </w:r>
      <w:r w:rsidR="00460155" w:rsidRPr="00460155">
        <w:rPr>
          <w:rFonts w:ascii="Georgia" w:hAnsi="Georgia"/>
          <w:sz w:val="24"/>
          <w:szCs w:val="24"/>
        </w:rPr>
        <w:t xml:space="preserve">ks. Bruno </w:t>
      </w:r>
      <w:r w:rsidR="00460155">
        <w:rPr>
          <w:rFonts w:ascii="Georgia" w:hAnsi="Georgia"/>
          <w:sz w:val="24"/>
          <w:szCs w:val="24"/>
        </w:rPr>
        <w:t>prosił swych proboszczów</w:t>
      </w:r>
      <w:r w:rsidR="0072268A">
        <w:rPr>
          <w:rFonts w:ascii="Georgia" w:hAnsi="Georgia"/>
          <w:sz w:val="24"/>
          <w:szCs w:val="24"/>
        </w:rPr>
        <w:t xml:space="preserve"> z poprzednich placówek i obecnej</w:t>
      </w:r>
      <w:r w:rsidR="00460155">
        <w:rPr>
          <w:rFonts w:ascii="Georgia" w:hAnsi="Georgia"/>
          <w:sz w:val="24"/>
          <w:szCs w:val="24"/>
        </w:rPr>
        <w:t xml:space="preserve"> o świadectwo moralności. </w:t>
      </w:r>
      <w:r w:rsidR="00243B3B">
        <w:rPr>
          <w:rFonts w:ascii="Georgia" w:hAnsi="Georgia"/>
          <w:sz w:val="24"/>
          <w:szCs w:val="24"/>
        </w:rPr>
        <w:t>4 września 1935 r.</w:t>
      </w:r>
      <w:r w:rsidR="00460155">
        <w:rPr>
          <w:rFonts w:ascii="Georgia" w:hAnsi="Georgia"/>
          <w:sz w:val="24"/>
          <w:szCs w:val="24"/>
        </w:rPr>
        <w:t xml:space="preserve"> ks.</w:t>
      </w:r>
      <w:r w:rsidR="009A136F">
        <w:rPr>
          <w:rFonts w:ascii="Georgia" w:hAnsi="Georgia"/>
          <w:sz w:val="24"/>
          <w:szCs w:val="24"/>
        </w:rPr>
        <w:t xml:space="preserve"> </w:t>
      </w:r>
      <w:r w:rsidR="00460155">
        <w:rPr>
          <w:rFonts w:ascii="Georgia" w:hAnsi="Georgia"/>
          <w:sz w:val="24"/>
          <w:szCs w:val="24"/>
        </w:rPr>
        <w:t xml:space="preserve">prałat </w:t>
      </w:r>
      <w:r w:rsidR="00243B3B">
        <w:rPr>
          <w:rFonts w:ascii="Georgia" w:hAnsi="Georgia"/>
          <w:sz w:val="24"/>
          <w:szCs w:val="24"/>
        </w:rPr>
        <w:t>pisze</w:t>
      </w:r>
      <w:r w:rsidR="009A136F">
        <w:rPr>
          <w:rFonts w:ascii="Georgia" w:hAnsi="Georgia"/>
          <w:sz w:val="24"/>
          <w:szCs w:val="24"/>
        </w:rPr>
        <w:t>,</w:t>
      </w:r>
      <w:r w:rsidR="00243B3B">
        <w:rPr>
          <w:rFonts w:ascii="Georgia" w:hAnsi="Georgia"/>
          <w:sz w:val="24"/>
          <w:szCs w:val="24"/>
        </w:rPr>
        <w:t xml:space="preserve"> </w:t>
      </w:r>
      <w:r w:rsidR="00460155">
        <w:rPr>
          <w:rFonts w:ascii="Georgia" w:hAnsi="Georgia"/>
          <w:sz w:val="24"/>
          <w:szCs w:val="24"/>
        </w:rPr>
        <w:t>że choć ks. Binnebesel jest krótko wikarym,</w:t>
      </w:r>
      <w:r w:rsidR="009A136F">
        <w:rPr>
          <w:rFonts w:ascii="Georgia" w:hAnsi="Georgia"/>
          <w:sz w:val="24"/>
          <w:szCs w:val="24"/>
        </w:rPr>
        <w:t xml:space="preserve"> </w:t>
      </w:r>
      <w:r w:rsidR="00460155">
        <w:rPr>
          <w:rFonts w:ascii="Georgia" w:hAnsi="Georgia"/>
          <w:sz w:val="24"/>
          <w:szCs w:val="24"/>
        </w:rPr>
        <w:t xml:space="preserve">to okazał się być dobrym kapłanem. </w:t>
      </w:r>
    </w:p>
    <w:p w:rsidR="006467C4" w:rsidRDefault="003A2456" w:rsidP="002D0F5D">
      <w:pPr>
        <w:jc w:val="both"/>
        <w:rPr>
          <w:rFonts w:ascii="Georgia" w:hAnsi="Georgia"/>
          <w:b/>
          <w:sz w:val="24"/>
          <w:szCs w:val="24"/>
        </w:rPr>
      </w:pPr>
      <w:r>
        <w:rPr>
          <w:rFonts w:ascii="Georgia" w:hAnsi="Georgia"/>
          <w:b/>
          <w:sz w:val="24"/>
          <w:szCs w:val="24"/>
        </w:rPr>
        <w:t xml:space="preserve">   </w:t>
      </w:r>
      <w:r w:rsidR="004F0963">
        <w:rPr>
          <w:rFonts w:ascii="Georgia" w:hAnsi="Georgia"/>
          <w:b/>
          <w:sz w:val="24"/>
          <w:szCs w:val="24"/>
        </w:rPr>
        <w:t xml:space="preserve">         </w:t>
      </w:r>
      <w:r w:rsidR="002D0D46">
        <w:rPr>
          <w:rFonts w:ascii="Georgia" w:hAnsi="Georgia"/>
          <w:b/>
          <w:sz w:val="24"/>
          <w:szCs w:val="24"/>
        </w:rPr>
        <w:t xml:space="preserve">        </w:t>
      </w:r>
      <w:r w:rsidR="004F0963">
        <w:rPr>
          <w:rFonts w:ascii="Georgia" w:hAnsi="Georgia"/>
          <w:b/>
          <w:sz w:val="24"/>
          <w:szCs w:val="24"/>
        </w:rPr>
        <w:t xml:space="preserve">  </w:t>
      </w:r>
      <w:r w:rsidR="002D0D46" w:rsidRPr="002D0D46">
        <w:rPr>
          <w:rFonts w:ascii="Georgia" w:hAnsi="Georgia"/>
          <w:b/>
          <w:noProof/>
          <w:sz w:val="24"/>
          <w:szCs w:val="24"/>
          <w:lang w:eastAsia="pl-PL"/>
        </w:rPr>
        <w:drawing>
          <wp:inline distT="0" distB="0" distL="0" distR="0">
            <wp:extent cx="3303243" cy="3492000"/>
            <wp:effectExtent l="19050" t="0" r="0" b="0"/>
            <wp:docPr id="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cstate="print"/>
                    <a:srcRect/>
                    <a:stretch>
                      <a:fillRect/>
                    </a:stretch>
                  </pic:blipFill>
                  <pic:spPr bwMode="auto">
                    <a:xfrm>
                      <a:off x="0" y="0"/>
                      <a:ext cx="3303243" cy="3492000"/>
                    </a:xfrm>
                    <a:prstGeom prst="rect">
                      <a:avLst/>
                    </a:prstGeom>
                    <a:noFill/>
                    <a:ln w="9525">
                      <a:noFill/>
                      <a:miter lim="800000"/>
                      <a:headEnd/>
                      <a:tailEnd/>
                    </a:ln>
                  </pic:spPr>
                </pic:pic>
              </a:graphicData>
            </a:graphic>
          </wp:inline>
        </w:drawing>
      </w:r>
      <w:r w:rsidR="004F0963">
        <w:rPr>
          <w:rFonts w:ascii="Georgia" w:hAnsi="Georgia"/>
          <w:b/>
          <w:sz w:val="24"/>
          <w:szCs w:val="24"/>
        </w:rPr>
        <w:t xml:space="preserve">        </w:t>
      </w:r>
    </w:p>
    <w:p w:rsidR="00744906" w:rsidRDefault="00744906" w:rsidP="00744906">
      <w:pPr>
        <w:jc w:val="both"/>
        <w:rPr>
          <w:rFonts w:ascii="Georgia" w:hAnsi="Georgia"/>
          <w:sz w:val="24"/>
          <w:szCs w:val="24"/>
        </w:rPr>
      </w:pPr>
      <w:r>
        <w:rPr>
          <w:rFonts w:ascii="Georgia" w:hAnsi="Georgia"/>
          <w:sz w:val="24"/>
          <w:szCs w:val="24"/>
        </w:rPr>
        <w:t>15 października 1935 r. świadectwo wystawił mu też  proboszcz z Emaus dziekan ks. Stanislaus Bialk .</w:t>
      </w:r>
    </w:p>
    <w:p w:rsidR="00194E5B" w:rsidRPr="00744906" w:rsidRDefault="00744906" w:rsidP="002D0F5D">
      <w:pPr>
        <w:jc w:val="both"/>
        <w:rPr>
          <w:rFonts w:ascii="Georgia" w:hAnsi="Georgia"/>
          <w:sz w:val="24"/>
          <w:szCs w:val="24"/>
        </w:rPr>
      </w:pPr>
      <w:r>
        <w:rPr>
          <w:rFonts w:ascii="Georgia" w:hAnsi="Georgia"/>
          <w:b/>
          <w:sz w:val="24"/>
          <w:szCs w:val="24"/>
        </w:rPr>
        <w:lastRenderedPageBreak/>
        <w:tab/>
      </w:r>
      <w:r>
        <w:rPr>
          <w:rFonts w:ascii="Georgia" w:hAnsi="Georgia"/>
          <w:b/>
          <w:sz w:val="24"/>
          <w:szCs w:val="24"/>
        </w:rPr>
        <w:tab/>
      </w:r>
      <w:r>
        <w:rPr>
          <w:rFonts w:ascii="Georgia" w:hAnsi="Georgia"/>
          <w:b/>
          <w:sz w:val="24"/>
          <w:szCs w:val="24"/>
        </w:rPr>
        <w:tab/>
      </w:r>
      <w:r>
        <w:rPr>
          <w:rFonts w:ascii="Georgia" w:hAnsi="Georgia"/>
          <w:b/>
          <w:sz w:val="24"/>
          <w:szCs w:val="24"/>
        </w:rPr>
        <w:tab/>
      </w:r>
      <w:r>
        <w:rPr>
          <w:rFonts w:ascii="Georgia" w:hAnsi="Georgia"/>
          <w:b/>
          <w:sz w:val="24"/>
          <w:szCs w:val="24"/>
        </w:rPr>
        <w:tab/>
      </w:r>
      <w:r w:rsidR="000D2C2E">
        <w:rPr>
          <w:rFonts w:ascii="Georgia" w:hAnsi="Georgia"/>
          <w:sz w:val="24"/>
          <w:szCs w:val="24"/>
        </w:rPr>
        <w:t>-  117</w:t>
      </w:r>
      <w:r w:rsidRPr="00744906">
        <w:rPr>
          <w:rFonts w:ascii="Georgia" w:hAnsi="Georgia"/>
          <w:sz w:val="24"/>
          <w:szCs w:val="24"/>
        </w:rPr>
        <w:t xml:space="preserve">  -</w:t>
      </w:r>
      <w:r w:rsidR="006467C4">
        <w:rPr>
          <w:rFonts w:ascii="Georgia" w:hAnsi="Georgia"/>
          <w:b/>
          <w:sz w:val="24"/>
          <w:szCs w:val="24"/>
        </w:rPr>
        <w:tab/>
      </w:r>
      <w:r w:rsidR="006467C4">
        <w:rPr>
          <w:rFonts w:ascii="Georgia" w:hAnsi="Georgia"/>
          <w:b/>
          <w:sz w:val="24"/>
          <w:szCs w:val="24"/>
        </w:rPr>
        <w:tab/>
      </w:r>
      <w:r w:rsidR="006467C4">
        <w:rPr>
          <w:rFonts w:ascii="Georgia" w:hAnsi="Georgia"/>
          <w:b/>
          <w:sz w:val="24"/>
          <w:szCs w:val="24"/>
        </w:rPr>
        <w:tab/>
      </w:r>
    </w:p>
    <w:p w:rsidR="00460155" w:rsidRPr="005F36E6" w:rsidRDefault="004F0963" w:rsidP="002D0F5D">
      <w:pPr>
        <w:jc w:val="both"/>
        <w:rPr>
          <w:rFonts w:ascii="Georgia" w:hAnsi="Georgia"/>
          <w:sz w:val="24"/>
          <w:szCs w:val="24"/>
        </w:rPr>
      </w:pPr>
      <w:r>
        <w:rPr>
          <w:rFonts w:ascii="Georgia" w:hAnsi="Georgia"/>
          <w:sz w:val="24"/>
          <w:szCs w:val="24"/>
        </w:rPr>
        <w:t xml:space="preserve"> </w:t>
      </w:r>
      <w:r w:rsidR="000E2F81" w:rsidRPr="000E2F81">
        <w:rPr>
          <w:rFonts w:ascii="Georgia" w:hAnsi="Georgia"/>
          <w:sz w:val="24"/>
          <w:szCs w:val="24"/>
        </w:rPr>
        <w:t xml:space="preserve">Proboszcz </w:t>
      </w:r>
      <w:r w:rsidR="000E2F81">
        <w:rPr>
          <w:rFonts w:ascii="Georgia" w:hAnsi="Georgia"/>
          <w:sz w:val="24"/>
          <w:szCs w:val="24"/>
        </w:rPr>
        <w:t>Stanisław Bialk z Emaus pisze w świadectwie o ks. Brunonie,</w:t>
      </w:r>
      <w:r w:rsidR="009A136F">
        <w:rPr>
          <w:rFonts w:ascii="Georgia" w:hAnsi="Georgia"/>
          <w:sz w:val="24"/>
          <w:szCs w:val="24"/>
        </w:rPr>
        <w:t xml:space="preserve"> </w:t>
      </w:r>
      <w:r w:rsidR="000E2F81">
        <w:rPr>
          <w:rFonts w:ascii="Georgia" w:hAnsi="Georgia"/>
          <w:sz w:val="24"/>
          <w:szCs w:val="24"/>
        </w:rPr>
        <w:t>że</w:t>
      </w:r>
      <w:r w:rsidR="005D1339">
        <w:rPr>
          <w:rFonts w:ascii="Georgia" w:hAnsi="Georgia"/>
          <w:sz w:val="24"/>
          <w:szCs w:val="24"/>
        </w:rPr>
        <w:t xml:space="preserve"> miłością </w:t>
      </w:r>
      <w:r w:rsidR="00744906">
        <w:rPr>
          <w:rFonts w:ascii="Georgia" w:hAnsi="Georgia"/>
          <w:sz w:val="24"/>
          <w:szCs w:val="24"/>
        </w:rPr>
        <w:t>można pozyskać parafian. Dzieci</w:t>
      </w:r>
      <w:r w:rsidR="005D1339">
        <w:rPr>
          <w:rFonts w:ascii="Georgia" w:hAnsi="Georgia"/>
          <w:sz w:val="24"/>
          <w:szCs w:val="24"/>
        </w:rPr>
        <w:t>,</w:t>
      </w:r>
      <w:r w:rsidR="00744906">
        <w:rPr>
          <w:rFonts w:ascii="Georgia" w:hAnsi="Georgia"/>
          <w:sz w:val="24"/>
          <w:szCs w:val="24"/>
        </w:rPr>
        <w:t xml:space="preserve"> </w:t>
      </w:r>
      <w:r w:rsidR="005D1339">
        <w:rPr>
          <w:rFonts w:ascii="Georgia" w:hAnsi="Georgia"/>
          <w:sz w:val="24"/>
          <w:szCs w:val="24"/>
        </w:rPr>
        <w:t>które nauczał religii czuły,</w:t>
      </w:r>
      <w:r w:rsidR="009A136F">
        <w:rPr>
          <w:rFonts w:ascii="Georgia" w:hAnsi="Georgia"/>
          <w:sz w:val="24"/>
          <w:szCs w:val="24"/>
        </w:rPr>
        <w:t xml:space="preserve"> </w:t>
      </w:r>
      <w:r w:rsidR="005D1339">
        <w:rPr>
          <w:rFonts w:ascii="Georgia" w:hAnsi="Georgia"/>
          <w:sz w:val="24"/>
          <w:szCs w:val="24"/>
        </w:rPr>
        <w:t xml:space="preserve">że je kocha i przez to </w:t>
      </w:r>
      <w:r w:rsidR="00C21041">
        <w:rPr>
          <w:rFonts w:ascii="Georgia" w:hAnsi="Georgia"/>
          <w:sz w:val="24"/>
          <w:szCs w:val="24"/>
        </w:rPr>
        <w:t xml:space="preserve">miał </w:t>
      </w:r>
      <w:r w:rsidR="00D95DC3">
        <w:rPr>
          <w:rFonts w:ascii="Georgia" w:hAnsi="Georgia"/>
          <w:sz w:val="24"/>
          <w:szCs w:val="24"/>
        </w:rPr>
        <w:t xml:space="preserve">w katechezie </w:t>
      </w:r>
      <w:r w:rsidR="00C21041">
        <w:rPr>
          <w:rFonts w:ascii="Georgia" w:hAnsi="Georgia"/>
          <w:sz w:val="24"/>
          <w:szCs w:val="24"/>
        </w:rPr>
        <w:t>efekty. Rozumiał dobrze potrzeby młodzieży</w:t>
      </w:r>
      <w:r w:rsidR="000E2F81">
        <w:rPr>
          <w:rFonts w:ascii="Georgia" w:hAnsi="Georgia"/>
          <w:sz w:val="24"/>
          <w:szCs w:val="24"/>
        </w:rPr>
        <w:t xml:space="preserve"> </w:t>
      </w:r>
      <w:r w:rsidR="00C21041">
        <w:rPr>
          <w:rFonts w:ascii="Georgia" w:hAnsi="Georgia"/>
          <w:sz w:val="24"/>
          <w:szCs w:val="24"/>
        </w:rPr>
        <w:t>i poświęcał im wiele czasu. Swoje obowiązki spełniał sumiennie. Miał szeroką wiedzę, a szczególnie przez zdolności muzyczne i w</w:t>
      </w:r>
      <w:r w:rsidR="00D95DC3">
        <w:rPr>
          <w:rFonts w:ascii="Georgia" w:hAnsi="Georgia"/>
          <w:sz w:val="24"/>
          <w:szCs w:val="24"/>
        </w:rPr>
        <w:t>irtuozeryjna grą na skrzypcach uświetniał spotkania</w:t>
      </w:r>
      <w:r w:rsidR="009D41BC">
        <w:rPr>
          <w:rFonts w:ascii="Georgia" w:hAnsi="Georgia"/>
          <w:sz w:val="24"/>
          <w:szCs w:val="24"/>
        </w:rPr>
        <w:t xml:space="preserve"> społeczności parafialnej.</w:t>
      </w:r>
    </w:p>
    <w:p w:rsidR="00460155" w:rsidRDefault="006C7052" w:rsidP="002D0F5D">
      <w:pPr>
        <w:jc w:val="both"/>
        <w:rPr>
          <w:rFonts w:ascii="Georgia" w:hAnsi="Georgia"/>
          <w:sz w:val="24"/>
          <w:szCs w:val="24"/>
        </w:rPr>
      </w:pPr>
      <w:r>
        <w:rPr>
          <w:rFonts w:ascii="Georgia" w:hAnsi="Georgia"/>
          <w:b/>
          <w:sz w:val="24"/>
          <w:szCs w:val="24"/>
        </w:rPr>
        <w:t xml:space="preserve"> </w:t>
      </w:r>
      <w:r>
        <w:rPr>
          <w:rFonts w:ascii="Georgia" w:hAnsi="Georgia"/>
          <w:sz w:val="24"/>
          <w:szCs w:val="24"/>
        </w:rPr>
        <w:t xml:space="preserve"> </w:t>
      </w:r>
      <w:r w:rsidR="006C2082">
        <w:rPr>
          <w:rFonts w:ascii="Georgia" w:hAnsi="Georgia"/>
          <w:sz w:val="24"/>
          <w:szCs w:val="24"/>
        </w:rPr>
        <w:t xml:space="preserve">Ks. Brunon </w:t>
      </w:r>
      <w:r w:rsidR="00CC5854">
        <w:rPr>
          <w:rFonts w:ascii="Georgia" w:hAnsi="Georgia"/>
          <w:sz w:val="24"/>
          <w:szCs w:val="24"/>
        </w:rPr>
        <w:t xml:space="preserve">działa szybko i 4 IX </w:t>
      </w:r>
      <w:r w:rsidR="001152F3">
        <w:rPr>
          <w:rFonts w:ascii="Georgia" w:hAnsi="Georgia"/>
          <w:sz w:val="24"/>
          <w:szCs w:val="24"/>
        </w:rPr>
        <w:t xml:space="preserve"> pisze list do Konsystorium.</w:t>
      </w:r>
      <w:r>
        <w:rPr>
          <w:rFonts w:ascii="Georgia" w:hAnsi="Georgia"/>
          <w:sz w:val="24"/>
          <w:szCs w:val="24"/>
        </w:rPr>
        <w:t xml:space="preserve"> W liście tym wyraża swą gotowość</w:t>
      </w:r>
      <w:r w:rsidR="001152F3">
        <w:rPr>
          <w:rFonts w:ascii="Georgia" w:hAnsi="Georgia"/>
          <w:sz w:val="24"/>
          <w:szCs w:val="24"/>
        </w:rPr>
        <w:t xml:space="preserve"> do przystapienia na egzamin</w:t>
      </w:r>
      <w:r w:rsidR="00744906">
        <w:rPr>
          <w:rFonts w:ascii="Georgia" w:hAnsi="Georgia"/>
          <w:sz w:val="24"/>
          <w:szCs w:val="24"/>
        </w:rPr>
        <w:t xml:space="preserve"> proboszczowski</w:t>
      </w:r>
      <w:r w:rsidR="001152F3">
        <w:rPr>
          <w:rFonts w:ascii="Georgia" w:hAnsi="Georgia"/>
          <w:sz w:val="24"/>
          <w:szCs w:val="24"/>
        </w:rPr>
        <w:t xml:space="preserve"> i się nań</w:t>
      </w:r>
      <w:r w:rsidR="009A136F">
        <w:rPr>
          <w:rFonts w:ascii="Georgia" w:hAnsi="Georgia"/>
          <w:sz w:val="24"/>
          <w:szCs w:val="24"/>
        </w:rPr>
        <w:t xml:space="preserve">  </w:t>
      </w:r>
      <w:r>
        <w:rPr>
          <w:rFonts w:ascii="Georgia" w:hAnsi="Georgia"/>
          <w:sz w:val="24"/>
          <w:szCs w:val="24"/>
        </w:rPr>
        <w:t>melduje</w:t>
      </w:r>
      <w:r w:rsidR="001152F3">
        <w:rPr>
          <w:rFonts w:ascii="Georgia" w:hAnsi="Georgia"/>
          <w:sz w:val="24"/>
          <w:szCs w:val="24"/>
        </w:rPr>
        <w:t xml:space="preserve"> oraz  wyraża</w:t>
      </w:r>
      <w:r w:rsidR="006C2082">
        <w:rPr>
          <w:rFonts w:ascii="Georgia" w:hAnsi="Georgia"/>
          <w:sz w:val="24"/>
          <w:szCs w:val="24"/>
        </w:rPr>
        <w:t xml:space="preserve"> nadzieję,</w:t>
      </w:r>
      <w:r w:rsidR="009A136F">
        <w:rPr>
          <w:rFonts w:ascii="Georgia" w:hAnsi="Georgia"/>
          <w:sz w:val="24"/>
          <w:szCs w:val="24"/>
        </w:rPr>
        <w:t xml:space="preserve"> </w:t>
      </w:r>
      <w:r w:rsidR="006C2082">
        <w:rPr>
          <w:rFonts w:ascii="Georgia" w:hAnsi="Georgia"/>
          <w:sz w:val="24"/>
          <w:szCs w:val="24"/>
        </w:rPr>
        <w:t xml:space="preserve">że zostanie </w:t>
      </w:r>
      <w:r w:rsidR="00744906">
        <w:rPr>
          <w:rFonts w:ascii="Georgia" w:hAnsi="Georgia"/>
          <w:sz w:val="24"/>
          <w:szCs w:val="24"/>
        </w:rPr>
        <w:t xml:space="preserve">doń </w:t>
      </w:r>
      <w:r w:rsidR="006C2082">
        <w:rPr>
          <w:rFonts w:ascii="Georgia" w:hAnsi="Georgia"/>
          <w:sz w:val="24"/>
          <w:szCs w:val="24"/>
        </w:rPr>
        <w:t>dopuszczon</w:t>
      </w:r>
      <w:r w:rsidR="00744906">
        <w:rPr>
          <w:rFonts w:ascii="Georgia" w:hAnsi="Georgia"/>
          <w:sz w:val="24"/>
          <w:szCs w:val="24"/>
        </w:rPr>
        <w:t>y.</w:t>
      </w:r>
    </w:p>
    <w:p w:rsidR="006C2082" w:rsidRPr="002E72AA" w:rsidRDefault="006C2082" w:rsidP="002D0F5D">
      <w:pPr>
        <w:jc w:val="both"/>
        <w:rPr>
          <w:rFonts w:ascii="Georgia" w:hAnsi="Georgia"/>
          <w:sz w:val="24"/>
          <w:szCs w:val="24"/>
        </w:rPr>
      </w:pPr>
      <w:r>
        <w:rPr>
          <w:rFonts w:ascii="Georgia" w:hAnsi="Georgia"/>
          <w:b/>
          <w:sz w:val="24"/>
          <w:szCs w:val="24"/>
        </w:rPr>
        <w:t xml:space="preserve"> </w:t>
      </w:r>
      <w:r w:rsidR="002E72AA">
        <w:rPr>
          <w:rFonts w:ascii="Georgia" w:hAnsi="Georgia"/>
          <w:sz w:val="24"/>
          <w:szCs w:val="24"/>
        </w:rPr>
        <w:t>W pierw</w:t>
      </w:r>
      <w:r w:rsidR="002E72AA" w:rsidRPr="002E72AA">
        <w:rPr>
          <w:rFonts w:ascii="Georgia" w:hAnsi="Georgia"/>
          <w:sz w:val="24"/>
          <w:szCs w:val="24"/>
        </w:rPr>
        <w:t>szym liście</w:t>
      </w:r>
      <w:r w:rsidR="005F36E6">
        <w:rPr>
          <w:rFonts w:ascii="Georgia" w:hAnsi="Georgia"/>
          <w:sz w:val="24"/>
          <w:szCs w:val="24"/>
        </w:rPr>
        <w:t>,</w:t>
      </w:r>
      <w:r w:rsidR="002E72AA">
        <w:rPr>
          <w:rFonts w:ascii="Georgia" w:hAnsi="Georgia"/>
          <w:sz w:val="24"/>
          <w:szCs w:val="24"/>
        </w:rPr>
        <w:t xml:space="preserve"> z dnia 8.10.35 r.</w:t>
      </w:r>
      <w:r w:rsidR="005F36E6">
        <w:rPr>
          <w:rFonts w:ascii="Georgia" w:hAnsi="Georgia"/>
          <w:sz w:val="24"/>
          <w:szCs w:val="24"/>
        </w:rPr>
        <w:t>,</w:t>
      </w:r>
      <w:r w:rsidR="002E72AA">
        <w:rPr>
          <w:rFonts w:ascii="Georgia" w:hAnsi="Georgia"/>
          <w:sz w:val="24"/>
          <w:szCs w:val="24"/>
        </w:rPr>
        <w:t xml:space="preserve"> ponawia prośbę i stawia się na egzamin,</w:t>
      </w:r>
      <w:r w:rsidR="009A136F">
        <w:rPr>
          <w:rFonts w:ascii="Georgia" w:hAnsi="Georgia"/>
          <w:sz w:val="24"/>
          <w:szCs w:val="24"/>
        </w:rPr>
        <w:t xml:space="preserve"> </w:t>
      </w:r>
      <w:r w:rsidR="00CC5854">
        <w:rPr>
          <w:rFonts w:ascii="Georgia" w:hAnsi="Georgia"/>
          <w:sz w:val="24"/>
          <w:szCs w:val="24"/>
        </w:rPr>
        <w:t>który</w:t>
      </w:r>
      <w:r w:rsidR="002E72AA">
        <w:rPr>
          <w:rFonts w:ascii="Georgia" w:hAnsi="Georgia"/>
          <w:sz w:val="24"/>
          <w:szCs w:val="24"/>
        </w:rPr>
        <w:t>,</w:t>
      </w:r>
      <w:r w:rsidR="00CC5854">
        <w:rPr>
          <w:rFonts w:ascii="Georgia" w:hAnsi="Georgia"/>
          <w:sz w:val="24"/>
          <w:szCs w:val="24"/>
        </w:rPr>
        <w:t xml:space="preserve"> </w:t>
      </w:r>
      <w:r w:rsidR="002E72AA">
        <w:rPr>
          <w:rFonts w:ascii="Georgia" w:hAnsi="Georgia"/>
          <w:sz w:val="24"/>
          <w:szCs w:val="24"/>
        </w:rPr>
        <w:t>jak wie,</w:t>
      </w:r>
      <w:r w:rsidR="009A136F">
        <w:rPr>
          <w:rFonts w:ascii="Georgia" w:hAnsi="Georgia"/>
          <w:sz w:val="24"/>
          <w:szCs w:val="24"/>
        </w:rPr>
        <w:t xml:space="preserve"> </w:t>
      </w:r>
      <w:r w:rsidR="002E72AA">
        <w:rPr>
          <w:rFonts w:ascii="Georgia" w:hAnsi="Georgia"/>
          <w:sz w:val="24"/>
          <w:szCs w:val="24"/>
        </w:rPr>
        <w:t>odbędzie się 6 i 7 listopada. Proboszcz (ks.Fedtke)</w:t>
      </w:r>
      <w:r w:rsidR="001152F3">
        <w:rPr>
          <w:rFonts w:ascii="Georgia" w:hAnsi="Georgia"/>
          <w:sz w:val="24"/>
          <w:szCs w:val="24"/>
        </w:rPr>
        <w:t xml:space="preserve"> przyśle bezpośrednio  opinię oraz </w:t>
      </w:r>
      <w:r w:rsidR="002E72AA">
        <w:rPr>
          <w:rFonts w:ascii="Georgia" w:hAnsi="Georgia"/>
          <w:sz w:val="24"/>
          <w:szCs w:val="24"/>
        </w:rPr>
        <w:t xml:space="preserve"> świade</w:t>
      </w:r>
      <w:r w:rsidR="009A136F">
        <w:rPr>
          <w:rFonts w:ascii="Georgia" w:hAnsi="Georgia"/>
          <w:sz w:val="24"/>
          <w:szCs w:val="24"/>
        </w:rPr>
        <w:t>ctwo</w:t>
      </w:r>
      <w:r w:rsidR="002E72AA">
        <w:rPr>
          <w:rFonts w:ascii="Georgia" w:hAnsi="Georgia"/>
          <w:sz w:val="24"/>
          <w:szCs w:val="24"/>
        </w:rPr>
        <w:t xml:space="preserve"> jurysd</w:t>
      </w:r>
      <w:r w:rsidR="001152F3">
        <w:rPr>
          <w:rFonts w:ascii="Georgia" w:hAnsi="Georgia"/>
          <w:sz w:val="24"/>
          <w:szCs w:val="24"/>
        </w:rPr>
        <w:t xml:space="preserve">ykcji. </w:t>
      </w:r>
    </w:p>
    <w:p w:rsidR="00EB499C" w:rsidRDefault="00EB499C" w:rsidP="002D0F5D">
      <w:pPr>
        <w:jc w:val="both"/>
        <w:rPr>
          <w:rFonts w:ascii="Georgia" w:hAnsi="Georgia"/>
          <w:sz w:val="24"/>
          <w:szCs w:val="24"/>
        </w:rPr>
      </w:pPr>
      <w:r>
        <w:rPr>
          <w:rFonts w:ascii="Georgia" w:hAnsi="Georgia"/>
          <w:sz w:val="24"/>
          <w:szCs w:val="24"/>
        </w:rPr>
        <w:t xml:space="preserve">  W</w:t>
      </w:r>
      <w:r w:rsidR="002E72AA">
        <w:rPr>
          <w:rFonts w:ascii="Georgia" w:hAnsi="Georgia"/>
          <w:sz w:val="24"/>
          <w:szCs w:val="24"/>
        </w:rPr>
        <w:t xml:space="preserve"> drugim</w:t>
      </w:r>
      <w:r>
        <w:rPr>
          <w:rFonts w:ascii="Georgia" w:hAnsi="Georgia"/>
          <w:sz w:val="24"/>
          <w:szCs w:val="24"/>
        </w:rPr>
        <w:t xml:space="preserve"> liście z dnia 8 października</w:t>
      </w:r>
      <w:r w:rsidR="006C2082">
        <w:rPr>
          <w:rFonts w:ascii="Georgia" w:hAnsi="Georgia"/>
          <w:sz w:val="24"/>
          <w:szCs w:val="24"/>
        </w:rPr>
        <w:t>,</w:t>
      </w:r>
      <w:r w:rsidR="009A136F">
        <w:rPr>
          <w:rFonts w:ascii="Georgia" w:hAnsi="Georgia"/>
          <w:sz w:val="24"/>
          <w:szCs w:val="24"/>
        </w:rPr>
        <w:t xml:space="preserve"> </w:t>
      </w:r>
      <w:r w:rsidR="005F36E6">
        <w:rPr>
          <w:rFonts w:ascii="Georgia" w:hAnsi="Georgia"/>
          <w:sz w:val="24"/>
          <w:szCs w:val="24"/>
        </w:rPr>
        <w:t>ks. Brunon pisze, że odesłano jego prośbę z 4 października,</w:t>
      </w:r>
      <w:r>
        <w:rPr>
          <w:rFonts w:ascii="Georgia" w:hAnsi="Georgia"/>
          <w:sz w:val="24"/>
          <w:szCs w:val="24"/>
        </w:rPr>
        <w:t xml:space="preserve"> </w:t>
      </w:r>
      <w:r w:rsidR="006C2082">
        <w:rPr>
          <w:rFonts w:ascii="Georgia" w:hAnsi="Georgia"/>
          <w:sz w:val="24"/>
          <w:szCs w:val="24"/>
        </w:rPr>
        <w:t xml:space="preserve"> z uwagi na brak opinii swego proboszcza</w:t>
      </w:r>
      <w:r w:rsidR="00741F1A">
        <w:rPr>
          <w:rFonts w:ascii="Georgia" w:hAnsi="Georgia"/>
          <w:sz w:val="24"/>
          <w:szCs w:val="24"/>
        </w:rPr>
        <w:t>,</w:t>
      </w:r>
      <w:r w:rsidR="009A136F">
        <w:rPr>
          <w:rFonts w:ascii="Georgia" w:hAnsi="Georgia"/>
          <w:sz w:val="24"/>
          <w:szCs w:val="24"/>
        </w:rPr>
        <w:t xml:space="preserve"> </w:t>
      </w:r>
      <w:r w:rsidR="00741F1A">
        <w:rPr>
          <w:rFonts w:ascii="Georgia" w:hAnsi="Georgia"/>
          <w:sz w:val="24"/>
          <w:szCs w:val="24"/>
        </w:rPr>
        <w:t>jurysdykcji do słuchania spowiedzi</w:t>
      </w:r>
      <w:r w:rsidR="005F36E6">
        <w:rPr>
          <w:rFonts w:ascii="Georgia" w:hAnsi="Georgia"/>
          <w:sz w:val="24"/>
          <w:szCs w:val="24"/>
        </w:rPr>
        <w:t xml:space="preserve"> i formalne błędy w swym liście.</w:t>
      </w:r>
      <w:r w:rsidR="0094582D">
        <w:rPr>
          <w:rFonts w:ascii="Georgia" w:hAnsi="Georgia"/>
          <w:sz w:val="24"/>
          <w:szCs w:val="24"/>
        </w:rPr>
        <w:t xml:space="preserve"> K</w:t>
      </w:r>
      <w:r w:rsidR="009E7FA7">
        <w:rPr>
          <w:rFonts w:ascii="Georgia" w:hAnsi="Georgia"/>
          <w:sz w:val="24"/>
          <w:szCs w:val="24"/>
        </w:rPr>
        <w:t>s.</w:t>
      </w:r>
      <w:r w:rsidR="009A136F">
        <w:rPr>
          <w:rFonts w:ascii="Georgia" w:hAnsi="Georgia"/>
          <w:sz w:val="24"/>
          <w:szCs w:val="24"/>
        </w:rPr>
        <w:t xml:space="preserve"> </w:t>
      </w:r>
      <w:r w:rsidR="009E7FA7">
        <w:rPr>
          <w:rFonts w:ascii="Georgia" w:hAnsi="Georgia"/>
          <w:sz w:val="24"/>
          <w:szCs w:val="24"/>
        </w:rPr>
        <w:t>Brunon</w:t>
      </w:r>
      <w:r w:rsidR="005F36E6">
        <w:rPr>
          <w:rFonts w:ascii="Georgia" w:hAnsi="Georgia"/>
          <w:sz w:val="24"/>
          <w:szCs w:val="24"/>
        </w:rPr>
        <w:t xml:space="preserve"> pisze</w:t>
      </w:r>
      <w:r w:rsidR="006C2082">
        <w:rPr>
          <w:rFonts w:ascii="Georgia" w:hAnsi="Georgia"/>
          <w:sz w:val="24"/>
          <w:szCs w:val="24"/>
        </w:rPr>
        <w:t xml:space="preserve"> do Konsys</w:t>
      </w:r>
      <w:r w:rsidR="005F36E6">
        <w:rPr>
          <w:rFonts w:ascii="Georgia" w:hAnsi="Georgia"/>
          <w:sz w:val="24"/>
          <w:szCs w:val="24"/>
        </w:rPr>
        <w:t>torium zażalenie na tę decyzję.</w:t>
      </w:r>
      <w:r w:rsidR="001152F3">
        <w:rPr>
          <w:rFonts w:ascii="Georgia" w:hAnsi="Georgia"/>
          <w:sz w:val="24"/>
          <w:szCs w:val="24"/>
        </w:rPr>
        <w:t xml:space="preserve"> </w:t>
      </w:r>
      <w:r w:rsidR="005F36E6">
        <w:rPr>
          <w:rFonts w:ascii="Georgia" w:hAnsi="Georgia"/>
          <w:sz w:val="24"/>
          <w:szCs w:val="24"/>
        </w:rPr>
        <w:t>Nadmienia</w:t>
      </w:r>
      <w:r w:rsidR="00A3155B">
        <w:rPr>
          <w:rFonts w:ascii="Georgia" w:hAnsi="Georgia"/>
          <w:sz w:val="24"/>
          <w:szCs w:val="24"/>
        </w:rPr>
        <w:t>,</w:t>
      </w:r>
      <w:r w:rsidR="009A136F">
        <w:rPr>
          <w:rFonts w:ascii="Georgia" w:hAnsi="Georgia"/>
          <w:sz w:val="24"/>
          <w:szCs w:val="24"/>
        </w:rPr>
        <w:t xml:space="preserve"> </w:t>
      </w:r>
      <w:r w:rsidR="00A3155B">
        <w:rPr>
          <w:rFonts w:ascii="Georgia" w:hAnsi="Georgia"/>
          <w:sz w:val="24"/>
          <w:szCs w:val="24"/>
        </w:rPr>
        <w:t>że brakujące dokumenty</w:t>
      </w:r>
      <w:r w:rsidR="00741F1A">
        <w:rPr>
          <w:rFonts w:ascii="Georgia" w:hAnsi="Georgia"/>
          <w:sz w:val="24"/>
          <w:szCs w:val="24"/>
        </w:rPr>
        <w:t xml:space="preserve"> miał </w:t>
      </w:r>
      <w:r w:rsidR="00D24EC0">
        <w:rPr>
          <w:rFonts w:ascii="Georgia" w:hAnsi="Georgia"/>
          <w:sz w:val="24"/>
          <w:szCs w:val="24"/>
        </w:rPr>
        <w:t xml:space="preserve">bezpośrednio </w:t>
      </w:r>
      <w:r w:rsidR="00741F1A">
        <w:rPr>
          <w:rFonts w:ascii="Georgia" w:hAnsi="Georgia"/>
          <w:sz w:val="24"/>
          <w:szCs w:val="24"/>
        </w:rPr>
        <w:t>przesłać ks. proboszcz. W odpowiedzi na zarzut,</w:t>
      </w:r>
      <w:r w:rsidR="009A136F">
        <w:rPr>
          <w:rFonts w:ascii="Georgia" w:hAnsi="Georgia"/>
          <w:sz w:val="24"/>
          <w:szCs w:val="24"/>
        </w:rPr>
        <w:t xml:space="preserve"> </w:t>
      </w:r>
      <w:r w:rsidR="00741F1A">
        <w:rPr>
          <w:rFonts w:ascii="Georgia" w:hAnsi="Georgia"/>
          <w:sz w:val="24"/>
          <w:szCs w:val="24"/>
        </w:rPr>
        <w:t>że n</w:t>
      </w:r>
      <w:r w:rsidR="005F36E6">
        <w:rPr>
          <w:rFonts w:ascii="Georgia" w:hAnsi="Georgia"/>
          <w:sz w:val="24"/>
          <w:szCs w:val="24"/>
        </w:rPr>
        <w:t>ie spełnia odpowiednich wymagań i</w:t>
      </w:r>
      <w:r w:rsidR="00741F1A">
        <w:rPr>
          <w:rFonts w:ascii="Georgia" w:hAnsi="Georgia"/>
          <w:sz w:val="24"/>
          <w:szCs w:val="24"/>
        </w:rPr>
        <w:t xml:space="preserve"> że kandydat musi prosić o dopuszczenie do egzamin</w:t>
      </w:r>
      <w:r w:rsidR="00744906">
        <w:rPr>
          <w:rFonts w:ascii="Georgia" w:hAnsi="Georgia"/>
          <w:sz w:val="24"/>
          <w:szCs w:val="24"/>
        </w:rPr>
        <w:t>u</w:t>
      </w:r>
      <w:r w:rsidR="009A136F">
        <w:rPr>
          <w:rFonts w:ascii="Georgia" w:hAnsi="Georgia"/>
          <w:sz w:val="24"/>
          <w:szCs w:val="24"/>
        </w:rPr>
        <w:t xml:space="preserve">, </w:t>
      </w:r>
      <w:r w:rsidR="00D14BC3">
        <w:rPr>
          <w:rFonts w:ascii="Georgia" w:hAnsi="Georgia"/>
          <w:sz w:val="24"/>
          <w:szCs w:val="24"/>
        </w:rPr>
        <w:t xml:space="preserve">ks. Bruno </w:t>
      </w:r>
      <w:r w:rsidR="00741F1A">
        <w:rPr>
          <w:rFonts w:ascii="Georgia" w:hAnsi="Georgia"/>
          <w:sz w:val="24"/>
          <w:szCs w:val="24"/>
        </w:rPr>
        <w:t>odpisuje</w:t>
      </w:r>
      <w:r w:rsidR="009A136F">
        <w:rPr>
          <w:rFonts w:ascii="Georgia" w:hAnsi="Georgia"/>
          <w:sz w:val="24"/>
          <w:szCs w:val="24"/>
        </w:rPr>
        <w:t xml:space="preserve">, </w:t>
      </w:r>
      <w:r w:rsidR="00741F1A">
        <w:rPr>
          <w:rFonts w:ascii="Georgia" w:hAnsi="Georgia"/>
          <w:sz w:val="24"/>
          <w:szCs w:val="24"/>
        </w:rPr>
        <w:t>powołując się na Amtlicher Kirchenblatt z maja 1929 r.,par.4</w:t>
      </w:r>
      <w:r w:rsidR="0085039A">
        <w:rPr>
          <w:rFonts w:ascii="Georgia" w:hAnsi="Georgia"/>
          <w:sz w:val="24"/>
          <w:szCs w:val="24"/>
        </w:rPr>
        <w:t>( tę błędnie podanę</w:t>
      </w:r>
      <w:r w:rsidR="002E72AA">
        <w:rPr>
          <w:rFonts w:ascii="Georgia" w:hAnsi="Georgia"/>
          <w:sz w:val="24"/>
          <w:szCs w:val="24"/>
        </w:rPr>
        <w:t xml:space="preserve"> datę</w:t>
      </w:r>
      <w:r>
        <w:rPr>
          <w:rFonts w:ascii="Georgia" w:hAnsi="Georgia"/>
          <w:sz w:val="24"/>
          <w:szCs w:val="24"/>
        </w:rPr>
        <w:t xml:space="preserve"> wytknie mu ks.Bruski</w:t>
      </w:r>
      <w:r w:rsidR="002E72AA">
        <w:rPr>
          <w:rFonts w:ascii="Georgia" w:hAnsi="Georgia"/>
          <w:sz w:val="24"/>
          <w:szCs w:val="24"/>
        </w:rPr>
        <w:t xml:space="preserve"> w liście z dnia 10.10, że to jest z dnia 24.04.29 r. par.4</w:t>
      </w:r>
      <w:r>
        <w:rPr>
          <w:rFonts w:ascii="Georgia" w:hAnsi="Georgia"/>
          <w:sz w:val="24"/>
          <w:szCs w:val="24"/>
        </w:rPr>
        <w:t>)</w:t>
      </w:r>
      <w:r w:rsidR="00D14BC3">
        <w:rPr>
          <w:rFonts w:ascii="Georgia" w:hAnsi="Georgia"/>
          <w:sz w:val="24"/>
          <w:szCs w:val="24"/>
        </w:rPr>
        <w:t>, że k</w:t>
      </w:r>
      <w:r w:rsidR="00741F1A">
        <w:rPr>
          <w:rFonts w:ascii="Georgia" w:hAnsi="Georgia"/>
          <w:sz w:val="24"/>
          <w:szCs w:val="24"/>
        </w:rPr>
        <w:t xml:space="preserve">andydat </w:t>
      </w:r>
      <w:r w:rsidR="005F36E6">
        <w:rPr>
          <w:rFonts w:ascii="Georgia" w:hAnsi="Georgia"/>
          <w:sz w:val="24"/>
          <w:szCs w:val="24"/>
        </w:rPr>
        <w:t xml:space="preserve">na proboszcza </w:t>
      </w:r>
      <w:r w:rsidR="00741F1A">
        <w:rPr>
          <w:rFonts w:ascii="Georgia" w:hAnsi="Georgia"/>
          <w:sz w:val="24"/>
          <w:szCs w:val="24"/>
        </w:rPr>
        <w:t>nie musi prosić o taki egzamin , bo to jest raczej jego obowiązkiem</w:t>
      </w:r>
      <w:r w:rsidR="002D4E11">
        <w:rPr>
          <w:rFonts w:ascii="Georgia" w:hAnsi="Georgia"/>
          <w:sz w:val="24"/>
          <w:szCs w:val="24"/>
        </w:rPr>
        <w:t xml:space="preserve">. </w:t>
      </w:r>
    </w:p>
    <w:p w:rsidR="00744906" w:rsidRDefault="00EB499C" w:rsidP="006467C4">
      <w:pPr>
        <w:jc w:val="both"/>
        <w:rPr>
          <w:rFonts w:ascii="Georgia" w:hAnsi="Georgia"/>
          <w:sz w:val="24"/>
          <w:szCs w:val="24"/>
        </w:rPr>
      </w:pPr>
      <w:r>
        <w:rPr>
          <w:rFonts w:ascii="Georgia" w:hAnsi="Georgia"/>
          <w:sz w:val="24"/>
          <w:szCs w:val="24"/>
        </w:rPr>
        <w:t xml:space="preserve">   </w:t>
      </w:r>
      <w:r w:rsidR="00D95DC3">
        <w:rPr>
          <w:rFonts w:ascii="Georgia" w:hAnsi="Georgia"/>
          <w:sz w:val="24"/>
          <w:szCs w:val="24"/>
        </w:rPr>
        <w:t xml:space="preserve">12 października 1935 r. ks. Brunon pisze do Konsistorium, „że już drugi raz moje meldowanie się na egzamin proboszczowski </w:t>
      </w:r>
      <w:r>
        <w:rPr>
          <w:rFonts w:ascii="Georgia" w:hAnsi="Georgia"/>
          <w:sz w:val="24"/>
          <w:szCs w:val="24"/>
        </w:rPr>
        <w:t>( 4 i 8 października)</w:t>
      </w:r>
      <w:r w:rsidR="00D14BC3">
        <w:rPr>
          <w:rFonts w:ascii="Georgia" w:hAnsi="Georgia"/>
          <w:sz w:val="24"/>
          <w:szCs w:val="24"/>
        </w:rPr>
        <w:t xml:space="preserve">  </w:t>
      </w:r>
      <w:r w:rsidR="00D95DC3">
        <w:rPr>
          <w:rFonts w:ascii="Georgia" w:hAnsi="Georgia"/>
          <w:sz w:val="24"/>
          <w:szCs w:val="24"/>
        </w:rPr>
        <w:t xml:space="preserve">zostaje </w:t>
      </w:r>
      <w:r w:rsidR="00D34BA8">
        <w:rPr>
          <w:rFonts w:ascii="Georgia" w:hAnsi="Georgia"/>
          <w:sz w:val="24"/>
          <w:szCs w:val="24"/>
        </w:rPr>
        <w:t>mi odesłane przez wikariusza generalnego ks. Magnusa Bruskiego,</w:t>
      </w:r>
      <w:r w:rsidR="002E72AA">
        <w:rPr>
          <w:rFonts w:ascii="Georgia" w:hAnsi="Georgia"/>
          <w:sz w:val="24"/>
          <w:szCs w:val="24"/>
        </w:rPr>
        <w:t xml:space="preserve"> z podkreśleniami na czerwono i znakiem zapytania</w:t>
      </w:r>
      <w:r w:rsidR="005F36E6">
        <w:rPr>
          <w:rFonts w:ascii="Georgia" w:hAnsi="Georgia"/>
          <w:sz w:val="24"/>
          <w:szCs w:val="24"/>
        </w:rPr>
        <w:t>,</w:t>
      </w:r>
      <w:r w:rsidR="00D34BA8">
        <w:rPr>
          <w:rFonts w:ascii="Georgia" w:hAnsi="Georgia"/>
          <w:sz w:val="24"/>
          <w:szCs w:val="24"/>
        </w:rPr>
        <w:t xml:space="preserve"> ponieważ nie odpowiada stawianym wymaganiom”. Pisze dalej,</w:t>
      </w:r>
      <w:r w:rsidR="0094582D">
        <w:rPr>
          <w:rFonts w:ascii="Georgia" w:hAnsi="Georgia"/>
          <w:sz w:val="24"/>
          <w:szCs w:val="24"/>
        </w:rPr>
        <w:t xml:space="preserve"> </w:t>
      </w:r>
      <w:r w:rsidR="00D34BA8">
        <w:rPr>
          <w:rFonts w:ascii="Georgia" w:hAnsi="Georgia"/>
          <w:sz w:val="24"/>
          <w:szCs w:val="24"/>
        </w:rPr>
        <w:t>że zosta</w:t>
      </w:r>
      <w:r w:rsidR="005F36E6">
        <w:rPr>
          <w:rFonts w:ascii="Georgia" w:hAnsi="Georgia"/>
          <w:sz w:val="24"/>
          <w:szCs w:val="24"/>
        </w:rPr>
        <w:t>ł źle zrozumiany i że użył okreś</w:t>
      </w:r>
      <w:r w:rsidR="00D34BA8">
        <w:rPr>
          <w:rFonts w:ascii="Georgia" w:hAnsi="Georgia"/>
          <w:sz w:val="24"/>
          <w:szCs w:val="24"/>
        </w:rPr>
        <w:t>lenia „melduję się na egzamin”, co zostało przyjęte jako stawienie się na egzamin, a miał na myśli prośbę o dopuszczenie go do egzaminu, do którego ma prawo przystąpić. To wyrażenie zostało zakwestionowane. Chciał w ten sposób przedstawić swą prośbę i uważał,</w:t>
      </w:r>
      <w:r w:rsidR="0094582D">
        <w:rPr>
          <w:rFonts w:ascii="Georgia" w:hAnsi="Georgia"/>
          <w:sz w:val="24"/>
          <w:szCs w:val="24"/>
        </w:rPr>
        <w:t xml:space="preserve"> </w:t>
      </w:r>
      <w:r w:rsidR="00D34BA8">
        <w:rPr>
          <w:rFonts w:ascii="Georgia" w:hAnsi="Georgia"/>
          <w:sz w:val="24"/>
          <w:szCs w:val="24"/>
        </w:rPr>
        <w:t>że władza biskupia już dalej pokieruje jego sprawą.</w:t>
      </w:r>
      <w:r w:rsidR="009E7FA7">
        <w:rPr>
          <w:rFonts w:ascii="Georgia" w:hAnsi="Georgia"/>
          <w:sz w:val="24"/>
          <w:szCs w:val="24"/>
        </w:rPr>
        <w:t xml:space="preserve"> Jego prośba nie została uznana</w:t>
      </w:r>
      <w:r w:rsidR="0094582D">
        <w:rPr>
          <w:rFonts w:ascii="Georgia" w:hAnsi="Georgia"/>
          <w:sz w:val="24"/>
          <w:szCs w:val="24"/>
        </w:rPr>
        <w:t xml:space="preserve"> </w:t>
      </w:r>
      <w:r w:rsidR="009E7FA7">
        <w:rPr>
          <w:rFonts w:ascii="Georgia" w:hAnsi="Georgia"/>
          <w:sz w:val="24"/>
          <w:szCs w:val="24"/>
        </w:rPr>
        <w:t xml:space="preserve"> jako zgodna z dosłownym brzmieniem rozporządzenia o egzaminach z dnia 24.04.1929 r. (AKB f</w:t>
      </w:r>
      <w:r w:rsidR="009E7FA7" w:rsidRPr="009E7FA7">
        <w:rPr>
          <w:rFonts w:ascii="Georgia" w:hAnsi="Georgia"/>
          <w:sz w:val="24"/>
          <w:szCs w:val="24"/>
        </w:rPr>
        <w:t xml:space="preserve">ür </w:t>
      </w:r>
      <w:r w:rsidR="009E7FA7">
        <w:rPr>
          <w:rFonts w:ascii="Georgia" w:hAnsi="Georgia"/>
          <w:sz w:val="24"/>
          <w:szCs w:val="24"/>
        </w:rPr>
        <w:t>Di</w:t>
      </w:r>
      <w:r w:rsidR="009E7FA7" w:rsidRPr="009E7FA7">
        <w:rPr>
          <w:rFonts w:ascii="Georgia" w:hAnsi="Georgia"/>
          <w:sz w:val="24"/>
          <w:szCs w:val="24"/>
        </w:rPr>
        <w:t>ö</w:t>
      </w:r>
      <w:r w:rsidR="009E7FA7">
        <w:rPr>
          <w:rFonts w:ascii="Georgia" w:hAnsi="Georgia"/>
          <w:sz w:val="24"/>
          <w:szCs w:val="24"/>
        </w:rPr>
        <w:t xml:space="preserve">zese Danzig). Użyty w liście ,z dnia 8.10 </w:t>
      </w:r>
      <w:r w:rsidR="00D34BA8">
        <w:rPr>
          <w:rFonts w:ascii="Georgia" w:hAnsi="Georgia"/>
          <w:sz w:val="24"/>
          <w:szCs w:val="24"/>
        </w:rPr>
        <w:t xml:space="preserve"> </w:t>
      </w:r>
      <w:r w:rsidR="00744906">
        <w:rPr>
          <w:rFonts w:ascii="Georgia" w:hAnsi="Georgia"/>
          <w:sz w:val="24"/>
          <w:szCs w:val="24"/>
        </w:rPr>
        <w:t>, tytuł „Herr Dekan</w:t>
      </w:r>
      <w:r w:rsidR="004071AD">
        <w:rPr>
          <w:rFonts w:ascii="Georgia" w:hAnsi="Georgia"/>
          <w:sz w:val="24"/>
          <w:szCs w:val="24"/>
        </w:rPr>
        <w:t xml:space="preserve"> </w:t>
      </w:r>
      <w:r w:rsidR="00744906">
        <w:rPr>
          <w:rFonts w:ascii="Georgia" w:hAnsi="Georgia"/>
          <w:sz w:val="24"/>
          <w:szCs w:val="24"/>
        </w:rPr>
        <w:t xml:space="preserve"> </w:t>
      </w:r>
      <w:r w:rsidR="004071AD">
        <w:rPr>
          <w:rFonts w:ascii="Georgia" w:hAnsi="Georgia"/>
          <w:sz w:val="24"/>
          <w:szCs w:val="24"/>
        </w:rPr>
        <w:t>,zamiast samo „Dekan”okazał się niewłaś</w:t>
      </w:r>
      <w:r w:rsidR="009E7FA7">
        <w:rPr>
          <w:rFonts w:ascii="Georgia" w:hAnsi="Georgia"/>
          <w:sz w:val="24"/>
          <w:szCs w:val="24"/>
        </w:rPr>
        <w:t>ciwy</w:t>
      </w:r>
      <w:r w:rsidR="00744906">
        <w:rPr>
          <w:rFonts w:ascii="Georgia" w:hAnsi="Georgia"/>
          <w:sz w:val="24"/>
          <w:szCs w:val="24"/>
        </w:rPr>
        <w:t>,</w:t>
      </w:r>
      <w:r w:rsidR="00D14BC3">
        <w:rPr>
          <w:rFonts w:ascii="Georgia" w:hAnsi="Georgia"/>
          <w:sz w:val="24"/>
          <w:szCs w:val="24"/>
        </w:rPr>
        <w:t xml:space="preserve"> </w:t>
      </w:r>
      <w:r w:rsidR="004071AD">
        <w:rPr>
          <w:rFonts w:ascii="Georgia" w:hAnsi="Georgia"/>
          <w:sz w:val="24"/>
          <w:szCs w:val="24"/>
        </w:rPr>
        <w:t>zdaniem ks. Bruskiego. Ks.</w:t>
      </w:r>
      <w:r w:rsidR="00D14BC3">
        <w:rPr>
          <w:rFonts w:ascii="Georgia" w:hAnsi="Georgia"/>
          <w:sz w:val="24"/>
          <w:szCs w:val="24"/>
        </w:rPr>
        <w:t xml:space="preserve"> </w:t>
      </w:r>
      <w:r w:rsidR="004071AD">
        <w:rPr>
          <w:rFonts w:ascii="Georgia" w:hAnsi="Georgia"/>
          <w:sz w:val="24"/>
          <w:szCs w:val="24"/>
        </w:rPr>
        <w:t>Brunon tłumaczy się,</w:t>
      </w:r>
      <w:r w:rsidR="00D14BC3">
        <w:rPr>
          <w:rFonts w:ascii="Georgia" w:hAnsi="Georgia"/>
          <w:sz w:val="24"/>
          <w:szCs w:val="24"/>
        </w:rPr>
        <w:t xml:space="preserve"> </w:t>
      </w:r>
      <w:r w:rsidR="004071AD">
        <w:rPr>
          <w:rFonts w:ascii="Georgia" w:hAnsi="Georgia"/>
          <w:sz w:val="24"/>
          <w:szCs w:val="24"/>
        </w:rPr>
        <w:t>że zawsze używał tego tytułu w odniesieniu do dziekana i nie przyszło mu do głowy pisać inaczej.</w:t>
      </w:r>
      <w:r w:rsidR="005F36E6">
        <w:rPr>
          <w:rFonts w:ascii="Georgia" w:hAnsi="Georgia"/>
          <w:sz w:val="24"/>
          <w:szCs w:val="24"/>
        </w:rPr>
        <w:t xml:space="preserve"> </w:t>
      </w:r>
      <w:r w:rsidR="004071AD">
        <w:rPr>
          <w:rFonts w:ascii="Georgia" w:hAnsi="Georgia"/>
          <w:sz w:val="24"/>
          <w:szCs w:val="24"/>
        </w:rPr>
        <w:t>Niezrozumiałe jest też posądzanie go o to</w:t>
      </w:r>
      <w:r w:rsidR="00D14BC3">
        <w:rPr>
          <w:rFonts w:ascii="Georgia" w:hAnsi="Georgia"/>
          <w:sz w:val="24"/>
          <w:szCs w:val="24"/>
        </w:rPr>
        <w:t xml:space="preserve">, </w:t>
      </w:r>
      <w:r w:rsidR="004071AD">
        <w:rPr>
          <w:rFonts w:ascii="Georgia" w:hAnsi="Georgia"/>
          <w:sz w:val="24"/>
          <w:szCs w:val="24"/>
        </w:rPr>
        <w:t>że nie przykłada wagi do egzaminu proboszczowskiego, używając nieodpowiedznich określeń. Na tym liście ks. Bruski odręcznie napisał</w:t>
      </w:r>
      <w:r w:rsidR="000C2F3B">
        <w:rPr>
          <w:rFonts w:ascii="Georgia" w:hAnsi="Georgia"/>
          <w:sz w:val="24"/>
          <w:szCs w:val="24"/>
        </w:rPr>
        <w:t xml:space="preserve"> ( z datą 18</w:t>
      </w:r>
      <w:r w:rsidR="004071AD">
        <w:rPr>
          <w:rFonts w:ascii="Georgia" w:hAnsi="Georgia"/>
          <w:sz w:val="24"/>
          <w:szCs w:val="24"/>
        </w:rPr>
        <w:t>.10.),</w:t>
      </w:r>
      <w:r w:rsidR="00D14BC3">
        <w:rPr>
          <w:rFonts w:ascii="Georgia" w:hAnsi="Georgia"/>
          <w:sz w:val="24"/>
          <w:szCs w:val="24"/>
        </w:rPr>
        <w:t xml:space="preserve"> </w:t>
      </w:r>
      <w:r w:rsidR="004071AD">
        <w:rPr>
          <w:rFonts w:ascii="Georgia" w:hAnsi="Georgia"/>
          <w:sz w:val="24"/>
          <w:szCs w:val="24"/>
        </w:rPr>
        <w:t xml:space="preserve">że ks. Brunon niedokładnie podał datę rozporządzenia o egzaminach i że zwraca oryginalny </w:t>
      </w:r>
      <w:r w:rsidR="000C2F3B">
        <w:rPr>
          <w:rFonts w:ascii="Georgia" w:hAnsi="Georgia"/>
          <w:sz w:val="24"/>
          <w:szCs w:val="24"/>
        </w:rPr>
        <w:t>list ks.</w:t>
      </w:r>
      <w:r w:rsidR="005F36E6">
        <w:rPr>
          <w:rFonts w:ascii="Georgia" w:hAnsi="Georgia"/>
          <w:sz w:val="24"/>
          <w:szCs w:val="24"/>
        </w:rPr>
        <w:t xml:space="preserve"> </w:t>
      </w:r>
      <w:r w:rsidR="000C2F3B">
        <w:rPr>
          <w:rFonts w:ascii="Georgia" w:hAnsi="Georgia"/>
          <w:sz w:val="24"/>
          <w:szCs w:val="24"/>
        </w:rPr>
        <w:t xml:space="preserve">Brunona z </w:t>
      </w:r>
      <w:r w:rsidR="00387EBE">
        <w:rPr>
          <w:rFonts w:ascii="Georgia" w:hAnsi="Georgia"/>
          <w:sz w:val="24"/>
          <w:szCs w:val="24"/>
        </w:rPr>
        <w:t xml:space="preserve">zazna -       </w:t>
      </w:r>
    </w:p>
    <w:p w:rsidR="00744906" w:rsidRDefault="000D2C2E" w:rsidP="006467C4">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xml:space="preserve"> -  118</w:t>
      </w:r>
      <w:r w:rsidR="00744906">
        <w:rPr>
          <w:rFonts w:ascii="Georgia" w:hAnsi="Georgia"/>
          <w:sz w:val="24"/>
          <w:szCs w:val="24"/>
        </w:rPr>
        <w:t xml:space="preserve">  -</w:t>
      </w:r>
    </w:p>
    <w:p w:rsidR="00744906" w:rsidRDefault="00744906" w:rsidP="006467C4">
      <w:pPr>
        <w:jc w:val="both"/>
        <w:rPr>
          <w:rFonts w:ascii="Georgia" w:hAnsi="Georgia"/>
          <w:sz w:val="24"/>
          <w:szCs w:val="24"/>
        </w:rPr>
      </w:pPr>
    </w:p>
    <w:p w:rsidR="004071AD" w:rsidRDefault="000C2F3B" w:rsidP="006467C4">
      <w:pPr>
        <w:jc w:val="both"/>
        <w:rPr>
          <w:rFonts w:ascii="Georgia" w:hAnsi="Georgia"/>
          <w:sz w:val="24"/>
          <w:szCs w:val="24"/>
        </w:rPr>
      </w:pPr>
      <w:r>
        <w:rPr>
          <w:rFonts w:ascii="Georgia" w:hAnsi="Georgia"/>
          <w:sz w:val="24"/>
          <w:szCs w:val="24"/>
        </w:rPr>
        <w:t>czeniem,</w:t>
      </w:r>
      <w:r w:rsidR="00D14BC3">
        <w:rPr>
          <w:rFonts w:ascii="Georgia" w:hAnsi="Georgia"/>
          <w:sz w:val="24"/>
          <w:szCs w:val="24"/>
        </w:rPr>
        <w:t xml:space="preserve"> </w:t>
      </w:r>
      <w:r>
        <w:rPr>
          <w:rFonts w:ascii="Georgia" w:hAnsi="Georgia"/>
          <w:sz w:val="24"/>
          <w:szCs w:val="24"/>
        </w:rPr>
        <w:t>że tego rodzaju usprawiedliwienia są niestosowne i ten list ks. Brunon</w:t>
      </w:r>
      <w:r w:rsidR="00387EBE">
        <w:rPr>
          <w:rFonts w:ascii="Georgia" w:hAnsi="Georgia"/>
          <w:sz w:val="24"/>
          <w:szCs w:val="24"/>
        </w:rPr>
        <w:t>a</w:t>
      </w:r>
      <w:r>
        <w:rPr>
          <w:rFonts w:ascii="Georgia" w:hAnsi="Georgia"/>
          <w:sz w:val="24"/>
          <w:szCs w:val="24"/>
        </w:rPr>
        <w:t xml:space="preserve"> uznaje jako przyczynek do chrakterystyki piszącego. </w:t>
      </w:r>
      <w:r w:rsidR="00387EBE">
        <w:rPr>
          <w:rFonts w:ascii="Georgia" w:hAnsi="Georgia"/>
          <w:sz w:val="24"/>
          <w:szCs w:val="24"/>
        </w:rPr>
        <w:t>Na ponownej prośbie  ks. Bruno</w:t>
      </w:r>
      <w:r>
        <w:rPr>
          <w:rFonts w:ascii="Georgia" w:hAnsi="Georgia"/>
          <w:sz w:val="24"/>
          <w:szCs w:val="24"/>
        </w:rPr>
        <w:t>na</w:t>
      </w:r>
      <w:r w:rsidR="00D14BC3">
        <w:rPr>
          <w:rFonts w:ascii="Georgia" w:hAnsi="Georgia"/>
          <w:sz w:val="24"/>
          <w:szCs w:val="24"/>
        </w:rPr>
        <w:t xml:space="preserve">, </w:t>
      </w:r>
      <w:r w:rsidR="00387EBE">
        <w:rPr>
          <w:rFonts w:ascii="Georgia" w:hAnsi="Georgia"/>
          <w:sz w:val="24"/>
          <w:szCs w:val="24"/>
        </w:rPr>
        <w:t>z dnia 12 października 1935 r.</w:t>
      </w:r>
      <w:r>
        <w:rPr>
          <w:rFonts w:ascii="Georgia" w:hAnsi="Georgia"/>
          <w:sz w:val="24"/>
          <w:szCs w:val="24"/>
        </w:rPr>
        <w:t>,</w:t>
      </w:r>
      <w:r w:rsidR="00387EBE">
        <w:rPr>
          <w:rFonts w:ascii="Georgia" w:hAnsi="Georgia"/>
          <w:sz w:val="24"/>
          <w:szCs w:val="24"/>
        </w:rPr>
        <w:t xml:space="preserve"> </w:t>
      </w:r>
      <w:r>
        <w:rPr>
          <w:rFonts w:ascii="Georgia" w:hAnsi="Georgia"/>
          <w:sz w:val="24"/>
          <w:szCs w:val="24"/>
        </w:rPr>
        <w:t xml:space="preserve">o dopuszczenie go </w:t>
      </w:r>
      <w:r w:rsidR="005F36E6">
        <w:rPr>
          <w:rFonts w:ascii="Georgia" w:hAnsi="Georgia"/>
          <w:sz w:val="24"/>
          <w:szCs w:val="24"/>
        </w:rPr>
        <w:t>do egzaminu proboszczowskiego, w</w:t>
      </w:r>
      <w:r>
        <w:rPr>
          <w:rFonts w:ascii="Georgia" w:hAnsi="Georgia"/>
          <w:sz w:val="24"/>
          <w:szCs w:val="24"/>
        </w:rPr>
        <w:t>ikariusz generalny ks. Magnus Bruski napisał,</w:t>
      </w:r>
      <w:r w:rsidR="00387EBE">
        <w:rPr>
          <w:rFonts w:ascii="Georgia" w:hAnsi="Georgia"/>
          <w:sz w:val="24"/>
          <w:szCs w:val="24"/>
        </w:rPr>
        <w:t xml:space="preserve"> </w:t>
      </w:r>
      <w:r>
        <w:rPr>
          <w:rFonts w:ascii="Georgia" w:hAnsi="Georgia"/>
          <w:sz w:val="24"/>
          <w:szCs w:val="24"/>
        </w:rPr>
        <w:t xml:space="preserve">że „ na podstawie Waszej gotowości do stawienia się </w:t>
      </w:r>
      <w:r w:rsidR="00121712">
        <w:rPr>
          <w:rFonts w:ascii="Georgia" w:hAnsi="Georgia"/>
          <w:sz w:val="24"/>
          <w:szCs w:val="24"/>
        </w:rPr>
        <w:t>na egzamin i</w:t>
      </w:r>
      <w:r>
        <w:rPr>
          <w:rFonts w:ascii="Georgia" w:hAnsi="Georgia"/>
          <w:sz w:val="24"/>
          <w:szCs w:val="24"/>
        </w:rPr>
        <w:t xml:space="preserve"> prośbie o dopuszczenie do egzaminu z dnia 12.10.1935 r., tak jak ksią</w:t>
      </w:r>
      <w:r w:rsidR="00121712">
        <w:rPr>
          <w:rFonts w:ascii="Georgia" w:hAnsi="Georgia"/>
          <w:sz w:val="24"/>
          <w:szCs w:val="24"/>
        </w:rPr>
        <w:t>dz sobie życzy, proszę stawić się na egzamin 9 list</w:t>
      </w:r>
      <w:r w:rsidR="005F36E6">
        <w:rPr>
          <w:rFonts w:ascii="Georgia" w:hAnsi="Georgia"/>
          <w:sz w:val="24"/>
          <w:szCs w:val="24"/>
        </w:rPr>
        <w:t>opada</w:t>
      </w:r>
      <w:r w:rsidR="00D14BC3">
        <w:rPr>
          <w:rFonts w:ascii="Georgia" w:hAnsi="Georgia"/>
          <w:sz w:val="24"/>
          <w:szCs w:val="24"/>
        </w:rPr>
        <w:t xml:space="preserve">  </w:t>
      </w:r>
      <w:r w:rsidR="005F36E6">
        <w:rPr>
          <w:rFonts w:ascii="Georgia" w:hAnsi="Georgia"/>
          <w:sz w:val="24"/>
          <w:szCs w:val="24"/>
        </w:rPr>
        <w:t>(środa) o godzinie 9:00 w s</w:t>
      </w:r>
      <w:r w:rsidR="00121712">
        <w:rPr>
          <w:rFonts w:ascii="Georgia" w:hAnsi="Georgia"/>
          <w:sz w:val="24"/>
          <w:szCs w:val="24"/>
        </w:rPr>
        <w:t xml:space="preserve">ali Konsystorium dla interesantów z materiałami </w:t>
      </w:r>
      <w:r w:rsidR="00387EBE">
        <w:rPr>
          <w:rFonts w:ascii="Georgia" w:hAnsi="Georgia"/>
          <w:sz w:val="24"/>
          <w:szCs w:val="24"/>
        </w:rPr>
        <w:t xml:space="preserve"> </w:t>
      </w:r>
      <w:r w:rsidR="00121712">
        <w:rPr>
          <w:rFonts w:ascii="Georgia" w:hAnsi="Georgia"/>
          <w:sz w:val="24"/>
          <w:szCs w:val="24"/>
        </w:rPr>
        <w:t xml:space="preserve">piśmiennymi. Tematem pisemnej pracy egzaminacyjnej </w:t>
      </w:r>
      <w:r w:rsidR="005B208D">
        <w:rPr>
          <w:rFonts w:ascii="Georgia" w:hAnsi="Georgia"/>
          <w:sz w:val="24"/>
          <w:szCs w:val="24"/>
        </w:rPr>
        <w:t>z prawa kościelnego (Iuris Canonici)</w:t>
      </w:r>
      <w:r w:rsidR="00D14BC3">
        <w:rPr>
          <w:rFonts w:ascii="Georgia" w:hAnsi="Georgia"/>
          <w:sz w:val="24"/>
          <w:szCs w:val="24"/>
        </w:rPr>
        <w:t xml:space="preserve"> </w:t>
      </w:r>
      <w:r w:rsidR="00121712">
        <w:rPr>
          <w:rFonts w:ascii="Georgia" w:hAnsi="Georgia"/>
          <w:sz w:val="24"/>
          <w:szCs w:val="24"/>
        </w:rPr>
        <w:t>był</w:t>
      </w:r>
      <w:r w:rsidR="005F36E6">
        <w:rPr>
          <w:rFonts w:ascii="Georgia" w:hAnsi="Georgia"/>
          <w:sz w:val="24"/>
          <w:szCs w:val="24"/>
        </w:rPr>
        <w:t>o : „Matrimonium ratum et consumatum” (</w:t>
      </w:r>
      <w:r w:rsidR="00121712">
        <w:rPr>
          <w:rFonts w:ascii="Georgia" w:hAnsi="Georgia"/>
          <w:sz w:val="24"/>
          <w:szCs w:val="24"/>
        </w:rPr>
        <w:t xml:space="preserve"> AAG). Ks. Brunon otrzymał  ocenę dobrą.</w:t>
      </w:r>
      <w:r w:rsidR="003A2C23">
        <w:rPr>
          <w:rFonts w:ascii="Georgia" w:hAnsi="Georgia"/>
          <w:sz w:val="24"/>
          <w:szCs w:val="24"/>
        </w:rPr>
        <w:t xml:space="preserve">  Zbiorcza</w:t>
      </w:r>
      <w:r w:rsidR="00C5568B">
        <w:rPr>
          <w:rFonts w:ascii="Georgia" w:hAnsi="Georgia"/>
          <w:sz w:val="24"/>
          <w:szCs w:val="24"/>
        </w:rPr>
        <w:t xml:space="preserve"> </w:t>
      </w:r>
      <w:r w:rsidR="003A2C23">
        <w:rPr>
          <w:rFonts w:ascii="Georgia" w:hAnsi="Georgia"/>
          <w:sz w:val="24"/>
          <w:szCs w:val="24"/>
        </w:rPr>
        <w:t xml:space="preserve"> Karta Egzaminacyjna</w:t>
      </w:r>
      <w:r w:rsidR="00C5568B">
        <w:rPr>
          <w:rFonts w:ascii="Georgia" w:hAnsi="Georgia"/>
          <w:sz w:val="24"/>
          <w:szCs w:val="24"/>
        </w:rPr>
        <w:t xml:space="preserve"> ks. Brunona ,</w:t>
      </w:r>
      <w:r w:rsidR="00D14BC3">
        <w:rPr>
          <w:rFonts w:ascii="Georgia" w:hAnsi="Georgia"/>
          <w:sz w:val="24"/>
          <w:szCs w:val="24"/>
        </w:rPr>
        <w:t xml:space="preserve"> </w:t>
      </w:r>
      <w:r w:rsidR="00C5568B">
        <w:rPr>
          <w:rFonts w:ascii="Georgia" w:hAnsi="Georgia"/>
          <w:sz w:val="24"/>
          <w:szCs w:val="24"/>
        </w:rPr>
        <w:t>od nominacji na pierwszą parafię w Nowym Stawie,</w:t>
      </w:r>
      <w:r w:rsidR="00387EBE">
        <w:rPr>
          <w:rFonts w:ascii="Georgia" w:hAnsi="Georgia"/>
          <w:sz w:val="24"/>
          <w:szCs w:val="24"/>
        </w:rPr>
        <w:t xml:space="preserve"> </w:t>
      </w:r>
      <w:r w:rsidR="00C5568B">
        <w:rPr>
          <w:rFonts w:ascii="Georgia" w:hAnsi="Georgia"/>
          <w:sz w:val="24"/>
          <w:szCs w:val="24"/>
        </w:rPr>
        <w:t>do roku 1937,</w:t>
      </w:r>
      <w:r w:rsidR="00387EBE">
        <w:rPr>
          <w:rFonts w:ascii="Georgia" w:hAnsi="Georgia"/>
          <w:sz w:val="24"/>
          <w:szCs w:val="24"/>
        </w:rPr>
        <w:t xml:space="preserve"> </w:t>
      </w:r>
      <w:r w:rsidR="00C5568B">
        <w:rPr>
          <w:rFonts w:ascii="Georgia" w:hAnsi="Georgia"/>
          <w:sz w:val="24"/>
          <w:szCs w:val="24"/>
        </w:rPr>
        <w:t>egzaminów pro cura i proboszczowskiego</w:t>
      </w:r>
      <w:r w:rsidR="00387EBE">
        <w:rPr>
          <w:rFonts w:ascii="Georgia" w:hAnsi="Georgia"/>
          <w:sz w:val="24"/>
          <w:szCs w:val="24"/>
        </w:rPr>
        <w:t>,</w:t>
      </w:r>
      <w:r w:rsidR="003A2C23">
        <w:rPr>
          <w:rFonts w:ascii="Georgia" w:hAnsi="Georgia"/>
          <w:sz w:val="24"/>
          <w:szCs w:val="24"/>
        </w:rPr>
        <w:t xml:space="preserve"> odnotowuje</w:t>
      </w:r>
      <w:r w:rsidR="00103975">
        <w:rPr>
          <w:rFonts w:ascii="Georgia" w:hAnsi="Georgia"/>
          <w:sz w:val="24"/>
          <w:szCs w:val="24"/>
        </w:rPr>
        <w:t xml:space="preserve"> ,że egzamin</w:t>
      </w:r>
      <w:r w:rsidR="00C5568B">
        <w:rPr>
          <w:rFonts w:ascii="Georgia" w:hAnsi="Georgia"/>
          <w:sz w:val="24"/>
          <w:szCs w:val="24"/>
        </w:rPr>
        <w:t xml:space="preserve"> proboszczowski</w:t>
      </w:r>
      <w:r w:rsidR="00103975">
        <w:rPr>
          <w:rFonts w:ascii="Georgia" w:hAnsi="Georgia"/>
          <w:sz w:val="24"/>
          <w:szCs w:val="24"/>
        </w:rPr>
        <w:t xml:space="preserve"> był dwudniowy</w:t>
      </w:r>
      <w:r w:rsidR="00C5568B">
        <w:rPr>
          <w:rFonts w:ascii="Georgia" w:hAnsi="Georgia"/>
          <w:sz w:val="24"/>
          <w:szCs w:val="24"/>
        </w:rPr>
        <w:t xml:space="preserve"> i odbył się</w:t>
      </w:r>
      <w:r w:rsidR="00103975">
        <w:rPr>
          <w:rFonts w:ascii="Georgia" w:hAnsi="Georgia"/>
          <w:sz w:val="24"/>
          <w:szCs w:val="24"/>
        </w:rPr>
        <w:t xml:space="preserve"> 6 i 7 listopada 1935 r.</w:t>
      </w:r>
      <w:r w:rsidR="00C5568B">
        <w:rPr>
          <w:rFonts w:ascii="Georgia" w:hAnsi="Georgia"/>
          <w:sz w:val="24"/>
          <w:szCs w:val="24"/>
        </w:rPr>
        <w:t xml:space="preserve"> Do zaliczenia ustnie były następujące przedmioty:</w:t>
      </w:r>
      <w:r w:rsidR="00387EBE">
        <w:rPr>
          <w:rFonts w:ascii="Georgia" w:hAnsi="Georgia"/>
          <w:sz w:val="24"/>
          <w:szCs w:val="24"/>
        </w:rPr>
        <w:t xml:space="preserve"> </w:t>
      </w:r>
      <w:r w:rsidR="00C5568B">
        <w:rPr>
          <w:rFonts w:ascii="Georgia" w:hAnsi="Georgia"/>
          <w:sz w:val="24"/>
          <w:szCs w:val="24"/>
        </w:rPr>
        <w:t>egzegeza( 2),dogmatyka ( 2).teologia moralna ( 3), prawo kanoniczne(wtedy nazywało się kościelne)</w:t>
      </w:r>
      <w:r w:rsidR="00387EBE">
        <w:rPr>
          <w:rFonts w:ascii="Georgia" w:hAnsi="Georgia"/>
          <w:sz w:val="24"/>
          <w:szCs w:val="24"/>
        </w:rPr>
        <w:t xml:space="preserve"> </w:t>
      </w:r>
      <w:r w:rsidR="00C5568B">
        <w:rPr>
          <w:rFonts w:ascii="Georgia" w:hAnsi="Georgia"/>
          <w:sz w:val="24"/>
          <w:szCs w:val="24"/>
        </w:rPr>
        <w:t xml:space="preserve">( </w:t>
      </w:r>
      <w:r w:rsidR="005B208D">
        <w:rPr>
          <w:rFonts w:ascii="Georgia" w:hAnsi="Georgia"/>
          <w:sz w:val="24"/>
          <w:szCs w:val="24"/>
        </w:rPr>
        <w:t>3)</w:t>
      </w:r>
      <w:r w:rsidR="00C5568B">
        <w:rPr>
          <w:rFonts w:ascii="Georgia" w:hAnsi="Georgia"/>
          <w:sz w:val="24"/>
          <w:szCs w:val="24"/>
        </w:rPr>
        <w:t>,historia Kościoła</w:t>
      </w:r>
      <w:r w:rsidR="005B208D">
        <w:rPr>
          <w:rFonts w:ascii="Georgia" w:hAnsi="Georgia"/>
          <w:sz w:val="24"/>
          <w:szCs w:val="24"/>
        </w:rPr>
        <w:t>( 2)</w:t>
      </w:r>
      <w:r w:rsidR="00C5568B">
        <w:rPr>
          <w:rFonts w:ascii="Georgia" w:hAnsi="Georgia"/>
          <w:sz w:val="24"/>
          <w:szCs w:val="24"/>
        </w:rPr>
        <w:t>,</w:t>
      </w:r>
      <w:r w:rsidR="00885C3A">
        <w:rPr>
          <w:rFonts w:ascii="Georgia" w:hAnsi="Georgia"/>
          <w:sz w:val="24"/>
          <w:szCs w:val="24"/>
        </w:rPr>
        <w:t xml:space="preserve"> </w:t>
      </w:r>
      <w:r w:rsidR="00C5568B">
        <w:rPr>
          <w:rFonts w:ascii="Georgia" w:hAnsi="Georgia"/>
          <w:sz w:val="24"/>
          <w:szCs w:val="24"/>
        </w:rPr>
        <w:t>teologia pastoralna</w:t>
      </w:r>
      <w:r w:rsidR="00387EBE">
        <w:rPr>
          <w:rFonts w:ascii="Georgia" w:hAnsi="Georgia"/>
          <w:sz w:val="24"/>
          <w:szCs w:val="24"/>
        </w:rPr>
        <w:t xml:space="preserve"> </w:t>
      </w:r>
      <w:r w:rsidR="005B208D">
        <w:rPr>
          <w:rFonts w:ascii="Georgia" w:hAnsi="Georgia"/>
          <w:sz w:val="24"/>
          <w:szCs w:val="24"/>
        </w:rPr>
        <w:t>( 2)</w:t>
      </w:r>
      <w:r w:rsidR="00C5568B">
        <w:rPr>
          <w:rFonts w:ascii="Georgia" w:hAnsi="Georgia"/>
          <w:sz w:val="24"/>
          <w:szCs w:val="24"/>
        </w:rPr>
        <w:t>,</w:t>
      </w:r>
      <w:r w:rsidR="00885C3A">
        <w:rPr>
          <w:rFonts w:ascii="Georgia" w:hAnsi="Georgia"/>
          <w:sz w:val="24"/>
          <w:szCs w:val="24"/>
        </w:rPr>
        <w:t xml:space="preserve"> </w:t>
      </w:r>
      <w:r w:rsidR="00C5568B">
        <w:rPr>
          <w:rFonts w:ascii="Georgia" w:hAnsi="Georgia"/>
          <w:sz w:val="24"/>
          <w:szCs w:val="24"/>
        </w:rPr>
        <w:t>katechetyka</w:t>
      </w:r>
      <w:r w:rsidR="005B208D">
        <w:rPr>
          <w:rFonts w:ascii="Georgia" w:hAnsi="Georgia"/>
          <w:sz w:val="24"/>
          <w:szCs w:val="24"/>
        </w:rPr>
        <w:t>( 4)</w:t>
      </w:r>
      <w:r w:rsidR="00C5568B">
        <w:rPr>
          <w:rFonts w:ascii="Georgia" w:hAnsi="Georgia"/>
          <w:sz w:val="24"/>
          <w:szCs w:val="24"/>
        </w:rPr>
        <w:t>,</w:t>
      </w:r>
      <w:r w:rsidR="00885C3A">
        <w:rPr>
          <w:rFonts w:ascii="Georgia" w:hAnsi="Georgia"/>
          <w:sz w:val="24"/>
          <w:szCs w:val="24"/>
        </w:rPr>
        <w:t xml:space="preserve"> </w:t>
      </w:r>
      <w:r w:rsidR="00C5568B">
        <w:rPr>
          <w:rFonts w:ascii="Georgia" w:hAnsi="Georgia"/>
          <w:sz w:val="24"/>
          <w:szCs w:val="24"/>
        </w:rPr>
        <w:t>liturgika</w:t>
      </w:r>
      <w:r w:rsidR="005B208D">
        <w:rPr>
          <w:rFonts w:ascii="Georgia" w:hAnsi="Georgia"/>
          <w:sz w:val="24"/>
          <w:szCs w:val="24"/>
        </w:rPr>
        <w:t>( 3)</w:t>
      </w:r>
      <w:r w:rsidR="00C5568B">
        <w:rPr>
          <w:rFonts w:ascii="Georgia" w:hAnsi="Georgia"/>
          <w:sz w:val="24"/>
          <w:szCs w:val="24"/>
        </w:rPr>
        <w:t xml:space="preserve"> i język polski</w:t>
      </w:r>
      <w:r w:rsidR="005B208D">
        <w:rPr>
          <w:rFonts w:ascii="Georgia" w:hAnsi="Georgia"/>
          <w:sz w:val="24"/>
          <w:szCs w:val="24"/>
        </w:rPr>
        <w:t>( 3)</w:t>
      </w:r>
      <w:r w:rsidR="00C5568B">
        <w:rPr>
          <w:rFonts w:ascii="Georgia" w:hAnsi="Georgia"/>
          <w:sz w:val="24"/>
          <w:szCs w:val="24"/>
        </w:rPr>
        <w:t>. Egzamin pisemny obejmował dogmatykę</w:t>
      </w:r>
      <w:r w:rsidR="005B208D">
        <w:rPr>
          <w:rFonts w:ascii="Georgia" w:hAnsi="Georgia"/>
          <w:sz w:val="24"/>
          <w:szCs w:val="24"/>
        </w:rPr>
        <w:t>( 3)</w:t>
      </w:r>
      <w:r w:rsidR="00C5568B">
        <w:rPr>
          <w:rFonts w:ascii="Georgia" w:hAnsi="Georgia"/>
          <w:sz w:val="24"/>
          <w:szCs w:val="24"/>
        </w:rPr>
        <w:t>,</w:t>
      </w:r>
      <w:r w:rsidR="00387EBE">
        <w:rPr>
          <w:rFonts w:ascii="Georgia" w:hAnsi="Georgia"/>
          <w:sz w:val="24"/>
          <w:szCs w:val="24"/>
        </w:rPr>
        <w:t xml:space="preserve"> </w:t>
      </w:r>
      <w:r w:rsidR="00C5568B">
        <w:rPr>
          <w:rFonts w:ascii="Georgia" w:hAnsi="Georgia"/>
          <w:sz w:val="24"/>
          <w:szCs w:val="24"/>
        </w:rPr>
        <w:t>teologię moralną</w:t>
      </w:r>
      <w:r w:rsidR="00D14BC3">
        <w:rPr>
          <w:rFonts w:ascii="Georgia" w:hAnsi="Georgia"/>
          <w:sz w:val="24"/>
          <w:szCs w:val="24"/>
        </w:rPr>
        <w:t xml:space="preserve">    </w:t>
      </w:r>
      <w:r w:rsidR="005B208D">
        <w:rPr>
          <w:rFonts w:ascii="Georgia" w:hAnsi="Georgia"/>
          <w:sz w:val="24"/>
          <w:szCs w:val="24"/>
        </w:rPr>
        <w:t>( 2)</w:t>
      </w:r>
      <w:r w:rsidR="00C5568B">
        <w:rPr>
          <w:rFonts w:ascii="Georgia" w:hAnsi="Georgia"/>
          <w:sz w:val="24"/>
          <w:szCs w:val="24"/>
        </w:rPr>
        <w:t xml:space="preserve"> i prawo kanoniczne</w:t>
      </w:r>
      <w:r w:rsidR="00387EBE">
        <w:rPr>
          <w:rFonts w:ascii="Georgia" w:hAnsi="Georgia"/>
          <w:sz w:val="24"/>
          <w:szCs w:val="24"/>
        </w:rPr>
        <w:t xml:space="preserve"> </w:t>
      </w:r>
      <w:r w:rsidR="005B208D">
        <w:rPr>
          <w:rFonts w:ascii="Georgia" w:hAnsi="Georgia"/>
          <w:sz w:val="24"/>
          <w:szCs w:val="24"/>
        </w:rPr>
        <w:t xml:space="preserve">( 3) </w:t>
      </w:r>
      <w:r w:rsidR="00C5568B">
        <w:rPr>
          <w:rFonts w:ascii="Georgia" w:hAnsi="Georgia"/>
          <w:sz w:val="24"/>
          <w:szCs w:val="24"/>
        </w:rPr>
        <w:t>.</w:t>
      </w:r>
      <w:r w:rsidR="005B208D">
        <w:rPr>
          <w:rFonts w:ascii="Georgia" w:hAnsi="Georgia"/>
          <w:sz w:val="24"/>
          <w:szCs w:val="24"/>
        </w:rPr>
        <w:t>W nawiasach podaję oceny. Ogólna ocena egzamin</w:t>
      </w:r>
      <w:r w:rsidR="006C1EDF">
        <w:rPr>
          <w:rFonts w:ascii="Georgia" w:hAnsi="Georgia"/>
          <w:sz w:val="24"/>
          <w:szCs w:val="24"/>
        </w:rPr>
        <w:t>u wahała się miedzy oceną 2 i 3, czyli czwórka z minusem.</w:t>
      </w:r>
      <w:r w:rsidR="005B208D">
        <w:rPr>
          <w:rFonts w:ascii="Georgia" w:hAnsi="Georgia"/>
          <w:sz w:val="24"/>
          <w:szCs w:val="24"/>
        </w:rPr>
        <w:t xml:space="preserve"> Wówczas ocena 1 była bardzo dobrą ocena, 2 –dobrą, itd. ,tak jak jest też obecnie w Niemczech. </w:t>
      </w:r>
      <w:r w:rsidR="006C1EDF">
        <w:rPr>
          <w:rFonts w:ascii="Georgia" w:hAnsi="Georgia"/>
          <w:sz w:val="24"/>
          <w:szCs w:val="24"/>
        </w:rPr>
        <w:t>Z tej karty też wynika,</w:t>
      </w:r>
      <w:r w:rsidR="00D14BC3">
        <w:rPr>
          <w:rFonts w:ascii="Georgia" w:hAnsi="Georgia"/>
          <w:sz w:val="24"/>
          <w:szCs w:val="24"/>
        </w:rPr>
        <w:t xml:space="preserve"> </w:t>
      </w:r>
      <w:r w:rsidR="006C1EDF">
        <w:rPr>
          <w:rFonts w:ascii="Georgia" w:hAnsi="Georgia"/>
          <w:sz w:val="24"/>
          <w:szCs w:val="24"/>
        </w:rPr>
        <w:t>że ks. Brunon zdawał egzamin pro cura w roku 1929,</w:t>
      </w:r>
      <w:r w:rsidR="00387EBE">
        <w:rPr>
          <w:rFonts w:ascii="Georgia" w:hAnsi="Georgia"/>
          <w:sz w:val="24"/>
          <w:szCs w:val="24"/>
        </w:rPr>
        <w:t xml:space="preserve"> </w:t>
      </w:r>
      <w:r w:rsidR="006C1EDF">
        <w:rPr>
          <w:rFonts w:ascii="Georgia" w:hAnsi="Georgia"/>
          <w:sz w:val="24"/>
          <w:szCs w:val="24"/>
        </w:rPr>
        <w:t>1932,</w:t>
      </w:r>
      <w:r w:rsidR="00387EBE">
        <w:rPr>
          <w:rFonts w:ascii="Georgia" w:hAnsi="Georgia"/>
          <w:sz w:val="24"/>
          <w:szCs w:val="24"/>
        </w:rPr>
        <w:t xml:space="preserve"> </w:t>
      </w:r>
      <w:r w:rsidR="006C1EDF">
        <w:rPr>
          <w:rFonts w:ascii="Georgia" w:hAnsi="Georgia"/>
          <w:sz w:val="24"/>
          <w:szCs w:val="24"/>
        </w:rPr>
        <w:t>1934, a 1935 był egzamin odroczony do następnego roku. Na egzamin pro cura nie było formy pisemnej, a jedynie ustna.</w:t>
      </w:r>
    </w:p>
    <w:p w:rsidR="003A2C23" w:rsidRPr="00D34BA8" w:rsidRDefault="003A2C23" w:rsidP="002D0F5D">
      <w:pPr>
        <w:jc w:val="both"/>
        <w:rPr>
          <w:rFonts w:ascii="Georgia" w:hAnsi="Georgia"/>
          <w:sz w:val="24"/>
          <w:szCs w:val="24"/>
        </w:rPr>
      </w:pPr>
      <w:r>
        <w:rPr>
          <w:rFonts w:ascii="Georgia" w:hAnsi="Georgia"/>
          <w:sz w:val="24"/>
          <w:szCs w:val="24"/>
        </w:rPr>
        <w:t xml:space="preserve"> Po zdanym egzaminie na proboszcza ks. bp.Edward O’Rourke napisał do ks. Brunona</w:t>
      </w:r>
      <w:r w:rsidR="00D14BC3">
        <w:rPr>
          <w:rFonts w:ascii="Georgia" w:hAnsi="Georgia"/>
          <w:sz w:val="24"/>
          <w:szCs w:val="24"/>
        </w:rPr>
        <w:t xml:space="preserve">, </w:t>
      </w:r>
      <w:r w:rsidR="00C43051">
        <w:rPr>
          <w:rFonts w:ascii="Georgia" w:hAnsi="Georgia"/>
          <w:sz w:val="24"/>
          <w:szCs w:val="24"/>
        </w:rPr>
        <w:t>w dniu 28 grudnia 193</w:t>
      </w:r>
      <w:r>
        <w:rPr>
          <w:rFonts w:ascii="Georgia" w:hAnsi="Georgia"/>
          <w:sz w:val="24"/>
          <w:szCs w:val="24"/>
        </w:rPr>
        <w:t xml:space="preserve">5 r., że </w:t>
      </w:r>
      <w:r w:rsidR="00C43051">
        <w:rPr>
          <w:rFonts w:ascii="Georgia" w:hAnsi="Georgia"/>
          <w:sz w:val="24"/>
          <w:szCs w:val="24"/>
        </w:rPr>
        <w:t>w zdany egzamin proboszczowski pozwala mu zapoznawać się z sposobem zarządzania każdej parafii. Natomiast jego znajom</w:t>
      </w:r>
      <w:r w:rsidR="007649A3">
        <w:rPr>
          <w:rFonts w:ascii="Georgia" w:hAnsi="Georgia"/>
          <w:sz w:val="24"/>
          <w:szCs w:val="24"/>
        </w:rPr>
        <w:t>o</w:t>
      </w:r>
      <w:r w:rsidR="00C43051">
        <w:rPr>
          <w:rFonts w:ascii="Georgia" w:hAnsi="Georgia"/>
          <w:sz w:val="24"/>
          <w:szCs w:val="24"/>
        </w:rPr>
        <w:t>ść języka polskiego sprawia wiele do życzenia i wskazuje ks.</w:t>
      </w:r>
      <w:r w:rsidR="00456D4D">
        <w:rPr>
          <w:rFonts w:ascii="Georgia" w:hAnsi="Georgia"/>
          <w:sz w:val="24"/>
          <w:szCs w:val="24"/>
        </w:rPr>
        <w:t xml:space="preserve"> </w:t>
      </w:r>
      <w:r w:rsidR="00C43051">
        <w:rPr>
          <w:rFonts w:ascii="Georgia" w:hAnsi="Georgia"/>
          <w:sz w:val="24"/>
          <w:szCs w:val="24"/>
        </w:rPr>
        <w:t>biskup,</w:t>
      </w:r>
      <w:r w:rsidR="00D14BC3">
        <w:rPr>
          <w:rFonts w:ascii="Georgia" w:hAnsi="Georgia"/>
          <w:sz w:val="24"/>
          <w:szCs w:val="24"/>
        </w:rPr>
        <w:t xml:space="preserve"> </w:t>
      </w:r>
      <w:r w:rsidR="00C43051">
        <w:rPr>
          <w:rFonts w:ascii="Georgia" w:hAnsi="Georgia"/>
          <w:sz w:val="24"/>
          <w:szCs w:val="24"/>
        </w:rPr>
        <w:t>że jest dużo czasu do podciągnięcia się w nauce tego języka.</w:t>
      </w:r>
    </w:p>
    <w:p w:rsidR="00D34BA8" w:rsidRPr="00A47A68" w:rsidRDefault="00A47A68" w:rsidP="002D0F5D">
      <w:pPr>
        <w:jc w:val="both"/>
        <w:rPr>
          <w:rFonts w:ascii="Georgia" w:hAnsi="Georgia"/>
          <w:sz w:val="24"/>
          <w:szCs w:val="24"/>
        </w:rPr>
      </w:pPr>
      <w:r>
        <w:rPr>
          <w:rFonts w:ascii="Georgia" w:hAnsi="Georgia"/>
          <w:sz w:val="24"/>
          <w:szCs w:val="24"/>
        </w:rPr>
        <w:t xml:space="preserve">  To podciąganie się w nauce polskiego będzie sprawiało ks.</w:t>
      </w:r>
      <w:r w:rsidR="00387EBE">
        <w:rPr>
          <w:rFonts w:ascii="Georgia" w:hAnsi="Georgia"/>
          <w:sz w:val="24"/>
          <w:szCs w:val="24"/>
        </w:rPr>
        <w:t xml:space="preserve"> </w:t>
      </w:r>
      <w:r>
        <w:rPr>
          <w:rFonts w:ascii="Georgia" w:hAnsi="Georgia"/>
          <w:sz w:val="24"/>
          <w:szCs w:val="24"/>
        </w:rPr>
        <w:t xml:space="preserve">Brunonowi </w:t>
      </w:r>
      <w:r w:rsidR="00387EBE">
        <w:rPr>
          <w:rFonts w:ascii="Georgia" w:hAnsi="Georgia"/>
          <w:sz w:val="24"/>
          <w:szCs w:val="24"/>
        </w:rPr>
        <w:t xml:space="preserve">jeszcze </w:t>
      </w:r>
      <w:r>
        <w:rPr>
          <w:rFonts w:ascii="Georgia" w:hAnsi="Georgia"/>
          <w:sz w:val="24"/>
          <w:szCs w:val="24"/>
        </w:rPr>
        <w:t>wiele trudności i opóźniało mu objęcie parafii</w:t>
      </w:r>
      <w:r w:rsidR="00387EBE">
        <w:rPr>
          <w:rFonts w:ascii="Georgia" w:hAnsi="Georgia"/>
          <w:sz w:val="24"/>
          <w:szCs w:val="24"/>
        </w:rPr>
        <w:t>. Jego żyjący w Malborku krewny</w:t>
      </w:r>
      <w:r>
        <w:rPr>
          <w:rFonts w:ascii="Georgia" w:hAnsi="Georgia"/>
          <w:sz w:val="24"/>
          <w:szCs w:val="24"/>
        </w:rPr>
        <w:t>,</w:t>
      </w:r>
      <w:r w:rsidR="00D14BC3">
        <w:rPr>
          <w:rFonts w:ascii="Georgia" w:hAnsi="Georgia"/>
          <w:sz w:val="24"/>
          <w:szCs w:val="24"/>
        </w:rPr>
        <w:t xml:space="preserve"> </w:t>
      </w:r>
      <w:r>
        <w:rPr>
          <w:rFonts w:ascii="Georgia" w:hAnsi="Georgia"/>
          <w:sz w:val="24"/>
          <w:szCs w:val="24"/>
        </w:rPr>
        <w:t>ze strony stryjecz</w:t>
      </w:r>
      <w:r w:rsidR="00456D4D">
        <w:rPr>
          <w:rFonts w:ascii="Georgia" w:hAnsi="Georgia"/>
          <w:sz w:val="24"/>
          <w:szCs w:val="24"/>
        </w:rPr>
        <w:t>nej ,</w:t>
      </w:r>
      <w:r w:rsidR="00D14BC3">
        <w:rPr>
          <w:rFonts w:ascii="Georgia" w:hAnsi="Georgia"/>
          <w:sz w:val="24"/>
          <w:szCs w:val="24"/>
        </w:rPr>
        <w:t xml:space="preserve"> </w:t>
      </w:r>
      <w:r w:rsidR="00456D4D">
        <w:rPr>
          <w:rFonts w:ascii="Georgia" w:hAnsi="Georgia"/>
          <w:sz w:val="24"/>
          <w:szCs w:val="24"/>
        </w:rPr>
        <w:t xml:space="preserve"> Arkadiusz Binnebesel</w:t>
      </w:r>
      <w:r>
        <w:rPr>
          <w:rFonts w:ascii="Georgia" w:hAnsi="Georgia"/>
          <w:sz w:val="24"/>
          <w:szCs w:val="24"/>
        </w:rPr>
        <w:t xml:space="preserve"> mówił mi ,</w:t>
      </w:r>
      <w:r w:rsidR="00D14BC3">
        <w:rPr>
          <w:rFonts w:ascii="Georgia" w:hAnsi="Georgia"/>
          <w:sz w:val="24"/>
          <w:szCs w:val="24"/>
        </w:rPr>
        <w:t xml:space="preserve"> </w:t>
      </w:r>
      <w:r>
        <w:rPr>
          <w:rFonts w:ascii="Georgia" w:hAnsi="Georgia"/>
          <w:sz w:val="24"/>
          <w:szCs w:val="24"/>
        </w:rPr>
        <w:t xml:space="preserve">że ks. Brunon nie mówił dobrze po polsku. Znał polski i rozumiał, ale  mówił niezdarnie. </w:t>
      </w:r>
      <w:r w:rsidRPr="00A47A68">
        <w:rPr>
          <w:rFonts w:ascii="Georgia" w:hAnsi="Georgia"/>
          <w:sz w:val="24"/>
          <w:szCs w:val="24"/>
        </w:rPr>
        <w:t xml:space="preserve">15 lipca ks. Brunon otrzymuje pismo przenoszące go </w:t>
      </w:r>
      <w:r>
        <w:rPr>
          <w:rFonts w:ascii="Georgia" w:hAnsi="Georgia"/>
          <w:sz w:val="24"/>
          <w:szCs w:val="24"/>
        </w:rPr>
        <w:t>z p</w:t>
      </w:r>
      <w:r w:rsidR="00387EBE">
        <w:rPr>
          <w:rFonts w:ascii="Georgia" w:hAnsi="Georgia"/>
          <w:sz w:val="24"/>
          <w:szCs w:val="24"/>
        </w:rPr>
        <w:t>arafii św. Józefa do parafii NS</w:t>
      </w:r>
      <w:r>
        <w:rPr>
          <w:rFonts w:ascii="Georgia" w:hAnsi="Georgia"/>
          <w:sz w:val="24"/>
          <w:szCs w:val="24"/>
        </w:rPr>
        <w:t>J we Wrzeszczu z dniem 1 sierpnia 1936 r.</w:t>
      </w:r>
      <w:r w:rsidR="00387EBE">
        <w:rPr>
          <w:rFonts w:ascii="Georgia" w:hAnsi="Georgia"/>
          <w:sz w:val="24"/>
          <w:szCs w:val="24"/>
        </w:rPr>
        <w:t xml:space="preserve"> </w:t>
      </w:r>
      <w:r w:rsidR="0004599B">
        <w:rPr>
          <w:rFonts w:ascii="Georgia" w:hAnsi="Georgia"/>
          <w:sz w:val="24"/>
          <w:szCs w:val="24"/>
        </w:rPr>
        <w:t>(AAG</w:t>
      </w:r>
      <w:r w:rsidR="00575139">
        <w:rPr>
          <w:rFonts w:ascii="Georgia" w:hAnsi="Georgia"/>
          <w:sz w:val="24"/>
          <w:szCs w:val="24"/>
        </w:rPr>
        <w:t>- Akta personalne</w:t>
      </w:r>
      <w:r w:rsidR="0004599B">
        <w:rPr>
          <w:rFonts w:ascii="Georgia" w:hAnsi="Georgia"/>
          <w:sz w:val="24"/>
          <w:szCs w:val="24"/>
        </w:rPr>
        <w:t>)</w:t>
      </w:r>
      <w:r w:rsidR="00575139">
        <w:rPr>
          <w:rFonts w:ascii="Georgia" w:hAnsi="Georgia"/>
          <w:sz w:val="24"/>
          <w:szCs w:val="24"/>
        </w:rPr>
        <w:t>.</w:t>
      </w:r>
    </w:p>
    <w:p w:rsidR="00D34BA8" w:rsidRDefault="00D34BA8" w:rsidP="002D0F5D">
      <w:pPr>
        <w:jc w:val="both"/>
        <w:rPr>
          <w:rFonts w:ascii="Georgia" w:hAnsi="Georgia"/>
          <w:b/>
          <w:sz w:val="24"/>
          <w:szCs w:val="24"/>
        </w:rPr>
      </w:pPr>
    </w:p>
    <w:p w:rsidR="006467C4" w:rsidRDefault="006467C4" w:rsidP="002D0F5D">
      <w:pPr>
        <w:jc w:val="both"/>
        <w:rPr>
          <w:rFonts w:ascii="Georgia" w:hAnsi="Georgia"/>
          <w:b/>
          <w:sz w:val="24"/>
          <w:szCs w:val="24"/>
        </w:rPr>
      </w:pPr>
    </w:p>
    <w:p w:rsidR="006467C4" w:rsidRDefault="006467C4" w:rsidP="002D0F5D">
      <w:pPr>
        <w:jc w:val="both"/>
        <w:rPr>
          <w:rFonts w:ascii="Georgia" w:hAnsi="Georgia"/>
          <w:b/>
          <w:sz w:val="24"/>
          <w:szCs w:val="24"/>
        </w:rPr>
      </w:pPr>
    </w:p>
    <w:p w:rsidR="00744906" w:rsidRPr="00387EBE" w:rsidRDefault="00387EBE" w:rsidP="002D0F5D">
      <w:pPr>
        <w:jc w:val="both"/>
        <w:rPr>
          <w:rFonts w:ascii="Georgia" w:hAnsi="Georgia"/>
          <w:sz w:val="24"/>
          <w:szCs w:val="24"/>
        </w:rPr>
      </w:pPr>
      <w:r>
        <w:rPr>
          <w:rFonts w:ascii="Georgia" w:hAnsi="Georgia"/>
          <w:b/>
          <w:sz w:val="24"/>
          <w:szCs w:val="24"/>
        </w:rPr>
        <w:lastRenderedPageBreak/>
        <w:tab/>
      </w:r>
      <w:r>
        <w:rPr>
          <w:rFonts w:ascii="Georgia" w:hAnsi="Georgia"/>
          <w:b/>
          <w:sz w:val="24"/>
          <w:szCs w:val="24"/>
        </w:rPr>
        <w:tab/>
      </w:r>
      <w:r>
        <w:rPr>
          <w:rFonts w:ascii="Georgia" w:hAnsi="Georgia"/>
          <w:b/>
          <w:sz w:val="24"/>
          <w:szCs w:val="24"/>
        </w:rPr>
        <w:tab/>
      </w:r>
      <w:r>
        <w:rPr>
          <w:rFonts w:ascii="Georgia" w:hAnsi="Georgia"/>
          <w:b/>
          <w:sz w:val="24"/>
          <w:szCs w:val="24"/>
        </w:rPr>
        <w:tab/>
      </w:r>
      <w:r>
        <w:rPr>
          <w:rFonts w:ascii="Georgia" w:hAnsi="Georgia"/>
          <w:b/>
          <w:sz w:val="24"/>
          <w:szCs w:val="24"/>
        </w:rPr>
        <w:tab/>
      </w:r>
      <w:r w:rsidR="000D2C2E">
        <w:rPr>
          <w:rFonts w:ascii="Georgia" w:hAnsi="Georgia"/>
          <w:sz w:val="24"/>
          <w:szCs w:val="24"/>
        </w:rPr>
        <w:t>-  119</w:t>
      </w:r>
      <w:r w:rsidRPr="00387EBE">
        <w:rPr>
          <w:rFonts w:ascii="Georgia" w:hAnsi="Georgia"/>
          <w:sz w:val="24"/>
          <w:szCs w:val="24"/>
        </w:rPr>
        <w:t xml:space="preserve">  -</w:t>
      </w:r>
    </w:p>
    <w:p w:rsidR="00744906" w:rsidRDefault="00744906" w:rsidP="002D0F5D">
      <w:pPr>
        <w:jc w:val="both"/>
        <w:rPr>
          <w:rFonts w:ascii="Georgia" w:hAnsi="Georgia"/>
          <w:b/>
          <w:sz w:val="24"/>
          <w:szCs w:val="24"/>
        </w:rPr>
      </w:pPr>
    </w:p>
    <w:p w:rsidR="005570B6" w:rsidRPr="005570B6" w:rsidRDefault="00010364" w:rsidP="002D0F5D">
      <w:pPr>
        <w:jc w:val="both"/>
        <w:rPr>
          <w:rFonts w:ascii="Georgia" w:hAnsi="Georgia"/>
          <w:b/>
          <w:sz w:val="24"/>
          <w:szCs w:val="24"/>
        </w:rPr>
      </w:pPr>
      <w:r>
        <w:rPr>
          <w:rFonts w:ascii="Georgia" w:hAnsi="Georgia"/>
          <w:b/>
          <w:sz w:val="24"/>
          <w:szCs w:val="24"/>
        </w:rPr>
        <w:t>i</w:t>
      </w:r>
      <w:r w:rsidR="00FA45F5">
        <w:rPr>
          <w:rFonts w:ascii="Georgia" w:hAnsi="Georgia"/>
          <w:b/>
          <w:sz w:val="24"/>
          <w:szCs w:val="24"/>
        </w:rPr>
        <w:t xml:space="preserve">. </w:t>
      </w:r>
      <w:r w:rsidR="00AD48EF">
        <w:rPr>
          <w:rFonts w:ascii="Georgia" w:hAnsi="Georgia"/>
          <w:b/>
          <w:sz w:val="24"/>
          <w:szCs w:val="24"/>
        </w:rPr>
        <w:t>Parafia NSPJ we Wrzeszczu (Danzig-Langfuh) 1.08.1936 – 1.04.1939)</w:t>
      </w:r>
    </w:p>
    <w:p w:rsidR="00387EBE" w:rsidRDefault="00952009" w:rsidP="00092F06">
      <w:pPr>
        <w:jc w:val="both"/>
        <w:rPr>
          <w:rFonts w:ascii="Georgia" w:hAnsi="Georgia"/>
          <w:sz w:val="24"/>
          <w:szCs w:val="24"/>
        </w:rPr>
      </w:pPr>
      <w:r>
        <w:rPr>
          <w:rFonts w:ascii="Georgia" w:hAnsi="Georgia"/>
          <w:sz w:val="24"/>
          <w:szCs w:val="24"/>
        </w:rPr>
        <w:t xml:space="preserve"> </w:t>
      </w:r>
      <w:r w:rsidR="00657A0E">
        <w:rPr>
          <w:rFonts w:ascii="Georgia" w:hAnsi="Georgia"/>
          <w:sz w:val="24"/>
          <w:szCs w:val="24"/>
        </w:rPr>
        <w:t xml:space="preserve">  </w:t>
      </w:r>
    </w:p>
    <w:p w:rsidR="00092F06" w:rsidRDefault="00387EBE" w:rsidP="00092F06">
      <w:pPr>
        <w:jc w:val="both"/>
        <w:rPr>
          <w:rFonts w:ascii="Georgia" w:hAnsi="Georgia"/>
          <w:sz w:val="24"/>
          <w:szCs w:val="24"/>
        </w:rPr>
      </w:pPr>
      <w:r>
        <w:rPr>
          <w:rFonts w:ascii="Georgia" w:hAnsi="Georgia"/>
          <w:sz w:val="24"/>
          <w:szCs w:val="24"/>
        </w:rPr>
        <w:t xml:space="preserve">  </w:t>
      </w:r>
      <w:r w:rsidR="00092F06">
        <w:rPr>
          <w:rFonts w:ascii="Georgia" w:hAnsi="Georgia"/>
          <w:sz w:val="24"/>
          <w:szCs w:val="24"/>
        </w:rPr>
        <w:t>Parafia na Czarnej (Schwarzer Weg) ,</w:t>
      </w:r>
      <w:r>
        <w:rPr>
          <w:rFonts w:ascii="Georgia" w:hAnsi="Georgia"/>
          <w:sz w:val="24"/>
          <w:szCs w:val="24"/>
        </w:rPr>
        <w:t xml:space="preserve"> dziś ul. ks. prał. Zator </w:t>
      </w:r>
      <w:r w:rsidR="00092F06">
        <w:rPr>
          <w:rFonts w:ascii="Georgia" w:hAnsi="Georgia"/>
          <w:sz w:val="24"/>
          <w:szCs w:val="24"/>
        </w:rPr>
        <w:t>Przytockiego, była ostatnia placówką ks. Brunona przed objęciem urzędu kuratusa w Gdańsku –Brzeźnie. W parafii p.w.</w:t>
      </w:r>
      <w:r w:rsidR="00D14BC3">
        <w:rPr>
          <w:rFonts w:ascii="Georgia" w:hAnsi="Georgia"/>
          <w:sz w:val="24"/>
          <w:szCs w:val="24"/>
        </w:rPr>
        <w:t xml:space="preserve"> </w:t>
      </w:r>
      <w:r>
        <w:rPr>
          <w:rFonts w:ascii="Georgia" w:hAnsi="Georgia"/>
          <w:sz w:val="24"/>
          <w:szCs w:val="24"/>
        </w:rPr>
        <w:t>Najświętszego Serca</w:t>
      </w:r>
      <w:r w:rsidR="00092F06">
        <w:rPr>
          <w:rFonts w:ascii="Georgia" w:hAnsi="Georgia"/>
          <w:sz w:val="24"/>
          <w:szCs w:val="24"/>
        </w:rPr>
        <w:t xml:space="preserve"> Jezusa ks. Brunon pracował od dnia 1</w:t>
      </w:r>
      <w:r w:rsidR="00092F06" w:rsidRPr="00575139">
        <w:rPr>
          <w:rFonts w:ascii="Georgia" w:hAnsi="Georgia"/>
          <w:sz w:val="24"/>
          <w:szCs w:val="24"/>
        </w:rPr>
        <w:t xml:space="preserve"> </w:t>
      </w:r>
      <w:r w:rsidR="00092F06">
        <w:rPr>
          <w:rFonts w:ascii="Georgia" w:hAnsi="Georgia"/>
          <w:sz w:val="24"/>
          <w:szCs w:val="24"/>
        </w:rPr>
        <w:t>sierpnia 1936 r. (Gesch.Nr.1709/36 z dnia 18 lipca 1936 r. ) do dnia 1 kwietnia 1939 r.</w:t>
      </w:r>
    </w:p>
    <w:p w:rsidR="004B6627" w:rsidRDefault="00387EBE" w:rsidP="00FB53DC">
      <w:pPr>
        <w:jc w:val="both"/>
        <w:rPr>
          <w:rFonts w:ascii="Georgia" w:hAnsi="Georgia"/>
          <w:sz w:val="24"/>
          <w:szCs w:val="24"/>
        </w:rPr>
      </w:pPr>
      <w:r>
        <w:rPr>
          <w:rFonts w:ascii="Georgia" w:hAnsi="Georgia"/>
          <w:sz w:val="24"/>
          <w:szCs w:val="24"/>
        </w:rPr>
        <w:t xml:space="preserve">    </w:t>
      </w:r>
    </w:p>
    <w:p w:rsidR="006467C4" w:rsidRDefault="004B6627" w:rsidP="00387EBE">
      <w:pPr>
        <w:ind w:left="708"/>
        <w:jc w:val="both"/>
        <w:rPr>
          <w:rFonts w:ascii="Georgia" w:hAnsi="Georgia"/>
          <w:sz w:val="24"/>
          <w:szCs w:val="24"/>
        </w:rPr>
      </w:pPr>
      <w:r>
        <w:rPr>
          <w:rFonts w:ascii="Georgia" w:hAnsi="Georgia"/>
          <w:sz w:val="24"/>
          <w:szCs w:val="24"/>
        </w:rPr>
        <w:t xml:space="preserve">                   </w:t>
      </w:r>
      <w:r w:rsidR="00387EBE">
        <w:rPr>
          <w:rFonts w:ascii="Georgia" w:hAnsi="Georgia"/>
          <w:sz w:val="24"/>
          <w:szCs w:val="24"/>
        </w:rPr>
        <w:t xml:space="preserve">                </w:t>
      </w:r>
      <w:r>
        <w:rPr>
          <w:rFonts w:ascii="Georgia" w:hAnsi="Georgia"/>
          <w:noProof/>
          <w:sz w:val="24"/>
          <w:szCs w:val="24"/>
          <w:lang w:eastAsia="pl-PL"/>
        </w:rPr>
        <w:drawing>
          <wp:inline distT="0" distB="0" distL="0" distR="0">
            <wp:extent cx="4821443" cy="3024000"/>
            <wp:effectExtent l="19050" t="0" r="0" b="0"/>
            <wp:docPr id="122"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5" cstate="print"/>
                    <a:srcRect/>
                    <a:stretch>
                      <a:fillRect/>
                    </a:stretch>
                  </pic:blipFill>
                  <pic:spPr bwMode="auto">
                    <a:xfrm>
                      <a:off x="0" y="0"/>
                      <a:ext cx="4821443" cy="3024000"/>
                    </a:xfrm>
                    <a:prstGeom prst="rect">
                      <a:avLst/>
                    </a:prstGeom>
                    <a:noFill/>
                    <a:ln w="9525">
                      <a:noFill/>
                      <a:miter lim="800000"/>
                      <a:headEnd/>
                      <a:tailEnd/>
                    </a:ln>
                  </pic:spPr>
                </pic:pic>
              </a:graphicData>
            </a:graphic>
          </wp:inline>
        </w:drawing>
      </w:r>
    </w:p>
    <w:p w:rsidR="006467C4" w:rsidRDefault="00354AB4" w:rsidP="00FB53DC">
      <w:pPr>
        <w:jc w:val="both"/>
        <w:rPr>
          <w:rFonts w:ascii="Georgia" w:hAnsi="Georgia"/>
          <w:sz w:val="24"/>
          <w:szCs w:val="24"/>
        </w:rPr>
      </w:pPr>
      <w:r>
        <w:rPr>
          <w:rFonts w:ascii="Georgia" w:hAnsi="Georgia"/>
          <w:sz w:val="24"/>
          <w:szCs w:val="24"/>
        </w:rPr>
        <w:t xml:space="preserve"> </w:t>
      </w:r>
      <w:r w:rsidR="00387EBE">
        <w:rPr>
          <w:rFonts w:ascii="Georgia" w:hAnsi="Georgia"/>
          <w:sz w:val="24"/>
          <w:szCs w:val="24"/>
        </w:rPr>
        <w:t xml:space="preserve">       </w:t>
      </w:r>
      <w:r>
        <w:rPr>
          <w:rFonts w:ascii="Georgia" w:hAnsi="Georgia"/>
          <w:sz w:val="24"/>
          <w:szCs w:val="24"/>
        </w:rPr>
        <w:t xml:space="preserve">  </w:t>
      </w:r>
      <w:r w:rsidR="004B6627">
        <w:rPr>
          <w:rFonts w:ascii="Georgia" w:hAnsi="Georgia"/>
          <w:sz w:val="24"/>
          <w:szCs w:val="24"/>
        </w:rPr>
        <w:t>Centrum Gdańska – Wrzeszcza</w:t>
      </w:r>
      <w:r w:rsidR="00387EBE">
        <w:rPr>
          <w:rFonts w:ascii="Georgia" w:hAnsi="Georgia"/>
          <w:sz w:val="24"/>
          <w:szCs w:val="24"/>
        </w:rPr>
        <w:t xml:space="preserve"> </w:t>
      </w:r>
      <w:r>
        <w:rPr>
          <w:rFonts w:ascii="Georgia" w:hAnsi="Georgia"/>
          <w:sz w:val="24"/>
          <w:szCs w:val="24"/>
        </w:rPr>
        <w:t>(dawny rynek)</w:t>
      </w:r>
      <w:r w:rsidR="00AD48EF">
        <w:rPr>
          <w:rFonts w:ascii="Georgia" w:hAnsi="Georgia"/>
          <w:sz w:val="24"/>
          <w:szCs w:val="24"/>
        </w:rPr>
        <w:t xml:space="preserve"> w początkach XX wieku</w:t>
      </w:r>
    </w:p>
    <w:p w:rsidR="006467C4" w:rsidRDefault="006467C4" w:rsidP="00FB53DC">
      <w:pPr>
        <w:jc w:val="both"/>
        <w:rPr>
          <w:rFonts w:ascii="Georgia" w:hAnsi="Georgia"/>
          <w:sz w:val="24"/>
          <w:szCs w:val="24"/>
        </w:rPr>
      </w:pPr>
    </w:p>
    <w:p w:rsidR="006467C4" w:rsidRDefault="00387EBE" w:rsidP="00FB53DC">
      <w:pPr>
        <w:jc w:val="both"/>
        <w:rPr>
          <w:rFonts w:ascii="Georgia" w:hAnsi="Georgia"/>
          <w:sz w:val="24"/>
          <w:szCs w:val="24"/>
        </w:rPr>
      </w:pPr>
      <w:r>
        <w:rPr>
          <w:rFonts w:ascii="Georgia" w:hAnsi="Georgia"/>
          <w:sz w:val="24"/>
          <w:szCs w:val="24"/>
        </w:rPr>
        <w:t xml:space="preserve"> Wówczas proboszczem na Schwarzer Weg był ks. Walter Wienke, który poprzednio był wikarym w Wejherowie. Ks. Wienke został mianowany proboszczem dekretem o erygowaniu parafii w dniu 1 kwietnia 1911 r. W styczniu tego roku zakończyła się budowa kościoła na „Czarnej, która trwała dwa lata. (Samp,J. s.73). Konsekracji kościoła dokonał sufragan chełmiński Jakub </w:t>
      </w:r>
    </w:p>
    <w:p w:rsidR="006467C4" w:rsidRDefault="006467C4" w:rsidP="00FB53DC">
      <w:pPr>
        <w:jc w:val="both"/>
        <w:rPr>
          <w:rFonts w:ascii="Georgia" w:hAnsi="Georgia"/>
          <w:sz w:val="24"/>
          <w:szCs w:val="24"/>
        </w:rPr>
      </w:pPr>
    </w:p>
    <w:p w:rsidR="006467C4" w:rsidRDefault="00387EBE" w:rsidP="00FB53DC">
      <w:pPr>
        <w:jc w:val="both"/>
        <w:rPr>
          <w:rFonts w:ascii="Georgia" w:hAnsi="Georgia"/>
          <w:sz w:val="24"/>
          <w:szCs w:val="24"/>
        </w:rPr>
      </w:pP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p>
    <w:p w:rsidR="006467C4" w:rsidRDefault="000D2C2E" w:rsidP="00FB53DC">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120</w:t>
      </w:r>
      <w:r w:rsidR="00387EBE">
        <w:rPr>
          <w:rFonts w:ascii="Georgia" w:hAnsi="Georgia"/>
          <w:sz w:val="24"/>
          <w:szCs w:val="24"/>
        </w:rPr>
        <w:t xml:space="preserve">  -</w:t>
      </w:r>
    </w:p>
    <w:p w:rsidR="00387EBE" w:rsidRDefault="00387EBE" w:rsidP="00FB53DC">
      <w:pPr>
        <w:jc w:val="both"/>
        <w:rPr>
          <w:rFonts w:ascii="Georgia" w:hAnsi="Georgia"/>
          <w:sz w:val="24"/>
          <w:szCs w:val="24"/>
        </w:rPr>
      </w:pPr>
    </w:p>
    <w:p w:rsidR="0079493A" w:rsidRDefault="006467C4" w:rsidP="00FB53DC">
      <w:pPr>
        <w:jc w:val="both"/>
        <w:rPr>
          <w:rFonts w:ascii="Georgia" w:hAnsi="Georgia"/>
          <w:sz w:val="24"/>
          <w:szCs w:val="24"/>
        </w:rPr>
      </w:pPr>
      <w:r>
        <w:rPr>
          <w:rFonts w:ascii="Georgia" w:hAnsi="Georgia"/>
          <w:sz w:val="24"/>
          <w:szCs w:val="24"/>
        </w:rPr>
        <w:t xml:space="preserve">                                    </w:t>
      </w:r>
      <w:r w:rsidR="006E3F96">
        <w:rPr>
          <w:rFonts w:ascii="Georgia" w:hAnsi="Georgia"/>
          <w:sz w:val="24"/>
          <w:szCs w:val="24"/>
        </w:rPr>
        <w:t xml:space="preserve">  </w:t>
      </w:r>
      <w:r>
        <w:rPr>
          <w:rFonts w:ascii="Georgia" w:hAnsi="Georgia"/>
          <w:sz w:val="24"/>
          <w:szCs w:val="24"/>
        </w:rPr>
        <w:t xml:space="preserve"> </w:t>
      </w:r>
      <w:r w:rsidR="0079493A">
        <w:rPr>
          <w:rFonts w:ascii="Georgia" w:hAnsi="Georgia"/>
          <w:sz w:val="24"/>
          <w:szCs w:val="24"/>
        </w:rPr>
        <w:t xml:space="preserve"> </w:t>
      </w:r>
      <w:r w:rsidR="00092F06" w:rsidRPr="00092F06">
        <w:rPr>
          <w:rFonts w:ascii="Georgia" w:hAnsi="Georgia"/>
          <w:noProof/>
          <w:sz w:val="24"/>
          <w:szCs w:val="24"/>
          <w:lang w:eastAsia="pl-PL"/>
        </w:rPr>
        <w:drawing>
          <wp:inline distT="0" distB="0" distL="0" distR="0">
            <wp:extent cx="2214660" cy="3600000"/>
            <wp:effectExtent l="19050" t="0" r="0" b="0"/>
            <wp:docPr id="131" name="Obraz 1" descr="C:\x.Dr B.Binnebesel\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x.Dr B.Binnebesel\116.jpg"/>
                    <pic:cNvPicPr>
                      <a:picLocks noChangeAspect="1" noChangeArrowheads="1"/>
                    </pic:cNvPicPr>
                  </pic:nvPicPr>
                  <pic:blipFill>
                    <a:blip r:embed="rId136" cstate="print"/>
                    <a:srcRect/>
                    <a:stretch>
                      <a:fillRect/>
                    </a:stretch>
                  </pic:blipFill>
                  <pic:spPr bwMode="auto">
                    <a:xfrm>
                      <a:off x="0" y="0"/>
                      <a:ext cx="2214660" cy="3600000"/>
                    </a:xfrm>
                    <a:prstGeom prst="rect">
                      <a:avLst/>
                    </a:prstGeom>
                    <a:noFill/>
                    <a:ln w="9525">
                      <a:noFill/>
                      <a:miter lim="800000"/>
                      <a:headEnd/>
                      <a:tailEnd/>
                    </a:ln>
                  </pic:spPr>
                </pic:pic>
              </a:graphicData>
            </a:graphic>
          </wp:inline>
        </w:drawing>
      </w:r>
    </w:p>
    <w:p w:rsidR="0079493A" w:rsidRDefault="0084077D" w:rsidP="00FB53DC">
      <w:pPr>
        <w:jc w:val="both"/>
        <w:rPr>
          <w:rFonts w:ascii="Georgia" w:hAnsi="Georgia"/>
          <w:sz w:val="24"/>
          <w:szCs w:val="24"/>
        </w:rPr>
      </w:pPr>
      <w:r>
        <w:rPr>
          <w:rFonts w:ascii="Georgia" w:hAnsi="Georgia"/>
          <w:sz w:val="24"/>
          <w:szCs w:val="24"/>
        </w:rPr>
        <w:t xml:space="preserve">                         Kościół na </w:t>
      </w:r>
      <w:r w:rsidR="00AD48EF">
        <w:rPr>
          <w:rFonts w:ascii="Georgia" w:hAnsi="Georgia"/>
          <w:sz w:val="24"/>
          <w:szCs w:val="24"/>
        </w:rPr>
        <w:t>Czarnej we Wrzeszczu (Langfuhr)</w:t>
      </w:r>
    </w:p>
    <w:p w:rsidR="00387EBE" w:rsidRDefault="006E3F96" w:rsidP="00FB53DC">
      <w:pPr>
        <w:jc w:val="both"/>
        <w:rPr>
          <w:rFonts w:ascii="Georgia" w:hAnsi="Georgia"/>
          <w:sz w:val="24"/>
          <w:szCs w:val="24"/>
        </w:rPr>
      </w:pPr>
      <w:r>
        <w:rPr>
          <w:rFonts w:ascii="Georgia" w:hAnsi="Georgia"/>
          <w:sz w:val="24"/>
          <w:szCs w:val="24"/>
        </w:rPr>
        <w:t xml:space="preserve">                                     </w:t>
      </w:r>
    </w:p>
    <w:p w:rsidR="00387EBE" w:rsidRDefault="00387EBE" w:rsidP="00FB53DC">
      <w:pPr>
        <w:jc w:val="both"/>
        <w:rPr>
          <w:rFonts w:ascii="Georgia" w:hAnsi="Georgia"/>
          <w:sz w:val="24"/>
          <w:szCs w:val="24"/>
        </w:rPr>
      </w:pPr>
    </w:p>
    <w:p w:rsidR="006E3F96" w:rsidRDefault="00387EBE" w:rsidP="00FB53DC">
      <w:pPr>
        <w:jc w:val="both"/>
        <w:rPr>
          <w:rFonts w:ascii="Georgia" w:hAnsi="Georgia"/>
          <w:sz w:val="24"/>
          <w:szCs w:val="24"/>
        </w:rPr>
      </w:pPr>
      <w:r>
        <w:rPr>
          <w:rFonts w:ascii="Georgia" w:hAnsi="Georgia"/>
          <w:sz w:val="24"/>
          <w:szCs w:val="24"/>
        </w:rPr>
        <w:t xml:space="preserve">                                   </w:t>
      </w:r>
      <w:r w:rsidR="006E3F96">
        <w:rPr>
          <w:rFonts w:ascii="Georgia" w:hAnsi="Georgia"/>
          <w:sz w:val="24"/>
          <w:szCs w:val="24"/>
        </w:rPr>
        <w:t xml:space="preserve">   </w:t>
      </w:r>
      <w:r w:rsidR="006E3F96">
        <w:rPr>
          <w:rFonts w:ascii="Georgia" w:hAnsi="Georgia"/>
          <w:noProof/>
          <w:sz w:val="24"/>
          <w:szCs w:val="24"/>
          <w:lang w:eastAsia="pl-PL"/>
        </w:rPr>
        <w:drawing>
          <wp:inline distT="0" distB="0" distL="0" distR="0">
            <wp:extent cx="2219325" cy="3028950"/>
            <wp:effectExtent l="19050" t="0" r="9525" b="0"/>
            <wp:docPr id="148"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7" cstate="print"/>
                    <a:srcRect/>
                    <a:stretch>
                      <a:fillRect/>
                    </a:stretch>
                  </pic:blipFill>
                  <pic:spPr bwMode="auto">
                    <a:xfrm>
                      <a:off x="0" y="0"/>
                      <a:ext cx="2219325" cy="3028950"/>
                    </a:xfrm>
                    <a:prstGeom prst="rect">
                      <a:avLst/>
                    </a:prstGeom>
                    <a:noFill/>
                    <a:ln w="9525">
                      <a:noFill/>
                      <a:miter lim="800000"/>
                      <a:headEnd/>
                      <a:tailEnd/>
                    </a:ln>
                  </pic:spPr>
                </pic:pic>
              </a:graphicData>
            </a:graphic>
          </wp:inline>
        </w:drawing>
      </w:r>
    </w:p>
    <w:p w:rsidR="006E3F96" w:rsidRDefault="00387EBE" w:rsidP="00FB53DC">
      <w:pPr>
        <w:jc w:val="both"/>
        <w:rPr>
          <w:rFonts w:ascii="Georgia" w:hAnsi="Georgia"/>
          <w:sz w:val="24"/>
          <w:szCs w:val="24"/>
        </w:rPr>
      </w:pPr>
      <w:r>
        <w:rPr>
          <w:rFonts w:ascii="Georgia" w:hAnsi="Georgia"/>
          <w:sz w:val="24"/>
          <w:szCs w:val="24"/>
        </w:rPr>
        <w:t xml:space="preserve">                                 </w:t>
      </w:r>
      <w:r w:rsidR="00AD48EF">
        <w:rPr>
          <w:rFonts w:ascii="Georgia" w:hAnsi="Georgia"/>
          <w:sz w:val="24"/>
          <w:szCs w:val="24"/>
        </w:rPr>
        <w:t xml:space="preserve">          Widok na prezbiterium</w:t>
      </w:r>
    </w:p>
    <w:p w:rsidR="00387EBE" w:rsidRDefault="006467C4" w:rsidP="00FB53DC">
      <w:pPr>
        <w:jc w:val="both"/>
        <w:rPr>
          <w:rFonts w:ascii="Georgia" w:hAnsi="Georgia"/>
          <w:sz w:val="24"/>
          <w:szCs w:val="24"/>
        </w:rPr>
      </w:pPr>
      <w:r>
        <w:rPr>
          <w:rFonts w:ascii="Georgia" w:hAnsi="Georgia"/>
          <w:sz w:val="24"/>
          <w:szCs w:val="24"/>
        </w:rPr>
        <w:lastRenderedPageBreak/>
        <w:t xml:space="preserve"> </w:t>
      </w:r>
      <w:r w:rsidR="0079493A">
        <w:rPr>
          <w:rFonts w:ascii="Georgia" w:hAnsi="Georgia"/>
          <w:sz w:val="24"/>
          <w:szCs w:val="24"/>
        </w:rPr>
        <w:t xml:space="preserve"> </w:t>
      </w:r>
      <w:r w:rsidR="000D2C2E">
        <w:rPr>
          <w:rFonts w:ascii="Georgia" w:hAnsi="Georgia"/>
          <w:sz w:val="24"/>
          <w:szCs w:val="24"/>
        </w:rPr>
        <w:tab/>
      </w:r>
      <w:r w:rsidR="000D2C2E">
        <w:rPr>
          <w:rFonts w:ascii="Georgia" w:hAnsi="Georgia"/>
          <w:sz w:val="24"/>
          <w:szCs w:val="24"/>
        </w:rPr>
        <w:tab/>
      </w:r>
      <w:r w:rsidR="000D2C2E">
        <w:rPr>
          <w:rFonts w:ascii="Georgia" w:hAnsi="Georgia"/>
          <w:sz w:val="24"/>
          <w:szCs w:val="24"/>
        </w:rPr>
        <w:tab/>
      </w:r>
      <w:r w:rsidR="000D2C2E">
        <w:rPr>
          <w:rFonts w:ascii="Georgia" w:hAnsi="Georgia"/>
          <w:sz w:val="24"/>
          <w:szCs w:val="24"/>
        </w:rPr>
        <w:tab/>
      </w:r>
      <w:r w:rsidR="000D2C2E">
        <w:rPr>
          <w:rFonts w:ascii="Georgia" w:hAnsi="Georgia"/>
          <w:sz w:val="24"/>
          <w:szCs w:val="24"/>
        </w:rPr>
        <w:tab/>
        <w:t>-  121</w:t>
      </w:r>
      <w:r w:rsidR="001F38C2">
        <w:rPr>
          <w:rFonts w:ascii="Georgia" w:hAnsi="Georgia"/>
          <w:sz w:val="24"/>
          <w:szCs w:val="24"/>
        </w:rPr>
        <w:t xml:space="preserve">  -</w:t>
      </w:r>
    </w:p>
    <w:p w:rsidR="0079493A" w:rsidRDefault="00387EBE" w:rsidP="00FB53DC">
      <w:pPr>
        <w:jc w:val="both"/>
        <w:rPr>
          <w:rFonts w:ascii="Georgia" w:hAnsi="Georgia"/>
          <w:sz w:val="24"/>
          <w:szCs w:val="24"/>
        </w:rPr>
      </w:pPr>
      <w:r>
        <w:rPr>
          <w:rFonts w:ascii="Georgia" w:hAnsi="Georgia"/>
          <w:sz w:val="24"/>
          <w:szCs w:val="24"/>
        </w:rPr>
        <w:t xml:space="preserve"> </w:t>
      </w:r>
      <w:r w:rsidR="004E4C4A">
        <w:rPr>
          <w:rFonts w:ascii="Georgia" w:hAnsi="Georgia"/>
          <w:sz w:val="24"/>
          <w:szCs w:val="24"/>
        </w:rPr>
        <w:t>Kl</w:t>
      </w:r>
      <w:r>
        <w:rPr>
          <w:rFonts w:ascii="Georgia" w:hAnsi="Georgia"/>
          <w:sz w:val="24"/>
          <w:szCs w:val="24"/>
        </w:rPr>
        <w:t>under</w:t>
      </w:r>
      <w:r w:rsidR="004E4C4A">
        <w:rPr>
          <w:rFonts w:ascii="Georgia" w:hAnsi="Georgia"/>
          <w:sz w:val="24"/>
          <w:szCs w:val="24"/>
        </w:rPr>
        <w:t>,</w:t>
      </w:r>
      <w:r w:rsidR="001F38C2">
        <w:rPr>
          <w:rFonts w:ascii="Georgia" w:hAnsi="Georgia"/>
          <w:sz w:val="24"/>
          <w:szCs w:val="24"/>
        </w:rPr>
        <w:t xml:space="preserve"> </w:t>
      </w:r>
      <w:r w:rsidR="004E4C4A">
        <w:rPr>
          <w:rFonts w:ascii="Georgia" w:hAnsi="Georgia"/>
          <w:sz w:val="24"/>
          <w:szCs w:val="24"/>
        </w:rPr>
        <w:t>który nota bene</w:t>
      </w:r>
      <w:r w:rsidR="001F38C2">
        <w:rPr>
          <w:rFonts w:ascii="Georgia" w:hAnsi="Georgia"/>
          <w:sz w:val="24"/>
          <w:szCs w:val="24"/>
        </w:rPr>
        <w:t xml:space="preserve"> </w:t>
      </w:r>
      <w:r w:rsidR="004E4C4A">
        <w:rPr>
          <w:rFonts w:ascii="Georgia" w:hAnsi="Georgia"/>
          <w:sz w:val="24"/>
          <w:szCs w:val="24"/>
        </w:rPr>
        <w:t xml:space="preserve"> bierzmował ks. Brunona. Kilka dni po konsekracji ordynariusz bp Augustyn Rosentretter odbrawił ur</w:t>
      </w:r>
      <w:r w:rsidR="00456D4D">
        <w:rPr>
          <w:rFonts w:ascii="Georgia" w:hAnsi="Georgia"/>
          <w:sz w:val="24"/>
          <w:szCs w:val="24"/>
        </w:rPr>
        <w:t>oczystą Mszę św. (tamże, Samp,</w:t>
      </w:r>
      <w:r w:rsidR="001F38C2">
        <w:rPr>
          <w:rFonts w:ascii="Georgia" w:hAnsi="Georgia"/>
          <w:sz w:val="24"/>
          <w:szCs w:val="24"/>
        </w:rPr>
        <w:t xml:space="preserve"> </w:t>
      </w:r>
      <w:r w:rsidR="00456D4D">
        <w:rPr>
          <w:rFonts w:ascii="Georgia" w:hAnsi="Georgia"/>
          <w:sz w:val="24"/>
          <w:szCs w:val="24"/>
        </w:rPr>
        <w:t>J, s.74</w:t>
      </w:r>
      <w:r w:rsidR="004E4C4A">
        <w:rPr>
          <w:rFonts w:ascii="Georgia" w:hAnsi="Georgia"/>
          <w:sz w:val="24"/>
          <w:szCs w:val="24"/>
        </w:rPr>
        <w:t>)</w:t>
      </w:r>
    </w:p>
    <w:p w:rsidR="00666E2B" w:rsidRDefault="004F0963" w:rsidP="00FB53DC">
      <w:pPr>
        <w:jc w:val="both"/>
        <w:rPr>
          <w:rFonts w:ascii="Georgia" w:hAnsi="Georgia"/>
          <w:sz w:val="24"/>
          <w:szCs w:val="24"/>
        </w:rPr>
      </w:pPr>
      <w:r>
        <w:rPr>
          <w:rFonts w:ascii="Georgia" w:hAnsi="Georgia"/>
          <w:sz w:val="24"/>
          <w:szCs w:val="24"/>
        </w:rPr>
        <w:t xml:space="preserve">  </w:t>
      </w:r>
      <w:r w:rsidR="0009798A">
        <w:rPr>
          <w:rFonts w:ascii="Georgia" w:hAnsi="Georgia"/>
          <w:sz w:val="24"/>
          <w:szCs w:val="24"/>
        </w:rPr>
        <w:t xml:space="preserve"> Chciałbym w tym miej</w:t>
      </w:r>
      <w:r w:rsidR="00DE1E62">
        <w:rPr>
          <w:rFonts w:ascii="Georgia" w:hAnsi="Georgia"/>
          <w:sz w:val="24"/>
          <w:szCs w:val="24"/>
        </w:rPr>
        <w:t>scu poświęcić trochę uwagi</w:t>
      </w:r>
      <w:r w:rsidR="00BB10CA">
        <w:rPr>
          <w:rFonts w:ascii="Georgia" w:hAnsi="Georgia"/>
          <w:sz w:val="24"/>
          <w:szCs w:val="24"/>
        </w:rPr>
        <w:t xml:space="preserve"> biografii</w:t>
      </w:r>
      <w:r w:rsidR="00DE1E62">
        <w:rPr>
          <w:rFonts w:ascii="Georgia" w:hAnsi="Georgia"/>
          <w:sz w:val="24"/>
          <w:szCs w:val="24"/>
        </w:rPr>
        <w:t xml:space="preserve"> </w:t>
      </w:r>
      <w:r w:rsidR="0009798A">
        <w:rPr>
          <w:rFonts w:ascii="Georgia" w:hAnsi="Georgia"/>
          <w:sz w:val="24"/>
          <w:szCs w:val="24"/>
        </w:rPr>
        <w:t>ks.</w:t>
      </w:r>
      <w:r w:rsidR="00BB10CA">
        <w:rPr>
          <w:rFonts w:ascii="Georgia" w:hAnsi="Georgia"/>
          <w:sz w:val="24"/>
          <w:szCs w:val="24"/>
        </w:rPr>
        <w:t xml:space="preserve"> prałata</w:t>
      </w:r>
      <w:r w:rsidR="00DE1E62">
        <w:rPr>
          <w:rFonts w:ascii="Georgia" w:hAnsi="Georgia"/>
          <w:sz w:val="24"/>
          <w:szCs w:val="24"/>
        </w:rPr>
        <w:t xml:space="preserve"> </w:t>
      </w:r>
      <w:r w:rsidR="00BB10CA">
        <w:rPr>
          <w:rFonts w:ascii="Georgia" w:hAnsi="Georgia"/>
          <w:sz w:val="24"/>
          <w:szCs w:val="24"/>
        </w:rPr>
        <w:t>Waltera</w:t>
      </w:r>
      <w:r w:rsidR="00DE1E62">
        <w:rPr>
          <w:rFonts w:ascii="Georgia" w:hAnsi="Georgia"/>
          <w:sz w:val="24"/>
          <w:szCs w:val="24"/>
        </w:rPr>
        <w:t xml:space="preserve"> Wienke, z którym ks. Brunon współpracował niecałe trzy lata. Ks. Wienke urodził się 7 grudnia 1899 r. w Tczewie (Dirschau) .</w:t>
      </w:r>
      <w:r w:rsidR="001F38C2">
        <w:rPr>
          <w:rFonts w:ascii="Georgia" w:hAnsi="Georgia"/>
          <w:sz w:val="24"/>
          <w:szCs w:val="24"/>
        </w:rPr>
        <w:t xml:space="preserve"> </w:t>
      </w:r>
      <w:r w:rsidR="00DE1E62">
        <w:rPr>
          <w:rFonts w:ascii="Georgia" w:hAnsi="Georgia"/>
          <w:sz w:val="24"/>
          <w:szCs w:val="24"/>
        </w:rPr>
        <w:t>Z chwilą rozpoczęc</w:t>
      </w:r>
      <w:r w:rsidR="001F38C2">
        <w:rPr>
          <w:rFonts w:ascii="Georgia" w:hAnsi="Georgia"/>
          <w:sz w:val="24"/>
          <w:szCs w:val="24"/>
        </w:rPr>
        <w:t>ia pracy przez ks. Brunona u NS</w:t>
      </w:r>
      <w:r w:rsidR="00DE1E62">
        <w:rPr>
          <w:rFonts w:ascii="Georgia" w:hAnsi="Georgia"/>
          <w:sz w:val="24"/>
          <w:szCs w:val="24"/>
        </w:rPr>
        <w:t>J ks.Wienke miał już 60 lat. Jego ojciec był nauczycielem w szkole podstawowej w Tczewie. Ks. Wienke ukończył tamże gimnazjum. Po maturze udał się na studia filozofioczno-teologiczne do</w:t>
      </w:r>
      <w:r w:rsidR="00BB10CA">
        <w:rPr>
          <w:rFonts w:ascii="Georgia" w:hAnsi="Georgia"/>
          <w:sz w:val="24"/>
          <w:szCs w:val="24"/>
        </w:rPr>
        <w:t xml:space="preserve"> Pe</w:t>
      </w:r>
      <w:r w:rsidR="00456D4D">
        <w:rPr>
          <w:rFonts w:ascii="Georgia" w:hAnsi="Georgia"/>
          <w:sz w:val="24"/>
          <w:szCs w:val="24"/>
        </w:rPr>
        <w:t>lplina,</w:t>
      </w:r>
      <w:r w:rsidR="00D14BC3">
        <w:rPr>
          <w:rFonts w:ascii="Georgia" w:hAnsi="Georgia"/>
          <w:sz w:val="24"/>
          <w:szCs w:val="24"/>
        </w:rPr>
        <w:t xml:space="preserve"> </w:t>
      </w:r>
      <w:r w:rsidR="00456D4D">
        <w:rPr>
          <w:rFonts w:ascii="Georgia" w:hAnsi="Georgia"/>
          <w:sz w:val="24"/>
          <w:szCs w:val="24"/>
        </w:rPr>
        <w:t xml:space="preserve">które ukończył </w:t>
      </w:r>
      <w:r w:rsidR="00BB10CA">
        <w:rPr>
          <w:rFonts w:ascii="Georgia" w:hAnsi="Georgia"/>
          <w:sz w:val="24"/>
          <w:szCs w:val="24"/>
        </w:rPr>
        <w:t xml:space="preserve"> święceniami kapłańskimi 9 kwietnia 1899 r. w katedrze gnieźnieńskiej. Bowiem w tymże roku zmarł bp chełmiński ks. dr. Leo Redner </w:t>
      </w:r>
      <w:r w:rsidR="001F38C2">
        <w:rPr>
          <w:rFonts w:ascii="Georgia" w:hAnsi="Georgia"/>
          <w:sz w:val="24"/>
          <w:szCs w:val="24"/>
        </w:rPr>
        <w:t xml:space="preserve"> </w:t>
      </w:r>
      <w:r w:rsidR="00BB10CA">
        <w:rPr>
          <w:rFonts w:ascii="Georgia" w:hAnsi="Georgia"/>
          <w:sz w:val="24"/>
          <w:szCs w:val="24"/>
        </w:rPr>
        <w:t>i był vacat,</w:t>
      </w:r>
      <w:r w:rsidR="001F38C2">
        <w:rPr>
          <w:rFonts w:ascii="Georgia" w:hAnsi="Georgia"/>
          <w:sz w:val="24"/>
          <w:szCs w:val="24"/>
        </w:rPr>
        <w:t xml:space="preserve"> </w:t>
      </w:r>
      <w:r w:rsidR="00BB10CA">
        <w:rPr>
          <w:rFonts w:ascii="Georgia" w:hAnsi="Georgia"/>
          <w:sz w:val="24"/>
          <w:szCs w:val="24"/>
        </w:rPr>
        <w:t>więc dlatego został wyświęcony w Gnieźnie. Ks. Augustyn Rosentreter ( z Gniewu) został konsekrowany dopiero 9 lipca 1899 r.</w:t>
      </w:r>
      <w:r w:rsidR="0033410E">
        <w:rPr>
          <w:rFonts w:ascii="Georgia" w:hAnsi="Georgia"/>
          <w:sz w:val="24"/>
          <w:szCs w:val="24"/>
        </w:rPr>
        <w:t xml:space="preserve"> Z uwagi na młodszy wiek (poniżej 24 r. ż.), ks. Wienke otrzymał od papieża Leona XIII dyspensę.  Po święceniach pracował </w:t>
      </w:r>
      <w:r w:rsidR="00DB6C18">
        <w:rPr>
          <w:rFonts w:ascii="Georgia" w:hAnsi="Georgia"/>
          <w:sz w:val="24"/>
          <w:szCs w:val="24"/>
        </w:rPr>
        <w:t>u św. Mikołaja w Gdańsku, w Wejh</w:t>
      </w:r>
      <w:r w:rsidR="00456D4D">
        <w:rPr>
          <w:rFonts w:ascii="Georgia" w:hAnsi="Georgia"/>
          <w:sz w:val="24"/>
          <w:szCs w:val="24"/>
        </w:rPr>
        <w:t>erowie (Neustadt, Westpr.) Nastę</w:t>
      </w:r>
      <w:r w:rsidR="00DB6C18">
        <w:rPr>
          <w:rFonts w:ascii="Georgia" w:hAnsi="Georgia"/>
          <w:sz w:val="24"/>
          <w:szCs w:val="24"/>
        </w:rPr>
        <w:t>pnie został kuratusem we Wrze</w:t>
      </w:r>
      <w:r w:rsidR="001F38C2">
        <w:rPr>
          <w:rFonts w:ascii="Georgia" w:hAnsi="Georgia"/>
          <w:sz w:val="24"/>
          <w:szCs w:val="24"/>
        </w:rPr>
        <w:t xml:space="preserve">szczu u Najświętszego Serca </w:t>
      </w:r>
      <w:r w:rsidR="00DB6C18">
        <w:rPr>
          <w:rFonts w:ascii="Georgia" w:hAnsi="Georgia"/>
          <w:sz w:val="24"/>
          <w:szCs w:val="24"/>
        </w:rPr>
        <w:t xml:space="preserve"> Jezusa. W diecezji piastował urząd prosynodalnego sędziego, doradcy duchownego. Był członkiem rady zarządu diecezjalneg</w:t>
      </w:r>
      <w:r w:rsidR="001F38C2">
        <w:rPr>
          <w:rFonts w:ascii="Georgia" w:hAnsi="Georgia"/>
          <w:sz w:val="24"/>
          <w:szCs w:val="24"/>
        </w:rPr>
        <w:t xml:space="preserve">o. </w:t>
      </w:r>
      <w:r w:rsidR="0033410E">
        <w:rPr>
          <w:rFonts w:ascii="Georgia" w:hAnsi="Georgia"/>
          <w:sz w:val="24"/>
          <w:szCs w:val="24"/>
        </w:rPr>
        <w:t>Ks. Wienke był os</w:t>
      </w:r>
      <w:r w:rsidR="00456D4D">
        <w:rPr>
          <w:rFonts w:ascii="Georgia" w:hAnsi="Georgia"/>
          <w:sz w:val="24"/>
          <w:szCs w:val="24"/>
        </w:rPr>
        <w:t>obą</w:t>
      </w:r>
      <w:r w:rsidR="00DB6C18">
        <w:rPr>
          <w:rFonts w:ascii="Georgia" w:hAnsi="Georgia"/>
          <w:sz w:val="24"/>
          <w:szCs w:val="24"/>
        </w:rPr>
        <w:t xml:space="preserve"> pogodną, o głębokim życiu du</w:t>
      </w:r>
      <w:r w:rsidR="0033410E">
        <w:rPr>
          <w:rFonts w:ascii="Georgia" w:hAnsi="Georgia"/>
          <w:sz w:val="24"/>
          <w:szCs w:val="24"/>
        </w:rPr>
        <w:t>chowym. Na plebanii</w:t>
      </w:r>
      <w:r w:rsidR="00DB6C18">
        <w:rPr>
          <w:rFonts w:ascii="Georgia" w:hAnsi="Georgia"/>
          <w:sz w:val="24"/>
          <w:szCs w:val="24"/>
        </w:rPr>
        <w:t xml:space="preserve"> panowała miła atmosfera. </w:t>
      </w:r>
      <w:r w:rsidR="003E42D5">
        <w:rPr>
          <w:rFonts w:ascii="Georgia" w:hAnsi="Georgia"/>
          <w:sz w:val="24"/>
          <w:szCs w:val="24"/>
        </w:rPr>
        <w:t>Ks. Wienke był bowiem bardzo towarzyski. Pięknie mówił kazania. Swym potężnym głosem docierał do najdalszego kątka wielkiego kościoła.</w:t>
      </w:r>
      <w:r w:rsidR="00456D4D">
        <w:rPr>
          <w:rFonts w:ascii="Georgia" w:hAnsi="Georgia"/>
          <w:sz w:val="24"/>
          <w:szCs w:val="24"/>
        </w:rPr>
        <w:t>(Podobna atmosfera panowała,</w:t>
      </w:r>
      <w:r w:rsidR="00DB6C18">
        <w:rPr>
          <w:rFonts w:ascii="Georgia" w:hAnsi="Georgia"/>
          <w:sz w:val="24"/>
          <w:szCs w:val="24"/>
        </w:rPr>
        <w:t xml:space="preserve"> za czasów późniejszego</w:t>
      </w:r>
      <w:r w:rsidR="00D14BC3">
        <w:rPr>
          <w:rFonts w:ascii="Georgia" w:hAnsi="Georgia"/>
          <w:sz w:val="24"/>
          <w:szCs w:val="24"/>
        </w:rPr>
        <w:t>, długoletniego</w:t>
      </w:r>
      <w:r w:rsidR="00DB6C18">
        <w:rPr>
          <w:rFonts w:ascii="Georgia" w:hAnsi="Georgia"/>
          <w:sz w:val="24"/>
          <w:szCs w:val="24"/>
        </w:rPr>
        <w:t xml:space="preserve"> proboszcza ks. Pawła Baranowskiego).</w:t>
      </w:r>
      <w:r w:rsidR="003E42D5">
        <w:rPr>
          <w:rFonts w:ascii="Georgia" w:hAnsi="Georgia"/>
          <w:sz w:val="24"/>
          <w:szCs w:val="24"/>
        </w:rPr>
        <w:t xml:space="preserve"> Wierni chętnie gromadzili się na jego mszach</w:t>
      </w:r>
      <w:r w:rsidR="001F38C2">
        <w:rPr>
          <w:rFonts w:ascii="Georgia" w:hAnsi="Georgia"/>
          <w:sz w:val="24"/>
          <w:szCs w:val="24"/>
        </w:rPr>
        <w:t xml:space="preserve"> św.</w:t>
      </w:r>
      <w:r w:rsidR="003E42D5">
        <w:rPr>
          <w:rFonts w:ascii="Georgia" w:hAnsi="Georgia"/>
          <w:sz w:val="24"/>
          <w:szCs w:val="24"/>
        </w:rPr>
        <w:t>,</w:t>
      </w:r>
      <w:r w:rsidR="00D14BC3">
        <w:rPr>
          <w:rFonts w:ascii="Georgia" w:hAnsi="Georgia"/>
          <w:sz w:val="24"/>
          <w:szCs w:val="24"/>
        </w:rPr>
        <w:t xml:space="preserve"> </w:t>
      </w:r>
      <w:r w:rsidR="003E42D5">
        <w:rPr>
          <w:rFonts w:ascii="Georgia" w:hAnsi="Georgia"/>
          <w:sz w:val="24"/>
          <w:szCs w:val="24"/>
        </w:rPr>
        <w:t>na których wygłaszał kazania. Kazania opracowywał na piśmie. Był skrupulatny w pracy,</w:t>
      </w:r>
      <w:r w:rsidR="00D14BC3">
        <w:rPr>
          <w:rFonts w:ascii="Georgia" w:hAnsi="Georgia"/>
          <w:sz w:val="24"/>
          <w:szCs w:val="24"/>
        </w:rPr>
        <w:t xml:space="preserve"> </w:t>
      </w:r>
      <w:r w:rsidR="003E42D5">
        <w:rPr>
          <w:rFonts w:ascii="Georgia" w:hAnsi="Georgia"/>
          <w:sz w:val="24"/>
          <w:szCs w:val="24"/>
        </w:rPr>
        <w:t>obowiązkowy,</w:t>
      </w:r>
      <w:r w:rsidR="00D14BC3">
        <w:rPr>
          <w:rFonts w:ascii="Georgia" w:hAnsi="Georgia"/>
          <w:sz w:val="24"/>
          <w:szCs w:val="24"/>
        </w:rPr>
        <w:t xml:space="preserve"> </w:t>
      </w:r>
      <w:r w:rsidR="003E42D5">
        <w:rPr>
          <w:rFonts w:ascii="Georgia" w:hAnsi="Georgia"/>
          <w:sz w:val="24"/>
          <w:szCs w:val="24"/>
        </w:rPr>
        <w:t>dokładny. W roku 1920 pa</w:t>
      </w:r>
      <w:r w:rsidR="00A2734A">
        <w:rPr>
          <w:rFonts w:ascii="Georgia" w:hAnsi="Georgia"/>
          <w:sz w:val="24"/>
          <w:szCs w:val="24"/>
        </w:rPr>
        <w:t>rafię zamieszkiwało 13 tyś. wiernych,</w:t>
      </w:r>
      <w:r w:rsidR="001F38C2">
        <w:rPr>
          <w:rFonts w:ascii="Georgia" w:hAnsi="Georgia"/>
          <w:sz w:val="24"/>
          <w:szCs w:val="24"/>
        </w:rPr>
        <w:t xml:space="preserve"> </w:t>
      </w:r>
      <w:r w:rsidR="00A2734A">
        <w:rPr>
          <w:rFonts w:ascii="Georgia" w:hAnsi="Georgia"/>
          <w:sz w:val="24"/>
          <w:szCs w:val="24"/>
        </w:rPr>
        <w:t>a w 1931 r. 14.765.</w:t>
      </w:r>
      <w:r w:rsidR="00257A19">
        <w:rPr>
          <w:rFonts w:ascii="Georgia" w:hAnsi="Georgia"/>
          <w:sz w:val="24"/>
          <w:szCs w:val="24"/>
        </w:rPr>
        <w:t xml:space="preserve"> Organista był Kamm, a zakrystianinem Johannes Porsch.</w:t>
      </w:r>
      <w:r w:rsidR="00A2734A">
        <w:rPr>
          <w:rFonts w:ascii="Georgia" w:hAnsi="Georgia"/>
          <w:sz w:val="24"/>
          <w:szCs w:val="24"/>
        </w:rPr>
        <w:t>(DHK 1957)</w:t>
      </w:r>
      <w:r w:rsidR="003E42D5">
        <w:rPr>
          <w:rFonts w:ascii="Georgia" w:hAnsi="Georgia"/>
          <w:sz w:val="24"/>
          <w:szCs w:val="24"/>
        </w:rPr>
        <w:t xml:space="preserve"> </w:t>
      </w:r>
    </w:p>
    <w:p w:rsidR="00666E2B" w:rsidRDefault="00666E2B" w:rsidP="00FB53DC">
      <w:pPr>
        <w:jc w:val="both"/>
        <w:rPr>
          <w:rFonts w:ascii="Georgia" w:hAnsi="Georgia"/>
          <w:sz w:val="24"/>
          <w:szCs w:val="24"/>
        </w:rPr>
      </w:pPr>
      <w:r>
        <w:rPr>
          <w:rFonts w:ascii="Georgia" w:hAnsi="Georgia"/>
          <w:sz w:val="24"/>
          <w:szCs w:val="24"/>
        </w:rPr>
        <w:t xml:space="preserve">           </w:t>
      </w:r>
      <w:r w:rsidR="001F38C2">
        <w:rPr>
          <w:rFonts w:ascii="Georgia" w:hAnsi="Georgia"/>
          <w:sz w:val="24"/>
          <w:szCs w:val="24"/>
        </w:rPr>
        <w:t xml:space="preserve">       </w:t>
      </w:r>
      <w:r>
        <w:rPr>
          <w:rFonts w:ascii="Georgia" w:hAnsi="Georgia"/>
          <w:sz w:val="24"/>
          <w:szCs w:val="24"/>
        </w:rPr>
        <w:t xml:space="preserve">   </w:t>
      </w:r>
      <w:r>
        <w:rPr>
          <w:rFonts w:ascii="Georgia" w:hAnsi="Georgia"/>
          <w:noProof/>
          <w:sz w:val="24"/>
          <w:szCs w:val="24"/>
          <w:lang w:eastAsia="pl-PL"/>
        </w:rPr>
        <w:drawing>
          <wp:inline distT="0" distB="0" distL="0" distR="0">
            <wp:extent cx="3710530" cy="2916000"/>
            <wp:effectExtent l="19050" t="0" r="4220" b="0"/>
            <wp:docPr id="140"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8" cstate="print"/>
                    <a:srcRect/>
                    <a:stretch>
                      <a:fillRect/>
                    </a:stretch>
                  </pic:blipFill>
                  <pic:spPr bwMode="auto">
                    <a:xfrm>
                      <a:off x="0" y="0"/>
                      <a:ext cx="3710530" cy="2916000"/>
                    </a:xfrm>
                    <a:prstGeom prst="rect">
                      <a:avLst/>
                    </a:prstGeom>
                    <a:noFill/>
                    <a:ln w="9525">
                      <a:noFill/>
                      <a:miter lim="800000"/>
                      <a:headEnd/>
                      <a:tailEnd/>
                    </a:ln>
                  </pic:spPr>
                </pic:pic>
              </a:graphicData>
            </a:graphic>
          </wp:inline>
        </w:drawing>
      </w:r>
    </w:p>
    <w:p w:rsidR="001F38C2" w:rsidRDefault="00392506" w:rsidP="00FB53DC">
      <w:pPr>
        <w:jc w:val="both"/>
        <w:rPr>
          <w:rFonts w:ascii="Georgia" w:hAnsi="Georgia"/>
          <w:sz w:val="24"/>
          <w:szCs w:val="24"/>
        </w:rPr>
      </w:pPr>
      <w:r>
        <w:rPr>
          <w:rFonts w:ascii="Georgia" w:hAnsi="Georgia"/>
          <w:sz w:val="24"/>
          <w:szCs w:val="24"/>
        </w:rPr>
        <w:lastRenderedPageBreak/>
        <w:t xml:space="preserve">    </w:t>
      </w:r>
      <w:r w:rsidR="000D2C2E">
        <w:rPr>
          <w:rFonts w:ascii="Georgia" w:hAnsi="Georgia"/>
          <w:sz w:val="24"/>
          <w:szCs w:val="24"/>
        </w:rPr>
        <w:tab/>
      </w:r>
      <w:r w:rsidR="000D2C2E">
        <w:rPr>
          <w:rFonts w:ascii="Georgia" w:hAnsi="Georgia"/>
          <w:sz w:val="24"/>
          <w:szCs w:val="24"/>
        </w:rPr>
        <w:tab/>
      </w:r>
      <w:r w:rsidR="000D2C2E">
        <w:rPr>
          <w:rFonts w:ascii="Georgia" w:hAnsi="Georgia"/>
          <w:sz w:val="24"/>
          <w:szCs w:val="24"/>
        </w:rPr>
        <w:tab/>
      </w:r>
      <w:r w:rsidR="000D2C2E">
        <w:rPr>
          <w:rFonts w:ascii="Georgia" w:hAnsi="Georgia"/>
          <w:sz w:val="24"/>
          <w:szCs w:val="24"/>
        </w:rPr>
        <w:tab/>
      </w:r>
      <w:r w:rsidR="000D2C2E">
        <w:rPr>
          <w:rFonts w:ascii="Georgia" w:hAnsi="Georgia"/>
          <w:sz w:val="24"/>
          <w:szCs w:val="24"/>
        </w:rPr>
        <w:tab/>
        <w:t>-  122</w:t>
      </w:r>
      <w:r w:rsidR="00615138">
        <w:rPr>
          <w:rFonts w:ascii="Georgia" w:hAnsi="Georgia"/>
          <w:sz w:val="24"/>
          <w:szCs w:val="24"/>
        </w:rPr>
        <w:t xml:space="preserve">  -</w:t>
      </w:r>
    </w:p>
    <w:p w:rsidR="005C771E" w:rsidRDefault="005C771E" w:rsidP="00FB53DC">
      <w:pPr>
        <w:jc w:val="both"/>
        <w:rPr>
          <w:rFonts w:ascii="Georgia" w:hAnsi="Georgia"/>
          <w:sz w:val="24"/>
          <w:szCs w:val="24"/>
        </w:rPr>
      </w:pPr>
    </w:p>
    <w:p w:rsidR="00666E2B" w:rsidRDefault="001F38C2" w:rsidP="00FB53DC">
      <w:pPr>
        <w:jc w:val="both"/>
        <w:rPr>
          <w:rFonts w:ascii="Georgia" w:hAnsi="Georgia"/>
          <w:sz w:val="24"/>
          <w:szCs w:val="24"/>
        </w:rPr>
      </w:pPr>
      <w:r>
        <w:rPr>
          <w:rFonts w:ascii="Georgia" w:hAnsi="Georgia"/>
          <w:sz w:val="24"/>
          <w:szCs w:val="24"/>
        </w:rPr>
        <w:t xml:space="preserve">Fotografia na poprzedniej stronie przedstawia robotników </w:t>
      </w:r>
      <w:r w:rsidR="00392506">
        <w:rPr>
          <w:rFonts w:ascii="Georgia" w:hAnsi="Georgia"/>
          <w:sz w:val="24"/>
          <w:szCs w:val="24"/>
        </w:rPr>
        <w:t xml:space="preserve"> przy pracach przeładunkowych na Długim Pobrzeżu w Gdańsku.</w:t>
      </w:r>
      <w:r>
        <w:rPr>
          <w:rFonts w:ascii="Georgia" w:hAnsi="Georgia"/>
          <w:sz w:val="24"/>
          <w:szCs w:val="24"/>
        </w:rPr>
        <w:t xml:space="preserve"> </w:t>
      </w:r>
      <w:r w:rsidR="00615138">
        <w:rPr>
          <w:rFonts w:ascii="Georgia" w:hAnsi="Georgia"/>
          <w:sz w:val="24"/>
          <w:szCs w:val="24"/>
        </w:rPr>
        <w:t>Byli oni objęci szczególną troską i oddziaływaniem duszpasterskim ks. Wienke.</w:t>
      </w:r>
    </w:p>
    <w:p w:rsidR="006E3F96" w:rsidRDefault="00615138" w:rsidP="00FB53DC">
      <w:pPr>
        <w:jc w:val="both"/>
        <w:rPr>
          <w:rFonts w:ascii="Georgia" w:hAnsi="Georgia"/>
          <w:sz w:val="24"/>
          <w:szCs w:val="24"/>
        </w:rPr>
      </w:pPr>
      <w:r>
        <w:rPr>
          <w:rFonts w:ascii="Georgia" w:hAnsi="Georgia"/>
          <w:sz w:val="24"/>
          <w:szCs w:val="24"/>
        </w:rPr>
        <w:t xml:space="preserve">  </w:t>
      </w:r>
      <w:r w:rsidR="003E42D5">
        <w:rPr>
          <w:rFonts w:ascii="Georgia" w:hAnsi="Georgia"/>
          <w:sz w:val="24"/>
          <w:szCs w:val="24"/>
        </w:rPr>
        <w:t>Poświęcał</w:t>
      </w:r>
      <w:r w:rsidR="007649A3">
        <w:rPr>
          <w:rFonts w:ascii="Georgia" w:hAnsi="Georgia"/>
          <w:sz w:val="24"/>
          <w:szCs w:val="24"/>
        </w:rPr>
        <w:t xml:space="preserve"> ks. Wienke wiele czasu na pracę duszpasterską</w:t>
      </w:r>
      <w:r w:rsidR="003E42D5">
        <w:rPr>
          <w:rFonts w:ascii="Georgia" w:hAnsi="Georgia"/>
          <w:sz w:val="24"/>
          <w:szCs w:val="24"/>
        </w:rPr>
        <w:t xml:space="preserve"> z robotnikami </w:t>
      </w:r>
      <w:r w:rsidR="006D2863">
        <w:rPr>
          <w:rFonts w:ascii="Georgia" w:hAnsi="Georgia"/>
          <w:sz w:val="24"/>
          <w:szCs w:val="24"/>
        </w:rPr>
        <w:t>w ramach Związku</w:t>
      </w:r>
      <w:r w:rsidR="003E42D5">
        <w:rPr>
          <w:rFonts w:ascii="Georgia" w:hAnsi="Georgia"/>
          <w:sz w:val="24"/>
          <w:szCs w:val="24"/>
        </w:rPr>
        <w:t xml:space="preserve"> Robotników (Arbeitsverein), a także żołnie</w:t>
      </w:r>
      <w:r w:rsidR="006D2863">
        <w:rPr>
          <w:rFonts w:ascii="Georgia" w:hAnsi="Georgia"/>
          <w:sz w:val="24"/>
          <w:szCs w:val="24"/>
        </w:rPr>
        <w:t>rz</w:t>
      </w:r>
      <w:r w:rsidR="003E42D5">
        <w:rPr>
          <w:rFonts w:ascii="Georgia" w:hAnsi="Georgia"/>
          <w:sz w:val="24"/>
          <w:szCs w:val="24"/>
        </w:rPr>
        <w:t>om powracającym z I wojny.</w:t>
      </w:r>
      <w:r w:rsidR="00D942AE">
        <w:rPr>
          <w:rFonts w:ascii="Georgia" w:hAnsi="Georgia"/>
          <w:sz w:val="24"/>
          <w:szCs w:val="24"/>
        </w:rPr>
        <w:t xml:space="preserve"> </w:t>
      </w:r>
    </w:p>
    <w:p w:rsidR="006E3F96" w:rsidRDefault="00615138" w:rsidP="00FB53DC">
      <w:pPr>
        <w:jc w:val="both"/>
        <w:rPr>
          <w:rFonts w:ascii="Georgia" w:hAnsi="Georgia"/>
          <w:sz w:val="24"/>
          <w:szCs w:val="24"/>
        </w:rPr>
      </w:pPr>
      <w:r>
        <w:rPr>
          <w:rFonts w:ascii="Georgia" w:hAnsi="Georgia"/>
          <w:sz w:val="24"/>
          <w:szCs w:val="24"/>
        </w:rPr>
        <w:t xml:space="preserve"> </w:t>
      </w:r>
      <w:r w:rsidR="006E3F96">
        <w:rPr>
          <w:rFonts w:ascii="Georgia" w:hAnsi="Georgia"/>
          <w:sz w:val="24"/>
          <w:szCs w:val="24"/>
        </w:rPr>
        <w:t xml:space="preserve">        </w:t>
      </w:r>
    </w:p>
    <w:p w:rsidR="006E3F96" w:rsidRDefault="00354AB4" w:rsidP="00FB53DC">
      <w:pPr>
        <w:jc w:val="both"/>
        <w:rPr>
          <w:rFonts w:ascii="Georgia" w:hAnsi="Georgia"/>
          <w:sz w:val="24"/>
          <w:szCs w:val="24"/>
        </w:rPr>
      </w:pPr>
      <w:r>
        <w:rPr>
          <w:rFonts w:ascii="Georgia" w:hAnsi="Georgia"/>
          <w:sz w:val="24"/>
          <w:szCs w:val="24"/>
        </w:rPr>
        <w:t xml:space="preserve">               </w:t>
      </w:r>
      <w:r w:rsidR="006E3F96">
        <w:rPr>
          <w:rFonts w:ascii="Georgia" w:hAnsi="Georgia"/>
          <w:sz w:val="24"/>
          <w:szCs w:val="24"/>
        </w:rPr>
        <w:t xml:space="preserve"> </w:t>
      </w:r>
      <w:r w:rsidR="006E3F96">
        <w:rPr>
          <w:rFonts w:ascii="Georgia" w:hAnsi="Georgia"/>
          <w:noProof/>
          <w:sz w:val="24"/>
          <w:szCs w:val="24"/>
          <w:lang w:eastAsia="pl-PL"/>
        </w:rPr>
        <w:drawing>
          <wp:inline distT="0" distB="0" distL="0" distR="0">
            <wp:extent cx="2010757" cy="3960000"/>
            <wp:effectExtent l="19050" t="0" r="8543" b="0"/>
            <wp:docPr id="146"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9" cstate="print"/>
                    <a:srcRect/>
                    <a:stretch>
                      <a:fillRect/>
                    </a:stretch>
                  </pic:blipFill>
                  <pic:spPr bwMode="auto">
                    <a:xfrm>
                      <a:off x="0" y="0"/>
                      <a:ext cx="2010757" cy="3960000"/>
                    </a:xfrm>
                    <a:prstGeom prst="rect">
                      <a:avLst/>
                    </a:prstGeom>
                    <a:noFill/>
                    <a:ln w="9525">
                      <a:noFill/>
                      <a:miter lim="800000"/>
                      <a:headEnd/>
                      <a:tailEnd/>
                    </a:ln>
                  </pic:spPr>
                </pic:pic>
              </a:graphicData>
            </a:graphic>
          </wp:inline>
        </w:drawing>
      </w:r>
      <w:r w:rsidR="006E3F96">
        <w:rPr>
          <w:rFonts w:ascii="Georgia" w:hAnsi="Georgia"/>
          <w:noProof/>
          <w:sz w:val="24"/>
          <w:szCs w:val="24"/>
          <w:lang w:eastAsia="pl-PL"/>
        </w:rPr>
        <w:drawing>
          <wp:inline distT="0" distB="0" distL="0" distR="0">
            <wp:extent cx="2324100" cy="3952875"/>
            <wp:effectExtent l="19050" t="0" r="0" b="0"/>
            <wp:docPr id="147"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0" cstate="print"/>
                    <a:srcRect/>
                    <a:stretch>
                      <a:fillRect/>
                    </a:stretch>
                  </pic:blipFill>
                  <pic:spPr bwMode="auto">
                    <a:xfrm>
                      <a:off x="0" y="0"/>
                      <a:ext cx="2324100" cy="3952875"/>
                    </a:xfrm>
                    <a:prstGeom prst="rect">
                      <a:avLst/>
                    </a:prstGeom>
                    <a:noFill/>
                    <a:ln w="9525">
                      <a:noFill/>
                      <a:miter lim="800000"/>
                      <a:headEnd/>
                      <a:tailEnd/>
                    </a:ln>
                  </pic:spPr>
                </pic:pic>
              </a:graphicData>
            </a:graphic>
          </wp:inline>
        </w:drawing>
      </w:r>
    </w:p>
    <w:p w:rsidR="00615138" w:rsidRDefault="00615138" w:rsidP="00FB53DC">
      <w:pPr>
        <w:jc w:val="both"/>
        <w:rPr>
          <w:rFonts w:ascii="Georgia" w:hAnsi="Georgia"/>
          <w:sz w:val="24"/>
          <w:szCs w:val="24"/>
        </w:rPr>
      </w:pPr>
    </w:p>
    <w:p w:rsidR="00666E2B" w:rsidRDefault="003E42D5" w:rsidP="00FB53DC">
      <w:pPr>
        <w:jc w:val="both"/>
        <w:rPr>
          <w:rFonts w:ascii="Georgia" w:hAnsi="Georgia"/>
          <w:sz w:val="24"/>
          <w:szCs w:val="24"/>
        </w:rPr>
      </w:pPr>
      <w:r>
        <w:rPr>
          <w:rFonts w:ascii="Georgia" w:hAnsi="Georgia"/>
          <w:sz w:val="24"/>
          <w:szCs w:val="24"/>
        </w:rPr>
        <w:t>Miał dla nich nauki  w każdy cz</w:t>
      </w:r>
      <w:r w:rsidR="006D2863">
        <w:rPr>
          <w:rFonts w:ascii="Georgia" w:hAnsi="Georgia"/>
          <w:sz w:val="24"/>
          <w:szCs w:val="24"/>
        </w:rPr>
        <w:t>wa</w:t>
      </w:r>
      <w:r>
        <w:rPr>
          <w:rFonts w:ascii="Georgia" w:hAnsi="Georgia"/>
          <w:sz w:val="24"/>
          <w:szCs w:val="24"/>
        </w:rPr>
        <w:t>rtek.</w:t>
      </w:r>
      <w:r w:rsidR="00615138">
        <w:rPr>
          <w:rFonts w:ascii="Georgia" w:hAnsi="Georgia"/>
          <w:sz w:val="24"/>
          <w:szCs w:val="24"/>
        </w:rPr>
        <w:t xml:space="preserve"> </w:t>
      </w:r>
      <w:r w:rsidR="006D2863">
        <w:rPr>
          <w:rFonts w:ascii="Georgia" w:hAnsi="Georgia"/>
          <w:sz w:val="24"/>
          <w:szCs w:val="24"/>
        </w:rPr>
        <w:t>Na</w:t>
      </w:r>
      <w:r w:rsidR="00615138">
        <w:rPr>
          <w:rFonts w:ascii="Georgia" w:hAnsi="Georgia"/>
          <w:sz w:val="24"/>
          <w:szCs w:val="24"/>
        </w:rPr>
        <w:t>raził się nazistom z powodu krytycznego nastawienia ks. Wienke wobec nazizmu hitlerowskiego</w:t>
      </w:r>
      <w:r w:rsidR="006D2863" w:rsidRPr="00615138">
        <w:rPr>
          <w:rFonts w:ascii="Georgia" w:hAnsi="Georgia"/>
          <w:sz w:val="24"/>
          <w:szCs w:val="24"/>
        </w:rPr>
        <w:t xml:space="preserve">. </w:t>
      </w:r>
      <w:r w:rsidR="0084077D" w:rsidRPr="00615138">
        <w:rPr>
          <w:rFonts w:ascii="Georgia" w:hAnsi="Georgia"/>
          <w:sz w:val="24"/>
          <w:szCs w:val="24"/>
        </w:rPr>
        <w:t>( vide Stachnik, s.</w:t>
      </w:r>
      <w:r w:rsidR="00456D4D" w:rsidRPr="00615138">
        <w:rPr>
          <w:rFonts w:ascii="Georgia" w:hAnsi="Georgia"/>
          <w:sz w:val="24"/>
          <w:szCs w:val="24"/>
        </w:rPr>
        <w:t>184)</w:t>
      </w:r>
      <w:r w:rsidR="009D0693" w:rsidRPr="00615138">
        <w:rPr>
          <w:rFonts w:ascii="Georgia" w:hAnsi="Georgia"/>
          <w:sz w:val="24"/>
          <w:szCs w:val="24"/>
        </w:rPr>
        <w:t xml:space="preserve"> </w:t>
      </w:r>
      <w:r w:rsidR="00456D4D" w:rsidRPr="00615138">
        <w:rPr>
          <w:rFonts w:ascii="Georgia" w:hAnsi="Georgia"/>
          <w:sz w:val="24"/>
          <w:szCs w:val="24"/>
        </w:rPr>
        <w:t xml:space="preserve"> Proboszcz </w:t>
      </w:r>
      <w:r w:rsidR="00615138">
        <w:rPr>
          <w:rFonts w:ascii="Georgia" w:hAnsi="Georgia"/>
          <w:sz w:val="24"/>
          <w:szCs w:val="24"/>
        </w:rPr>
        <w:t xml:space="preserve"> Walter Wienke był również</w:t>
      </w:r>
      <w:r w:rsidR="009D0693" w:rsidRPr="00615138">
        <w:rPr>
          <w:rFonts w:ascii="Georgia" w:hAnsi="Georgia"/>
          <w:sz w:val="24"/>
          <w:szCs w:val="24"/>
        </w:rPr>
        <w:t>,</w:t>
      </w:r>
      <w:r w:rsidR="00615138">
        <w:rPr>
          <w:rFonts w:ascii="Georgia" w:hAnsi="Georgia"/>
          <w:sz w:val="24"/>
          <w:szCs w:val="24"/>
        </w:rPr>
        <w:t xml:space="preserve"> </w:t>
      </w:r>
      <w:r w:rsidR="009D0693" w:rsidRPr="00615138">
        <w:rPr>
          <w:rFonts w:ascii="Georgia" w:hAnsi="Georgia"/>
          <w:sz w:val="24"/>
          <w:szCs w:val="24"/>
        </w:rPr>
        <w:t>jak ks.</w:t>
      </w:r>
      <w:r w:rsidR="00D14BC3" w:rsidRPr="00615138">
        <w:rPr>
          <w:rFonts w:ascii="Georgia" w:hAnsi="Georgia"/>
          <w:sz w:val="24"/>
          <w:szCs w:val="24"/>
        </w:rPr>
        <w:t xml:space="preserve"> </w:t>
      </w:r>
      <w:r w:rsidR="009D0693" w:rsidRPr="00615138">
        <w:rPr>
          <w:rFonts w:ascii="Georgia" w:hAnsi="Georgia"/>
          <w:sz w:val="24"/>
          <w:szCs w:val="24"/>
        </w:rPr>
        <w:t>Brunon</w:t>
      </w:r>
      <w:r w:rsidR="00456D4D">
        <w:rPr>
          <w:rFonts w:ascii="Georgia" w:hAnsi="Georgia"/>
          <w:sz w:val="24"/>
          <w:szCs w:val="24"/>
        </w:rPr>
        <w:t>,</w:t>
      </w:r>
      <w:r w:rsidR="00615138">
        <w:rPr>
          <w:rFonts w:ascii="Georgia" w:hAnsi="Georgia"/>
          <w:sz w:val="24"/>
          <w:szCs w:val="24"/>
        </w:rPr>
        <w:t xml:space="preserve"> przeciwnikiem nazizmu</w:t>
      </w:r>
      <w:r w:rsidR="009D0693">
        <w:rPr>
          <w:rFonts w:ascii="Georgia" w:hAnsi="Georgia"/>
          <w:sz w:val="24"/>
          <w:szCs w:val="24"/>
        </w:rPr>
        <w:t xml:space="preserve"> i publicznie na ambonie  podarł  broszurę propagandową   tej partii. (APG. 260/1143,</w:t>
      </w:r>
      <w:r w:rsidR="005C771E">
        <w:rPr>
          <w:rFonts w:ascii="Georgia" w:hAnsi="Georgia"/>
          <w:sz w:val="24"/>
          <w:szCs w:val="24"/>
        </w:rPr>
        <w:t xml:space="preserve">  </w:t>
      </w:r>
      <w:r w:rsidR="009D0693">
        <w:rPr>
          <w:rFonts w:ascii="Georgia" w:hAnsi="Georgia"/>
          <w:sz w:val="24"/>
          <w:szCs w:val="24"/>
        </w:rPr>
        <w:t>Bericht dra Hawranke,s.207).</w:t>
      </w:r>
    </w:p>
    <w:p w:rsidR="005C771E" w:rsidRDefault="00666E2B" w:rsidP="00FB53DC">
      <w:pPr>
        <w:jc w:val="both"/>
        <w:rPr>
          <w:rFonts w:ascii="Georgia" w:hAnsi="Georgia"/>
          <w:sz w:val="24"/>
          <w:szCs w:val="24"/>
        </w:rPr>
      </w:pPr>
      <w:r>
        <w:rPr>
          <w:rFonts w:ascii="Georgia" w:hAnsi="Georgia"/>
          <w:sz w:val="24"/>
          <w:szCs w:val="24"/>
        </w:rPr>
        <w:t xml:space="preserve">    </w:t>
      </w:r>
    </w:p>
    <w:p w:rsidR="005C771E" w:rsidRDefault="005C771E" w:rsidP="00FB53DC">
      <w:pPr>
        <w:jc w:val="both"/>
        <w:rPr>
          <w:rFonts w:ascii="Georgia" w:hAnsi="Georgia"/>
          <w:sz w:val="24"/>
          <w:szCs w:val="24"/>
        </w:rPr>
      </w:pPr>
    </w:p>
    <w:p w:rsidR="005C771E" w:rsidRDefault="005C771E" w:rsidP="00FB53DC">
      <w:pPr>
        <w:jc w:val="both"/>
        <w:rPr>
          <w:rFonts w:ascii="Georgia" w:hAnsi="Georgia"/>
          <w:sz w:val="24"/>
          <w:szCs w:val="24"/>
        </w:rPr>
      </w:pPr>
    </w:p>
    <w:p w:rsidR="005C771E" w:rsidRDefault="000D2C2E" w:rsidP="00FB53DC">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123</w:t>
      </w:r>
      <w:r w:rsidR="005C771E">
        <w:rPr>
          <w:rFonts w:ascii="Georgia" w:hAnsi="Georgia"/>
          <w:sz w:val="24"/>
          <w:szCs w:val="24"/>
        </w:rPr>
        <w:t xml:space="preserve">  -</w:t>
      </w:r>
    </w:p>
    <w:p w:rsidR="005C771E" w:rsidRDefault="005C771E" w:rsidP="00FB53DC">
      <w:pPr>
        <w:jc w:val="both"/>
        <w:rPr>
          <w:rFonts w:ascii="Georgia" w:hAnsi="Georgia"/>
          <w:sz w:val="24"/>
          <w:szCs w:val="24"/>
        </w:rPr>
      </w:pPr>
      <w:r>
        <w:rPr>
          <w:rFonts w:ascii="Georgia" w:hAnsi="Georgia"/>
          <w:sz w:val="24"/>
          <w:szCs w:val="24"/>
        </w:rPr>
        <w:t xml:space="preserve">              </w:t>
      </w:r>
    </w:p>
    <w:p w:rsidR="005C771E" w:rsidRDefault="005C771E" w:rsidP="00FB53DC">
      <w:pPr>
        <w:jc w:val="both"/>
        <w:rPr>
          <w:rFonts w:ascii="Georgia" w:hAnsi="Georgia"/>
          <w:sz w:val="24"/>
          <w:szCs w:val="24"/>
        </w:rPr>
      </w:pPr>
    </w:p>
    <w:p w:rsidR="00666E2B" w:rsidRDefault="005C771E" w:rsidP="00FB53DC">
      <w:pPr>
        <w:jc w:val="both"/>
        <w:rPr>
          <w:rFonts w:ascii="Georgia" w:hAnsi="Georgia"/>
          <w:sz w:val="24"/>
          <w:szCs w:val="24"/>
        </w:rPr>
      </w:pPr>
      <w:r>
        <w:rPr>
          <w:rFonts w:ascii="Georgia" w:hAnsi="Georgia"/>
          <w:sz w:val="24"/>
          <w:szCs w:val="24"/>
        </w:rPr>
        <w:t xml:space="preserve">             </w:t>
      </w:r>
      <w:r w:rsidR="00666E2B">
        <w:rPr>
          <w:rFonts w:ascii="Georgia" w:hAnsi="Georgia"/>
          <w:sz w:val="24"/>
          <w:szCs w:val="24"/>
        </w:rPr>
        <w:t xml:space="preserve"> </w:t>
      </w:r>
      <w:r w:rsidR="00666E2B">
        <w:rPr>
          <w:rFonts w:ascii="Georgia" w:hAnsi="Georgia"/>
          <w:noProof/>
          <w:sz w:val="24"/>
          <w:szCs w:val="24"/>
          <w:lang w:eastAsia="pl-PL"/>
        </w:rPr>
        <w:drawing>
          <wp:inline distT="0" distB="0" distL="0" distR="0">
            <wp:extent cx="4109328" cy="2736000"/>
            <wp:effectExtent l="19050" t="0" r="5472" b="0"/>
            <wp:docPr id="132"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1" cstate="print"/>
                    <a:srcRect/>
                    <a:stretch>
                      <a:fillRect/>
                    </a:stretch>
                  </pic:blipFill>
                  <pic:spPr bwMode="auto">
                    <a:xfrm>
                      <a:off x="0" y="0"/>
                      <a:ext cx="4109328" cy="2736000"/>
                    </a:xfrm>
                    <a:prstGeom prst="rect">
                      <a:avLst/>
                    </a:prstGeom>
                    <a:noFill/>
                    <a:ln w="9525">
                      <a:noFill/>
                      <a:miter lim="800000"/>
                      <a:headEnd/>
                      <a:tailEnd/>
                    </a:ln>
                  </pic:spPr>
                </pic:pic>
              </a:graphicData>
            </a:graphic>
          </wp:inline>
        </w:drawing>
      </w:r>
    </w:p>
    <w:p w:rsidR="005C771E" w:rsidRDefault="000659B3" w:rsidP="00FB53DC">
      <w:pPr>
        <w:jc w:val="both"/>
        <w:rPr>
          <w:rFonts w:ascii="Georgia" w:hAnsi="Georgia"/>
          <w:sz w:val="24"/>
          <w:szCs w:val="24"/>
        </w:rPr>
      </w:pPr>
      <w:r>
        <w:rPr>
          <w:rFonts w:ascii="Georgia" w:hAnsi="Georgia"/>
          <w:sz w:val="24"/>
          <w:szCs w:val="24"/>
        </w:rPr>
        <w:t>Możemy sobie wyobrazić jak trudne był</w:t>
      </w:r>
      <w:r w:rsidR="00456755">
        <w:rPr>
          <w:rFonts w:ascii="Georgia" w:hAnsi="Georgia"/>
          <w:sz w:val="24"/>
          <w:szCs w:val="24"/>
        </w:rPr>
        <w:t>o duszpasterstwo młodzieży zrzeszonej w Hitlerjugend, zarażonej ideologią</w:t>
      </w:r>
      <w:r>
        <w:rPr>
          <w:rFonts w:ascii="Georgia" w:hAnsi="Georgia"/>
          <w:sz w:val="24"/>
          <w:szCs w:val="24"/>
        </w:rPr>
        <w:t xml:space="preserve"> nazizmu hitlerowskiego</w:t>
      </w:r>
      <w:r w:rsidR="00456755">
        <w:rPr>
          <w:rFonts w:ascii="Georgia" w:hAnsi="Georgia"/>
          <w:sz w:val="24"/>
          <w:szCs w:val="24"/>
        </w:rPr>
        <w:t xml:space="preserve"> i nastawionej wrogo do Kościoła katolickiego.</w:t>
      </w:r>
    </w:p>
    <w:p w:rsidR="005C771E" w:rsidRDefault="005C771E" w:rsidP="00FB53DC">
      <w:pPr>
        <w:jc w:val="both"/>
        <w:rPr>
          <w:rFonts w:ascii="Georgia" w:hAnsi="Georgia"/>
          <w:sz w:val="24"/>
          <w:szCs w:val="24"/>
        </w:rPr>
      </w:pPr>
    </w:p>
    <w:p w:rsidR="009D0693" w:rsidRDefault="00456D4D" w:rsidP="00FB53DC">
      <w:pPr>
        <w:jc w:val="both"/>
        <w:rPr>
          <w:rFonts w:ascii="Georgia" w:hAnsi="Georgia"/>
          <w:sz w:val="24"/>
          <w:szCs w:val="24"/>
        </w:rPr>
      </w:pPr>
      <w:r>
        <w:rPr>
          <w:rFonts w:ascii="Georgia" w:hAnsi="Georgia"/>
          <w:sz w:val="24"/>
          <w:szCs w:val="24"/>
        </w:rPr>
        <w:t xml:space="preserve">   </w:t>
      </w:r>
      <w:r w:rsidR="006D2863">
        <w:rPr>
          <w:rFonts w:ascii="Georgia" w:hAnsi="Georgia"/>
          <w:sz w:val="24"/>
          <w:szCs w:val="24"/>
        </w:rPr>
        <w:t>W wydawanym przez siebie miesięczniku</w:t>
      </w:r>
      <w:r w:rsidR="005C771E">
        <w:rPr>
          <w:rFonts w:ascii="Georgia" w:hAnsi="Georgia"/>
          <w:sz w:val="24"/>
          <w:szCs w:val="24"/>
        </w:rPr>
        <w:t xml:space="preserve"> </w:t>
      </w:r>
      <w:r w:rsidR="006D2863">
        <w:rPr>
          <w:rFonts w:ascii="Georgia" w:hAnsi="Georgia"/>
          <w:sz w:val="24"/>
          <w:szCs w:val="24"/>
        </w:rPr>
        <w:t xml:space="preserve">”Der Katholischer Arbeiter” </w:t>
      </w:r>
      <w:r w:rsidR="000D4FB5">
        <w:rPr>
          <w:rFonts w:ascii="Georgia" w:hAnsi="Georgia"/>
          <w:sz w:val="24"/>
          <w:szCs w:val="24"/>
        </w:rPr>
        <w:t xml:space="preserve">odważnie </w:t>
      </w:r>
      <w:r w:rsidR="006D2863">
        <w:rPr>
          <w:rFonts w:ascii="Georgia" w:hAnsi="Georgia"/>
          <w:sz w:val="24"/>
          <w:szCs w:val="24"/>
        </w:rPr>
        <w:t>przeciwstawiał się antychrześcijańskim tendencjom nowej nazis</w:t>
      </w:r>
      <w:r>
        <w:rPr>
          <w:rFonts w:ascii="Georgia" w:hAnsi="Georgia"/>
          <w:sz w:val="24"/>
          <w:szCs w:val="24"/>
        </w:rPr>
        <w:t xml:space="preserve">towskiej władzy. Przeżył napad </w:t>
      </w:r>
      <w:r w:rsidR="006D2863">
        <w:rPr>
          <w:rFonts w:ascii="Georgia" w:hAnsi="Georgia"/>
          <w:sz w:val="24"/>
          <w:szCs w:val="24"/>
        </w:rPr>
        <w:t>w siedzibie związku. Dzięki temu,</w:t>
      </w:r>
      <w:r>
        <w:rPr>
          <w:rFonts w:ascii="Georgia" w:hAnsi="Georgia"/>
          <w:sz w:val="24"/>
          <w:szCs w:val="24"/>
        </w:rPr>
        <w:t xml:space="preserve"> </w:t>
      </w:r>
      <w:r w:rsidR="006D2863">
        <w:rPr>
          <w:rFonts w:ascii="Georgia" w:hAnsi="Georgia"/>
          <w:sz w:val="24"/>
          <w:szCs w:val="24"/>
        </w:rPr>
        <w:t xml:space="preserve">że robotnicy go ukryli nie doświadczył pobicia. Władze nie odważyły się go aresztować. </w:t>
      </w:r>
      <w:r w:rsidR="000D4FB5">
        <w:rPr>
          <w:rFonts w:ascii="Georgia" w:hAnsi="Georgia"/>
          <w:sz w:val="24"/>
          <w:szCs w:val="24"/>
        </w:rPr>
        <w:t>Z chęcią zamknęliby go w obozie,</w:t>
      </w:r>
      <w:r w:rsidR="00D14BC3">
        <w:rPr>
          <w:rFonts w:ascii="Georgia" w:hAnsi="Georgia"/>
          <w:sz w:val="24"/>
          <w:szCs w:val="24"/>
        </w:rPr>
        <w:t xml:space="preserve"> </w:t>
      </w:r>
      <w:r w:rsidR="000D4FB5">
        <w:rPr>
          <w:rFonts w:ascii="Georgia" w:hAnsi="Georgia"/>
          <w:sz w:val="24"/>
          <w:szCs w:val="24"/>
        </w:rPr>
        <w:t>ale obawiali się reakcji parafian. Policja robiła mu upokarzające rewizje na plebanii,</w:t>
      </w:r>
      <w:r w:rsidR="00D14BC3">
        <w:rPr>
          <w:rFonts w:ascii="Georgia" w:hAnsi="Georgia"/>
          <w:sz w:val="24"/>
          <w:szCs w:val="24"/>
        </w:rPr>
        <w:t xml:space="preserve"> </w:t>
      </w:r>
      <w:r w:rsidR="000D4FB5">
        <w:rPr>
          <w:rFonts w:ascii="Georgia" w:hAnsi="Georgia"/>
          <w:sz w:val="24"/>
          <w:szCs w:val="24"/>
        </w:rPr>
        <w:t>które musiał bez sprzeciwu  znosić.</w:t>
      </w:r>
      <w:r w:rsidR="000659B3">
        <w:rPr>
          <w:rFonts w:ascii="Georgia" w:hAnsi="Georgia"/>
          <w:sz w:val="24"/>
          <w:szCs w:val="24"/>
        </w:rPr>
        <w:t xml:space="preserve"> </w:t>
      </w:r>
      <w:r w:rsidR="003E42D5">
        <w:rPr>
          <w:rFonts w:ascii="Georgia" w:hAnsi="Georgia"/>
          <w:sz w:val="24"/>
          <w:szCs w:val="24"/>
        </w:rPr>
        <w:t xml:space="preserve">W 1936 r. zapadł na zdrowiu. </w:t>
      </w:r>
      <w:r w:rsidR="000D4FB5">
        <w:rPr>
          <w:rFonts w:ascii="Georgia" w:hAnsi="Georgia"/>
          <w:sz w:val="24"/>
          <w:szCs w:val="24"/>
        </w:rPr>
        <w:t>Jego pogarszające się zdrowie paradoksalnie było dla niego szczęściem,</w:t>
      </w:r>
      <w:r w:rsidR="00D14BC3">
        <w:rPr>
          <w:rFonts w:ascii="Georgia" w:hAnsi="Georgia"/>
          <w:sz w:val="24"/>
          <w:szCs w:val="24"/>
        </w:rPr>
        <w:t xml:space="preserve"> </w:t>
      </w:r>
      <w:r w:rsidR="000D4FB5">
        <w:rPr>
          <w:rFonts w:ascii="Georgia" w:hAnsi="Georgia"/>
          <w:sz w:val="24"/>
          <w:szCs w:val="24"/>
        </w:rPr>
        <w:t xml:space="preserve">gdyż uniknął represji. </w:t>
      </w:r>
      <w:r w:rsidR="000659B3">
        <w:rPr>
          <w:rFonts w:ascii="Georgia" w:hAnsi="Georgia"/>
          <w:sz w:val="24"/>
          <w:szCs w:val="24"/>
        </w:rPr>
        <w:t xml:space="preserve">Z biegiem czasu siły go opadały ostatnie swe lata </w:t>
      </w:r>
      <w:r w:rsidR="003E42D5">
        <w:rPr>
          <w:rFonts w:ascii="Georgia" w:hAnsi="Georgia"/>
          <w:sz w:val="24"/>
          <w:szCs w:val="24"/>
        </w:rPr>
        <w:t xml:space="preserve"> leżał  przykuty do łóżka.</w:t>
      </w:r>
      <w:r w:rsidR="00D942AE">
        <w:rPr>
          <w:rFonts w:ascii="Georgia" w:hAnsi="Georgia"/>
          <w:sz w:val="24"/>
          <w:szCs w:val="24"/>
        </w:rPr>
        <w:t xml:space="preserve"> Był to okres wikariuszostwa ks. Brunona.</w:t>
      </w:r>
      <w:r w:rsidR="000D4FB5">
        <w:rPr>
          <w:rFonts w:ascii="Georgia" w:hAnsi="Georgia"/>
          <w:sz w:val="24"/>
          <w:szCs w:val="24"/>
        </w:rPr>
        <w:t xml:space="preserve"> Zmarł 19 czerwca 1944 r. na cztery miesiące przed egzekucją swego wikarego Brunona.</w:t>
      </w:r>
      <w:r>
        <w:rPr>
          <w:rFonts w:ascii="Georgia" w:hAnsi="Georgia"/>
          <w:sz w:val="24"/>
          <w:szCs w:val="24"/>
        </w:rPr>
        <w:t xml:space="preserve"> </w:t>
      </w:r>
      <w:r w:rsidR="00F040A7">
        <w:rPr>
          <w:rFonts w:ascii="Georgia" w:hAnsi="Georgia"/>
          <w:sz w:val="24"/>
          <w:szCs w:val="24"/>
        </w:rPr>
        <w:t>(Stachnik,s.182-183) Ks.</w:t>
      </w:r>
      <w:r w:rsidR="005C771E">
        <w:rPr>
          <w:rFonts w:ascii="Georgia" w:hAnsi="Georgia"/>
          <w:sz w:val="24"/>
          <w:szCs w:val="24"/>
        </w:rPr>
        <w:t xml:space="preserve"> </w:t>
      </w:r>
      <w:r w:rsidR="00F040A7">
        <w:rPr>
          <w:rFonts w:ascii="Georgia" w:hAnsi="Georgia"/>
          <w:sz w:val="24"/>
          <w:szCs w:val="24"/>
        </w:rPr>
        <w:t>prałat Wienke został pochowany na cmentarzu w Brętowie przed wejściem do  nieistniejącego już kościółka p.w. Matki Bożej Nieustającej Pomocy.</w:t>
      </w:r>
      <w:r w:rsidR="008F52B8">
        <w:rPr>
          <w:rFonts w:ascii="Georgia" w:hAnsi="Georgia"/>
          <w:sz w:val="24"/>
          <w:szCs w:val="24"/>
        </w:rPr>
        <w:t xml:space="preserve"> W czasie</w:t>
      </w:r>
      <w:r w:rsidR="00D14BC3">
        <w:rPr>
          <w:rFonts w:ascii="Georgia" w:hAnsi="Georgia"/>
          <w:sz w:val="24"/>
          <w:szCs w:val="24"/>
        </w:rPr>
        <w:t xml:space="preserve">, </w:t>
      </w:r>
      <w:r w:rsidR="008F52B8">
        <w:rPr>
          <w:rFonts w:ascii="Georgia" w:hAnsi="Georgia"/>
          <w:sz w:val="24"/>
          <w:szCs w:val="24"/>
        </w:rPr>
        <w:t xml:space="preserve">gdy powstawała parafia w Brętowie, ks. prob. Wienke był przeciwny „odstąpieniu”części parafian z Górnej Strzyży powstającej placówce. </w:t>
      </w:r>
      <w:r w:rsidR="00260B73">
        <w:rPr>
          <w:rFonts w:ascii="Georgia" w:hAnsi="Georgia"/>
          <w:sz w:val="24"/>
          <w:szCs w:val="24"/>
        </w:rPr>
        <w:t>W grudniu 1913 r.</w:t>
      </w:r>
      <w:r w:rsidR="00456755">
        <w:rPr>
          <w:rFonts w:ascii="Georgia" w:hAnsi="Georgia"/>
          <w:sz w:val="24"/>
          <w:szCs w:val="24"/>
        </w:rPr>
        <w:t xml:space="preserve"> </w:t>
      </w:r>
      <w:r w:rsidR="00260B73">
        <w:rPr>
          <w:rFonts w:ascii="Georgia" w:hAnsi="Georgia"/>
          <w:sz w:val="24"/>
          <w:szCs w:val="24"/>
        </w:rPr>
        <w:t>stała już kaplica cmentarna w Brętowie. Katolicy z tych okolic skierowali petycje do bpa chełmińskiego A.</w:t>
      </w:r>
      <w:r w:rsidR="00456755">
        <w:rPr>
          <w:rFonts w:ascii="Georgia" w:hAnsi="Georgia"/>
          <w:sz w:val="24"/>
          <w:szCs w:val="24"/>
        </w:rPr>
        <w:t xml:space="preserve"> </w:t>
      </w:r>
      <w:r w:rsidR="00260B73">
        <w:rPr>
          <w:rFonts w:ascii="Georgia" w:hAnsi="Georgia"/>
          <w:sz w:val="24"/>
          <w:szCs w:val="24"/>
        </w:rPr>
        <w:t xml:space="preserve">Rosentretera ( </w:t>
      </w:r>
      <w:r w:rsidR="00456755">
        <w:rPr>
          <w:rFonts w:ascii="Georgia" w:hAnsi="Georgia"/>
          <w:sz w:val="24"/>
          <w:szCs w:val="24"/>
        </w:rPr>
        <w:t xml:space="preserve">od </w:t>
      </w:r>
      <w:r w:rsidR="00260B73">
        <w:rPr>
          <w:rFonts w:ascii="Georgia" w:hAnsi="Georgia"/>
          <w:sz w:val="24"/>
          <w:szCs w:val="24"/>
        </w:rPr>
        <w:t>21.11.1914 r.) o regularne nabożeństwa</w:t>
      </w:r>
      <w:r w:rsidR="00D14BC3">
        <w:rPr>
          <w:rFonts w:ascii="Georgia" w:hAnsi="Georgia"/>
          <w:sz w:val="24"/>
          <w:szCs w:val="24"/>
        </w:rPr>
        <w:t xml:space="preserve">, </w:t>
      </w:r>
      <w:r w:rsidR="00260B73">
        <w:rPr>
          <w:rFonts w:ascii="Georgia" w:hAnsi="Georgia"/>
          <w:sz w:val="24"/>
          <w:szCs w:val="24"/>
        </w:rPr>
        <w:t>gdyż</w:t>
      </w:r>
      <w:r w:rsidR="00456755">
        <w:rPr>
          <w:rFonts w:ascii="Georgia" w:hAnsi="Georgia"/>
          <w:sz w:val="24"/>
          <w:szCs w:val="24"/>
        </w:rPr>
        <w:t xml:space="preserve"> droga do kościoła we Wrzeszczu</w:t>
      </w:r>
      <w:r w:rsidR="00260B73">
        <w:rPr>
          <w:rFonts w:ascii="Georgia" w:hAnsi="Georgia"/>
          <w:sz w:val="24"/>
          <w:szCs w:val="24"/>
        </w:rPr>
        <w:t>,</w:t>
      </w:r>
      <w:r w:rsidR="00456755">
        <w:rPr>
          <w:rFonts w:ascii="Georgia" w:hAnsi="Georgia"/>
          <w:sz w:val="24"/>
          <w:szCs w:val="24"/>
        </w:rPr>
        <w:t xml:space="preserve"> </w:t>
      </w:r>
      <w:r w:rsidR="00260B73">
        <w:rPr>
          <w:rFonts w:ascii="Georgia" w:hAnsi="Georgia"/>
          <w:sz w:val="24"/>
          <w:szCs w:val="24"/>
        </w:rPr>
        <w:t xml:space="preserve"> lub Oliwy jest daleka </w:t>
      </w:r>
      <w:r w:rsidR="009E3BA7">
        <w:rPr>
          <w:rFonts w:ascii="Georgia" w:hAnsi="Georgia"/>
          <w:sz w:val="24"/>
          <w:szCs w:val="24"/>
        </w:rPr>
        <w:t>i uciążliwa ,</w:t>
      </w:r>
      <w:r w:rsidR="00456755">
        <w:rPr>
          <w:rFonts w:ascii="Georgia" w:hAnsi="Georgia"/>
          <w:sz w:val="24"/>
          <w:szCs w:val="24"/>
        </w:rPr>
        <w:t xml:space="preserve"> </w:t>
      </w:r>
      <w:r w:rsidR="009E3BA7">
        <w:rPr>
          <w:rFonts w:ascii="Georgia" w:hAnsi="Georgia"/>
          <w:sz w:val="24"/>
          <w:szCs w:val="24"/>
        </w:rPr>
        <w:t>szczególnie w zimie.</w:t>
      </w:r>
    </w:p>
    <w:p w:rsidR="00C07963" w:rsidRDefault="009D0693" w:rsidP="00FB53DC">
      <w:pPr>
        <w:jc w:val="both"/>
        <w:rPr>
          <w:rFonts w:ascii="Georgia" w:hAnsi="Georgia"/>
          <w:sz w:val="24"/>
          <w:szCs w:val="24"/>
        </w:rPr>
      </w:pPr>
      <w:r>
        <w:rPr>
          <w:rFonts w:ascii="Georgia" w:hAnsi="Georgia"/>
          <w:sz w:val="24"/>
          <w:szCs w:val="24"/>
        </w:rPr>
        <w:lastRenderedPageBreak/>
        <w:t xml:space="preserve"> </w:t>
      </w:r>
      <w:r w:rsidR="0056603F">
        <w:rPr>
          <w:rFonts w:ascii="Georgia" w:hAnsi="Georgia"/>
          <w:sz w:val="24"/>
          <w:szCs w:val="24"/>
        </w:rPr>
        <w:tab/>
      </w:r>
      <w:r w:rsidR="0056603F">
        <w:rPr>
          <w:rFonts w:ascii="Georgia" w:hAnsi="Georgia"/>
          <w:sz w:val="24"/>
          <w:szCs w:val="24"/>
        </w:rPr>
        <w:tab/>
      </w:r>
      <w:r w:rsidR="0056603F">
        <w:rPr>
          <w:rFonts w:ascii="Georgia" w:hAnsi="Georgia"/>
          <w:sz w:val="24"/>
          <w:szCs w:val="24"/>
        </w:rPr>
        <w:tab/>
      </w:r>
      <w:r w:rsidR="000D2C2E">
        <w:rPr>
          <w:rFonts w:ascii="Georgia" w:hAnsi="Georgia"/>
          <w:sz w:val="24"/>
          <w:szCs w:val="24"/>
        </w:rPr>
        <w:tab/>
      </w:r>
      <w:r w:rsidR="000D2C2E">
        <w:rPr>
          <w:rFonts w:ascii="Georgia" w:hAnsi="Georgia"/>
          <w:sz w:val="24"/>
          <w:szCs w:val="24"/>
        </w:rPr>
        <w:tab/>
        <w:t>-  124</w:t>
      </w:r>
      <w:r w:rsidR="00456755">
        <w:rPr>
          <w:rFonts w:ascii="Georgia" w:hAnsi="Georgia"/>
          <w:sz w:val="24"/>
          <w:szCs w:val="24"/>
        </w:rPr>
        <w:t xml:space="preserve">  -</w:t>
      </w:r>
      <w:r>
        <w:rPr>
          <w:rFonts w:ascii="Georgia" w:hAnsi="Georgia"/>
          <w:sz w:val="24"/>
          <w:szCs w:val="24"/>
        </w:rPr>
        <w:t xml:space="preserve">                    </w:t>
      </w:r>
    </w:p>
    <w:p w:rsidR="006467C4" w:rsidRDefault="00C07963" w:rsidP="00FB53DC">
      <w:pPr>
        <w:jc w:val="both"/>
        <w:rPr>
          <w:rFonts w:ascii="Georgia" w:hAnsi="Georgia"/>
          <w:sz w:val="24"/>
          <w:szCs w:val="24"/>
        </w:rPr>
      </w:pPr>
      <w:r>
        <w:rPr>
          <w:rFonts w:ascii="Georgia" w:hAnsi="Georgia"/>
          <w:sz w:val="24"/>
          <w:szCs w:val="24"/>
        </w:rPr>
        <w:t xml:space="preserve">               </w:t>
      </w:r>
    </w:p>
    <w:p w:rsidR="006467C4" w:rsidRDefault="00456755" w:rsidP="00FB53DC">
      <w:pPr>
        <w:jc w:val="both"/>
        <w:rPr>
          <w:rFonts w:ascii="Georgia" w:hAnsi="Georgia"/>
          <w:sz w:val="24"/>
          <w:szCs w:val="24"/>
        </w:rPr>
      </w:pP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p>
    <w:p w:rsidR="009D0693" w:rsidRDefault="006467C4" w:rsidP="00FB53DC">
      <w:pPr>
        <w:jc w:val="both"/>
        <w:rPr>
          <w:rFonts w:ascii="Georgia" w:hAnsi="Georgia"/>
          <w:sz w:val="24"/>
          <w:szCs w:val="24"/>
        </w:rPr>
      </w:pPr>
      <w:r>
        <w:rPr>
          <w:rFonts w:ascii="Georgia" w:hAnsi="Georgia"/>
          <w:sz w:val="24"/>
          <w:szCs w:val="24"/>
        </w:rPr>
        <w:t xml:space="preserve">                  </w:t>
      </w:r>
      <w:r w:rsidR="00C07963">
        <w:rPr>
          <w:rFonts w:ascii="Georgia" w:hAnsi="Georgia"/>
          <w:sz w:val="24"/>
          <w:szCs w:val="24"/>
        </w:rPr>
        <w:t xml:space="preserve"> </w:t>
      </w:r>
      <w:r w:rsidR="009D0693">
        <w:rPr>
          <w:rFonts w:ascii="Georgia" w:hAnsi="Georgia"/>
          <w:sz w:val="24"/>
          <w:szCs w:val="24"/>
        </w:rPr>
        <w:t xml:space="preserve">  </w:t>
      </w:r>
      <w:r w:rsidR="00C07963">
        <w:rPr>
          <w:rFonts w:ascii="Georgia" w:hAnsi="Georgia"/>
          <w:noProof/>
          <w:sz w:val="24"/>
          <w:szCs w:val="24"/>
          <w:lang w:eastAsia="pl-PL"/>
        </w:rPr>
        <w:drawing>
          <wp:inline distT="0" distB="0" distL="0" distR="0">
            <wp:extent cx="3790950" cy="3038475"/>
            <wp:effectExtent l="19050" t="0" r="0" b="0"/>
            <wp:docPr id="168"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2" cstate="print"/>
                    <a:srcRect/>
                    <a:stretch>
                      <a:fillRect/>
                    </a:stretch>
                  </pic:blipFill>
                  <pic:spPr bwMode="auto">
                    <a:xfrm>
                      <a:off x="0" y="0"/>
                      <a:ext cx="3790950" cy="3038475"/>
                    </a:xfrm>
                    <a:prstGeom prst="rect">
                      <a:avLst/>
                    </a:prstGeom>
                    <a:noFill/>
                    <a:ln w="9525">
                      <a:noFill/>
                      <a:miter lim="800000"/>
                      <a:headEnd/>
                      <a:tailEnd/>
                    </a:ln>
                  </pic:spPr>
                </pic:pic>
              </a:graphicData>
            </a:graphic>
          </wp:inline>
        </w:drawing>
      </w:r>
    </w:p>
    <w:p w:rsidR="009D0693" w:rsidRDefault="00D14BC3" w:rsidP="00FB53DC">
      <w:pPr>
        <w:jc w:val="both"/>
        <w:rPr>
          <w:rFonts w:ascii="Georgia" w:hAnsi="Georgia"/>
          <w:sz w:val="24"/>
          <w:szCs w:val="24"/>
        </w:rPr>
      </w:pPr>
      <w:r>
        <w:rPr>
          <w:rFonts w:ascii="Georgia" w:hAnsi="Georgia"/>
          <w:sz w:val="24"/>
          <w:szCs w:val="24"/>
        </w:rPr>
        <w:t xml:space="preserve">                               Mapka Wrzeszcza</w:t>
      </w:r>
      <w:r w:rsidR="004412E7">
        <w:rPr>
          <w:rFonts w:ascii="Georgia" w:hAnsi="Georgia"/>
          <w:sz w:val="24"/>
          <w:szCs w:val="24"/>
        </w:rPr>
        <w:t xml:space="preserve"> i Siedle</w:t>
      </w:r>
      <w:r>
        <w:rPr>
          <w:rFonts w:ascii="Georgia" w:hAnsi="Georgia"/>
          <w:sz w:val="24"/>
          <w:szCs w:val="24"/>
        </w:rPr>
        <w:t>c -Emaus i ok</w:t>
      </w:r>
      <w:r w:rsidR="00AD48EF">
        <w:rPr>
          <w:rFonts w:ascii="Georgia" w:hAnsi="Georgia"/>
          <w:sz w:val="24"/>
          <w:szCs w:val="24"/>
        </w:rPr>
        <w:t>olic</w:t>
      </w:r>
      <w:r w:rsidR="009D0693">
        <w:rPr>
          <w:rFonts w:ascii="Georgia" w:hAnsi="Georgia"/>
          <w:sz w:val="24"/>
          <w:szCs w:val="24"/>
        </w:rPr>
        <w:t xml:space="preserve">                 </w:t>
      </w:r>
    </w:p>
    <w:p w:rsidR="00D14BC3" w:rsidRDefault="004F0963" w:rsidP="00FB53DC">
      <w:pPr>
        <w:jc w:val="both"/>
        <w:rPr>
          <w:rFonts w:ascii="Georgia" w:hAnsi="Georgia"/>
          <w:sz w:val="24"/>
          <w:szCs w:val="24"/>
        </w:rPr>
      </w:pP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p>
    <w:p w:rsidR="00456755" w:rsidRDefault="00F767A1" w:rsidP="00FB53DC">
      <w:pPr>
        <w:jc w:val="both"/>
        <w:rPr>
          <w:rFonts w:ascii="Georgia" w:hAnsi="Georgia"/>
          <w:sz w:val="24"/>
          <w:szCs w:val="24"/>
        </w:rPr>
      </w:pPr>
      <w:r>
        <w:rPr>
          <w:rFonts w:ascii="Georgia" w:hAnsi="Georgia"/>
          <w:sz w:val="24"/>
          <w:szCs w:val="24"/>
        </w:rPr>
        <w:t xml:space="preserve">    </w:t>
      </w:r>
      <w:r w:rsidR="00D14BC3">
        <w:rPr>
          <w:rFonts w:ascii="Georgia" w:hAnsi="Georgia"/>
          <w:sz w:val="24"/>
          <w:szCs w:val="24"/>
        </w:rPr>
        <w:t xml:space="preserve">    </w:t>
      </w:r>
      <w:r w:rsidR="009D0693">
        <w:rPr>
          <w:rFonts w:ascii="Georgia" w:hAnsi="Georgia"/>
          <w:sz w:val="24"/>
          <w:szCs w:val="24"/>
        </w:rPr>
        <w:t>W odpowiedzi na tę petycję</w:t>
      </w:r>
      <w:r w:rsidR="00260B73">
        <w:rPr>
          <w:rFonts w:ascii="Georgia" w:hAnsi="Georgia"/>
          <w:sz w:val="24"/>
          <w:szCs w:val="24"/>
        </w:rPr>
        <w:t xml:space="preserve"> bp Rosentreter polecił </w:t>
      </w:r>
      <w:r w:rsidR="00456755">
        <w:rPr>
          <w:rFonts w:ascii="Georgia" w:hAnsi="Georgia"/>
          <w:sz w:val="24"/>
          <w:szCs w:val="24"/>
        </w:rPr>
        <w:t xml:space="preserve">od </w:t>
      </w:r>
      <w:r w:rsidR="00260B73">
        <w:rPr>
          <w:rFonts w:ascii="Georgia" w:hAnsi="Georgia"/>
          <w:sz w:val="24"/>
          <w:szCs w:val="24"/>
        </w:rPr>
        <w:t>20 sty</w:t>
      </w:r>
      <w:r w:rsidR="009E3BA7">
        <w:rPr>
          <w:rFonts w:ascii="Georgia" w:hAnsi="Georgia"/>
          <w:sz w:val="24"/>
          <w:szCs w:val="24"/>
        </w:rPr>
        <w:t>cznia 1916 r. ks. prob. Wienke</w:t>
      </w:r>
      <w:r w:rsidR="00260B73">
        <w:rPr>
          <w:rFonts w:ascii="Georgia" w:hAnsi="Georgia"/>
          <w:sz w:val="24"/>
          <w:szCs w:val="24"/>
        </w:rPr>
        <w:t xml:space="preserve"> odprawiać nabożeństwa w kaplicy. Nabożeństwa te były </w:t>
      </w:r>
      <w:r w:rsidR="009D0693">
        <w:rPr>
          <w:rFonts w:ascii="Georgia" w:hAnsi="Georgia"/>
          <w:sz w:val="24"/>
          <w:szCs w:val="24"/>
        </w:rPr>
        <w:t xml:space="preserve">jednak </w:t>
      </w:r>
      <w:r w:rsidR="00260B73">
        <w:rPr>
          <w:rFonts w:ascii="Georgia" w:hAnsi="Georgia"/>
          <w:sz w:val="24"/>
          <w:szCs w:val="24"/>
        </w:rPr>
        <w:t xml:space="preserve">odprawiane sporadycznie. W tym czasie ważyły się losy </w:t>
      </w:r>
      <w:r w:rsidR="009E3BA7">
        <w:rPr>
          <w:rFonts w:ascii="Georgia" w:hAnsi="Georgia"/>
          <w:sz w:val="24"/>
          <w:szCs w:val="24"/>
        </w:rPr>
        <w:t>diecezji gdańskiej. Dopiero</w:t>
      </w:r>
      <w:r w:rsidR="00260B73">
        <w:rPr>
          <w:rFonts w:ascii="Georgia" w:hAnsi="Georgia"/>
          <w:sz w:val="24"/>
          <w:szCs w:val="24"/>
        </w:rPr>
        <w:t xml:space="preserve"> 21 stycznia 1920 r. </w:t>
      </w:r>
      <w:r w:rsidR="00C55E92">
        <w:rPr>
          <w:rFonts w:ascii="Georgia" w:hAnsi="Georgia"/>
          <w:sz w:val="24"/>
          <w:szCs w:val="24"/>
        </w:rPr>
        <w:t>bp Rosentreter adoptował kaplicę do celów duszpasterskich. To pismo otrzymał również ks. Wienke. W odpowiedzi ks. Wienke pisze 2 lutego 1920 r. do wik.gen. w Pelplinie ks. Schrötera i tłumaczy,</w:t>
      </w:r>
      <w:r w:rsidR="00456755">
        <w:rPr>
          <w:rFonts w:ascii="Georgia" w:hAnsi="Georgia"/>
          <w:sz w:val="24"/>
          <w:szCs w:val="24"/>
        </w:rPr>
        <w:t xml:space="preserve"> </w:t>
      </w:r>
      <w:r w:rsidR="00C55E92">
        <w:rPr>
          <w:rFonts w:ascii="Georgia" w:hAnsi="Georgia"/>
          <w:sz w:val="24"/>
          <w:szCs w:val="24"/>
        </w:rPr>
        <w:t>że wierni Górnej Strzyży powinni dalej należeć do jego parafii, a do Brętowa tylko tamtejsza ludność. W kap</w:t>
      </w:r>
      <w:r w:rsidR="009E3BA7">
        <w:rPr>
          <w:rFonts w:ascii="Georgia" w:hAnsi="Georgia"/>
          <w:sz w:val="24"/>
          <w:szCs w:val="24"/>
        </w:rPr>
        <w:t xml:space="preserve">licy mieści się jedynie </w:t>
      </w:r>
      <w:r w:rsidR="00C55E92">
        <w:rPr>
          <w:rFonts w:ascii="Georgia" w:hAnsi="Georgia"/>
          <w:sz w:val="24"/>
          <w:szCs w:val="24"/>
        </w:rPr>
        <w:t xml:space="preserve"> 200 osób – pisał, a odległość  do Wrzeszcza i Brętowa jest taka sama i ta droga nie jest uciążliwa. Uważał ks. Wienke,</w:t>
      </w:r>
      <w:r w:rsidR="004412E7">
        <w:rPr>
          <w:rFonts w:ascii="Georgia" w:hAnsi="Georgia"/>
          <w:sz w:val="24"/>
          <w:szCs w:val="24"/>
        </w:rPr>
        <w:t xml:space="preserve"> </w:t>
      </w:r>
      <w:r w:rsidR="00C55E92">
        <w:rPr>
          <w:rFonts w:ascii="Georgia" w:hAnsi="Georgia"/>
          <w:sz w:val="24"/>
          <w:szCs w:val="24"/>
        </w:rPr>
        <w:t>że oddzielenie katolików Górnej Strzyży od jego parafii byłoby wbrew ich woli, gdyż dobrze oni się czują w swej dotychczasowej parafii. Uważał,</w:t>
      </w:r>
      <w:r w:rsidR="004412E7">
        <w:rPr>
          <w:rFonts w:ascii="Georgia" w:hAnsi="Georgia"/>
          <w:sz w:val="24"/>
          <w:szCs w:val="24"/>
        </w:rPr>
        <w:t xml:space="preserve"> </w:t>
      </w:r>
      <w:r w:rsidR="00C55E92">
        <w:rPr>
          <w:rFonts w:ascii="Georgia" w:hAnsi="Georgia"/>
          <w:sz w:val="24"/>
          <w:szCs w:val="24"/>
        </w:rPr>
        <w:t xml:space="preserve">że 25 minut drogi do kościoła we Wrzeszczu z Brętowa nie jest </w:t>
      </w:r>
      <w:r w:rsidR="002A696E">
        <w:rPr>
          <w:rFonts w:ascii="Georgia" w:hAnsi="Georgia"/>
          <w:sz w:val="24"/>
          <w:szCs w:val="24"/>
        </w:rPr>
        <w:t>uci</w:t>
      </w:r>
      <w:r w:rsidR="004412E7">
        <w:rPr>
          <w:rFonts w:ascii="Georgia" w:hAnsi="Georgia"/>
          <w:sz w:val="24"/>
          <w:szCs w:val="24"/>
        </w:rPr>
        <w:t>ążliwe.</w:t>
      </w:r>
      <w:r w:rsidR="00456755">
        <w:rPr>
          <w:rFonts w:ascii="Georgia" w:hAnsi="Georgia"/>
          <w:sz w:val="24"/>
          <w:szCs w:val="24"/>
        </w:rPr>
        <w:t xml:space="preserve"> </w:t>
      </w:r>
      <w:r w:rsidR="004412E7">
        <w:rPr>
          <w:rFonts w:ascii="Georgia" w:hAnsi="Georgia"/>
          <w:sz w:val="24"/>
          <w:szCs w:val="24"/>
        </w:rPr>
        <w:t>Wobec czego nie ma sensu</w:t>
      </w:r>
      <w:r w:rsidR="002A696E">
        <w:rPr>
          <w:rFonts w:ascii="Georgia" w:hAnsi="Georgia"/>
          <w:sz w:val="24"/>
          <w:szCs w:val="24"/>
        </w:rPr>
        <w:t xml:space="preserve"> tworzyć nową placówkę duszpasterską w Brętowie. Tę opinię skrytykował ks.</w:t>
      </w:r>
      <w:r w:rsidR="004412E7">
        <w:rPr>
          <w:rFonts w:ascii="Georgia" w:hAnsi="Georgia"/>
          <w:sz w:val="24"/>
          <w:szCs w:val="24"/>
        </w:rPr>
        <w:t xml:space="preserve"> </w:t>
      </w:r>
      <w:r w:rsidR="002A696E">
        <w:rPr>
          <w:rFonts w:ascii="Georgia" w:hAnsi="Georgia"/>
          <w:sz w:val="24"/>
          <w:szCs w:val="24"/>
        </w:rPr>
        <w:t>dziekan Michalski w liście z dnia 21 lutego 1920 r.</w:t>
      </w:r>
      <w:r w:rsidR="009E3BA7">
        <w:rPr>
          <w:rFonts w:ascii="Georgia" w:hAnsi="Georgia"/>
          <w:sz w:val="24"/>
          <w:szCs w:val="24"/>
        </w:rPr>
        <w:t xml:space="preserve"> Argumentował</w:t>
      </w:r>
      <w:r w:rsidR="002A696E">
        <w:rPr>
          <w:rFonts w:ascii="Georgia" w:hAnsi="Georgia"/>
          <w:sz w:val="24"/>
          <w:szCs w:val="24"/>
        </w:rPr>
        <w:t>,</w:t>
      </w:r>
      <w:r w:rsidR="004412E7">
        <w:rPr>
          <w:rFonts w:ascii="Georgia" w:hAnsi="Georgia"/>
          <w:sz w:val="24"/>
          <w:szCs w:val="24"/>
        </w:rPr>
        <w:t xml:space="preserve"> </w:t>
      </w:r>
      <w:r w:rsidR="0034309F">
        <w:rPr>
          <w:rFonts w:ascii="Georgia" w:hAnsi="Georgia"/>
          <w:sz w:val="24"/>
          <w:szCs w:val="24"/>
        </w:rPr>
        <w:t xml:space="preserve">że 13 tyś. parafian </w:t>
      </w:r>
      <w:r w:rsidR="002A696E">
        <w:rPr>
          <w:rFonts w:ascii="Georgia" w:hAnsi="Georgia"/>
          <w:sz w:val="24"/>
          <w:szCs w:val="24"/>
        </w:rPr>
        <w:t xml:space="preserve"> jest stanowczo za dużo</w:t>
      </w:r>
      <w:r w:rsidR="004412E7">
        <w:rPr>
          <w:rFonts w:ascii="Georgia" w:hAnsi="Georgia"/>
          <w:sz w:val="24"/>
          <w:szCs w:val="24"/>
        </w:rPr>
        <w:t xml:space="preserve">, </w:t>
      </w:r>
      <w:r w:rsidR="002A696E">
        <w:rPr>
          <w:rFonts w:ascii="Georgia" w:hAnsi="Georgia"/>
          <w:sz w:val="24"/>
          <w:szCs w:val="24"/>
        </w:rPr>
        <w:t>jak na jedną parafię. Proboszcz nie jest w stanie obj</w:t>
      </w:r>
      <w:r w:rsidR="0034309F">
        <w:rPr>
          <w:rFonts w:ascii="Georgia" w:hAnsi="Georgia"/>
          <w:sz w:val="24"/>
          <w:szCs w:val="24"/>
        </w:rPr>
        <w:t>ąć wszystkich dostateczną</w:t>
      </w:r>
      <w:r w:rsidR="004412E7">
        <w:rPr>
          <w:rFonts w:ascii="Georgia" w:hAnsi="Georgia"/>
          <w:sz w:val="24"/>
          <w:szCs w:val="24"/>
        </w:rPr>
        <w:t xml:space="preserve"> opieką</w:t>
      </w:r>
      <w:r w:rsidR="002A696E">
        <w:rPr>
          <w:rFonts w:ascii="Georgia" w:hAnsi="Georgia"/>
          <w:sz w:val="24"/>
          <w:szCs w:val="24"/>
        </w:rPr>
        <w:t xml:space="preserve"> duszpa</w:t>
      </w:r>
      <w:r w:rsidR="004412E7">
        <w:rPr>
          <w:rFonts w:ascii="Georgia" w:hAnsi="Georgia"/>
          <w:sz w:val="24"/>
          <w:szCs w:val="24"/>
        </w:rPr>
        <w:t>sterską</w:t>
      </w:r>
      <w:r w:rsidR="00587354">
        <w:rPr>
          <w:rFonts w:ascii="Georgia" w:hAnsi="Georgia"/>
          <w:sz w:val="24"/>
          <w:szCs w:val="24"/>
        </w:rPr>
        <w:t xml:space="preserve"> wszystkich parafian. Dlatego</w:t>
      </w:r>
      <w:r w:rsidR="00456755">
        <w:rPr>
          <w:rFonts w:ascii="Georgia" w:hAnsi="Georgia"/>
          <w:sz w:val="24"/>
          <w:szCs w:val="24"/>
        </w:rPr>
        <w:t xml:space="preserve">, </w:t>
      </w:r>
      <w:r w:rsidR="00587354">
        <w:rPr>
          <w:rFonts w:ascii="Georgia" w:hAnsi="Georgia"/>
          <w:sz w:val="24"/>
          <w:szCs w:val="24"/>
        </w:rPr>
        <w:t>ks. dzieka</w:t>
      </w:r>
      <w:r w:rsidR="00456755">
        <w:rPr>
          <w:rFonts w:ascii="Georgia" w:hAnsi="Georgia"/>
          <w:sz w:val="24"/>
          <w:szCs w:val="24"/>
        </w:rPr>
        <w:t>n Michalski uwazał,</w:t>
      </w:r>
      <w:r w:rsidR="002A696E">
        <w:rPr>
          <w:rFonts w:ascii="Georgia" w:hAnsi="Georgia"/>
          <w:sz w:val="24"/>
          <w:szCs w:val="24"/>
        </w:rPr>
        <w:t xml:space="preserve"> </w:t>
      </w:r>
      <w:r w:rsidR="00587354">
        <w:rPr>
          <w:rFonts w:ascii="Georgia" w:hAnsi="Georgia"/>
          <w:sz w:val="24"/>
          <w:szCs w:val="24"/>
        </w:rPr>
        <w:t xml:space="preserve">że </w:t>
      </w:r>
      <w:r w:rsidR="002A696E">
        <w:rPr>
          <w:rFonts w:ascii="Georgia" w:hAnsi="Georgia"/>
          <w:sz w:val="24"/>
          <w:szCs w:val="24"/>
        </w:rPr>
        <w:t>stworzenie nowej placówki duszpasterskie</w:t>
      </w:r>
      <w:r w:rsidR="00587354">
        <w:rPr>
          <w:rFonts w:ascii="Georgia" w:hAnsi="Georgia"/>
          <w:sz w:val="24"/>
          <w:szCs w:val="24"/>
        </w:rPr>
        <w:t>j w Brę</w:t>
      </w:r>
      <w:r w:rsidR="002A696E">
        <w:rPr>
          <w:rFonts w:ascii="Georgia" w:hAnsi="Georgia"/>
          <w:sz w:val="24"/>
          <w:szCs w:val="24"/>
        </w:rPr>
        <w:t xml:space="preserve">towie jest konieczne i na czasie. </w:t>
      </w:r>
      <w:r w:rsidR="00587354" w:rsidRPr="009E3BA7">
        <w:rPr>
          <w:rFonts w:ascii="Georgia" w:hAnsi="Georgia"/>
          <w:sz w:val="24"/>
          <w:szCs w:val="24"/>
        </w:rPr>
        <w:t xml:space="preserve">(Mężeński, </w:t>
      </w:r>
      <w:r w:rsidR="002A696E" w:rsidRPr="009E3BA7">
        <w:rPr>
          <w:rFonts w:ascii="Georgia" w:hAnsi="Georgia"/>
          <w:sz w:val="24"/>
          <w:szCs w:val="24"/>
        </w:rPr>
        <w:t>S.</w:t>
      </w:r>
      <w:r w:rsidR="004412E7">
        <w:rPr>
          <w:rFonts w:ascii="Georgia" w:hAnsi="Georgia"/>
          <w:sz w:val="24"/>
          <w:szCs w:val="24"/>
        </w:rPr>
        <w:t>,:</w:t>
      </w:r>
      <w:r w:rsidR="002A696E" w:rsidRPr="009E3BA7">
        <w:rPr>
          <w:rFonts w:ascii="Georgia" w:hAnsi="Georgia"/>
          <w:sz w:val="24"/>
          <w:szCs w:val="24"/>
        </w:rPr>
        <w:t xml:space="preserve"> Dzieje paraf</w:t>
      </w:r>
      <w:r w:rsidR="00587354" w:rsidRPr="009E3BA7">
        <w:rPr>
          <w:rFonts w:ascii="Georgia" w:hAnsi="Georgia"/>
          <w:sz w:val="24"/>
          <w:szCs w:val="24"/>
        </w:rPr>
        <w:t>ii w Gd</w:t>
      </w:r>
      <w:r w:rsidR="00456755">
        <w:rPr>
          <w:rFonts w:ascii="Georgia" w:hAnsi="Georgia"/>
          <w:sz w:val="24"/>
          <w:szCs w:val="24"/>
        </w:rPr>
        <w:t>ańsku-Brętowie. Maszynopis, Lublin</w:t>
      </w:r>
      <w:r w:rsidR="00587354" w:rsidRPr="009E3BA7">
        <w:rPr>
          <w:rFonts w:ascii="Georgia" w:hAnsi="Georgia"/>
          <w:sz w:val="24"/>
          <w:szCs w:val="24"/>
        </w:rPr>
        <w:t xml:space="preserve"> </w:t>
      </w:r>
    </w:p>
    <w:p w:rsidR="00456755" w:rsidRDefault="000D2C2E" w:rsidP="00FB53DC">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125</w:t>
      </w:r>
      <w:r w:rsidR="00456755">
        <w:rPr>
          <w:rFonts w:ascii="Georgia" w:hAnsi="Georgia"/>
          <w:sz w:val="24"/>
          <w:szCs w:val="24"/>
        </w:rPr>
        <w:t xml:space="preserve">  -</w:t>
      </w:r>
    </w:p>
    <w:p w:rsidR="002A696E" w:rsidRPr="009E3BA7" w:rsidRDefault="00587354" w:rsidP="00FB53DC">
      <w:pPr>
        <w:jc w:val="both"/>
        <w:rPr>
          <w:rFonts w:ascii="Georgia" w:hAnsi="Georgia"/>
          <w:sz w:val="24"/>
          <w:szCs w:val="24"/>
        </w:rPr>
      </w:pPr>
      <w:r w:rsidRPr="009E3BA7">
        <w:rPr>
          <w:rFonts w:ascii="Georgia" w:hAnsi="Georgia"/>
          <w:sz w:val="24"/>
          <w:szCs w:val="24"/>
        </w:rPr>
        <w:t xml:space="preserve"> 1974 r. ,s.20-23)</w:t>
      </w:r>
    </w:p>
    <w:p w:rsidR="00587354" w:rsidRDefault="002A696E" w:rsidP="00FB53DC">
      <w:pPr>
        <w:jc w:val="both"/>
        <w:rPr>
          <w:rFonts w:ascii="Georgia" w:hAnsi="Georgia"/>
          <w:sz w:val="24"/>
          <w:szCs w:val="24"/>
        </w:rPr>
      </w:pPr>
      <w:r>
        <w:rPr>
          <w:rFonts w:ascii="Georgia" w:hAnsi="Georgia"/>
          <w:sz w:val="24"/>
          <w:szCs w:val="24"/>
        </w:rPr>
        <w:t xml:space="preserve">  Z dzisiejszej  perpektywy czasu była to wizja dalekosiężna,</w:t>
      </w:r>
      <w:r w:rsidR="004412E7">
        <w:rPr>
          <w:rFonts w:ascii="Georgia" w:hAnsi="Georgia"/>
          <w:sz w:val="24"/>
          <w:szCs w:val="24"/>
        </w:rPr>
        <w:t xml:space="preserve"> </w:t>
      </w:r>
      <w:r>
        <w:rPr>
          <w:rFonts w:ascii="Georgia" w:hAnsi="Georgia"/>
          <w:sz w:val="24"/>
          <w:szCs w:val="24"/>
        </w:rPr>
        <w:t>czego wówczas nie dostrzegał ks. Wienke. Rozbudowa Wrzeszcza poszła właśnie w kierunku Brętowa i dalej.</w:t>
      </w:r>
    </w:p>
    <w:p w:rsidR="00133D86" w:rsidRDefault="002A696E" w:rsidP="00FB53DC">
      <w:pPr>
        <w:jc w:val="both"/>
        <w:rPr>
          <w:rFonts w:ascii="Georgia" w:hAnsi="Georgia"/>
          <w:sz w:val="24"/>
          <w:szCs w:val="24"/>
        </w:rPr>
      </w:pPr>
      <w:r>
        <w:rPr>
          <w:rFonts w:ascii="Georgia" w:hAnsi="Georgia"/>
          <w:sz w:val="24"/>
          <w:szCs w:val="24"/>
        </w:rPr>
        <w:t xml:space="preserve">  </w:t>
      </w:r>
      <w:r w:rsidR="00FB53DC">
        <w:rPr>
          <w:rFonts w:ascii="Georgia" w:hAnsi="Georgia"/>
          <w:sz w:val="24"/>
          <w:szCs w:val="24"/>
        </w:rPr>
        <w:t>Na adres  parafii we Wrzszczu przyszedł dekret bi</w:t>
      </w:r>
      <w:r w:rsidR="00021360">
        <w:rPr>
          <w:rFonts w:ascii="Georgia" w:hAnsi="Georgia"/>
          <w:sz w:val="24"/>
          <w:szCs w:val="24"/>
        </w:rPr>
        <w:t>skupa Carla Marii Spletta</w:t>
      </w:r>
      <w:r w:rsidR="009E0924">
        <w:rPr>
          <w:rFonts w:ascii="Georgia" w:hAnsi="Georgia"/>
          <w:sz w:val="24"/>
          <w:szCs w:val="24"/>
        </w:rPr>
        <w:t xml:space="preserve"> z dnia 23 marca 1939</w:t>
      </w:r>
      <w:r w:rsidR="00FB53DC">
        <w:rPr>
          <w:rFonts w:ascii="Georgia" w:hAnsi="Georgia"/>
          <w:sz w:val="24"/>
          <w:szCs w:val="24"/>
        </w:rPr>
        <w:t xml:space="preserve"> r.   o mianowaniu ks. Brunona kuratusem w Gdańsku –Brzeźnie przy kościele p.w.</w:t>
      </w:r>
      <w:r w:rsidR="00976948">
        <w:rPr>
          <w:rFonts w:ascii="Georgia" w:hAnsi="Georgia"/>
          <w:sz w:val="24"/>
          <w:szCs w:val="24"/>
        </w:rPr>
        <w:t xml:space="preserve"> </w:t>
      </w:r>
      <w:r w:rsidR="00FB53DC">
        <w:rPr>
          <w:rFonts w:ascii="Georgia" w:hAnsi="Georgia"/>
          <w:sz w:val="24"/>
          <w:szCs w:val="24"/>
        </w:rPr>
        <w:t>św. Antoniego</w:t>
      </w:r>
      <w:r w:rsidR="009E3BA7">
        <w:rPr>
          <w:rFonts w:ascii="Georgia" w:hAnsi="Georgia"/>
          <w:sz w:val="24"/>
          <w:szCs w:val="24"/>
        </w:rPr>
        <w:t xml:space="preserve"> Padewskiego,</w:t>
      </w:r>
      <w:r w:rsidR="00FB53DC">
        <w:rPr>
          <w:rFonts w:ascii="Georgia" w:hAnsi="Georgia"/>
          <w:sz w:val="24"/>
          <w:szCs w:val="24"/>
        </w:rPr>
        <w:t xml:space="preserve"> z mocą od dnia 1.04.1939.</w:t>
      </w:r>
      <w:r w:rsidR="009E0924">
        <w:rPr>
          <w:rFonts w:ascii="Georgia" w:hAnsi="Georgia"/>
          <w:sz w:val="24"/>
          <w:szCs w:val="24"/>
        </w:rPr>
        <w:t xml:space="preserve"> </w:t>
      </w:r>
    </w:p>
    <w:p w:rsidR="004F0963" w:rsidRDefault="0004599B" w:rsidP="00FC7699">
      <w:pPr>
        <w:jc w:val="both"/>
        <w:rPr>
          <w:rFonts w:ascii="Georgia" w:hAnsi="Georgia"/>
          <w:sz w:val="24"/>
          <w:szCs w:val="24"/>
        </w:rPr>
      </w:pPr>
      <w:r>
        <w:rPr>
          <w:rFonts w:ascii="Georgia" w:hAnsi="Georgia"/>
          <w:sz w:val="24"/>
          <w:szCs w:val="24"/>
        </w:rPr>
        <w:t xml:space="preserve">  W dalszym ciągu aktualna jest jego znajomość języka polskiego,</w:t>
      </w:r>
      <w:r w:rsidR="004412E7">
        <w:rPr>
          <w:rFonts w:ascii="Georgia" w:hAnsi="Georgia"/>
          <w:sz w:val="24"/>
          <w:szCs w:val="24"/>
        </w:rPr>
        <w:t xml:space="preserve"> która  zdaniem wikariusza g</w:t>
      </w:r>
      <w:r>
        <w:rPr>
          <w:rFonts w:ascii="Georgia" w:hAnsi="Georgia"/>
          <w:sz w:val="24"/>
          <w:szCs w:val="24"/>
        </w:rPr>
        <w:t>eneralnegom ks.</w:t>
      </w:r>
      <w:r w:rsidR="004412E7">
        <w:rPr>
          <w:rFonts w:ascii="Georgia" w:hAnsi="Georgia"/>
          <w:sz w:val="24"/>
          <w:szCs w:val="24"/>
        </w:rPr>
        <w:t xml:space="preserve"> </w:t>
      </w:r>
      <w:r>
        <w:rPr>
          <w:rFonts w:ascii="Georgia" w:hAnsi="Georgia"/>
          <w:sz w:val="24"/>
          <w:szCs w:val="24"/>
        </w:rPr>
        <w:t>Bruskiego uległa pogorszeniu. Tak pisze do ks. Brunona w dniu 7 lutego 1937 r. Jednoczesnie informuje</w:t>
      </w:r>
      <w:r w:rsidR="004412E7">
        <w:rPr>
          <w:rFonts w:ascii="Georgia" w:hAnsi="Georgia"/>
          <w:sz w:val="24"/>
          <w:szCs w:val="24"/>
        </w:rPr>
        <w:t xml:space="preserve">, </w:t>
      </w:r>
      <w:r>
        <w:rPr>
          <w:rFonts w:ascii="Georgia" w:hAnsi="Georgia"/>
          <w:sz w:val="24"/>
          <w:szCs w:val="24"/>
        </w:rPr>
        <w:t>że egzaminy z polskiego odbywają się w każdą środę w Konsystorium</w:t>
      </w:r>
      <w:r w:rsidR="004412E7">
        <w:rPr>
          <w:rFonts w:ascii="Georgia" w:hAnsi="Georgia"/>
          <w:sz w:val="24"/>
          <w:szCs w:val="24"/>
        </w:rPr>
        <w:t>,</w:t>
      </w:r>
      <w:r>
        <w:rPr>
          <w:rFonts w:ascii="Georgia" w:hAnsi="Georgia"/>
          <w:sz w:val="24"/>
          <w:szCs w:val="24"/>
        </w:rPr>
        <w:t xml:space="preserve">  poc</w:t>
      </w:r>
      <w:r w:rsidR="004412E7">
        <w:rPr>
          <w:rFonts w:ascii="Georgia" w:hAnsi="Georgia"/>
          <w:sz w:val="24"/>
          <w:szCs w:val="24"/>
        </w:rPr>
        <w:t xml:space="preserve">ząwszy od kwietnia tego roku i  </w:t>
      </w:r>
      <w:r>
        <w:rPr>
          <w:rFonts w:ascii="Georgia" w:hAnsi="Georgia"/>
          <w:sz w:val="24"/>
          <w:szCs w:val="24"/>
        </w:rPr>
        <w:t>że opłata za egzamin wynosi 20 guldenów.</w:t>
      </w:r>
      <w:r w:rsidR="001A54AB">
        <w:rPr>
          <w:rFonts w:ascii="Georgia" w:hAnsi="Georgia"/>
          <w:sz w:val="24"/>
          <w:szCs w:val="24"/>
        </w:rPr>
        <w:t xml:space="preserve"> Odpowiadając na to pismo ks. Brunon stwierdza,</w:t>
      </w:r>
      <w:r w:rsidR="004412E7">
        <w:rPr>
          <w:rFonts w:ascii="Georgia" w:hAnsi="Georgia"/>
          <w:sz w:val="24"/>
          <w:szCs w:val="24"/>
        </w:rPr>
        <w:t xml:space="preserve"> </w:t>
      </w:r>
      <w:r w:rsidR="001A54AB">
        <w:rPr>
          <w:rFonts w:ascii="Georgia" w:hAnsi="Georgia"/>
          <w:sz w:val="24"/>
          <w:szCs w:val="24"/>
        </w:rPr>
        <w:t>że po zdaniu</w:t>
      </w:r>
      <w:r w:rsidR="00456755">
        <w:rPr>
          <w:rFonts w:ascii="Georgia" w:hAnsi="Georgia"/>
          <w:sz w:val="24"/>
          <w:szCs w:val="24"/>
        </w:rPr>
        <w:t xml:space="preserve"> egzaminu proboszczowskiego</w:t>
      </w:r>
      <w:r w:rsidR="001A54AB">
        <w:rPr>
          <w:rFonts w:ascii="Georgia" w:hAnsi="Georgia"/>
          <w:sz w:val="24"/>
          <w:szCs w:val="24"/>
        </w:rPr>
        <w:t xml:space="preserve"> weźmie udział w  kursie  j.</w:t>
      </w:r>
      <w:r w:rsidR="00456755">
        <w:rPr>
          <w:rFonts w:ascii="Georgia" w:hAnsi="Georgia"/>
          <w:sz w:val="24"/>
          <w:szCs w:val="24"/>
        </w:rPr>
        <w:t xml:space="preserve"> polskiego</w:t>
      </w:r>
      <w:r w:rsidR="001A54AB">
        <w:rPr>
          <w:rFonts w:ascii="Georgia" w:hAnsi="Georgia"/>
          <w:sz w:val="24"/>
          <w:szCs w:val="24"/>
        </w:rPr>
        <w:t>,</w:t>
      </w:r>
      <w:r w:rsidR="00456755">
        <w:rPr>
          <w:rFonts w:ascii="Georgia" w:hAnsi="Georgia"/>
          <w:sz w:val="24"/>
          <w:szCs w:val="24"/>
        </w:rPr>
        <w:t xml:space="preserve"> </w:t>
      </w:r>
      <w:r w:rsidR="004412E7">
        <w:rPr>
          <w:rFonts w:ascii="Georgia" w:hAnsi="Georgia"/>
          <w:sz w:val="24"/>
          <w:szCs w:val="24"/>
        </w:rPr>
        <w:t xml:space="preserve"> </w:t>
      </w:r>
      <w:r w:rsidR="001A54AB">
        <w:rPr>
          <w:rFonts w:ascii="Georgia" w:hAnsi="Georgia"/>
          <w:sz w:val="24"/>
          <w:szCs w:val="24"/>
        </w:rPr>
        <w:t xml:space="preserve">by go  opanować. </w:t>
      </w:r>
      <w:r w:rsidR="00C35EA9">
        <w:rPr>
          <w:rFonts w:ascii="Georgia" w:hAnsi="Georgia"/>
          <w:sz w:val="24"/>
          <w:szCs w:val="24"/>
        </w:rPr>
        <w:t>Choć nie jest pewny czy udział w kursie jest obowiązkowy. Wcześniej zaznaczał,</w:t>
      </w:r>
      <w:r w:rsidR="004412E7">
        <w:rPr>
          <w:rFonts w:ascii="Georgia" w:hAnsi="Georgia"/>
          <w:sz w:val="24"/>
          <w:szCs w:val="24"/>
        </w:rPr>
        <w:t xml:space="preserve"> </w:t>
      </w:r>
      <w:r w:rsidR="00C35EA9">
        <w:rPr>
          <w:rFonts w:ascii="Georgia" w:hAnsi="Georgia"/>
          <w:sz w:val="24"/>
          <w:szCs w:val="24"/>
        </w:rPr>
        <w:t>że lepiej mu się uczyć prywatnie.</w:t>
      </w:r>
      <w:r w:rsidR="004412E7">
        <w:rPr>
          <w:rFonts w:ascii="Georgia" w:hAnsi="Georgia"/>
          <w:sz w:val="24"/>
          <w:szCs w:val="24"/>
        </w:rPr>
        <w:t xml:space="preserve"> Znajomość</w:t>
      </w:r>
      <w:r w:rsidR="001A54AB">
        <w:rPr>
          <w:rFonts w:ascii="Georgia" w:hAnsi="Georgia"/>
          <w:sz w:val="24"/>
          <w:szCs w:val="24"/>
        </w:rPr>
        <w:t xml:space="preserve"> języka polskiego jest  konieczna w pracy duszpasterskiej</w:t>
      </w:r>
      <w:r w:rsidR="00EC0900">
        <w:rPr>
          <w:rFonts w:ascii="Georgia" w:hAnsi="Georgia"/>
          <w:sz w:val="24"/>
          <w:szCs w:val="24"/>
        </w:rPr>
        <w:t xml:space="preserve">. </w:t>
      </w:r>
    </w:p>
    <w:p w:rsidR="0004599B" w:rsidRDefault="006467C4" w:rsidP="006467C4">
      <w:pPr>
        <w:jc w:val="both"/>
        <w:rPr>
          <w:rFonts w:ascii="Georgia" w:hAnsi="Georgia"/>
          <w:sz w:val="24"/>
          <w:szCs w:val="24"/>
        </w:rPr>
      </w:pPr>
      <w:r>
        <w:rPr>
          <w:rFonts w:ascii="Georgia" w:hAnsi="Georgia"/>
          <w:sz w:val="24"/>
          <w:szCs w:val="24"/>
        </w:rPr>
        <w:t xml:space="preserve">  </w:t>
      </w:r>
      <w:r w:rsidR="00EC0900">
        <w:rPr>
          <w:rFonts w:ascii="Georgia" w:hAnsi="Georgia"/>
          <w:sz w:val="24"/>
          <w:szCs w:val="24"/>
        </w:rPr>
        <w:t>Uznaje,</w:t>
      </w:r>
      <w:r w:rsidR="004412E7">
        <w:rPr>
          <w:rFonts w:ascii="Georgia" w:hAnsi="Georgia"/>
          <w:sz w:val="24"/>
          <w:szCs w:val="24"/>
        </w:rPr>
        <w:t xml:space="preserve"> </w:t>
      </w:r>
      <w:r w:rsidR="00EC0900">
        <w:rPr>
          <w:rFonts w:ascii="Georgia" w:hAnsi="Georgia"/>
          <w:sz w:val="24"/>
          <w:szCs w:val="24"/>
        </w:rPr>
        <w:t>że nauka w grupie odniesie pozytywny efekt w krótkim czasie, gdyż już opanował podstawy j. polskiego. Stwierdza też,</w:t>
      </w:r>
      <w:r w:rsidR="00C70902">
        <w:rPr>
          <w:rFonts w:ascii="Georgia" w:hAnsi="Georgia"/>
          <w:sz w:val="24"/>
          <w:szCs w:val="24"/>
        </w:rPr>
        <w:t xml:space="preserve"> </w:t>
      </w:r>
      <w:r w:rsidR="00EC0900">
        <w:rPr>
          <w:rFonts w:ascii="Georgia" w:hAnsi="Georgia"/>
          <w:sz w:val="24"/>
          <w:szCs w:val="24"/>
        </w:rPr>
        <w:t>że musi intensywniej popracować nad językiem, by go biegle opanować. Wymagać to będzie wewnętrznej dyscypliny,</w:t>
      </w:r>
      <w:r w:rsidR="004412E7">
        <w:rPr>
          <w:rFonts w:ascii="Georgia" w:hAnsi="Georgia"/>
          <w:sz w:val="24"/>
          <w:szCs w:val="24"/>
        </w:rPr>
        <w:t xml:space="preserve"> </w:t>
      </w:r>
      <w:r w:rsidR="00EC0900">
        <w:rPr>
          <w:rFonts w:ascii="Georgia" w:hAnsi="Georgia"/>
          <w:sz w:val="24"/>
          <w:szCs w:val="24"/>
        </w:rPr>
        <w:t>ciągłego powtarzania</w:t>
      </w:r>
      <w:r w:rsidR="00C35EA9">
        <w:rPr>
          <w:rFonts w:ascii="Georgia" w:hAnsi="Georgia"/>
          <w:sz w:val="24"/>
          <w:szCs w:val="24"/>
        </w:rPr>
        <w:t>,</w:t>
      </w:r>
      <w:r w:rsidR="004412E7">
        <w:rPr>
          <w:rFonts w:ascii="Georgia" w:hAnsi="Georgia"/>
          <w:sz w:val="24"/>
          <w:szCs w:val="24"/>
        </w:rPr>
        <w:t xml:space="preserve"> </w:t>
      </w:r>
      <w:r w:rsidR="00C35EA9">
        <w:rPr>
          <w:rFonts w:ascii="Georgia" w:hAnsi="Georgia"/>
          <w:sz w:val="24"/>
          <w:szCs w:val="24"/>
        </w:rPr>
        <w:t>doskonalenia</w:t>
      </w:r>
      <w:r w:rsidR="00EC0900">
        <w:rPr>
          <w:rFonts w:ascii="Georgia" w:hAnsi="Georgia"/>
          <w:sz w:val="24"/>
          <w:szCs w:val="24"/>
        </w:rPr>
        <w:t xml:space="preserve"> , by nie tracić czas i ochotę</w:t>
      </w:r>
      <w:r w:rsidR="00C35EA9">
        <w:rPr>
          <w:rFonts w:ascii="Georgia" w:hAnsi="Georgia"/>
          <w:sz w:val="24"/>
          <w:szCs w:val="24"/>
        </w:rPr>
        <w:t xml:space="preserve"> do spr</w:t>
      </w:r>
      <w:r w:rsidR="00C70902">
        <w:rPr>
          <w:rFonts w:ascii="Georgia" w:hAnsi="Georgia"/>
          <w:sz w:val="24"/>
          <w:szCs w:val="24"/>
        </w:rPr>
        <w:t>awy i we właściwym czasie złożyć</w:t>
      </w:r>
      <w:r w:rsidR="00C35EA9">
        <w:rPr>
          <w:rFonts w:ascii="Georgia" w:hAnsi="Georgia"/>
          <w:sz w:val="24"/>
          <w:szCs w:val="24"/>
        </w:rPr>
        <w:t xml:space="preserve"> egzamin z j.polskiego.</w:t>
      </w:r>
    </w:p>
    <w:p w:rsidR="0004599B" w:rsidRDefault="009E3BA7" w:rsidP="00FC7699">
      <w:pPr>
        <w:jc w:val="both"/>
        <w:rPr>
          <w:rFonts w:ascii="Georgia" w:hAnsi="Georgia"/>
          <w:sz w:val="24"/>
          <w:szCs w:val="24"/>
        </w:rPr>
      </w:pPr>
      <w:r>
        <w:rPr>
          <w:rFonts w:ascii="Georgia" w:hAnsi="Georgia"/>
          <w:sz w:val="24"/>
          <w:szCs w:val="24"/>
        </w:rPr>
        <w:t xml:space="preserve">   </w:t>
      </w:r>
      <w:r w:rsidR="00822120">
        <w:rPr>
          <w:rFonts w:ascii="Georgia" w:hAnsi="Georgia"/>
          <w:sz w:val="24"/>
          <w:szCs w:val="24"/>
        </w:rPr>
        <w:t xml:space="preserve">Dwunastego marca 1937 r. ks. Brunon otrzymuje wezwanie na rozmowę z </w:t>
      </w:r>
      <w:r w:rsidR="00916840">
        <w:rPr>
          <w:rFonts w:ascii="Georgia" w:hAnsi="Georgia"/>
          <w:sz w:val="24"/>
          <w:szCs w:val="24"/>
        </w:rPr>
        <w:t xml:space="preserve"> </w:t>
      </w:r>
      <w:r w:rsidR="00822120" w:rsidRPr="00B6436D">
        <w:rPr>
          <w:rFonts w:ascii="Georgia" w:hAnsi="Georgia"/>
          <w:b/>
          <w:sz w:val="24"/>
          <w:szCs w:val="24"/>
        </w:rPr>
        <w:t>Hawranke</w:t>
      </w:r>
      <w:r>
        <w:rPr>
          <w:rFonts w:ascii="Georgia" w:hAnsi="Georgia"/>
          <w:sz w:val="24"/>
          <w:szCs w:val="24"/>
        </w:rPr>
        <w:t xml:space="preserve"> ,</w:t>
      </w:r>
      <w:r w:rsidR="004412E7">
        <w:rPr>
          <w:rFonts w:ascii="Georgia" w:hAnsi="Georgia"/>
          <w:sz w:val="24"/>
          <w:szCs w:val="24"/>
        </w:rPr>
        <w:t xml:space="preserve"> </w:t>
      </w:r>
      <w:r w:rsidR="00916840">
        <w:rPr>
          <w:rFonts w:ascii="Georgia" w:hAnsi="Georgia"/>
          <w:sz w:val="24"/>
          <w:szCs w:val="24"/>
        </w:rPr>
        <w:t xml:space="preserve">referentem </w:t>
      </w:r>
      <w:r w:rsidR="00822120">
        <w:rPr>
          <w:rFonts w:ascii="Georgia" w:hAnsi="Georgia"/>
          <w:sz w:val="24"/>
          <w:szCs w:val="24"/>
        </w:rPr>
        <w:t xml:space="preserve"> wydziału spraw Kościoła katolickiego w Senacie WMG</w:t>
      </w:r>
      <w:r w:rsidR="00551C31">
        <w:rPr>
          <w:rFonts w:ascii="Georgia" w:hAnsi="Georgia"/>
          <w:sz w:val="24"/>
          <w:szCs w:val="24"/>
        </w:rPr>
        <w:t>.</w:t>
      </w:r>
      <w:r>
        <w:rPr>
          <w:rFonts w:ascii="Georgia" w:hAnsi="Georgia"/>
          <w:sz w:val="24"/>
          <w:szCs w:val="24"/>
        </w:rPr>
        <w:t xml:space="preserve"> </w:t>
      </w:r>
      <w:r w:rsidR="00551C31">
        <w:rPr>
          <w:rFonts w:ascii="Georgia" w:hAnsi="Georgia"/>
          <w:sz w:val="24"/>
          <w:szCs w:val="24"/>
        </w:rPr>
        <w:t xml:space="preserve">Dr Hawranke mieszkał we </w:t>
      </w:r>
      <w:r>
        <w:rPr>
          <w:rFonts w:ascii="Georgia" w:hAnsi="Georgia"/>
          <w:sz w:val="24"/>
          <w:szCs w:val="24"/>
        </w:rPr>
        <w:t>Wrze</w:t>
      </w:r>
      <w:r w:rsidR="004412E7">
        <w:rPr>
          <w:rFonts w:ascii="Georgia" w:hAnsi="Georgia"/>
          <w:sz w:val="24"/>
          <w:szCs w:val="24"/>
        </w:rPr>
        <w:t>sz</w:t>
      </w:r>
      <w:r>
        <w:rPr>
          <w:rFonts w:ascii="Georgia" w:hAnsi="Georgia"/>
          <w:sz w:val="24"/>
          <w:szCs w:val="24"/>
        </w:rPr>
        <w:t>czu na Ostseestr.78.</w:t>
      </w:r>
      <w:r w:rsidR="00F56583">
        <w:rPr>
          <w:rFonts w:ascii="Georgia" w:hAnsi="Georgia"/>
          <w:sz w:val="24"/>
          <w:szCs w:val="24"/>
        </w:rPr>
        <w:t xml:space="preserve"> </w:t>
      </w:r>
      <w:r w:rsidR="004412E7">
        <w:rPr>
          <w:rFonts w:ascii="Georgia" w:hAnsi="Georgia"/>
          <w:sz w:val="24"/>
          <w:szCs w:val="24"/>
        </w:rPr>
        <w:t>(</w:t>
      </w:r>
      <w:r w:rsidR="00F56583">
        <w:rPr>
          <w:rFonts w:ascii="Georgia" w:hAnsi="Georgia"/>
          <w:sz w:val="24"/>
          <w:szCs w:val="24"/>
        </w:rPr>
        <w:t>Einwohnerbuch</w:t>
      </w:r>
      <w:r w:rsidR="005807DC">
        <w:rPr>
          <w:rFonts w:ascii="Georgia" w:hAnsi="Georgia"/>
          <w:sz w:val="24"/>
          <w:szCs w:val="24"/>
        </w:rPr>
        <w:t xml:space="preserve"> z 1942 r. </w:t>
      </w:r>
      <w:r>
        <w:rPr>
          <w:rFonts w:ascii="Georgia" w:hAnsi="Georgia"/>
          <w:sz w:val="24"/>
          <w:szCs w:val="24"/>
        </w:rPr>
        <w:t>-</w:t>
      </w:r>
      <w:r w:rsidR="00551C31">
        <w:rPr>
          <w:rFonts w:ascii="Georgia" w:hAnsi="Georgia"/>
          <w:sz w:val="24"/>
          <w:szCs w:val="24"/>
        </w:rPr>
        <w:t xml:space="preserve">dzisiejszej ul.Hallera) </w:t>
      </w:r>
      <w:r w:rsidR="00822120">
        <w:rPr>
          <w:rFonts w:ascii="Georgia" w:hAnsi="Georgia"/>
          <w:sz w:val="24"/>
          <w:szCs w:val="24"/>
        </w:rPr>
        <w:t>n</w:t>
      </w:r>
      <w:r w:rsidR="00916840">
        <w:rPr>
          <w:rFonts w:ascii="Georgia" w:hAnsi="Georgia"/>
          <w:sz w:val="24"/>
          <w:szCs w:val="24"/>
        </w:rPr>
        <w:t xml:space="preserve">a 16 marca, o czym powiadamia </w:t>
      </w:r>
      <w:r w:rsidR="00822120">
        <w:rPr>
          <w:rFonts w:ascii="Georgia" w:hAnsi="Georgia"/>
          <w:sz w:val="24"/>
          <w:szCs w:val="24"/>
        </w:rPr>
        <w:t xml:space="preserve"> Konsystorium w piśmie wysłanym tego samego dnia. Pisze,</w:t>
      </w:r>
      <w:r w:rsidR="004412E7">
        <w:rPr>
          <w:rFonts w:ascii="Georgia" w:hAnsi="Georgia"/>
          <w:sz w:val="24"/>
          <w:szCs w:val="24"/>
        </w:rPr>
        <w:t xml:space="preserve"> </w:t>
      </w:r>
      <w:r w:rsidR="00822120">
        <w:rPr>
          <w:rFonts w:ascii="Georgia" w:hAnsi="Georgia"/>
          <w:sz w:val="24"/>
          <w:szCs w:val="24"/>
        </w:rPr>
        <w:t>że zn</w:t>
      </w:r>
      <w:r>
        <w:rPr>
          <w:rFonts w:ascii="Georgia" w:hAnsi="Georgia"/>
          <w:sz w:val="24"/>
          <w:szCs w:val="24"/>
        </w:rPr>
        <w:t xml:space="preserve">ane mu są te wezwania księży </w:t>
      </w:r>
      <w:r w:rsidR="00F56583">
        <w:rPr>
          <w:rFonts w:ascii="Georgia" w:hAnsi="Georgia"/>
          <w:sz w:val="24"/>
          <w:szCs w:val="24"/>
        </w:rPr>
        <w:t xml:space="preserve"> i też </w:t>
      </w:r>
      <w:r w:rsidR="00822120">
        <w:rPr>
          <w:rFonts w:ascii="Georgia" w:hAnsi="Georgia"/>
          <w:sz w:val="24"/>
          <w:szCs w:val="24"/>
        </w:rPr>
        <w:t xml:space="preserve"> wie,</w:t>
      </w:r>
      <w:r w:rsidR="004412E7">
        <w:rPr>
          <w:rFonts w:ascii="Georgia" w:hAnsi="Georgia"/>
          <w:sz w:val="24"/>
          <w:szCs w:val="24"/>
        </w:rPr>
        <w:t xml:space="preserve"> </w:t>
      </w:r>
      <w:r w:rsidR="00822120">
        <w:rPr>
          <w:rFonts w:ascii="Georgia" w:hAnsi="Georgia"/>
          <w:sz w:val="24"/>
          <w:szCs w:val="24"/>
        </w:rPr>
        <w:t>że Konsystorium zna treść tych rozmów z księżmi. W związku z tym prosi</w:t>
      </w:r>
      <w:r>
        <w:rPr>
          <w:rFonts w:ascii="Georgia" w:hAnsi="Georgia"/>
          <w:sz w:val="24"/>
          <w:szCs w:val="24"/>
        </w:rPr>
        <w:t xml:space="preserve"> </w:t>
      </w:r>
      <w:r w:rsidR="0053726B">
        <w:rPr>
          <w:rFonts w:ascii="Georgia" w:hAnsi="Georgia"/>
          <w:sz w:val="24"/>
          <w:szCs w:val="24"/>
        </w:rPr>
        <w:t xml:space="preserve"> o wskazówki jak </w:t>
      </w:r>
      <w:r w:rsidR="00822120">
        <w:rPr>
          <w:rFonts w:ascii="Georgia" w:hAnsi="Georgia"/>
          <w:sz w:val="24"/>
          <w:szCs w:val="24"/>
        </w:rPr>
        <w:t xml:space="preserve">ma </w:t>
      </w:r>
      <w:r w:rsidR="0053726B">
        <w:rPr>
          <w:rFonts w:ascii="Georgia" w:hAnsi="Georgia"/>
          <w:sz w:val="24"/>
          <w:szCs w:val="24"/>
        </w:rPr>
        <w:t xml:space="preserve">się zachować i co mówić i czy w ogóle powinien się stawić na to wezwanie. Być może ks. Brunon otrzymał odpowiedź ustną, lub </w:t>
      </w:r>
      <w:r w:rsidR="00F34919">
        <w:rPr>
          <w:rFonts w:ascii="Georgia" w:hAnsi="Georgia"/>
          <w:sz w:val="24"/>
          <w:szCs w:val="24"/>
        </w:rPr>
        <w:t>telefoniczną. Nie ma dokumentów</w:t>
      </w:r>
      <w:r w:rsidR="0053726B">
        <w:rPr>
          <w:rFonts w:ascii="Georgia" w:hAnsi="Georgia"/>
          <w:sz w:val="24"/>
          <w:szCs w:val="24"/>
        </w:rPr>
        <w:t>,</w:t>
      </w:r>
      <w:r w:rsidR="00F34919">
        <w:rPr>
          <w:rFonts w:ascii="Georgia" w:hAnsi="Georgia"/>
          <w:sz w:val="24"/>
          <w:szCs w:val="24"/>
        </w:rPr>
        <w:t xml:space="preserve"> </w:t>
      </w:r>
      <w:r w:rsidR="0053726B">
        <w:rPr>
          <w:rFonts w:ascii="Georgia" w:hAnsi="Georgia"/>
          <w:sz w:val="24"/>
          <w:szCs w:val="24"/>
        </w:rPr>
        <w:t>które by tę sprawę wyjaśniały.</w:t>
      </w:r>
    </w:p>
    <w:p w:rsidR="00F34919" w:rsidRDefault="005807DC" w:rsidP="00FC7699">
      <w:pPr>
        <w:jc w:val="both"/>
        <w:rPr>
          <w:rFonts w:ascii="Georgia" w:hAnsi="Georgia"/>
          <w:sz w:val="24"/>
          <w:szCs w:val="24"/>
        </w:rPr>
      </w:pPr>
      <w:r>
        <w:rPr>
          <w:rFonts w:ascii="Georgia" w:hAnsi="Georgia"/>
          <w:sz w:val="24"/>
          <w:szCs w:val="24"/>
        </w:rPr>
        <w:t xml:space="preserve"> </w:t>
      </w:r>
      <w:r w:rsidR="009E3BA7">
        <w:rPr>
          <w:rFonts w:ascii="Georgia" w:hAnsi="Georgia"/>
          <w:sz w:val="24"/>
          <w:szCs w:val="24"/>
        </w:rPr>
        <w:t xml:space="preserve"> N</w:t>
      </w:r>
      <w:r w:rsidR="00A807EA">
        <w:rPr>
          <w:rFonts w:ascii="Georgia" w:hAnsi="Georgia"/>
          <w:sz w:val="24"/>
          <w:szCs w:val="24"/>
        </w:rPr>
        <w:t>azwisko Hawranke</w:t>
      </w:r>
      <w:r w:rsidR="004412E7">
        <w:rPr>
          <w:rFonts w:ascii="Georgia" w:hAnsi="Georgia"/>
          <w:sz w:val="24"/>
          <w:szCs w:val="24"/>
        </w:rPr>
        <w:t xml:space="preserve">, </w:t>
      </w:r>
      <w:r w:rsidR="00A807EA">
        <w:rPr>
          <w:rFonts w:ascii="Georgia" w:hAnsi="Georgia"/>
          <w:sz w:val="24"/>
          <w:szCs w:val="24"/>
        </w:rPr>
        <w:t>wymienione przez ks. Brunona w jego liście do Konsistorium, zaintrygowało mnie i rozpocząłem poszukiwania,</w:t>
      </w:r>
      <w:r w:rsidR="004412E7">
        <w:rPr>
          <w:rFonts w:ascii="Georgia" w:hAnsi="Georgia"/>
          <w:sz w:val="24"/>
          <w:szCs w:val="24"/>
        </w:rPr>
        <w:t xml:space="preserve"> </w:t>
      </w:r>
      <w:r w:rsidR="00A807EA">
        <w:rPr>
          <w:rFonts w:ascii="Georgia" w:hAnsi="Georgia"/>
          <w:sz w:val="24"/>
          <w:szCs w:val="24"/>
        </w:rPr>
        <w:t xml:space="preserve">gdyż za tym wezwaniem na rozmowę </w:t>
      </w:r>
      <w:r w:rsidR="00614D7B">
        <w:rPr>
          <w:rFonts w:ascii="Georgia" w:hAnsi="Georgia"/>
          <w:sz w:val="24"/>
          <w:szCs w:val="24"/>
        </w:rPr>
        <w:t xml:space="preserve"> do Hawrenke kryło się coś tajemniczego. </w:t>
      </w:r>
      <w:r w:rsidR="00C02C44">
        <w:rPr>
          <w:rFonts w:ascii="Georgia" w:hAnsi="Georgia"/>
          <w:sz w:val="24"/>
          <w:szCs w:val="24"/>
        </w:rPr>
        <w:t xml:space="preserve">Czy jego kazania budziły niepokój nazistów? </w:t>
      </w:r>
      <w:r w:rsidR="00614D7B">
        <w:rPr>
          <w:rFonts w:ascii="Georgia" w:hAnsi="Georgia"/>
          <w:sz w:val="24"/>
          <w:szCs w:val="24"/>
        </w:rPr>
        <w:t>W internecie znalazłem  w „Unser Danzig” z 1959 r. dwa nekrologi z nazwiskiem Hawranke. Dotyczyły one zmarłego  Feliciana Hawranke. Jeden nekrolog został umieszczony</w:t>
      </w:r>
      <w:r w:rsidR="00A52C39">
        <w:rPr>
          <w:rFonts w:ascii="Georgia" w:hAnsi="Georgia"/>
          <w:sz w:val="24"/>
          <w:szCs w:val="24"/>
        </w:rPr>
        <w:t xml:space="preserve"> w imieniu rodziny </w:t>
      </w:r>
      <w:r w:rsidR="00614D7B">
        <w:rPr>
          <w:rFonts w:ascii="Georgia" w:hAnsi="Georgia"/>
          <w:sz w:val="24"/>
          <w:szCs w:val="24"/>
        </w:rPr>
        <w:t xml:space="preserve"> w Unser Danzig przez żonę Feliciana </w:t>
      </w:r>
      <w:r w:rsidR="00A52C39">
        <w:rPr>
          <w:rFonts w:ascii="Georgia" w:hAnsi="Georgia"/>
          <w:sz w:val="24"/>
          <w:szCs w:val="24"/>
        </w:rPr>
        <w:t>Erikę Hawranke geb.</w:t>
      </w:r>
      <w:r w:rsidR="004412E7">
        <w:rPr>
          <w:rFonts w:ascii="Georgia" w:hAnsi="Georgia"/>
          <w:sz w:val="24"/>
          <w:szCs w:val="24"/>
        </w:rPr>
        <w:t xml:space="preserve"> </w:t>
      </w:r>
      <w:r w:rsidR="00A52C39">
        <w:rPr>
          <w:rFonts w:ascii="Georgia" w:hAnsi="Georgia"/>
          <w:sz w:val="24"/>
          <w:szCs w:val="24"/>
        </w:rPr>
        <w:t>Klutke,  .Mówił on o tym,</w:t>
      </w:r>
      <w:r w:rsidR="004412E7">
        <w:rPr>
          <w:rFonts w:ascii="Georgia" w:hAnsi="Georgia"/>
          <w:sz w:val="24"/>
          <w:szCs w:val="24"/>
        </w:rPr>
        <w:t xml:space="preserve"> </w:t>
      </w:r>
      <w:r w:rsidR="00A52C39">
        <w:rPr>
          <w:rFonts w:ascii="Georgia" w:hAnsi="Georgia"/>
          <w:sz w:val="24"/>
          <w:szCs w:val="24"/>
        </w:rPr>
        <w:t>że 17.</w:t>
      </w:r>
      <w:r w:rsidR="00F34919">
        <w:rPr>
          <w:rFonts w:ascii="Georgia" w:hAnsi="Georgia"/>
          <w:sz w:val="24"/>
          <w:szCs w:val="24"/>
        </w:rPr>
        <w:t xml:space="preserve"> </w:t>
      </w:r>
      <w:r w:rsidR="00A52C39">
        <w:rPr>
          <w:rFonts w:ascii="Georgia" w:hAnsi="Georgia"/>
          <w:sz w:val="24"/>
          <w:szCs w:val="24"/>
        </w:rPr>
        <w:t>IV 1959 r. zmarł w wieku 76 lat po nie</w:t>
      </w:r>
      <w:r w:rsidR="00F23D11">
        <w:rPr>
          <w:rFonts w:ascii="Georgia" w:hAnsi="Georgia"/>
          <w:sz w:val="24"/>
          <w:szCs w:val="24"/>
        </w:rPr>
        <w:t xml:space="preserve">szczęśliwym wypadku </w:t>
      </w:r>
    </w:p>
    <w:p w:rsidR="00F34919" w:rsidRDefault="000D2C2E" w:rsidP="00FC7699">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126</w:t>
      </w:r>
      <w:r w:rsidR="00F34919">
        <w:rPr>
          <w:rFonts w:ascii="Georgia" w:hAnsi="Georgia"/>
          <w:sz w:val="24"/>
          <w:szCs w:val="24"/>
        </w:rPr>
        <w:t xml:space="preserve">  -</w:t>
      </w:r>
    </w:p>
    <w:p w:rsidR="00614D7B" w:rsidRDefault="00F23D11" w:rsidP="00FC7699">
      <w:pPr>
        <w:jc w:val="both"/>
        <w:rPr>
          <w:rFonts w:ascii="Georgia" w:hAnsi="Georgia"/>
          <w:sz w:val="24"/>
          <w:szCs w:val="24"/>
        </w:rPr>
      </w:pPr>
      <w:r>
        <w:rPr>
          <w:rFonts w:ascii="Georgia" w:hAnsi="Georgia"/>
          <w:sz w:val="24"/>
          <w:szCs w:val="24"/>
        </w:rPr>
        <w:t>ulicznym</w:t>
      </w:r>
      <w:r w:rsidR="004412E7">
        <w:rPr>
          <w:rFonts w:ascii="Georgia" w:hAnsi="Georgia"/>
          <w:sz w:val="24"/>
          <w:szCs w:val="24"/>
        </w:rPr>
        <w:t>,</w:t>
      </w:r>
      <w:r>
        <w:rPr>
          <w:rFonts w:ascii="Georgia" w:hAnsi="Georgia"/>
          <w:sz w:val="24"/>
          <w:szCs w:val="24"/>
        </w:rPr>
        <w:t xml:space="preserve"> </w:t>
      </w:r>
      <w:r w:rsidR="00A52C39">
        <w:rPr>
          <w:rFonts w:ascii="Georgia" w:hAnsi="Georgia"/>
          <w:sz w:val="24"/>
          <w:szCs w:val="24"/>
        </w:rPr>
        <w:t>opatrzo</w:t>
      </w:r>
      <w:r w:rsidR="00F34919">
        <w:rPr>
          <w:rFonts w:ascii="Georgia" w:hAnsi="Georgia"/>
          <w:sz w:val="24"/>
          <w:szCs w:val="24"/>
        </w:rPr>
        <w:t>ny św. sakramentami( wiatyk)</w:t>
      </w:r>
      <w:r w:rsidR="00A52C39">
        <w:rPr>
          <w:rFonts w:ascii="Georgia" w:hAnsi="Georgia"/>
          <w:sz w:val="24"/>
          <w:szCs w:val="24"/>
        </w:rPr>
        <w:t xml:space="preserve"> ojciec,</w:t>
      </w:r>
      <w:r w:rsidR="004412E7">
        <w:rPr>
          <w:rFonts w:ascii="Georgia" w:hAnsi="Georgia"/>
          <w:sz w:val="24"/>
          <w:szCs w:val="24"/>
        </w:rPr>
        <w:t xml:space="preserve"> </w:t>
      </w:r>
      <w:r w:rsidR="00A52C39">
        <w:rPr>
          <w:rFonts w:ascii="Georgia" w:hAnsi="Georgia"/>
          <w:sz w:val="24"/>
          <w:szCs w:val="24"/>
        </w:rPr>
        <w:t>szwagier,</w:t>
      </w:r>
      <w:r w:rsidR="004412E7">
        <w:rPr>
          <w:rFonts w:ascii="Georgia" w:hAnsi="Georgia"/>
          <w:sz w:val="24"/>
          <w:szCs w:val="24"/>
        </w:rPr>
        <w:t xml:space="preserve"> </w:t>
      </w:r>
      <w:r w:rsidR="00A52C39">
        <w:rPr>
          <w:rFonts w:ascii="Georgia" w:hAnsi="Georgia"/>
          <w:sz w:val="24"/>
          <w:szCs w:val="24"/>
        </w:rPr>
        <w:t>dziadek i brat, konrektor Felician Hawranke. Na dole jest adres: Heidelberg, Berliner Str. 44 i dawny ich adres w Gdańsku – Oliwie na Gneisenaustr. 2</w:t>
      </w:r>
      <w:r>
        <w:rPr>
          <w:rFonts w:ascii="Georgia" w:hAnsi="Georgia"/>
          <w:sz w:val="24"/>
          <w:szCs w:val="24"/>
        </w:rPr>
        <w:t xml:space="preserve"> (dziś Kaprów)</w:t>
      </w:r>
      <w:r w:rsidR="00A52C39">
        <w:rPr>
          <w:rFonts w:ascii="Georgia" w:hAnsi="Georgia"/>
          <w:sz w:val="24"/>
          <w:szCs w:val="24"/>
        </w:rPr>
        <w:t xml:space="preserve">. Natomiast drugi nekrolog został umieszczopny w </w:t>
      </w:r>
      <w:r w:rsidR="004412E7">
        <w:rPr>
          <w:rFonts w:ascii="Georgia" w:hAnsi="Georgia"/>
          <w:sz w:val="24"/>
          <w:szCs w:val="24"/>
        </w:rPr>
        <w:t>„</w:t>
      </w:r>
      <w:r w:rsidR="00A52C39">
        <w:rPr>
          <w:rFonts w:ascii="Georgia" w:hAnsi="Georgia"/>
          <w:sz w:val="24"/>
          <w:szCs w:val="24"/>
        </w:rPr>
        <w:t>Unser Danzig</w:t>
      </w:r>
      <w:r w:rsidR="004412E7">
        <w:rPr>
          <w:rFonts w:ascii="Georgia" w:hAnsi="Georgia"/>
          <w:sz w:val="24"/>
          <w:szCs w:val="24"/>
        </w:rPr>
        <w:t>”</w:t>
      </w:r>
      <w:r w:rsidR="00A52C39">
        <w:rPr>
          <w:rFonts w:ascii="Georgia" w:hAnsi="Georgia"/>
          <w:sz w:val="24"/>
          <w:szCs w:val="24"/>
        </w:rPr>
        <w:t xml:space="preserve"> z 1959 r. przez syna zmarłego </w:t>
      </w:r>
      <w:r w:rsidR="004412E7">
        <w:rPr>
          <w:rFonts w:ascii="Georgia" w:hAnsi="Georgia"/>
          <w:sz w:val="24"/>
          <w:szCs w:val="24"/>
        </w:rPr>
        <w:t>d</w:t>
      </w:r>
      <w:r w:rsidR="008B427F">
        <w:rPr>
          <w:rFonts w:ascii="Georgia" w:hAnsi="Georgia"/>
          <w:sz w:val="24"/>
          <w:szCs w:val="24"/>
        </w:rPr>
        <w:t>ra L</w:t>
      </w:r>
      <w:r w:rsidR="004412E7">
        <w:rPr>
          <w:rFonts w:ascii="Georgia" w:hAnsi="Georgia"/>
          <w:sz w:val="24"/>
          <w:szCs w:val="24"/>
        </w:rPr>
        <w:t>eo</w:t>
      </w:r>
      <w:r w:rsidR="008B427F">
        <w:rPr>
          <w:rFonts w:ascii="Georgia" w:hAnsi="Georgia"/>
          <w:sz w:val="24"/>
          <w:szCs w:val="24"/>
        </w:rPr>
        <w:t>. Axel Hawranke, o czym należy sądzić,</w:t>
      </w:r>
      <w:r w:rsidR="004412E7">
        <w:rPr>
          <w:rFonts w:ascii="Georgia" w:hAnsi="Georgia"/>
          <w:sz w:val="24"/>
          <w:szCs w:val="24"/>
        </w:rPr>
        <w:t xml:space="preserve"> </w:t>
      </w:r>
      <w:r w:rsidR="008B427F">
        <w:rPr>
          <w:rFonts w:ascii="Georgia" w:hAnsi="Georgia"/>
          <w:sz w:val="24"/>
          <w:szCs w:val="24"/>
        </w:rPr>
        <w:t>że</w:t>
      </w:r>
      <w:r w:rsidR="004412E7">
        <w:rPr>
          <w:rFonts w:ascii="Georgia" w:hAnsi="Georgia"/>
          <w:sz w:val="24"/>
          <w:szCs w:val="24"/>
        </w:rPr>
        <w:t xml:space="preserve"> to jest jego ojcie</w:t>
      </w:r>
      <w:r w:rsidR="006467C4">
        <w:rPr>
          <w:rFonts w:ascii="Georgia" w:hAnsi="Georgia"/>
          <w:sz w:val="24"/>
          <w:szCs w:val="24"/>
        </w:rPr>
        <w:t>c</w:t>
      </w:r>
      <w:r w:rsidR="004412E7">
        <w:rPr>
          <w:rFonts w:ascii="Georgia" w:hAnsi="Georgia"/>
          <w:sz w:val="24"/>
          <w:szCs w:val="24"/>
        </w:rPr>
        <w:t xml:space="preserve">, bowiem jest napisane,że </w:t>
      </w:r>
      <w:r w:rsidR="008B427F">
        <w:rPr>
          <w:rFonts w:ascii="Georgia" w:hAnsi="Georgia"/>
          <w:sz w:val="24"/>
          <w:szCs w:val="24"/>
        </w:rPr>
        <w:t xml:space="preserve"> „zmarł nasz </w:t>
      </w:r>
      <w:r w:rsidR="00BA2592">
        <w:rPr>
          <w:rFonts w:ascii="Georgia" w:hAnsi="Georgia"/>
          <w:sz w:val="24"/>
          <w:szCs w:val="24"/>
        </w:rPr>
        <w:t xml:space="preserve">kochany ojciec i dziadek </w:t>
      </w:r>
      <w:r w:rsidR="008B427F">
        <w:rPr>
          <w:rFonts w:ascii="Georgia" w:hAnsi="Georgia"/>
          <w:sz w:val="24"/>
          <w:szCs w:val="24"/>
        </w:rPr>
        <w:t xml:space="preserve"> i poniżej jest adres :</w:t>
      </w:r>
      <w:r w:rsidR="004412E7">
        <w:rPr>
          <w:rFonts w:ascii="Georgia" w:hAnsi="Georgia"/>
          <w:sz w:val="24"/>
          <w:szCs w:val="24"/>
        </w:rPr>
        <w:t xml:space="preserve"> </w:t>
      </w:r>
      <w:r w:rsidR="008B427F">
        <w:rPr>
          <w:rFonts w:ascii="Georgia" w:hAnsi="Georgia"/>
          <w:sz w:val="24"/>
          <w:szCs w:val="24"/>
        </w:rPr>
        <w:t>Hamburg 36, Keiser- Wilhelm Str. 70</w:t>
      </w:r>
      <w:r w:rsidR="004412E7">
        <w:rPr>
          <w:rFonts w:ascii="Georgia" w:hAnsi="Georgia"/>
          <w:sz w:val="24"/>
          <w:szCs w:val="24"/>
        </w:rPr>
        <w:t>,</w:t>
      </w:r>
      <w:r w:rsidR="008B427F">
        <w:rPr>
          <w:rFonts w:ascii="Georgia" w:hAnsi="Georgia"/>
          <w:sz w:val="24"/>
          <w:szCs w:val="24"/>
        </w:rPr>
        <w:t xml:space="preserve"> i że pogrzeb będzie 21 kwietnia 1959 r. </w:t>
      </w:r>
      <w:r>
        <w:rPr>
          <w:rFonts w:ascii="Georgia" w:hAnsi="Georgia"/>
          <w:sz w:val="24"/>
          <w:szCs w:val="24"/>
        </w:rPr>
        <w:t>Jak widać,  po  wojnie  Hawranke znalazł się w Hamburgu.</w:t>
      </w:r>
    </w:p>
    <w:p w:rsidR="00F34919" w:rsidRDefault="004412E7" w:rsidP="00FC7699">
      <w:pPr>
        <w:jc w:val="both"/>
        <w:rPr>
          <w:rFonts w:ascii="Georgia" w:hAnsi="Georgia"/>
          <w:sz w:val="24"/>
          <w:szCs w:val="24"/>
        </w:rPr>
      </w:pPr>
      <w:r>
        <w:rPr>
          <w:rFonts w:ascii="Georgia" w:hAnsi="Georgia"/>
          <w:sz w:val="24"/>
          <w:szCs w:val="24"/>
        </w:rPr>
        <w:t xml:space="preserve"> </w:t>
      </w:r>
      <w:r w:rsidR="008B427F">
        <w:rPr>
          <w:rFonts w:ascii="Georgia" w:hAnsi="Georgia"/>
          <w:sz w:val="24"/>
          <w:szCs w:val="24"/>
        </w:rPr>
        <w:t>To była pierwsza informacja o Hawranke. Potem prof.</w:t>
      </w:r>
      <w:r w:rsidR="00976948">
        <w:rPr>
          <w:rFonts w:ascii="Georgia" w:hAnsi="Georgia"/>
          <w:sz w:val="24"/>
          <w:szCs w:val="24"/>
        </w:rPr>
        <w:t xml:space="preserve"> </w:t>
      </w:r>
      <w:r w:rsidR="008B427F">
        <w:rPr>
          <w:rFonts w:ascii="Georgia" w:hAnsi="Georgia"/>
          <w:sz w:val="24"/>
          <w:szCs w:val="24"/>
        </w:rPr>
        <w:t>B. Bojarska</w:t>
      </w:r>
      <w:r w:rsidR="00F23D11">
        <w:rPr>
          <w:rFonts w:ascii="Georgia" w:hAnsi="Georgia"/>
          <w:sz w:val="24"/>
          <w:szCs w:val="24"/>
        </w:rPr>
        <w:t xml:space="preserve"> z  Instytutu Zachodniego</w:t>
      </w:r>
      <w:r w:rsidR="008B427F">
        <w:rPr>
          <w:rFonts w:ascii="Georgia" w:hAnsi="Georgia"/>
          <w:sz w:val="24"/>
          <w:szCs w:val="24"/>
        </w:rPr>
        <w:t xml:space="preserve"> wymieniła go w swej pracy </w:t>
      </w:r>
      <w:r w:rsidR="00C02C44">
        <w:rPr>
          <w:rFonts w:ascii="Georgia" w:hAnsi="Georgia"/>
          <w:sz w:val="24"/>
          <w:szCs w:val="24"/>
        </w:rPr>
        <w:t>:”Eksterminacja inteligencji polskiej na Pomorzu Gdańskim : (wrzesień-grudzień 1939 r.)</w:t>
      </w:r>
      <w:r w:rsidR="00AE4763">
        <w:rPr>
          <w:rFonts w:ascii="Georgia" w:hAnsi="Georgia"/>
          <w:sz w:val="24"/>
          <w:szCs w:val="24"/>
        </w:rPr>
        <w:t>,ss.30-28 .Poznań 1972</w:t>
      </w:r>
      <w:r w:rsidR="006F12D9">
        <w:rPr>
          <w:rFonts w:ascii="Georgia" w:hAnsi="Georgia"/>
          <w:sz w:val="24"/>
          <w:szCs w:val="24"/>
        </w:rPr>
        <w:t>)</w:t>
      </w:r>
      <w:r w:rsidR="00C02C44">
        <w:rPr>
          <w:rFonts w:ascii="Georgia" w:hAnsi="Georgia"/>
          <w:sz w:val="24"/>
          <w:szCs w:val="24"/>
        </w:rPr>
        <w:t>,</w:t>
      </w:r>
      <w:r w:rsidR="00F34919">
        <w:rPr>
          <w:rFonts w:ascii="Georgia" w:hAnsi="Georgia"/>
          <w:sz w:val="24"/>
          <w:szCs w:val="24"/>
        </w:rPr>
        <w:t xml:space="preserve"> </w:t>
      </w:r>
      <w:r w:rsidR="008B427F">
        <w:rPr>
          <w:rFonts w:ascii="Georgia" w:hAnsi="Georgia"/>
          <w:sz w:val="24"/>
          <w:szCs w:val="24"/>
        </w:rPr>
        <w:t>że poch</w:t>
      </w:r>
      <w:r w:rsidR="00F23D11">
        <w:rPr>
          <w:rFonts w:ascii="Georgia" w:hAnsi="Georgia"/>
          <w:sz w:val="24"/>
          <w:szCs w:val="24"/>
        </w:rPr>
        <w:t>odził z Karpna na Pomorzu. Nastę</w:t>
      </w:r>
      <w:r w:rsidR="008B427F">
        <w:rPr>
          <w:rFonts w:ascii="Georgia" w:hAnsi="Georgia"/>
          <w:sz w:val="24"/>
          <w:szCs w:val="24"/>
        </w:rPr>
        <w:t>pnie</w:t>
      </w:r>
      <w:r w:rsidR="00C02C44">
        <w:rPr>
          <w:rFonts w:ascii="Georgia" w:hAnsi="Georgia"/>
          <w:sz w:val="24"/>
          <w:szCs w:val="24"/>
        </w:rPr>
        <w:t xml:space="preserve"> </w:t>
      </w:r>
      <w:r w:rsidR="00F34919">
        <w:rPr>
          <w:rFonts w:ascii="Georgia" w:hAnsi="Georgia"/>
          <w:sz w:val="24"/>
          <w:szCs w:val="24"/>
        </w:rPr>
        <w:t>pisze Bojarska</w:t>
      </w:r>
      <w:r w:rsidR="00AE4763">
        <w:rPr>
          <w:rFonts w:ascii="Georgia" w:hAnsi="Georgia"/>
          <w:sz w:val="24"/>
          <w:szCs w:val="24"/>
        </w:rPr>
        <w:t>,</w:t>
      </w:r>
      <w:r w:rsidR="006F12D9">
        <w:rPr>
          <w:rFonts w:ascii="Georgia" w:hAnsi="Georgia"/>
          <w:sz w:val="24"/>
          <w:szCs w:val="24"/>
        </w:rPr>
        <w:t xml:space="preserve"> </w:t>
      </w:r>
      <w:r w:rsidR="00AE4763">
        <w:rPr>
          <w:rFonts w:ascii="Georgia" w:hAnsi="Georgia"/>
          <w:sz w:val="24"/>
          <w:szCs w:val="24"/>
        </w:rPr>
        <w:t>że Hawranke był referentem Wydziały Senatu WMG d/s Kościoła katolickiego (Kirchenangelegenheiten). Do niego dochodziły donosy agentów NSDAP na księży i na tej podstawie Hawranke prowadził</w:t>
      </w:r>
      <w:r w:rsidR="00F34919">
        <w:rPr>
          <w:rFonts w:ascii="Georgia" w:hAnsi="Georgia"/>
          <w:sz w:val="24"/>
          <w:szCs w:val="24"/>
        </w:rPr>
        <w:t xml:space="preserve"> rejestr księży przeciwnych reży</w:t>
      </w:r>
      <w:r w:rsidR="00AE4763">
        <w:rPr>
          <w:rFonts w:ascii="Georgia" w:hAnsi="Georgia"/>
          <w:sz w:val="24"/>
          <w:szCs w:val="24"/>
        </w:rPr>
        <w:t>mowi. W spisie księży diecezji chełmińskiej (Elenchus omnium ecclesiorum necnon</w:t>
      </w:r>
      <w:r w:rsidR="00BB2138">
        <w:rPr>
          <w:rFonts w:ascii="Georgia" w:hAnsi="Georgia"/>
          <w:sz w:val="24"/>
          <w:szCs w:val="24"/>
        </w:rPr>
        <w:t xml:space="preserve">  universi cleri dioecesis culmensis) , z roku 1939,</w:t>
      </w:r>
      <w:r w:rsidR="006F12D9">
        <w:rPr>
          <w:rFonts w:ascii="Georgia" w:hAnsi="Georgia"/>
          <w:sz w:val="24"/>
          <w:szCs w:val="24"/>
        </w:rPr>
        <w:t xml:space="preserve"> </w:t>
      </w:r>
      <w:r w:rsidR="00F34919">
        <w:rPr>
          <w:rFonts w:ascii="Georgia" w:hAnsi="Georgia"/>
          <w:sz w:val="24"/>
          <w:szCs w:val="24"/>
        </w:rPr>
        <w:t>poczynił on</w:t>
      </w:r>
      <w:r w:rsidR="006F12D9">
        <w:rPr>
          <w:rFonts w:ascii="Georgia" w:hAnsi="Georgia"/>
          <w:sz w:val="24"/>
          <w:szCs w:val="24"/>
        </w:rPr>
        <w:t xml:space="preserve"> </w:t>
      </w:r>
      <w:r w:rsidR="00BB2138">
        <w:rPr>
          <w:rFonts w:ascii="Georgia" w:hAnsi="Georgia"/>
          <w:sz w:val="24"/>
          <w:szCs w:val="24"/>
        </w:rPr>
        <w:t>przy niektórych nazwiskach księży adnotacje</w:t>
      </w:r>
      <w:r w:rsidR="00142C63">
        <w:rPr>
          <w:rFonts w:ascii="Georgia" w:hAnsi="Georgia"/>
          <w:sz w:val="24"/>
          <w:szCs w:val="24"/>
        </w:rPr>
        <w:t xml:space="preserve"> lub krzyżyki</w:t>
      </w:r>
      <w:r w:rsidR="00F34919">
        <w:rPr>
          <w:rFonts w:ascii="Georgia" w:hAnsi="Georgia"/>
          <w:sz w:val="24"/>
          <w:szCs w:val="24"/>
        </w:rPr>
        <w:t>. Te adnotacje były w rodzaju</w:t>
      </w:r>
      <w:r w:rsidR="00BB2138">
        <w:rPr>
          <w:rFonts w:ascii="Georgia" w:hAnsi="Georgia"/>
          <w:sz w:val="24"/>
          <w:szCs w:val="24"/>
        </w:rPr>
        <w:t>: „niebezpieczny” (gef</w:t>
      </w:r>
      <w:r w:rsidR="00BB2138" w:rsidRPr="00BB2138">
        <w:rPr>
          <w:rFonts w:ascii="Georgia" w:hAnsi="Georgia"/>
          <w:sz w:val="24"/>
          <w:szCs w:val="24"/>
        </w:rPr>
        <w:t>ä</w:t>
      </w:r>
      <w:r w:rsidR="00BB2138">
        <w:rPr>
          <w:rFonts w:ascii="Georgia" w:hAnsi="Georgia"/>
          <w:sz w:val="24"/>
          <w:szCs w:val="24"/>
        </w:rPr>
        <w:t>rlich), „niepotrzebny” (unbrauchbar),</w:t>
      </w:r>
      <w:r w:rsidR="00F767A1">
        <w:rPr>
          <w:rFonts w:ascii="Georgia" w:hAnsi="Georgia"/>
          <w:sz w:val="24"/>
          <w:szCs w:val="24"/>
        </w:rPr>
        <w:t xml:space="preserve"> </w:t>
      </w:r>
      <w:r w:rsidR="00BB2138">
        <w:rPr>
          <w:rFonts w:ascii="Georgia" w:hAnsi="Georgia"/>
          <w:sz w:val="24"/>
          <w:szCs w:val="24"/>
        </w:rPr>
        <w:t>„podstępny” (hinterlistig</w:t>
      </w:r>
      <w:r w:rsidR="00F34919">
        <w:rPr>
          <w:rFonts w:ascii="Georgia" w:hAnsi="Georgia"/>
          <w:sz w:val="24"/>
          <w:szCs w:val="24"/>
        </w:rPr>
        <w:t>). Podkreślił też</w:t>
      </w:r>
      <w:r w:rsidR="00BB2138">
        <w:rPr>
          <w:rFonts w:ascii="Georgia" w:hAnsi="Georgia"/>
          <w:sz w:val="24"/>
          <w:szCs w:val="24"/>
        </w:rPr>
        <w:t xml:space="preserve"> wiele nazwisk księży odznaczonych krzyżami zasługi,</w:t>
      </w:r>
      <w:r w:rsidR="009E3BA7">
        <w:rPr>
          <w:rFonts w:ascii="Georgia" w:hAnsi="Georgia"/>
          <w:sz w:val="24"/>
          <w:szCs w:val="24"/>
        </w:rPr>
        <w:t xml:space="preserve"> </w:t>
      </w:r>
      <w:r w:rsidR="00BB2138">
        <w:rPr>
          <w:rFonts w:ascii="Georgia" w:hAnsi="Georgia"/>
          <w:sz w:val="24"/>
          <w:szCs w:val="24"/>
        </w:rPr>
        <w:t>podobnie jak nazwiska polonii gdańskiej. Uwagę zwraca trzykrotne podkreślenie</w:t>
      </w:r>
      <w:r w:rsidR="00F34919">
        <w:rPr>
          <w:rFonts w:ascii="Georgia" w:hAnsi="Georgia"/>
          <w:sz w:val="24"/>
          <w:szCs w:val="24"/>
        </w:rPr>
        <w:t xml:space="preserve"> </w:t>
      </w:r>
      <w:r w:rsidR="00142C63">
        <w:rPr>
          <w:rFonts w:ascii="Georgia" w:hAnsi="Georgia"/>
          <w:sz w:val="24"/>
          <w:szCs w:val="24"/>
        </w:rPr>
        <w:t>(trzy krzyżyki)</w:t>
      </w:r>
      <w:r w:rsidR="006F12D9">
        <w:rPr>
          <w:rFonts w:ascii="Georgia" w:hAnsi="Georgia"/>
          <w:sz w:val="24"/>
          <w:szCs w:val="24"/>
        </w:rPr>
        <w:t xml:space="preserve"> przy nazwisku ks.</w:t>
      </w:r>
      <w:r w:rsidR="00BB2138">
        <w:rPr>
          <w:rFonts w:ascii="Georgia" w:hAnsi="Georgia"/>
          <w:sz w:val="24"/>
          <w:szCs w:val="24"/>
        </w:rPr>
        <w:t xml:space="preserve"> Józefa Wryczy z Wiela,</w:t>
      </w:r>
      <w:r w:rsidR="009E3BA7">
        <w:rPr>
          <w:rFonts w:ascii="Georgia" w:hAnsi="Georgia"/>
          <w:sz w:val="24"/>
          <w:szCs w:val="24"/>
        </w:rPr>
        <w:t xml:space="preserve"> wielkiego patrioty,</w:t>
      </w:r>
      <w:r w:rsidR="006F12D9">
        <w:rPr>
          <w:rFonts w:ascii="Georgia" w:hAnsi="Georgia"/>
          <w:sz w:val="24"/>
          <w:szCs w:val="24"/>
        </w:rPr>
        <w:t xml:space="preserve"> </w:t>
      </w:r>
      <w:r w:rsidR="009E3BA7">
        <w:rPr>
          <w:rFonts w:ascii="Georgia" w:hAnsi="Georgia"/>
          <w:sz w:val="24"/>
          <w:szCs w:val="24"/>
        </w:rPr>
        <w:t>o</w:t>
      </w:r>
      <w:r w:rsidR="00BB2138">
        <w:rPr>
          <w:rFonts w:ascii="Georgia" w:hAnsi="Georgia"/>
          <w:sz w:val="24"/>
          <w:szCs w:val="24"/>
        </w:rPr>
        <w:t>dznaczonego krzyżami zasługi. Większość wyodrębnionych przez Dra Leo Axel Hawranke nazwisk</w:t>
      </w:r>
      <w:r w:rsidR="00142C63">
        <w:rPr>
          <w:rFonts w:ascii="Georgia" w:hAnsi="Georgia"/>
          <w:sz w:val="24"/>
          <w:szCs w:val="24"/>
        </w:rPr>
        <w:t xml:space="preserve"> znalazła się w rejestrze ofiar duchowieństwa pomorskiego,</w:t>
      </w:r>
      <w:r w:rsidR="009E3BA7">
        <w:rPr>
          <w:rFonts w:ascii="Georgia" w:hAnsi="Georgia"/>
          <w:sz w:val="24"/>
          <w:szCs w:val="24"/>
        </w:rPr>
        <w:t xml:space="preserve"> </w:t>
      </w:r>
      <w:r w:rsidR="00142C63">
        <w:rPr>
          <w:rFonts w:ascii="Georgia" w:hAnsi="Georgia"/>
          <w:sz w:val="24"/>
          <w:szCs w:val="24"/>
        </w:rPr>
        <w:t>zgład</w:t>
      </w:r>
      <w:r w:rsidR="006F12D9">
        <w:rPr>
          <w:rFonts w:ascii="Georgia" w:hAnsi="Georgia"/>
          <w:sz w:val="24"/>
          <w:szCs w:val="24"/>
        </w:rPr>
        <w:t xml:space="preserve">zonych w czsie wojny. Hawranke </w:t>
      </w:r>
      <w:r w:rsidR="00142C63">
        <w:rPr>
          <w:rFonts w:ascii="Georgia" w:hAnsi="Georgia"/>
          <w:sz w:val="24"/>
          <w:szCs w:val="24"/>
        </w:rPr>
        <w:t xml:space="preserve">w przededniu wybuchu wojny, został odznaczony </w:t>
      </w:r>
      <w:r w:rsidR="00142C63" w:rsidRPr="00F47276">
        <w:rPr>
          <w:rFonts w:ascii="Georgia" w:hAnsi="Georgia"/>
          <w:sz w:val="24"/>
          <w:szCs w:val="24"/>
        </w:rPr>
        <w:t>Krzyżem Gdańskim II klasy</w:t>
      </w:r>
      <w:r w:rsidR="00142C63">
        <w:rPr>
          <w:rFonts w:ascii="Georgia" w:hAnsi="Georgia"/>
          <w:sz w:val="24"/>
          <w:szCs w:val="24"/>
        </w:rPr>
        <w:t xml:space="preserve">, za zasługi położone wokół tworzenia organizacji NSDAP w Gdańsku. Ten Elenchus znajduje się w przywatnych rękach S. Weissa z Gdańska. (vide Bojarska,B.: s.31). </w:t>
      </w:r>
      <w:r w:rsidR="006F12D9">
        <w:rPr>
          <w:rFonts w:ascii="Georgia" w:hAnsi="Georgia"/>
          <w:sz w:val="24"/>
          <w:szCs w:val="24"/>
        </w:rPr>
        <w:t>Prof. Bojarska w</w:t>
      </w:r>
      <w:r w:rsidR="00142C63">
        <w:rPr>
          <w:rFonts w:ascii="Georgia" w:hAnsi="Georgia"/>
          <w:sz w:val="24"/>
          <w:szCs w:val="24"/>
        </w:rPr>
        <w:t xml:space="preserve">ymienia też ks. Brunona </w:t>
      </w:r>
      <w:r w:rsidR="00877CB9">
        <w:rPr>
          <w:rFonts w:ascii="Georgia" w:hAnsi="Georgia"/>
          <w:sz w:val="24"/>
          <w:szCs w:val="24"/>
        </w:rPr>
        <w:t>Binnebesela</w:t>
      </w:r>
      <w:r w:rsidR="006F12D9">
        <w:rPr>
          <w:rFonts w:ascii="Georgia" w:hAnsi="Georgia"/>
          <w:sz w:val="24"/>
          <w:szCs w:val="24"/>
        </w:rPr>
        <w:t xml:space="preserve">, </w:t>
      </w:r>
      <w:r w:rsidR="00877CB9">
        <w:rPr>
          <w:rFonts w:ascii="Georgia" w:hAnsi="Georgia"/>
          <w:sz w:val="24"/>
          <w:szCs w:val="24"/>
        </w:rPr>
        <w:t>jako zdecydowanego</w:t>
      </w:r>
      <w:r w:rsidR="00EC5984">
        <w:rPr>
          <w:rFonts w:ascii="Georgia" w:hAnsi="Georgia"/>
          <w:sz w:val="24"/>
          <w:szCs w:val="24"/>
        </w:rPr>
        <w:t xml:space="preserve"> przeciwnika nazizmu</w:t>
      </w:r>
      <w:r w:rsidR="00142C63">
        <w:rPr>
          <w:rFonts w:ascii="Georgia" w:hAnsi="Georgia"/>
          <w:sz w:val="24"/>
          <w:szCs w:val="24"/>
        </w:rPr>
        <w:t>. (tamże,s.104)</w:t>
      </w:r>
      <w:r w:rsidR="00877CB9">
        <w:rPr>
          <w:rFonts w:ascii="Georgia" w:hAnsi="Georgia"/>
          <w:sz w:val="24"/>
          <w:szCs w:val="24"/>
        </w:rPr>
        <w:t>.</w:t>
      </w:r>
      <w:r w:rsidR="006467C4">
        <w:rPr>
          <w:rFonts w:ascii="Georgia" w:hAnsi="Georgia"/>
          <w:sz w:val="24"/>
          <w:szCs w:val="24"/>
        </w:rPr>
        <w:t xml:space="preserve"> </w:t>
      </w:r>
    </w:p>
    <w:p w:rsidR="00F34919" w:rsidRDefault="00F34919" w:rsidP="00FC7699">
      <w:pPr>
        <w:jc w:val="both"/>
        <w:rPr>
          <w:rFonts w:ascii="Georgia" w:hAnsi="Georgia"/>
          <w:sz w:val="24"/>
          <w:szCs w:val="24"/>
        </w:rPr>
      </w:pPr>
      <w:r>
        <w:rPr>
          <w:rFonts w:ascii="Georgia" w:hAnsi="Georgia"/>
          <w:sz w:val="24"/>
          <w:szCs w:val="24"/>
        </w:rPr>
        <w:t xml:space="preserve">   </w:t>
      </w:r>
      <w:r w:rsidR="00877CB9">
        <w:rPr>
          <w:rFonts w:ascii="Georgia" w:hAnsi="Georgia"/>
          <w:sz w:val="24"/>
          <w:szCs w:val="24"/>
        </w:rPr>
        <w:t>W archiwalnych akt</w:t>
      </w:r>
      <w:r>
        <w:rPr>
          <w:rFonts w:ascii="Georgia" w:hAnsi="Georgia"/>
          <w:sz w:val="24"/>
          <w:szCs w:val="24"/>
        </w:rPr>
        <w:t>ach Senatu WMG (APG</w:t>
      </w:r>
      <w:r w:rsidR="00877CB9">
        <w:rPr>
          <w:rFonts w:ascii="Georgia" w:hAnsi="Georgia"/>
          <w:sz w:val="24"/>
          <w:szCs w:val="24"/>
        </w:rPr>
        <w:t>,</w:t>
      </w:r>
      <w:r>
        <w:rPr>
          <w:rFonts w:ascii="Georgia" w:hAnsi="Georgia"/>
          <w:sz w:val="24"/>
          <w:szCs w:val="24"/>
        </w:rPr>
        <w:t xml:space="preserve"> </w:t>
      </w:r>
      <w:r w:rsidR="00877CB9">
        <w:rPr>
          <w:rFonts w:ascii="Georgia" w:hAnsi="Georgia"/>
          <w:sz w:val="24"/>
          <w:szCs w:val="24"/>
        </w:rPr>
        <w:t>sygn.260</w:t>
      </w:r>
      <w:r w:rsidR="00C639D7">
        <w:rPr>
          <w:rFonts w:ascii="Georgia" w:hAnsi="Georgia"/>
          <w:sz w:val="24"/>
          <w:szCs w:val="24"/>
        </w:rPr>
        <w:t>,ss.207-209 i ss.79-81</w:t>
      </w:r>
      <w:r w:rsidR="00877CB9">
        <w:rPr>
          <w:rFonts w:ascii="Georgia" w:hAnsi="Georgia"/>
          <w:sz w:val="24"/>
          <w:szCs w:val="24"/>
        </w:rPr>
        <w:t>) znajdują się dwa</w:t>
      </w:r>
      <w:r w:rsidR="00B20EFF">
        <w:rPr>
          <w:rFonts w:ascii="Georgia" w:hAnsi="Georgia"/>
          <w:sz w:val="24"/>
          <w:szCs w:val="24"/>
        </w:rPr>
        <w:t xml:space="preserve"> sprawozdania Hawranka dla</w:t>
      </w:r>
      <w:r w:rsidR="00877CB9">
        <w:rPr>
          <w:rFonts w:ascii="Georgia" w:hAnsi="Georgia"/>
          <w:sz w:val="24"/>
          <w:szCs w:val="24"/>
        </w:rPr>
        <w:t xml:space="preserve"> ówczesnego prezydenta Senatu Artura Greisera. Jedno sprawozdanie (Bericht)  nosi datę  21 października 1936 r., a drugie 25 sierpnia 1939 r. </w:t>
      </w:r>
      <w:r w:rsidR="00B20EFF">
        <w:rPr>
          <w:rFonts w:ascii="Georgia" w:hAnsi="Georgia"/>
          <w:sz w:val="24"/>
          <w:szCs w:val="24"/>
        </w:rPr>
        <w:t xml:space="preserve"> W pierwszym sprawozdaniu Haranke pisze,</w:t>
      </w:r>
      <w:r w:rsidR="006F12D9">
        <w:rPr>
          <w:rFonts w:ascii="Georgia" w:hAnsi="Georgia"/>
          <w:sz w:val="24"/>
          <w:szCs w:val="24"/>
        </w:rPr>
        <w:t xml:space="preserve"> </w:t>
      </w:r>
      <w:r w:rsidR="00B20EFF">
        <w:rPr>
          <w:rFonts w:ascii="Georgia" w:hAnsi="Georgia"/>
          <w:sz w:val="24"/>
          <w:szCs w:val="24"/>
        </w:rPr>
        <w:t>że 21.X.1936 r. poruszał wiele spraw z biskupem gdańskim Edwardem O’Rourke. Widać,</w:t>
      </w:r>
      <w:r w:rsidR="009E3BA7">
        <w:rPr>
          <w:rFonts w:ascii="Georgia" w:hAnsi="Georgia"/>
          <w:sz w:val="24"/>
          <w:szCs w:val="24"/>
        </w:rPr>
        <w:t xml:space="preserve"> </w:t>
      </w:r>
      <w:r w:rsidR="00B20EFF">
        <w:rPr>
          <w:rFonts w:ascii="Georgia" w:hAnsi="Georgia"/>
          <w:sz w:val="24"/>
          <w:szCs w:val="24"/>
        </w:rPr>
        <w:t>że zaraz po przeprowadzonej rozmowie,</w:t>
      </w:r>
      <w:r w:rsidR="00651D5A">
        <w:rPr>
          <w:rFonts w:ascii="Georgia" w:hAnsi="Georgia"/>
          <w:sz w:val="24"/>
          <w:szCs w:val="24"/>
        </w:rPr>
        <w:t xml:space="preserve">  </w:t>
      </w:r>
      <w:r w:rsidR="00B20EFF">
        <w:rPr>
          <w:rFonts w:ascii="Georgia" w:hAnsi="Georgia"/>
          <w:sz w:val="24"/>
          <w:szCs w:val="24"/>
        </w:rPr>
        <w:t xml:space="preserve">po powrocie do biura, pisał sporawozdanie. </w:t>
      </w:r>
      <w:r w:rsidR="00C639D7">
        <w:rPr>
          <w:rFonts w:ascii="Georgia" w:hAnsi="Georgia"/>
          <w:sz w:val="24"/>
          <w:szCs w:val="24"/>
        </w:rPr>
        <w:t xml:space="preserve"> </w:t>
      </w:r>
      <w:r w:rsidR="006D7ACA">
        <w:rPr>
          <w:rFonts w:ascii="Georgia" w:hAnsi="Georgia"/>
          <w:sz w:val="24"/>
          <w:szCs w:val="24"/>
        </w:rPr>
        <w:t>Poruszał z biskupem konieczność wspólnego frontu przeciwko bolszewizmowi i uzgodnienia punków rozbieżnych w</w:t>
      </w:r>
      <w:r>
        <w:rPr>
          <w:rFonts w:ascii="Georgia" w:hAnsi="Georgia"/>
          <w:sz w:val="24"/>
          <w:szCs w:val="24"/>
        </w:rPr>
        <w:t xml:space="preserve"> stanowiskach Kościoła i władz. </w:t>
      </w:r>
      <w:r w:rsidR="006D7ACA">
        <w:rPr>
          <w:rFonts w:ascii="Georgia" w:hAnsi="Georgia"/>
          <w:sz w:val="24"/>
          <w:szCs w:val="24"/>
        </w:rPr>
        <w:t>Państwo</w:t>
      </w:r>
      <w:r>
        <w:rPr>
          <w:rFonts w:ascii="Georgia" w:hAnsi="Georgia"/>
          <w:sz w:val="24"/>
          <w:szCs w:val="24"/>
        </w:rPr>
        <w:t xml:space="preserve"> </w:t>
      </w:r>
      <w:r w:rsidR="006F12D9">
        <w:rPr>
          <w:rFonts w:ascii="Georgia" w:hAnsi="Georgia"/>
          <w:sz w:val="24"/>
          <w:szCs w:val="24"/>
        </w:rPr>
        <w:t xml:space="preserve">i Kościół muszą współpracować </w:t>
      </w:r>
      <w:r w:rsidR="006D7ACA">
        <w:rPr>
          <w:rFonts w:ascii="Georgia" w:hAnsi="Georgia"/>
          <w:sz w:val="24"/>
          <w:szCs w:val="24"/>
        </w:rPr>
        <w:t xml:space="preserve">razem przeciwko bolszewizmowi. </w:t>
      </w:r>
      <w:r w:rsidR="006F12D9">
        <w:rPr>
          <w:rFonts w:ascii="Georgia" w:hAnsi="Georgia"/>
          <w:sz w:val="24"/>
          <w:szCs w:val="24"/>
        </w:rPr>
        <w:t xml:space="preserve"> </w:t>
      </w:r>
      <w:r w:rsidR="0057257C">
        <w:rPr>
          <w:rFonts w:ascii="Georgia" w:hAnsi="Georgia"/>
          <w:sz w:val="24"/>
          <w:szCs w:val="24"/>
        </w:rPr>
        <w:t>Żalą się duchowni,</w:t>
      </w:r>
      <w:r w:rsidR="006F12D9">
        <w:rPr>
          <w:rFonts w:ascii="Georgia" w:hAnsi="Georgia"/>
          <w:sz w:val="24"/>
          <w:szCs w:val="24"/>
        </w:rPr>
        <w:t xml:space="preserve"> </w:t>
      </w:r>
      <w:r w:rsidR="0057257C">
        <w:rPr>
          <w:rFonts w:ascii="Georgia" w:hAnsi="Georgia"/>
          <w:sz w:val="24"/>
          <w:szCs w:val="24"/>
        </w:rPr>
        <w:t>że Komisarz Ligi Nar</w:t>
      </w:r>
      <w:r>
        <w:rPr>
          <w:rFonts w:ascii="Georgia" w:hAnsi="Georgia"/>
          <w:sz w:val="24"/>
          <w:szCs w:val="24"/>
        </w:rPr>
        <w:t xml:space="preserve">odów nie reprezentuje interesów </w:t>
      </w:r>
      <w:r w:rsidR="0057257C">
        <w:rPr>
          <w:rFonts w:ascii="Georgia" w:hAnsi="Georgia"/>
          <w:sz w:val="24"/>
          <w:szCs w:val="24"/>
        </w:rPr>
        <w:t>Kościoła.</w:t>
      </w:r>
      <w:r>
        <w:rPr>
          <w:rFonts w:ascii="Georgia" w:hAnsi="Georgia"/>
          <w:sz w:val="24"/>
          <w:szCs w:val="24"/>
        </w:rPr>
        <w:t xml:space="preserve"> </w:t>
      </w:r>
      <w:r w:rsidR="006F12D9">
        <w:rPr>
          <w:rFonts w:ascii="Georgia" w:hAnsi="Georgia"/>
          <w:sz w:val="24"/>
          <w:szCs w:val="24"/>
        </w:rPr>
        <w:t xml:space="preserve">Z </w:t>
      </w:r>
      <w:r w:rsidR="006D7ACA">
        <w:rPr>
          <w:rFonts w:ascii="Georgia" w:hAnsi="Georgia"/>
          <w:sz w:val="24"/>
          <w:szCs w:val="24"/>
        </w:rPr>
        <w:t xml:space="preserve">polecenia władz Senatu Gdańska powstała </w:t>
      </w:r>
      <w:r w:rsidR="00A45C35">
        <w:rPr>
          <w:rFonts w:ascii="Georgia" w:hAnsi="Georgia"/>
          <w:sz w:val="24"/>
          <w:szCs w:val="24"/>
        </w:rPr>
        <w:t xml:space="preserve">antybolszewi -                    </w:t>
      </w:r>
    </w:p>
    <w:p w:rsidR="00F34919" w:rsidRDefault="000D2C2E" w:rsidP="00FC7699">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127</w:t>
      </w:r>
      <w:r w:rsidR="00F34919">
        <w:rPr>
          <w:rFonts w:ascii="Georgia" w:hAnsi="Georgia"/>
          <w:sz w:val="24"/>
          <w:szCs w:val="24"/>
        </w:rPr>
        <w:t xml:space="preserve">  -</w:t>
      </w:r>
    </w:p>
    <w:p w:rsidR="00B13525" w:rsidRDefault="006D7ACA" w:rsidP="00FC7699">
      <w:pPr>
        <w:jc w:val="both"/>
        <w:rPr>
          <w:rFonts w:ascii="Georgia" w:hAnsi="Georgia"/>
          <w:sz w:val="24"/>
          <w:szCs w:val="24"/>
        </w:rPr>
      </w:pPr>
      <w:r>
        <w:rPr>
          <w:rFonts w:ascii="Georgia" w:hAnsi="Georgia"/>
          <w:sz w:val="24"/>
          <w:szCs w:val="24"/>
        </w:rPr>
        <w:t>icka Liga.</w:t>
      </w:r>
      <w:r w:rsidR="00802045">
        <w:rPr>
          <w:rFonts w:ascii="Georgia" w:hAnsi="Georgia"/>
          <w:sz w:val="24"/>
          <w:szCs w:val="24"/>
        </w:rPr>
        <w:t xml:space="preserve"> Nauczyciel </w:t>
      </w:r>
      <w:r>
        <w:rPr>
          <w:rFonts w:ascii="Georgia" w:hAnsi="Georgia"/>
          <w:sz w:val="24"/>
          <w:szCs w:val="24"/>
        </w:rPr>
        <w:t xml:space="preserve">Abermeth stanął na jej czele. W tej Lidze zastąpi biskupa wyznaczony przez niego jakiś </w:t>
      </w:r>
      <w:r w:rsidR="0057257C">
        <w:rPr>
          <w:rFonts w:ascii="Georgia" w:hAnsi="Georgia"/>
          <w:sz w:val="24"/>
          <w:szCs w:val="24"/>
        </w:rPr>
        <w:t xml:space="preserve">niemiecki </w:t>
      </w:r>
      <w:r>
        <w:rPr>
          <w:rFonts w:ascii="Georgia" w:hAnsi="Georgia"/>
          <w:sz w:val="24"/>
          <w:szCs w:val="24"/>
        </w:rPr>
        <w:t>proboszcz</w:t>
      </w:r>
      <w:r w:rsidR="0057257C">
        <w:rPr>
          <w:rFonts w:ascii="Georgia" w:hAnsi="Georgia"/>
          <w:sz w:val="24"/>
          <w:szCs w:val="24"/>
        </w:rPr>
        <w:t xml:space="preserve"> ,</w:t>
      </w:r>
      <w:r w:rsidR="006F12D9">
        <w:rPr>
          <w:rFonts w:ascii="Georgia" w:hAnsi="Georgia"/>
          <w:sz w:val="24"/>
          <w:szCs w:val="24"/>
        </w:rPr>
        <w:t xml:space="preserve"> </w:t>
      </w:r>
      <w:r w:rsidR="0057257C">
        <w:rPr>
          <w:rFonts w:ascii="Georgia" w:hAnsi="Georgia"/>
          <w:sz w:val="24"/>
          <w:szCs w:val="24"/>
        </w:rPr>
        <w:t>który będzie organizował wykłady o niebezpieczeństwie bolszewizmu dla duchowny</w:t>
      </w:r>
      <w:r w:rsidR="00667C63">
        <w:rPr>
          <w:rFonts w:ascii="Georgia" w:hAnsi="Georgia"/>
          <w:sz w:val="24"/>
          <w:szCs w:val="24"/>
        </w:rPr>
        <w:t>ch. Te informacje wkrótce Aberme</w:t>
      </w:r>
      <w:r w:rsidR="0057257C">
        <w:rPr>
          <w:rFonts w:ascii="Georgia" w:hAnsi="Georgia"/>
          <w:sz w:val="24"/>
          <w:szCs w:val="24"/>
        </w:rPr>
        <w:t>th otrzyma od biskupa. Wobec przejścia proboszcza parafii  Gwiazdy Morza Artura Schulza na emeryturę powinien go zastąpić Paul Schütz z Brzeźna ,</w:t>
      </w:r>
      <w:r w:rsidR="006F12D9">
        <w:rPr>
          <w:rFonts w:ascii="Georgia" w:hAnsi="Georgia"/>
          <w:sz w:val="24"/>
          <w:szCs w:val="24"/>
        </w:rPr>
        <w:t xml:space="preserve"> </w:t>
      </w:r>
      <w:r w:rsidR="0057257C">
        <w:rPr>
          <w:rFonts w:ascii="Georgia" w:hAnsi="Georgia"/>
          <w:sz w:val="24"/>
          <w:szCs w:val="24"/>
        </w:rPr>
        <w:t xml:space="preserve">a w żadnym wypadku </w:t>
      </w:r>
      <w:r w:rsidR="006F12D9">
        <w:rPr>
          <w:rFonts w:ascii="Georgia" w:hAnsi="Georgia"/>
          <w:sz w:val="24"/>
          <w:szCs w:val="24"/>
        </w:rPr>
        <w:t>nie może to być dr (Richard) Stachnik.</w:t>
      </w:r>
      <w:r w:rsidR="00F34919">
        <w:rPr>
          <w:rFonts w:ascii="Georgia" w:hAnsi="Georgia"/>
          <w:sz w:val="24"/>
          <w:szCs w:val="24"/>
        </w:rPr>
        <w:t xml:space="preserve"> </w:t>
      </w:r>
      <w:r w:rsidR="006F12D9">
        <w:rPr>
          <w:rFonts w:ascii="Georgia" w:hAnsi="Georgia"/>
          <w:sz w:val="24"/>
          <w:szCs w:val="24"/>
        </w:rPr>
        <w:t>(</w:t>
      </w:r>
      <w:r w:rsidR="00667C63">
        <w:rPr>
          <w:rFonts w:ascii="Georgia" w:hAnsi="Georgia"/>
          <w:sz w:val="24"/>
          <w:szCs w:val="24"/>
        </w:rPr>
        <w:t>był on członkiem partii Centrum.</w:t>
      </w:r>
      <w:r w:rsidR="006F12D9">
        <w:rPr>
          <w:rFonts w:ascii="Georgia" w:hAnsi="Georgia"/>
          <w:sz w:val="24"/>
          <w:szCs w:val="24"/>
        </w:rPr>
        <w:t xml:space="preserve"> </w:t>
      </w:r>
      <w:r w:rsidR="00667C63">
        <w:rPr>
          <w:rFonts w:ascii="Georgia" w:hAnsi="Georgia"/>
          <w:sz w:val="24"/>
          <w:szCs w:val="24"/>
        </w:rPr>
        <w:t xml:space="preserve">Został pobity </w:t>
      </w:r>
      <w:r w:rsidR="00802045">
        <w:rPr>
          <w:rFonts w:ascii="Georgia" w:hAnsi="Georgia"/>
          <w:sz w:val="24"/>
          <w:szCs w:val="24"/>
        </w:rPr>
        <w:t xml:space="preserve">prze SA </w:t>
      </w:r>
      <w:r w:rsidR="007A067A">
        <w:rPr>
          <w:rFonts w:ascii="Georgia" w:hAnsi="Georgia"/>
          <w:sz w:val="24"/>
          <w:szCs w:val="24"/>
        </w:rPr>
        <w:t xml:space="preserve">na ulicy </w:t>
      </w:r>
      <w:r w:rsidR="00667C63">
        <w:rPr>
          <w:rFonts w:ascii="Georgia" w:hAnsi="Georgia"/>
          <w:sz w:val="24"/>
          <w:szCs w:val="24"/>
        </w:rPr>
        <w:t>do nieprzytomności).</w:t>
      </w:r>
      <w:r w:rsidR="007A067A">
        <w:rPr>
          <w:rFonts w:ascii="Georgia" w:hAnsi="Georgia"/>
          <w:sz w:val="24"/>
          <w:szCs w:val="24"/>
        </w:rPr>
        <w:t xml:space="preserve"> </w:t>
      </w:r>
      <w:r w:rsidR="00651D5A">
        <w:rPr>
          <w:rFonts w:ascii="Georgia" w:hAnsi="Georgia"/>
          <w:sz w:val="24"/>
          <w:szCs w:val="24"/>
        </w:rPr>
        <w:t>Hawranke w</w:t>
      </w:r>
      <w:r w:rsidR="00802045">
        <w:rPr>
          <w:rFonts w:ascii="Georgia" w:hAnsi="Georgia"/>
          <w:sz w:val="24"/>
          <w:szCs w:val="24"/>
        </w:rPr>
        <w:t xml:space="preserve"> </w:t>
      </w:r>
      <w:r w:rsidR="00651D5A">
        <w:rPr>
          <w:rFonts w:ascii="Georgia" w:hAnsi="Georgia"/>
          <w:sz w:val="24"/>
          <w:szCs w:val="24"/>
        </w:rPr>
        <w:t xml:space="preserve">rozmowie z ks. biskupem </w:t>
      </w:r>
      <w:r w:rsidR="00802045">
        <w:rPr>
          <w:rFonts w:ascii="Georgia" w:hAnsi="Georgia"/>
          <w:sz w:val="24"/>
          <w:szCs w:val="24"/>
        </w:rPr>
        <w:t xml:space="preserve"> ustalił,</w:t>
      </w:r>
      <w:r w:rsidR="006F12D9">
        <w:rPr>
          <w:rFonts w:ascii="Georgia" w:hAnsi="Georgia"/>
          <w:sz w:val="24"/>
          <w:szCs w:val="24"/>
        </w:rPr>
        <w:t xml:space="preserve"> </w:t>
      </w:r>
      <w:r w:rsidR="00F34919">
        <w:rPr>
          <w:rFonts w:ascii="Georgia" w:hAnsi="Georgia"/>
          <w:sz w:val="24"/>
          <w:szCs w:val="24"/>
        </w:rPr>
        <w:t>że ks. Dr Stachnik</w:t>
      </w:r>
      <w:r w:rsidR="00802045">
        <w:rPr>
          <w:rFonts w:ascii="Georgia" w:hAnsi="Georgia"/>
          <w:sz w:val="24"/>
          <w:szCs w:val="24"/>
        </w:rPr>
        <w:t>, w najbliższym czasie zrezygnuje z urzędów w partii Zent</w:t>
      </w:r>
      <w:r w:rsidR="006F12D9">
        <w:rPr>
          <w:rFonts w:ascii="Georgia" w:hAnsi="Georgia"/>
          <w:sz w:val="24"/>
          <w:szCs w:val="24"/>
        </w:rPr>
        <w:t>rum i odda mandat poselski i przejdzie  na emeryturę</w:t>
      </w:r>
      <w:r w:rsidR="00802045">
        <w:rPr>
          <w:rFonts w:ascii="Georgia" w:hAnsi="Georgia"/>
          <w:sz w:val="24"/>
          <w:szCs w:val="24"/>
        </w:rPr>
        <w:t>.</w:t>
      </w:r>
      <w:r w:rsidR="00403D96">
        <w:rPr>
          <w:rFonts w:ascii="Georgia" w:hAnsi="Georgia"/>
          <w:sz w:val="24"/>
          <w:szCs w:val="24"/>
        </w:rPr>
        <w:t xml:space="preserve"> Ks. Stachnik musi się do tych wymagań dostosować.</w:t>
      </w:r>
      <w:r w:rsidR="00802045">
        <w:rPr>
          <w:rFonts w:ascii="Georgia" w:hAnsi="Georgia"/>
          <w:sz w:val="24"/>
          <w:szCs w:val="24"/>
        </w:rPr>
        <w:t xml:space="preserve"> </w:t>
      </w:r>
      <w:r w:rsidR="00403D96">
        <w:rPr>
          <w:rFonts w:ascii="Georgia" w:hAnsi="Georgia"/>
          <w:sz w:val="24"/>
          <w:szCs w:val="24"/>
        </w:rPr>
        <w:t>Hawranke dostarczy też biskupowi listę duchownych,</w:t>
      </w:r>
      <w:r w:rsidR="006F12D9">
        <w:rPr>
          <w:rFonts w:ascii="Georgia" w:hAnsi="Georgia"/>
          <w:sz w:val="24"/>
          <w:szCs w:val="24"/>
        </w:rPr>
        <w:t xml:space="preserve"> </w:t>
      </w:r>
      <w:r w:rsidR="00403D96">
        <w:rPr>
          <w:rFonts w:ascii="Georgia" w:hAnsi="Georgia"/>
          <w:sz w:val="24"/>
          <w:szCs w:val="24"/>
        </w:rPr>
        <w:t>którzy piastują urzędy w partii. Biskup O’Rourke obiecał ,</w:t>
      </w:r>
      <w:r w:rsidR="006F12D9">
        <w:rPr>
          <w:rFonts w:ascii="Georgia" w:hAnsi="Georgia"/>
          <w:sz w:val="24"/>
          <w:szCs w:val="24"/>
        </w:rPr>
        <w:t xml:space="preserve"> </w:t>
      </w:r>
      <w:r w:rsidR="00403D96">
        <w:rPr>
          <w:rFonts w:ascii="Georgia" w:hAnsi="Georgia"/>
          <w:sz w:val="24"/>
          <w:szCs w:val="24"/>
        </w:rPr>
        <w:t xml:space="preserve">że tych  duchownych skłoni do złożenia rezygnacji z partycypacji w partii. Wskutek rezygnacji tym duchownym w przyszłości nie wyjdzie to na niekorzyść. Hawranke </w:t>
      </w:r>
      <w:r w:rsidR="002C0BEC">
        <w:rPr>
          <w:rFonts w:ascii="Georgia" w:hAnsi="Georgia"/>
          <w:sz w:val="24"/>
          <w:szCs w:val="24"/>
        </w:rPr>
        <w:t xml:space="preserve"> poskarżył się biskupowi,</w:t>
      </w:r>
      <w:r w:rsidR="006F12D9">
        <w:rPr>
          <w:rFonts w:ascii="Georgia" w:hAnsi="Georgia"/>
          <w:sz w:val="24"/>
          <w:szCs w:val="24"/>
        </w:rPr>
        <w:t xml:space="preserve"> </w:t>
      </w:r>
      <w:r w:rsidR="002C0BEC">
        <w:rPr>
          <w:rFonts w:ascii="Georgia" w:hAnsi="Georgia"/>
          <w:sz w:val="24"/>
          <w:szCs w:val="24"/>
        </w:rPr>
        <w:t xml:space="preserve">że </w:t>
      </w:r>
      <w:r w:rsidR="00403D96">
        <w:rPr>
          <w:rFonts w:ascii="Georgia" w:hAnsi="Georgia"/>
          <w:sz w:val="24"/>
          <w:szCs w:val="24"/>
        </w:rPr>
        <w:t>katolicki „So</w:t>
      </w:r>
      <w:r w:rsidR="002C0BEC">
        <w:rPr>
          <w:rFonts w:ascii="Georgia" w:hAnsi="Georgia"/>
          <w:sz w:val="24"/>
          <w:szCs w:val="24"/>
        </w:rPr>
        <w:t>nnta</w:t>
      </w:r>
      <w:r w:rsidR="00F34919">
        <w:rPr>
          <w:rFonts w:ascii="Georgia" w:hAnsi="Georgia"/>
          <w:sz w:val="24"/>
          <w:szCs w:val="24"/>
        </w:rPr>
        <w:t xml:space="preserve">gsblatt   rozkładał </w:t>
      </w:r>
      <w:r w:rsidR="00403D96">
        <w:rPr>
          <w:rFonts w:ascii="Georgia" w:hAnsi="Georgia"/>
          <w:sz w:val="24"/>
          <w:szCs w:val="24"/>
        </w:rPr>
        <w:t xml:space="preserve"> na Targu Rybnym</w:t>
      </w:r>
      <w:r w:rsidR="00F34919">
        <w:rPr>
          <w:rFonts w:ascii="Georgia" w:hAnsi="Georgia"/>
          <w:sz w:val="24"/>
          <w:szCs w:val="24"/>
        </w:rPr>
        <w:t xml:space="preserve"> zaproszenia</w:t>
      </w:r>
      <w:r w:rsidR="00403D96">
        <w:rPr>
          <w:rFonts w:ascii="Georgia" w:hAnsi="Georgia"/>
          <w:sz w:val="24"/>
          <w:szCs w:val="24"/>
        </w:rPr>
        <w:t xml:space="preserve"> </w:t>
      </w:r>
      <w:r w:rsidR="002C0BEC">
        <w:rPr>
          <w:rFonts w:ascii="Georgia" w:hAnsi="Georgia"/>
          <w:sz w:val="24"/>
          <w:szCs w:val="24"/>
        </w:rPr>
        <w:t>do partii Centrum. Bp O’Rourke odpowiedział na to,</w:t>
      </w:r>
      <w:r w:rsidR="009402DD">
        <w:rPr>
          <w:rFonts w:ascii="Georgia" w:hAnsi="Georgia"/>
          <w:sz w:val="24"/>
          <w:szCs w:val="24"/>
        </w:rPr>
        <w:t xml:space="preserve"> </w:t>
      </w:r>
      <w:r w:rsidR="002C0BEC">
        <w:rPr>
          <w:rFonts w:ascii="Georgia" w:hAnsi="Georgia"/>
          <w:sz w:val="24"/>
          <w:szCs w:val="24"/>
        </w:rPr>
        <w:t>że jest to oczywiście nie w porządku,</w:t>
      </w:r>
      <w:r w:rsidR="009402DD">
        <w:rPr>
          <w:rFonts w:ascii="Georgia" w:hAnsi="Georgia"/>
          <w:sz w:val="24"/>
          <w:szCs w:val="24"/>
        </w:rPr>
        <w:t xml:space="preserve"> </w:t>
      </w:r>
      <w:r w:rsidR="002C0BEC">
        <w:rPr>
          <w:rFonts w:ascii="Georgia" w:hAnsi="Georgia"/>
          <w:sz w:val="24"/>
          <w:szCs w:val="24"/>
        </w:rPr>
        <w:t>gdyż gazeta powinna zachować absolutną neutralność i że ten pojedynczy wypade</w:t>
      </w:r>
      <w:r w:rsidR="00651D5A">
        <w:rPr>
          <w:rFonts w:ascii="Georgia" w:hAnsi="Georgia"/>
          <w:sz w:val="24"/>
          <w:szCs w:val="24"/>
        </w:rPr>
        <w:t>k się więcej nie powtórzy. Nastę</w:t>
      </w:r>
      <w:r w:rsidR="002C0BEC">
        <w:rPr>
          <w:rFonts w:ascii="Georgia" w:hAnsi="Georgia"/>
          <w:sz w:val="24"/>
          <w:szCs w:val="24"/>
        </w:rPr>
        <w:t>pnie Hawranke pisze,</w:t>
      </w:r>
      <w:r w:rsidR="006F12D9">
        <w:rPr>
          <w:rFonts w:ascii="Georgia" w:hAnsi="Georgia"/>
          <w:sz w:val="24"/>
          <w:szCs w:val="24"/>
        </w:rPr>
        <w:t xml:space="preserve"> </w:t>
      </w:r>
      <w:r w:rsidR="00F47276">
        <w:rPr>
          <w:rFonts w:ascii="Georgia" w:hAnsi="Georgia"/>
          <w:sz w:val="24"/>
          <w:szCs w:val="24"/>
        </w:rPr>
        <w:t>że zrugał proboszcza parafii NS</w:t>
      </w:r>
      <w:r w:rsidR="002C0BEC">
        <w:rPr>
          <w:rFonts w:ascii="Georgia" w:hAnsi="Georgia"/>
          <w:sz w:val="24"/>
          <w:szCs w:val="24"/>
        </w:rPr>
        <w:t>J we Wrzeszczu za podarcie na ambonie broszury NSDAP .</w:t>
      </w:r>
      <w:r w:rsidR="009402DD">
        <w:rPr>
          <w:rFonts w:ascii="Georgia" w:hAnsi="Georgia"/>
          <w:sz w:val="24"/>
          <w:szCs w:val="24"/>
        </w:rPr>
        <w:t xml:space="preserve"> Takie nastawienie proboszcza</w:t>
      </w:r>
      <w:r w:rsidR="00476932">
        <w:rPr>
          <w:rFonts w:ascii="Georgia" w:hAnsi="Georgia"/>
          <w:sz w:val="24"/>
          <w:szCs w:val="24"/>
        </w:rPr>
        <w:t>,</w:t>
      </w:r>
      <w:r w:rsidR="006F12D9">
        <w:rPr>
          <w:rFonts w:ascii="Georgia" w:hAnsi="Georgia"/>
          <w:sz w:val="24"/>
          <w:szCs w:val="24"/>
        </w:rPr>
        <w:t xml:space="preserve"> </w:t>
      </w:r>
      <w:r w:rsidR="00476932">
        <w:rPr>
          <w:rFonts w:ascii="Georgia" w:hAnsi="Georgia"/>
          <w:sz w:val="24"/>
          <w:szCs w:val="24"/>
        </w:rPr>
        <w:t>pisze Hawranke, nie licuje z jego urzędem, z czym zgodził się ks. biskup,</w:t>
      </w:r>
      <w:r w:rsidR="006F12D9">
        <w:rPr>
          <w:rFonts w:ascii="Georgia" w:hAnsi="Georgia"/>
          <w:sz w:val="24"/>
          <w:szCs w:val="24"/>
        </w:rPr>
        <w:t xml:space="preserve"> ż</w:t>
      </w:r>
      <w:r w:rsidR="00476932">
        <w:rPr>
          <w:rFonts w:ascii="Georgia" w:hAnsi="Georgia"/>
          <w:sz w:val="24"/>
          <w:szCs w:val="24"/>
        </w:rPr>
        <w:t xml:space="preserve">e jest to niesłychane. </w:t>
      </w:r>
    </w:p>
    <w:p w:rsidR="004F0963" w:rsidRDefault="0034309F" w:rsidP="00FC7699">
      <w:pPr>
        <w:jc w:val="both"/>
        <w:rPr>
          <w:rFonts w:ascii="Georgia" w:hAnsi="Georgia"/>
          <w:sz w:val="24"/>
          <w:szCs w:val="24"/>
        </w:rPr>
      </w:pPr>
      <w:r>
        <w:rPr>
          <w:rFonts w:ascii="Georgia" w:hAnsi="Georgia"/>
          <w:sz w:val="24"/>
          <w:szCs w:val="24"/>
        </w:rPr>
        <w:t xml:space="preserve">  </w:t>
      </w:r>
      <w:r w:rsidR="009402DD">
        <w:rPr>
          <w:rFonts w:ascii="Georgia" w:hAnsi="Georgia"/>
          <w:sz w:val="24"/>
          <w:szCs w:val="24"/>
        </w:rPr>
        <w:t>Dalej Hawranke</w:t>
      </w:r>
      <w:r w:rsidR="00476932">
        <w:rPr>
          <w:rFonts w:ascii="Georgia" w:hAnsi="Georgia"/>
          <w:sz w:val="24"/>
          <w:szCs w:val="24"/>
        </w:rPr>
        <w:t>, w rozmowie z bi</w:t>
      </w:r>
      <w:r>
        <w:rPr>
          <w:rFonts w:ascii="Georgia" w:hAnsi="Georgia"/>
          <w:sz w:val="24"/>
          <w:szCs w:val="24"/>
        </w:rPr>
        <w:t>skupem, wyraża zastrzeżenia i wą</w:t>
      </w:r>
      <w:r w:rsidR="00476932">
        <w:rPr>
          <w:rFonts w:ascii="Georgia" w:hAnsi="Georgia"/>
          <w:sz w:val="24"/>
          <w:szCs w:val="24"/>
        </w:rPr>
        <w:t>tpliwości co do wydanego przez I Synod Diecezjalny obowiązku opanowania j.</w:t>
      </w:r>
      <w:r w:rsidR="006F12D9">
        <w:rPr>
          <w:rFonts w:ascii="Georgia" w:hAnsi="Georgia"/>
          <w:sz w:val="24"/>
          <w:szCs w:val="24"/>
        </w:rPr>
        <w:t xml:space="preserve"> </w:t>
      </w:r>
      <w:r w:rsidR="00476932">
        <w:rPr>
          <w:rFonts w:ascii="Georgia" w:hAnsi="Georgia"/>
          <w:sz w:val="24"/>
          <w:szCs w:val="24"/>
        </w:rPr>
        <w:t>polskiego przez duchownych niemieckich.</w:t>
      </w:r>
      <w:r w:rsidR="00321BDF">
        <w:rPr>
          <w:rFonts w:ascii="Georgia" w:hAnsi="Georgia"/>
          <w:sz w:val="24"/>
          <w:szCs w:val="24"/>
        </w:rPr>
        <w:t xml:space="preserve"> Uważa Hawranke,</w:t>
      </w:r>
      <w:r w:rsidR="006F12D9">
        <w:rPr>
          <w:rFonts w:ascii="Georgia" w:hAnsi="Georgia"/>
          <w:sz w:val="24"/>
          <w:szCs w:val="24"/>
        </w:rPr>
        <w:t xml:space="preserve"> </w:t>
      </w:r>
      <w:r w:rsidR="00321BDF">
        <w:rPr>
          <w:rFonts w:ascii="Georgia" w:hAnsi="Georgia"/>
          <w:sz w:val="24"/>
          <w:szCs w:val="24"/>
        </w:rPr>
        <w:t>że nie jes</w:t>
      </w:r>
      <w:r w:rsidR="00651D5A">
        <w:rPr>
          <w:rFonts w:ascii="Georgia" w:hAnsi="Georgia"/>
          <w:sz w:val="24"/>
          <w:szCs w:val="24"/>
        </w:rPr>
        <w:t>t</w:t>
      </w:r>
      <w:r>
        <w:rPr>
          <w:rFonts w:ascii="Georgia" w:hAnsi="Georgia"/>
          <w:sz w:val="24"/>
          <w:szCs w:val="24"/>
        </w:rPr>
        <w:t xml:space="preserve"> to konieczn</w:t>
      </w:r>
      <w:r w:rsidR="00321BDF">
        <w:rPr>
          <w:rFonts w:ascii="Georgia" w:hAnsi="Georgia"/>
          <w:sz w:val="24"/>
          <w:szCs w:val="24"/>
        </w:rPr>
        <w:t>e, bo około 30 niemieckich duchownych zna polski.  Następnie Hawranke tłumaczy biskupowi O’Rourke dlaczego zostały zmiejszone o 16% dotacje miasta na K</w:t>
      </w:r>
      <w:r w:rsidR="00BA2592">
        <w:rPr>
          <w:rFonts w:ascii="Georgia" w:hAnsi="Georgia"/>
          <w:sz w:val="24"/>
          <w:szCs w:val="24"/>
        </w:rPr>
        <w:t>ościół. Wynika to z przeliczeń reichm</w:t>
      </w:r>
      <w:r w:rsidR="009402DD">
        <w:rPr>
          <w:rFonts w:ascii="Georgia" w:hAnsi="Georgia"/>
          <w:sz w:val="24"/>
          <w:szCs w:val="24"/>
        </w:rPr>
        <w:t xml:space="preserve">arki na guldeny i przejęcia </w:t>
      </w:r>
      <w:r w:rsidR="006F12D9">
        <w:rPr>
          <w:rFonts w:ascii="Georgia" w:hAnsi="Georgia"/>
          <w:sz w:val="24"/>
          <w:szCs w:val="24"/>
        </w:rPr>
        <w:t xml:space="preserve"> </w:t>
      </w:r>
      <w:r w:rsidR="009402DD">
        <w:rPr>
          <w:rFonts w:ascii="Georgia" w:hAnsi="Georgia"/>
          <w:sz w:val="24"/>
          <w:szCs w:val="24"/>
        </w:rPr>
        <w:t xml:space="preserve">w związku z tym </w:t>
      </w:r>
      <w:r w:rsidR="00321BDF">
        <w:rPr>
          <w:rFonts w:ascii="Georgia" w:hAnsi="Georgia"/>
          <w:sz w:val="24"/>
          <w:szCs w:val="24"/>
        </w:rPr>
        <w:t xml:space="preserve"> zobowiązań jeszcze rządu pruskiego wobec dotacji i emerytur duchownych. </w:t>
      </w:r>
    </w:p>
    <w:p w:rsidR="00B13525" w:rsidRDefault="004F0963" w:rsidP="00FC7699">
      <w:pPr>
        <w:jc w:val="both"/>
        <w:rPr>
          <w:rFonts w:ascii="Georgia" w:hAnsi="Georgia"/>
          <w:sz w:val="24"/>
          <w:szCs w:val="24"/>
        </w:rPr>
      </w:pPr>
      <w:r>
        <w:rPr>
          <w:rFonts w:ascii="Georgia" w:hAnsi="Georgia"/>
          <w:sz w:val="24"/>
          <w:szCs w:val="24"/>
        </w:rPr>
        <w:t xml:space="preserve">   </w:t>
      </w:r>
      <w:r w:rsidR="00321BDF">
        <w:rPr>
          <w:rFonts w:ascii="Georgia" w:hAnsi="Georgia"/>
          <w:sz w:val="24"/>
          <w:szCs w:val="24"/>
        </w:rPr>
        <w:t xml:space="preserve"> Drugie poufne sprawozdanie jest z 25 sierpnia 1939 r., a więc tuż przed napaścią Hitlera na Polskę</w:t>
      </w:r>
      <w:r w:rsidR="009402DD">
        <w:rPr>
          <w:rFonts w:ascii="Georgia" w:hAnsi="Georgia"/>
          <w:sz w:val="24"/>
          <w:szCs w:val="24"/>
        </w:rPr>
        <w:t>. Hawranke w tym sprawozdaniu dla</w:t>
      </w:r>
      <w:r w:rsidR="00321BDF">
        <w:rPr>
          <w:rFonts w:ascii="Georgia" w:hAnsi="Georgia"/>
          <w:sz w:val="24"/>
          <w:szCs w:val="24"/>
        </w:rPr>
        <w:t xml:space="preserve"> Greisera pisze,</w:t>
      </w:r>
      <w:r w:rsidR="006F12D9">
        <w:rPr>
          <w:rFonts w:ascii="Georgia" w:hAnsi="Georgia"/>
          <w:sz w:val="24"/>
          <w:szCs w:val="24"/>
        </w:rPr>
        <w:t xml:space="preserve"> </w:t>
      </w:r>
      <w:r w:rsidR="00321BDF">
        <w:rPr>
          <w:rFonts w:ascii="Georgia" w:hAnsi="Georgia"/>
          <w:sz w:val="24"/>
          <w:szCs w:val="24"/>
        </w:rPr>
        <w:t>że</w:t>
      </w:r>
      <w:r w:rsidR="005100E9">
        <w:rPr>
          <w:rFonts w:ascii="Georgia" w:hAnsi="Georgia"/>
          <w:sz w:val="24"/>
          <w:szCs w:val="24"/>
        </w:rPr>
        <w:t xml:space="preserve"> w Kościele w WMG jest spokojnie.</w:t>
      </w:r>
      <w:r w:rsidR="00321BDF">
        <w:rPr>
          <w:rFonts w:ascii="Georgia" w:hAnsi="Georgia"/>
          <w:sz w:val="24"/>
          <w:szCs w:val="24"/>
        </w:rPr>
        <w:t xml:space="preserve"> </w:t>
      </w:r>
      <w:r w:rsidR="00651D5A">
        <w:rPr>
          <w:rFonts w:ascii="Georgia" w:hAnsi="Georgia"/>
          <w:sz w:val="24"/>
          <w:szCs w:val="24"/>
        </w:rPr>
        <w:t xml:space="preserve">Rozmowy prowadzi </w:t>
      </w:r>
      <w:r w:rsidR="005100E9">
        <w:rPr>
          <w:rFonts w:ascii="Georgia" w:hAnsi="Georgia"/>
          <w:sz w:val="24"/>
          <w:szCs w:val="24"/>
        </w:rPr>
        <w:t xml:space="preserve">zarówno z biskupem, jak dziekanami i proboszczami na bieżąco. Parafie dobrowolnie nabyły flagi z hakenkreuzem. Wywieszanie flagi  będzie wyrażało </w:t>
      </w:r>
      <w:r w:rsidR="00C03067">
        <w:rPr>
          <w:rFonts w:ascii="Georgia" w:hAnsi="Georgia"/>
          <w:sz w:val="24"/>
          <w:szCs w:val="24"/>
        </w:rPr>
        <w:t>wzmocnienie politycznej woli</w:t>
      </w:r>
      <w:r w:rsidR="005100E9">
        <w:rPr>
          <w:rFonts w:ascii="Georgia" w:hAnsi="Georgia"/>
          <w:sz w:val="24"/>
          <w:szCs w:val="24"/>
        </w:rPr>
        <w:t xml:space="preserve"> jedności</w:t>
      </w:r>
      <w:r w:rsidR="009402DD">
        <w:rPr>
          <w:rFonts w:ascii="Georgia" w:hAnsi="Georgia"/>
          <w:sz w:val="24"/>
          <w:szCs w:val="24"/>
        </w:rPr>
        <w:t xml:space="preserve"> ludności katolickiej. Haw</w:t>
      </w:r>
      <w:r w:rsidR="00C03067">
        <w:rPr>
          <w:rFonts w:ascii="Georgia" w:hAnsi="Georgia"/>
          <w:sz w:val="24"/>
          <w:szCs w:val="24"/>
        </w:rPr>
        <w:t>ranke uzgodnił z biskupe</w:t>
      </w:r>
      <w:r w:rsidR="00651D5A">
        <w:rPr>
          <w:rFonts w:ascii="Georgia" w:hAnsi="Georgia"/>
          <w:sz w:val="24"/>
          <w:szCs w:val="24"/>
        </w:rPr>
        <w:t>m,</w:t>
      </w:r>
      <w:r w:rsidR="0064098E">
        <w:rPr>
          <w:rFonts w:ascii="Georgia" w:hAnsi="Georgia"/>
          <w:sz w:val="24"/>
          <w:szCs w:val="24"/>
        </w:rPr>
        <w:t xml:space="preserve"> </w:t>
      </w:r>
      <w:r w:rsidR="00651D5A">
        <w:rPr>
          <w:rFonts w:ascii="Georgia" w:hAnsi="Georgia"/>
          <w:sz w:val="24"/>
          <w:szCs w:val="24"/>
        </w:rPr>
        <w:t xml:space="preserve">że kazania duchownych muszą mieć </w:t>
      </w:r>
      <w:r w:rsidR="00C03067">
        <w:rPr>
          <w:rFonts w:ascii="Georgia" w:hAnsi="Georgia"/>
          <w:sz w:val="24"/>
          <w:szCs w:val="24"/>
        </w:rPr>
        <w:t xml:space="preserve"> narodowy charakter.</w:t>
      </w:r>
    </w:p>
    <w:p w:rsidR="009402DD" w:rsidRDefault="00B13525" w:rsidP="00FC7699">
      <w:pPr>
        <w:jc w:val="both"/>
        <w:rPr>
          <w:rFonts w:ascii="Georgia" w:hAnsi="Georgia"/>
          <w:sz w:val="24"/>
          <w:szCs w:val="24"/>
        </w:rPr>
      </w:pPr>
      <w:r>
        <w:rPr>
          <w:rFonts w:ascii="Georgia" w:hAnsi="Georgia"/>
          <w:sz w:val="24"/>
          <w:szCs w:val="24"/>
        </w:rPr>
        <w:t xml:space="preserve">  </w:t>
      </w:r>
      <w:r w:rsidR="00C03067">
        <w:rPr>
          <w:rFonts w:ascii="Georgia" w:hAnsi="Georgia"/>
          <w:sz w:val="24"/>
          <w:szCs w:val="24"/>
        </w:rPr>
        <w:t xml:space="preserve"> Hawranke ustalił też</w:t>
      </w:r>
      <w:r w:rsidR="00651D5A">
        <w:rPr>
          <w:rFonts w:ascii="Georgia" w:hAnsi="Georgia"/>
          <w:sz w:val="24"/>
          <w:szCs w:val="24"/>
        </w:rPr>
        <w:t>,</w:t>
      </w:r>
      <w:r w:rsidR="0064098E">
        <w:rPr>
          <w:rFonts w:ascii="Georgia" w:hAnsi="Georgia"/>
          <w:sz w:val="24"/>
          <w:szCs w:val="24"/>
        </w:rPr>
        <w:t xml:space="preserve"> </w:t>
      </w:r>
      <w:r w:rsidR="00651D5A">
        <w:rPr>
          <w:rFonts w:ascii="Georgia" w:hAnsi="Georgia"/>
          <w:sz w:val="24"/>
          <w:szCs w:val="24"/>
        </w:rPr>
        <w:t>że</w:t>
      </w:r>
      <w:r w:rsidR="00C03067">
        <w:rPr>
          <w:rFonts w:ascii="Georgia" w:hAnsi="Georgia"/>
          <w:sz w:val="24"/>
          <w:szCs w:val="24"/>
        </w:rPr>
        <w:t xml:space="preserve"> wszyscy studenci teologii</w:t>
      </w:r>
      <w:r w:rsidR="00651D5A">
        <w:rPr>
          <w:rFonts w:ascii="Georgia" w:hAnsi="Georgia"/>
          <w:sz w:val="24"/>
          <w:szCs w:val="24"/>
        </w:rPr>
        <w:t>,</w:t>
      </w:r>
      <w:r w:rsidR="00C03067">
        <w:rPr>
          <w:rFonts w:ascii="Georgia" w:hAnsi="Georgia"/>
          <w:sz w:val="24"/>
          <w:szCs w:val="24"/>
        </w:rPr>
        <w:t xml:space="preserve"> do czasu </w:t>
      </w:r>
      <w:r w:rsidR="009402DD">
        <w:rPr>
          <w:rFonts w:ascii="Georgia" w:hAnsi="Georgia"/>
          <w:sz w:val="24"/>
          <w:szCs w:val="24"/>
        </w:rPr>
        <w:t>uzyskania absolutorium, będą powoływani</w:t>
      </w:r>
      <w:r w:rsidR="00C03067">
        <w:rPr>
          <w:rFonts w:ascii="Georgia" w:hAnsi="Georgia"/>
          <w:sz w:val="24"/>
          <w:szCs w:val="24"/>
        </w:rPr>
        <w:t xml:space="preserve"> do wojska lub będą pracować. Przez to przyjmą narodowe wychowanie i nie będą zarodkiem opozycji oraz</w:t>
      </w:r>
      <w:r>
        <w:rPr>
          <w:rFonts w:ascii="Georgia" w:hAnsi="Georgia"/>
          <w:sz w:val="24"/>
          <w:szCs w:val="24"/>
        </w:rPr>
        <w:t xml:space="preserve"> </w:t>
      </w:r>
      <w:r w:rsidR="00C03067">
        <w:rPr>
          <w:rFonts w:ascii="Georgia" w:hAnsi="Georgia"/>
          <w:sz w:val="24"/>
          <w:szCs w:val="24"/>
        </w:rPr>
        <w:t>przez to wykażą,</w:t>
      </w:r>
      <w:r w:rsidR="00651D5A">
        <w:rPr>
          <w:rFonts w:ascii="Georgia" w:hAnsi="Georgia"/>
          <w:sz w:val="24"/>
          <w:szCs w:val="24"/>
        </w:rPr>
        <w:t xml:space="preserve"> </w:t>
      </w:r>
      <w:r w:rsidR="00C03067">
        <w:rPr>
          <w:rFonts w:ascii="Georgia" w:hAnsi="Georgia"/>
          <w:sz w:val="24"/>
          <w:szCs w:val="24"/>
        </w:rPr>
        <w:t>że teologia kat</w:t>
      </w:r>
      <w:r>
        <w:rPr>
          <w:rFonts w:ascii="Georgia" w:hAnsi="Georgia"/>
          <w:sz w:val="24"/>
          <w:szCs w:val="24"/>
        </w:rPr>
        <w:t xml:space="preserve">olicka nie jest przeciwko nowym </w:t>
      </w:r>
      <w:r w:rsidR="00C03067">
        <w:rPr>
          <w:rFonts w:ascii="Georgia" w:hAnsi="Georgia"/>
          <w:sz w:val="24"/>
          <w:szCs w:val="24"/>
        </w:rPr>
        <w:t>politycznym porządkom.</w:t>
      </w:r>
      <w:r>
        <w:rPr>
          <w:rFonts w:ascii="Georgia" w:hAnsi="Georgia"/>
          <w:sz w:val="24"/>
          <w:szCs w:val="24"/>
        </w:rPr>
        <w:t xml:space="preserve"> </w:t>
      </w:r>
      <w:r w:rsidR="00F35278">
        <w:rPr>
          <w:rFonts w:ascii="Georgia" w:hAnsi="Georgia"/>
          <w:sz w:val="24"/>
          <w:szCs w:val="24"/>
        </w:rPr>
        <w:t>Sprawozdanie dalej zawiera plany przygotowań do likwidacji Stowarzyszenia Robotników z 11 000 tyś .</w:t>
      </w:r>
      <w:r>
        <w:rPr>
          <w:rFonts w:ascii="Georgia" w:hAnsi="Georgia"/>
          <w:sz w:val="24"/>
          <w:szCs w:val="24"/>
        </w:rPr>
        <w:t xml:space="preserve"> </w:t>
      </w:r>
      <w:r w:rsidR="00F35278">
        <w:rPr>
          <w:rFonts w:ascii="Georgia" w:hAnsi="Georgia"/>
          <w:sz w:val="24"/>
          <w:szCs w:val="24"/>
        </w:rPr>
        <w:t xml:space="preserve">członków  WMG. Firma ubezpieczeniowa w Kolonii </w:t>
      </w:r>
    </w:p>
    <w:p w:rsidR="009402DD" w:rsidRDefault="000D2C2E" w:rsidP="00FC7699">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128</w:t>
      </w:r>
      <w:r w:rsidR="009402DD">
        <w:rPr>
          <w:rFonts w:ascii="Georgia" w:hAnsi="Georgia"/>
          <w:sz w:val="24"/>
          <w:szCs w:val="24"/>
        </w:rPr>
        <w:t xml:space="preserve">  -</w:t>
      </w:r>
    </w:p>
    <w:p w:rsidR="00476932" w:rsidRPr="0057257C" w:rsidRDefault="00F35278" w:rsidP="00FC7699">
      <w:pPr>
        <w:jc w:val="both"/>
        <w:rPr>
          <w:rFonts w:ascii="Georgia" w:hAnsi="Georgia"/>
          <w:sz w:val="24"/>
          <w:szCs w:val="24"/>
        </w:rPr>
      </w:pPr>
      <w:r>
        <w:rPr>
          <w:rFonts w:ascii="Georgia" w:hAnsi="Georgia"/>
          <w:sz w:val="24"/>
          <w:szCs w:val="24"/>
        </w:rPr>
        <w:t>przejmie składki na fundusz pogrzebowy. Pisze</w:t>
      </w:r>
      <w:r w:rsidR="00B13525">
        <w:rPr>
          <w:rFonts w:ascii="Georgia" w:hAnsi="Georgia"/>
          <w:sz w:val="24"/>
          <w:szCs w:val="24"/>
        </w:rPr>
        <w:t xml:space="preserve"> dalej </w:t>
      </w:r>
      <w:r>
        <w:rPr>
          <w:rFonts w:ascii="Georgia" w:hAnsi="Georgia"/>
          <w:sz w:val="24"/>
          <w:szCs w:val="24"/>
        </w:rPr>
        <w:t xml:space="preserve"> Hawranke,</w:t>
      </w:r>
      <w:r w:rsidR="00651D5A">
        <w:rPr>
          <w:rFonts w:ascii="Georgia" w:hAnsi="Georgia"/>
          <w:sz w:val="24"/>
          <w:szCs w:val="24"/>
        </w:rPr>
        <w:t xml:space="preserve"> </w:t>
      </w:r>
      <w:r>
        <w:rPr>
          <w:rFonts w:ascii="Georgia" w:hAnsi="Georgia"/>
          <w:sz w:val="24"/>
          <w:szCs w:val="24"/>
        </w:rPr>
        <w:t>że ks.</w:t>
      </w:r>
      <w:r w:rsidR="00B13525">
        <w:rPr>
          <w:rFonts w:ascii="Georgia" w:hAnsi="Georgia"/>
          <w:sz w:val="24"/>
          <w:szCs w:val="24"/>
        </w:rPr>
        <w:t xml:space="preserve"> </w:t>
      </w:r>
      <w:r>
        <w:rPr>
          <w:rFonts w:ascii="Georgia" w:hAnsi="Georgia"/>
          <w:sz w:val="24"/>
          <w:szCs w:val="24"/>
        </w:rPr>
        <w:t xml:space="preserve">biskup prosi o wyjaśnienie </w:t>
      </w:r>
      <w:r w:rsidR="00651D5A">
        <w:rPr>
          <w:rFonts w:ascii="Georgia" w:hAnsi="Georgia"/>
          <w:sz w:val="24"/>
          <w:szCs w:val="24"/>
        </w:rPr>
        <w:t>sprawy dotacji dla Kościoła,</w:t>
      </w:r>
      <w:r w:rsidR="00B13525">
        <w:rPr>
          <w:rFonts w:ascii="Georgia" w:hAnsi="Georgia"/>
          <w:sz w:val="24"/>
          <w:szCs w:val="24"/>
        </w:rPr>
        <w:t xml:space="preserve"> </w:t>
      </w:r>
      <w:r w:rsidR="00651D5A">
        <w:rPr>
          <w:rFonts w:ascii="Georgia" w:hAnsi="Georgia"/>
          <w:sz w:val="24"/>
          <w:szCs w:val="24"/>
        </w:rPr>
        <w:t>gdyż</w:t>
      </w:r>
      <w:r>
        <w:rPr>
          <w:rFonts w:ascii="Georgia" w:hAnsi="Georgia"/>
          <w:sz w:val="24"/>
          <w:szCs w:val="24"/>
        </w:rPr>
        <w:t xml:space="preserve"> słys</w:t>
      </w:r>
      <w:r w:rsidR="00651D5A">
        <w:rPr>
          <w:rFonts w:ascii="Georgia" w:hAnsi="Georgia"/>
          <w:sz w:val="24"/>
          <w:szCs w:val="24"/>
        </w:rPr>
        <w:t>zł</w:t>
      </w:r>
      <w:r>
        <w:rPr>
          <w:rFonts w:ascii="Georgia" w:hAnsi="Georgia"/>
          <w:sz w:val="24"/>
          <w:szCs w:val="24"/>
        </w:rPr>
        <w:t xml:space="preserve"> o likwidacji dotacji. Na</w:t>
      </w:r>
      <w:r w:rsidR="00651D5A">
        <w:rPr>
          <w:rFonts w:ascii="Georgia" w:hAnsi="Georgia"/>
          <w:sz w:val="24"/>
          <w:szCs w:val="24"/>
        </w:rPr>
        <w:t xml:space="preserve"> to </w:t>
      </w:r>
      <w:r>
        <w:rPr>
          <w:rFonts w:ascii="Georgia" w:hAnsi="Georgia"/>
          <w:sz w:val="24"/>
          <w:szCs w:val="24"/>
        </w:rPr>
        <w:t xml:space="preserve"> odpowiedział Hawranke,</w:t>
      </w:r>
      <w:r w:rsidR="00B13525">
        <w:rPr>
          <w:rFonts w:ascii="Georgia" w:hAnsi="Georgia"/>
          <w:sz w:val="24"/>
          <w:szCs w:val="24"/>
        </w:rPr>
        <w:t xml:space="preserve"> </w:t>
      </w:r>
      <w:r>
        <w:rPr>
          <w:rFonts w:ascii="Georgia" w:hAnsi="Georgia"/>
          <w:sz w:val="24"/>
          <w:szCs w:val="24"/>
        </w:rPr>
        <w:t>że nie jest kompetentny do wyjaśnienia tej kwestii i że w najbliższym czasie ta sprawa będzie wyjaśniona. Powiedział tylko,</w:t>
      </w:r>
      <w:r w:rsidR="00B13525">
        <w:rPr>
          <w:rFonts w:ascii="Georgia" w:hAnsi="Georgia"/>
          <w:sz w:val="24"/>
          <w:szCs w:val="24"/>
        </w:rPr>
        <w:t xml:space="preserve"> </w:t>
      </w:r>
      <w:r>
        <w:rPr>
          <w:rFonts w:ascii="Georgia" w:hAnsi="Georgia"/>
          <w:sz w:val="24"/>
          <w:szCs w:val="24"/>
        </w:rPr>
        <w:t xml:space="preserve">że Biskupstwo w Gdańsku zostało założone przeciwko Polsce i jest w interesie Niemiec </w:t>
      </w:r>
      <w:r w:rsidR="004176C1">
        <w:rPr>
          <w:rFonts w:ascii="Georgia" w:hAnsi="Georgia"/>
          <w:sz w:val="24"/>
          <w:szCs w:val="24"/>
        </w:rPr>
        <w:t>jego dalsze istnienie,</w:t>
      </w:r>
      <w:r w:rsidR="00B13525">
        <w:rPr>
          <w:rFonts w:ascii="Georgia" w:hAnsi="Georgia"/>
          <w:sz w:val="24"/>
          <w:szCs w:val="24"/>
        </w:rPr>
        <w:t xml:space="preserve"> </w:t>
      </w:r>
      <w:r w:rsidR="004176C1">
        <w:rPr>
          <w:rFonts w:ascii="Georgia" w:hAnsi="Georgia"/>
          <w:sz w:val="24"/>
          <w:szCs w:val="24"/>
        </w:rPr>
        <w:t>więc i też</w:t>
      </w:r>
      <w:r>
        <w:rPr>
          <w:rFonts w:ascii="Georgia" w:hAnsi="Georgia"/>
          <w:sz w:val="24"/>
          <w:szCs w:val="24"/>
        </w:rPr>
        <w:t xml:space="preserve"> ma nadzieję,</w:t>
      </w:r>
      <w:r w:rsidR="00B13525">
        <w:rPr>
          <w:rFonts w:ascii="Georgia" w:hAnsi="Georgia"/>
          <w:sz w:val="24"/>
          <w:szCs w:val="24"/>
        </w:rPr>
        <w:t xml:space="preserve"> </w:t>
      </w:r>
      <w:r>
        <w:rPr>
          <w:rFonts w:ascii="Georgia" w:hAnsi="Georgia"/>
          <w:sz w:val="24"/>
          <w:szCs w:val="24"/>
        </w:rPr>
        <w:t>że dotacje zostaną utrzymane.</w:t>
      </w:r>
      <w:r w:rsidR="004176C1">
        <w:rPr>
          <w:rFonts w:ascii="Georgia" w:hAnsi="Georgia"/>
          <w:sz w:val="24"/>
          <w:szCs w:val="24"/>
        </w:rPr>
        <w:t xml:space="preserve"> </w:t>
      </w:r>
      <w:r w:rsidR="00B13525">
        <w:rPr>
          <w:rFonts w:ascii="Georgia" w:hAnsi="Georgia"/>
          <w:sz w:val="24"/>
          <w:szCs w:val="24"/>
        </w:rPr>
        <w:t xml:space="preserve"> </w:t>
      </w:r>
      <w:r w:rsidR="00651D5A">
        <w:rPr>
          <w:rFonts w:ascii="Georgia" w:hAnsi="Georgia"/>
          <w:sz w:val="24"/>
          <w:szCs w:val="24"/>
        </w:rPr>
        <w:t>Hawranke w</w:t>
      </w:r>
      <w:r w:rsidR="00517B8B">
        <w:rPr>
          <w:rFonts w:ascii="Georgia" w:hAnsi="Georgia"/>
          <w:sz w:val="24"/>
          <w:szCs w:val="24"/>
        </w:rPr>
        <w:t xml:space="preserve"> l</w:t>
      </w:r>
      <w:r w:rsidR="00651D5A">
        <w:rPr>
          <w:rFonts w:ascii="Georgia" w:hAnsi="Georgia"/>
          <w:sz w:val="24"/>
          <w:szCs w:val="24"/>
        </w:rPr>
        <w:t>atach 1939-1945  był pełnomocni</w:t>
      </w:r>
      <w:r w:rsidR="00517B8B">
        <w:rPr>
          <w:rFonts w:ascii="Georgia" w:hAnsi="Georgia"/>
          <w:sz w:val="24"/>
          <w:szCs w:val="24"/>
        </w:rPr>
        <w:t>kiem ds. Kościoła Katolickiego przy szefie okręgu Gdańsk- Prusy Zachodnie. (vide  Bojarska,B. s.31). Tyle informacji o referencie Hawranke.</w:t>
      </w:r>
    </w:p>
    <w:p w:rsidR="00142C63" w:rsidRDefault="00F767A1" w:rsidP="00F767A1">
      <w:pPr>
        <w:ind w:left="2832"/>
        <w:jc w:val="both"/>
        <w:rPr>
          <w:rFonts w:ascii="Georgia" w:hAnsi="Georgia"/>
          <w:sz w:val="24"/>
          <w:szCs w:val="24"/>
        </w:rPr>
      </w:pPr>
      <w:r>
        <w:rPr>
          <w:rFonts w:ascii="Georgia" w:hAnsi="Georgia"/>
          <w:sz w:val="24"/>
          <w:szCs w:val="24"/>
        </w:rPr>
        <w:t xml:space="preserve">     </w:t>
      </w:r>
      <w:r w:rsidR="004176C1">
        <w:rPr>
          <w:rFonts w:ascii="Georgia" w:hAnsi="Georgia"/>
          <w:sz w:val="24"/>
          <w:szCs w:val="24"/>
        </w:rPr>
        <w:t xml:space="preserve"> </w:t>
      </w:r>
      <w:r w:rsidR="00F63460">
        <w:rPr>
          <w:rFonts w:ascii="Georgia" w:hAnsi="Georgia"/>
          <w:sz w:val="24"/>
          <w:szCs w:val="24"/>
        </w:rPr>
        <w:t xml:space="preserve">    </w:t>
      </w:r>
      <w:r>
        <w:rPr>
          <w:rFonts w:ascii="Georgia" w:hAnsi="Georgia"/>
          <w:noProof/>
          <w:sz w:val="24"/>
          <w:szCs w:val="24"/>
          <w:lang w:eastAsia="pl-PL"/>
        </w:rPr>
        <w:drawing>
          <wp:inline distT="0" distB="0" distL="0" distR="0">
            <wp:extent cx="762000" cy="1228725"/>
            <wp:effectExtent l="19050" t="0" r="0" b="0"/>
            <wp:docPr id="4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3" cstate="print"/>
                    <a:srcRect/>
                    <a:stretch>
                      <a:fillRect/>
                    </a:stretch>
                  </pic:blipFill>
                  <pic:spPr bwMode="auto">
                    <a:xfrm>
                      <a:off x="0" y="0"/>
                      <a:ext cx="762000" cy="1228725"/>
                    </a:xfrm>
                    <a:prstGeom prst="rect">
                      <a:avLst/>
                    </a:prstGeom>
                    <a:noFill/>
                    <a:ln w="9525">
                      <a:noFill/>
                      <a:miter lim="800000"/>
                      <a:headEnd/>
                      <a:tailEnd/>
                    </a:ln>
                  </pic:spPr>
                </pic:pic>
              </a:graphicData>
            </a:graphic>
          </wp:inline>
        </w:drawing>
      </w:r>
    </w:p>
    <w:p w:rsidR="00F767A1" w:rsidRDefault="004176C1" w:rsidP="00FC7699">
      <w:pPr>
        <w:jc w:val="both"/>
        <w:rPr>
          <w:rFonts w:ascii="Georgia" w:hAnsi="Georgia"/>
          <w:sz w:val="24"/>
          <w:szCs w:val="24"/>
        </w:rPr>
      </w:pPr>
      <w:r>
        <w:rPr>
          <w:rFonts w:ascii="Georgia" w:hAnsi="Georgia"/>
          <w:sz w:val="24"/>
          <w:szCs w:val="24"/>
        </w:rPr>
        <w:t xml:space="preserve"> </w:t>
      </w:r>
      <w:r w:rsidR="00F767A1">
        <w:rPr>
          <w:rFonts w:ascii="Georgia" w:hAnsi="Georgia"/>
          <w:sz w:val="24"/>
          <w:szCs w:val="24"/>
        </w:rPr>
        <w:t xml:space="preserve">                                </w:t>
      </w:r>
      <w:r w:rsidR="00F63460">
        <w:rPr>
          <w:rFonts w:ascii="Georgia" w:hAnsi="Georgia"/>
          <w:sz w:val="24"/>
          <w:szCs w:val="24"/>
        </w:rPr>
        <w:t xml:space="preserve">   </w:t>
      </w:r>
      <w:r>
        <w:rPr>
          <w:rFonts w:ascii="Georgia" w:hAnsi="Georgia"/>
          <w:sz w:val="24"/>
          <w:szCs w:val="24"/>
        </w:rPr>
        <w:t xml:space="preserve"> </w:t>
      </w:r>
      <w:r w:rsidR="00F767A1">
        <w:rPr>
          <w:rFonts w:ascii="Georgia" w:hAnsi="Georgia"/>
          <w:sz w:val="24"/>
          <w:szCs w:val="24"/>
        </w:rPr>
        <w:t>Krzyż Gdański II klasy z wstęgą.</w:t>
      </w:r>
      <w:r w:rsidR="004F0963">
        <w:rPr>
          <w:rFonts w:ascii="Georgia" w:hAnsi="Georgia"/>
          <w:sz w:val="24"/>
          <w:szCs w:val="24"/>
        </w:rPr>
        <w:tab/>
      </w:r>
      <w:r w:rsidR="004F0963">
        <w:rPr>
          <w:rFonts w:ascii="Georgia" w:hAnsi="Georgia"/>
          <w:sz w:val="24"/>
          <w:szCs w:val="24"/>
        </w:rPr>
        <w:tab/>
      </w:r>
      <w:r w:rsidR="00651D5A">
        <w:rPr>
          <w:rFonts w:ascii="Georgia" w:hAnsi="Georgia"/>
          <w:sz w:val="24"/>
          <w:szCs w:val="24"/>
        </w:rPr>
        <w:t xml:space="preserve">                                                </w:t>
      </w:r>
    </w:p>
    <w:p w:rsidR="004F0963" w:rsidRDefault="00651D5A" w:rsidP="00F767A1">
      <w:pPr>
        <w:ind w:left="2832" w:firstLine="708"/>
        <w:jc w:val="both"/>
        <w:rPr>
          <w:rFonts w:ascii="Georgia" w:hAnsi="Georgia"/>
          <w:sz w:val="24"/>
          <w:szCs w:val="24"/>
        </w:rPr>
      </w:pPr>
      <w:r>
        <w:rPr>
          <w:rFonts w:ascii="Georgia" w:hAnsi="Georgia"/>
          <w:sz w:val="24"/>
          <w:szCs w:val="24"/>
        </w:rPr>
        <w:t xml:space="preserve"> </w:t>
      </w:r>
    </w:p>
    <w:p w:rsidR="00142C63" w:rsidRPr="00BB2138" w:rsidRDefault="004176C1" w:rsidP="00FC7699">
      <w:pPr>
        <w:jc w:val="both"/>
        <w:rPr>
          <w:rFonts w:ascii="Georgia" w:hAnsi="Georgia"/>
          <w:sz w:val="24"/>
          <w:szCs w:val="24"/>
        </w:rPr>
      </w:pPr>
      <w:r>
        <w:rPr>
          <w:rFonts w:ascii="Georgia" w:hAnsi="Georgia"/>
          <w:sz w:val="24"/>
          <w:szCs w:val="24"/>
        </w:rPr>
        <w:t xml:space="preserve">           </w:t>
      </w:r>
      <w:r w:rsidR="006467C4">
        <w:rPr>
          <w:rFonts w:ascii="Georgia" w:hAnsi="Georgia"/>
          <w:sz w:val="24"/>
          <w:szCs w:val="24"/>
        </w:rPr>
        <w:t xml:space="preserve">       </w:t>
      </w:r>
      <w:r w:rsidR="004F0963">
        <w:rPr>
          <w:rFonts w:ascii="Georgia" w:hAnsi="Georgia"/>
          <w:sz w:val="24"/>
          <w:szCs w:val="24"/>
        </w:rPr>
        <w:t xml:space="preserve">  </w:t>
      </w:r>
      <w:r w:rsidRPr="004176C1">
        <w:rPr>
          <w:rFonts w:ascii="Georgia" w:hAnsi="Georgia"/>
          <w:noProof/>
          <w:sz w:val="24"/>
          <w:szCs w:val="24"/>
          <w:lang w:eastAsia="pl-PL"/>
        </w:rPr>
        <w:drawing>
          <wp:inline distT="0" distB="0" distL="0" distR="0">
            <wp:extent cx="3840721" cy="3636000"/>
            <wp:effectExtent l="19050" t="0" r="7379" b="0"/>
            <wp:docPr id="2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4" cstate="print"/>
                    <a:srcRect/>
                    <a:stretch>
                      <a:fillRect/>
                    </a:stretch>
                  </pic:blipFill>
                  <pic:spPr bwMode="auto">
                    <a:xfrm>
                      <a:off x="0" y="0"/>
                      <a:ext cx="3840721" cy="3636000"/>
                    </a:xfrm>
                    <a:prstGeom prst="rect">
                      <a:avLst/>
                    </a:prstGeom>
                    <a:noFill/>
                    <a:ln w="9525">
                      <a:noFill/>
                      <a:miter lim="800000"/>
                      <a:headEnd/>
                      <a:tailEnd/>
                    </a:ln>
                  </pic:spPr>
                </pic:pic>
              </a:graphicData>
            </a:graphic>
          </wp:inline>
        </w:drawing>
      </w:r>
    </w:p>
    <w:p w:rsidR="005807DC" w:rsidRDefault="004176C1" w:rsidP="00FC7699">
      <w:pPr>
        <w:jc w:val="both"/>
        <w:rPr>
          <w:rFonts w:ascii="Georgia" w:hAnsi="Georgia"/>
          <w:sz w:val="24"/>
          <w:szCs w:val="24"/>
        </w:rPr>
      </w:pPr>
      <w:r>
        <w:rPr>
          <w:rFonts w:ascii="Georgia" w:hAnsi="Georgia"/>
          <w:sz w:val="24"/>
          <w:szCs w:val="24"/>
        </w:rPr>
        <w:t xml:space="preserve">Na zdjęciu od lewej stoi </w:t>
      </w:r>
      <w:r w:rsidRPr="004176C1">
        <w:rPr>
          <w:rFonts w:ascii="Georgia" w:hAnsi="Georgia"/>
          <w:b/>
          <w:sz w:val="24"/>
          <w:szCs w:val="24"/>
        </w:rPr>
        <w:t>Dr Leo Axel Hawranke</w:t>
      </w:r>
      <w:r>
        <w:rPr>
          <w:rFonts w:ascii="Georgia" w:hAnsi="Georgia"/>
          <w:sz w:val="24"/>
          <w:szCs w:val="24"/>
        </w:rPr>
        <w:t>, ks.</w:t>
      </w:r>
      <w:r w:rsidR="00B13525">
        <w:rPr>
          <w:rFonts w:ascii="Georgia" w:hAnsi="Georgia"/>
          <w:sz w:val="24"/>
          <w:szCs w:val="24"/>
        </w:rPr>
        <w:t xml:space="preserve"> </w:t>
      </w:r>
      <w:r>
        <w:rPr>
          <w:rFonts w:ascii="Georgia" w:hAnsi="Georgia"/>
          <w:sz w:val="24"/>
          <w:szCs w:val="24"/>
        </w:rPr>
        <w:t>bp C.M. Splett,</w:t>
      </w:r>
      <w:r w:rsidR="00B13525">
        <w:rPr>
          <w:rFonts w:ascii="Georgia" w:hAnsi="Georgia"/>
          <w:sz w:val="24"/>
          <w:szCs w:val="24"/>
        </w:rPr>
        <w:t xml:space="preserve"> </w:t>
      </w:r>
      <w:r>
        <w:rPr>
          <w:rFonts w:ascii="Georgia" w:hAnsi="Georgia"/>
          <w:sz w:val="24"/>
          <w:szCs w:val="24"/>
        </w:rPr>
        <w:t xml:space="preserve">ks.bp E.O’Rourke, </w:t>
      </w:r>
      <w:r w:rsidR="00EC5984">
        <w:rPr>
          <w:rFonts w:ascii="Georgia" w:hAnsi="Georgia"/>
          <w:sz w:val="24"/>
          <w:szCs w:val="24"/>
        </w:rPr>
        <w:t>Oberreglerungsrat Dr.</w:t>
      </w:r>
      <w:r>
        <w:rPr>
          <w:rFonts w:ascii="Georgia" w:hAnsi="Georgia"/>
          <w:sz w:val="24"/>
          <w:szCs w:val="24"/>
        </w:rPr>
        <w:t xml:space="preserve">Blume i prez. Senatu Greiser. 4.VI.1938 r. </w:t>
      </w:r>
      <w:r w:rsidR="00651D5A">
        <w:rPr>
          <w:rFonts w:ascii="Georgia" w:hAnsi="Georgia"/>
          <w:sz w:val="24"/>
          <w:szCs w:val="24"/>
        </w:rPr>
        <w:t xml:space="preserve">     </w:t>
      </w:r>
      <w:r>
        <w:rPr>
          <w:rFonts w:ascii="Georgia" w:hAnsi="Georgia"/>
          <w:sz w:val="24"/>
          <w:szCs w:val="24"/>
        </w:rPr>
        <w:t>( APG, Akta Senatu,260)</w:t>
      </w:r>
    </w:p>
    <w:p w:rsidR="009402DD" w:rsidRDefault="000D2C2E" w:rsidP="00651D5A">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129</w:t>
      </w:r>
      <w:r w:rsidR="009402DD">
        <w:rPr>
          <w:rFonts w:ascii="Georgia" w:hAnsi="Georgia"/>
          <w:sz w:val="24"/>
          <w:szCs w:val="24"/>
        </w:rPr>
        <w:t xml:space="preserve">  -</w:t>
      </w:r>
      <w:r w:rsidR="00916840">
        <w:rPr>
          <w:rFonts w:ascii="Georgia" w:hAnsi="Georgia"/>
          <w:sz w:val="24"/>
          <w:szCs w:val="24"/>
        </w:rPr>
        <w:t xml:space="preserve"> </w:t>
      </w:r>
    </w:p>
    <w:p w:rsidR="009402DD" w:rsidRDefault="009402DD" w:rsidP="00651D5A">
      <w:pPr>
        <w:jc w:val="both"/>
        <w:rPr>
          <w:rFonts w:ascii="Georgia" w:hAnsi="Georgia"/>
          <w:sz w:val="24"/>
          <w:szCs w:val="24"/>
        </w:rPr>
      </w:pPr>
    </w:p>
    <w:p w:rsidR="00BA1240" w:rsidRDefault="009402DD" w:rsidP="00651D5A">
      <w:pPr>
        <w:jc w:val="both"/>
        <w:rPr>
          <w:rFonts w:ascii="Georgia" w:hAnsi="Georgia"/>
          <w:sz w:val="24"/>
          <w:szCs w:val="24"/>
        </w:rPr>
      </w:pPr>
      <w:r>
        <w:rPr>
          <w:rFonts w:ascii="Georgia" w:hAnsi="Georgia"/>
          <w:sz w:val="24"/>
          <w:szCs w:val="24"/>
        </w:rPr>
        <w:t xml:space="preserve"> Mimo kłopotów z nauką</w:t>
      </w:r>
      <w:r w:rsidR="00380C8C">
        <w:rPr>
          <w:rFonts w:ascii="Georgia" w:hAnsi="Georgia"/>
          <w:sz w:val="24"/>
          <w:szCs w:val="24"/>
        </w:rPr>
        <w:t xml:space="preserve"> języka polskiego ks. Brunon nie daje za wygraną . Uczestniczył w kursie języka polskiego od 6 listopada 1935 r. do 28 października 1936 r. wraz</w:t>
      </w:r>
      <w:r w:rsidR="00651D5A">
        <w:rPr>
          <w:rFonts w:ascii="Georgia" w:hAnsi="Georgia"/>
          <w:sz w:val="24"/>
          <w:szCs w:val="24"/>
        </w:rPr>
        <w:t xml:space="preserve"> z dziewięcioma innymi księżmi</w:t>
      </w:r>
      <w:r w:rsidR="00B13525">
        <w:rPr>
          <w:rFonts w:ascii="Georgia" w:hAnsi="Georgia"/>
          <w:sz w:val="24"/>
          <w:szCs w:val="24"/>
        </w:rPr>
        <w:t xml:space="preserve"> </w:t>
      </w:r>
      <w:r w:rsidR="00651D5A">
        <w:rPr>
          <w:rFonts w:ascii="Georgia" w:hAnsi="Georgia"/>
          <w:sz w:val="24"/>
          <w:szCs w:val="24"/>
        </w:rPr>
        <w:t>(</w:t>
      </w:r>
      <w:r w:rsidR="00380C8C">
        <w:rPr>
          <w:rFonts w:ascii="Georgia" w:hAnsi="Georgia"/>
          <w:sz w:val="24"/>
          <w:szCs w:val="24"/>
        </w:rPr>
        <w:t xml:space="preserve">Dr Graf Mollin, </w:t>
      </w:r>
      <w:r w:rsidR="00380C8C" w:rsidRPr="004C0749">
        <w:rPr>
          <w:rFonts w:ascii="Georgia" w:hAnsi="Georgia"/>
          <w:sz w:val="24"/>
          <w:szCs w:val="24"/>
        </w:rPr>
        <w:t>Ornowski,</w:t>
      </w:r>
      <w:r w:rsidR="00651D5A">
        <w:rPr>
          <w:rFonts w:ascii="Georgia" w:hAnsi="Georgia"/>
          <w:sz w:val="24"/>
          <w:szCs w:val="24"/>
        </w:rPr>
        <w:t xml:space="preserve"> </w:t>
      </w:r>
      <w:r w:rsidR="00380C8C" w:rsidRPr="004C0749">
        <w:rPr>
          <w:rFonts w:ascii="Georgia" w:hAnsi="Georgia"/>
          <w:sz w:val="24"/>
          <w:szCs w:val="24"/>
        </w:rPr>
        <w:t>Preuss,</w:t>
      </w:r>
      <w:r w:rsidR="00B13525">
        <w:rPr>
          <w:rFonts w:ascii="Georgia" w:hAnsi="Georgia"/>
          <w:sz w:val="24"/>
          <w:szCs w:val="24"/>
        </w:rPr>
        <w:t xml:space="preserve"> </w:t>
      </w:r>
      <w:r w:rsidR="00380C8C" w:rsidRPr="004C0749">
        <w:rPr>
          <w:rFonts w:ascii="Georgia" w:hAnsi="Georgia"/>
          <w:sz w:val="24"/>
          <w:szCs w:val="24"/>
        </w:rPr>
        <w:t>Reinhardt,</w:t>
      </w:r>
      <w:r w:rsidR="00B13525">
        <w:rPr>
          <w:rFonts w:ascii="Georgia" w:hAnsi="Georgia"/>
          <w:sz w:val="24"/>
          <w:szCs w:val="24"/>
        </w:rPr>
        <w:t xml:space="preserve"> </w:t>
      </w:r>
      <w:r w:rsidR="00380C8C" w:rsidRPr="004C0749">
        <w:rPr>
          <w:rFonts w:ascii="Georgia" w:hAnsi="Georgia"/>
          <w:sz w:val="24"/>
          <w:szCs w:val="24"/>
        </w:rPr>
        <w:t>Kiewert,</w:t>
      </w:r>
      <w:r w:rsidR="00B13525">
        <w:rPr>
          <w:rFonts w:ascii="Georgia" w:hAnsi="Georgia"/>
          <w:sz w:val="24"/>
          <w:szCs w:val="24"/>
        </w:rPr>
        <w:t xml:space="preserve"> </w:t>
      </w:r>
      <w:r w:rsidR="00380C8C" w:rsidRPr="004C0749">
        <w:rPr>
          <w:rFonts w:ascii="Georgia" w:hAnsi="Georgia"/>
          <w:sz w:val="24"/>
          <w:szCs w:val="24"/>
        </w:rPr>
        <w:t>Skwiertz,</w:t>
      </w:r>
      <w:r w:rsidR="00B13525">
        <w:rPr>
          <w:rFonts w:ascii="Georgia" w:hAnsi="Georgia"/>
          <w:sz w:val="24"/>
          <w:szCs w:val="24"/>
        </w:rPr>
        <w:t xml:space="preserve"> </w:t>
      </w:r>
      <w:r w:rsidR="00380C8C" w:rsidRPr="004C0749">
        <w:rPr>
          <w:rFonts w:ascii="Georgia" w:hAnsi="Georgia"/>
          <w:sz w:val="24"/>
          <w:szCs w:val="24"/>
        </w:rPr>
        <w:t>Wahlen,</w:t>
      </w:r>
      <w:r w:rsidR="00B13525">
        <w:rPr>
          <w:rFonts w:ascii="Georgia" w:hAnsi="Georgia"/>
          <w:sz w:val="24"/>
          <w:szCs w:val="24"/>
        </w:rPr>
        <w:t xml:space="preserve"> </w:t>
      </w:r>
      <w:r w:rsidR="00380C8C" w:rsidRPr="004C0749">
        <w:rPr>
          <w:rFonts w:ascii="Georgia" w:hAnsi="Georgia"/>
          <w:sz w:val="24"/>
          <w:szCs w:val="24"/>
        </w:rPr>
        <w:t xml:space="preserve">Mirau). </w:t>
      </w:r>
      <w:r w:rsidR="00380C8C">
        <w:rPr>
          <w:rFonts w:ascii="Georgia" w:hAnsi="Georgia"/>
          <w:sz w:val="24"/>
          <w:szCs w:val="24"/>
        </w:rPr>
        <w:t>Kur</w:t>
      </w:r>
      <w:r w:rsidR="007C41AC">
        <w:rPr>
          <w:rFonts w:ascii="Georgia" w:hAnsi="Georgia"/>
          <w:sz w:val="24"/>
          <w:szCs w:val="24"/>
        </w:rPr>
        <w:t>s obejmował 36 godzin .</w:t>
      </w:r>
      <w:r w:rsidR="00380C8C">
        <w:rPr>
          <w:rFonts w:ascii="Georgia" w:hAnsi="Georgia"/>
          <w:sz w:val="24"/>
          <w:szCs w:val="24"/>
        </w:rPr>
        <w:t xml:space="preserve"> </w:t>
      </w:r>
      <w:r w:rsidR="00AF2B25">
        <w:rPr>
          <w:rFonts w:ascii="Georgia" w:hAnsi="Georgia"/>
          <w:sz w:val="24"/>
          <w:szCs w:val="24"/>
        </w:rPr>
        <w:t>Ks. B</w:t>
      </w:r>
      <w:r w:rsidR="007C41AC">
        <w:rPr>
          <w:rFonts w:ascii="Georgia" w:hAnsi="Georgia"/>
          <w:sz w:val="24"/>
          <w:szCs w:val="24"/>
        </w:rPr>
        <w:t>runon uczestniczył tylko w 14 lekcjach. Z reszty był zwolniony. Mógł mieć lekcje prywatne i potwierdzenie tych lekcji pozwalało zwolnić go z całej ilości godzin. W tej liczbie godzin był obecny 6 razy. Na 5 nieobecności miał usprawiedliwienie</w:t>
      </w:r>
      <w:r w:rsidR="00B13525">
        <w:rPr>
          <w:rFonts w:ascii="Georgia" w:hAnsi="Georgia"/>
          <w:sz w:val="24"/>
          <w:szCs w:val="24"/>
        </w:rPr>
        <w:t xml:space="preserve">, </w:t>
      </w:r>
      <w:r w:rsidR="007C41AC">
        <w:rPr>
          <w:rFonts w:ascii="Georgia" w:hAnsi="Georgia"/>
          <w:sz w:val="24"/>
          <w:szCs w:val="24"/>
        </w:rPr>
        <w:t>a na 3 nie miał.</w:t>
      </w:r>
      <w:r w:rsidR="00BA1240">
        <w:rPr>
          <w:rFonts w:ascii="Georgia" w:hAnsi="Georgia"/>
          <w:sz w:val="24"/>
          <w:szCs w:val="24"/>
        </w:rPr>
        <w:t xml:space="preserve"> Na egza</w:t>
      </w:r>
      <w:r>
        <w:rPr>
          <w:rFonts w:ascii="Georgia" w:hAnsi="Georgia"/>
          <w:sz w:val="24"/>
          <w:szCs w:val="24"/>
        </w:rPr>
        <w:t xml:space="preserve">minie w listopadzie 1936 r.  </w:t>
      </w:r>
      <w:r w:rsidR="00BA1240">
        <w:rPr>
          <w:rFonts w:ascii="Georgia" w:hAnsi="Georgia"/>
          <w:sz w:val="24"/>
          <w:szCs w:val="24"/>
        </w:rPr>
        <w:t>otrzymał ocenę niedostateczną (czyli 5)</w:t>
      </w:r>
      <w:r w:rsidR="007C41AC">
        <w:rPr>
          <w:rFonts w:ascii="Georgia" w:hAnsi="Georgia"/>
          <w:sz w:val="24"/>
          <w:szCs w:val="24"/>
        </w:rPr>
        <w:t xml:space="preserve"> Efekt tej nauki był taki,</w:t>
      </w:r>
      <w:r w:rsidR="00E36B4E">
        <w:rPr>
          <w:rFonts w:ascii="Georgia" w:hAnsi="Georgia"/>
          <w:sz w:val="24"/>
          <w:szCs w:val="24"/>
        </w:rPr>
        <w:t xml:space="preserve"> </w:t>
      </w:r>
      <w:r w:rsidR="007C41AC">
        <w:rPr>
          <w:rFonts w:ascii="Georgia" w:hAnsi="Georgia"/>
          <w:sz w:val="24"/>
          <w:szCs w:val="24"/>
        </w:rPr>
        <w:t xml:space="preserve">że </w:t>
      </w:r>
      <w:r w:rsidR="004C0749">
        <w:rPr>
          <w:rFonts w:ascii="Georgia" w:hAnsi="Georgia"/>
          <w:sz w:val="24"/>
          <w:szCs w:val="24"/>
        </w:rPr>
        <w:t>„</w:t>
      </w:r>
      <w:r w:rsidR="007C41AC">
        <w:rPr>
          <w:rFonts w:ascii="Georgia" w:hAnsi="Georgia"/>
          <w:sz w:val="24"/>
          <w:szCs w:val="24"/>
        </w:rPr>
        <w:t>oblał</w:t>
      </w:r>
      <w:r w:rsidR="00E36B4E">
        <w:rPr>
          <w:rFonts w:ascii="Georgia" w:hAnsi="Georgia"/>
          <w:sz w:val="24"/>
          <w:szCs w:val="24"/>
        </w:rPr>
        <w:t>”</w:t>
      </w:r>
      <w:r w:rsidR="007C41AC">
        <w:rPr>
          <w:rFonts w:ascii="Georgia" w:hAnsi="Georgia"/>
          <w:sz w:val="24"/>
          <w:szCs w:val="24"/>
        </w:rPr>
        <w:t xml:space="preserve"> egzamin, który odbył się 7 maja 1937 r.</w:t>
      </w:r>
      <w:r w:rsidR="00BA1240">
        <w:rPr>
          <w:rFonts w:ascii="Georgia" w:hAnsi="Georgia"/>
          <w:sz w:val="24"/>
          <w:szCs w:val="24"/>
        </w:rPr>
        <w:t>(ocena 5)</w:t>
      </w:r>
      <w:r w:rsidR="00A76BAB">
        <w:rPr>
          <w:rFonts w:ascii="Georgia" w:hAnsi="Georgia"/>
          <w:sz w:val="24"/>
          <w:szCs w:val="24"/>
        </w:rPr>
        <w:t xml:space="preserve"> W ocenie z dnia 7 czerwca 1937 r. egzaminator stwierdził,</w:t>
      </w:r>
      <w:r w:rsidR="00E36B4E">
        <w:rPr>
          <w:rFonts w:ascii="Georgia" w:hAnsi="Georgia"/>
          <w:sz w:val="24"/>
          <w:szCs w:val="24"/>
        </w:rPr>
        <w:t xml:space="preserve"> </w:t>
      </w:r>
      <w:r w:rsidR="00A76BAB">
        <w:rPr>
          <w:rFonts w:ascii="Georgia" w:hAnsi="Georgia"/>
          <w:sz w:val="24"/>
          <w:szCs w:val="24"/>
        </w:rPr>
        <w:t>że jego umiejętności w j.polskim w żaden sposób nie wystarczają do samodzielnego podjęcia  duszpasterstwa w j.polskim. O tym informuje</w:t>
      </w:r>
      <w:r w:rsidR="005218B0" w:rsidRPr="005218B0">
        <w:rPr>
          <w:rFonts w:ascii="Georgia" w:hAnsi="Georgia"/>
          <w:sz w:val="24"/>
          <w:szCs w:val="24"/>
        </w:rPr>
        <w:t xml:space="preserve"> </w:t>
      </w:r>
      <w:r w:rsidR="005218B0">
        <w:rPr>
          <w:rFonts w:ascii="Georgia" w:hAnsi="Georgia"/>
          <w:sz w:val="24"/>
          <w:szCs w:val="24"/>
        </w:rPr>
        <w:t xml:space="preserve">w piśmie do niego adresowanym </w:t>
      </w:r>
      <w:r w:rsidR="00A76BAB">
        <w:rPr>
          <w:rFonts w:ascii="Georgia" w:hAnsi="Georgia"/>
          <w:sz w:val="24"/>
          <w:szCs w:val="24"/>
        </w:rPr>
        <w:t xml:space="preserve"> wikariusz generalny</w:t>
      </w:r>
      <w:r w:rsidR="005218B0">
        <w:rPr>
          <w:rFonts w:ascii="Georgia" w:hAnsi="Georgia"/>
          <w:sz w:val="24"/>
          <w:szCs w:val="24"/>
        </w:rPr>
        <w:t xml:space="preserve"> M. Bruski</w:t>
      </w:r>
      <w:r w:rsidR="00A76BAB">
        <w:rPr>
          <w:rFonts w:ascii="Georgia" w:hAnsi="Georgia"/>
          <w:sz w:val="24"/>
          <w:szCs w:val="24"/>
        </w:rPr>
        <w:t xml:space="preserve"> w d</w:t>
      </w:r>
      <w:r w:rsidR="005218B0">
        <w:rPr>
          <w:rFonts w:ascii="Georgia" w:hAnsi="Georgia"/>
          <w:sz w:val="24"/>
          <w:szCs w:val="24"/>
        </w:rPr>
        <w:t xml:space="preserve">niu 7 czerwca i wskazuje na </w:t>
      </w:r>
      <w:r w:rsidR="00E757E1">
        <w:rPr>
          <w:rFonts w:ascii="Georgia" w:hAnsi="Georgia"/>
          <w:sz w:val="24"/>
          <w:szCs w:val="24"/>
        </w:rPr>
        <w:t xml:space="preserve"> możliwość</w:t>
      </w:r>
      <w:r w:rsidR="005218B0">
        <w:rPr>
          <w:rFonts w:ascii="Georgia" w:hAnsi="Georgia"/>
          <w:sz w:val="24"/>
          <w:szCs w:val="24"/>
        </w:rPr>
        <w:t xml:space="preserve"> ponownego wzięcia</w:t>
      </w:r>
      <w:r w:rsidR="00A76BAB">
        <w:rPr>
          <w:rFonts w:ascii="Georgia" w:hAnsi="Georgia"/>
          <w:sz w:val="24"/>
          <w:szCs w:val="24"/>
        </w:rPr>
        <w:t xml:space="preserve"> udział</w:t>
      </w:r>
      <w:r w:rsidR="005218B0">
        <w:rPr>
          <w:rFonts w:ascii="Georgia" w:hAnsi="Georgia"/>
          <w:sz w:val="24"/>
          <w:szCs w:val="24"/>
        </w:rPr>
        <w:t>u</w:t>
      </w:r>
      <w:r w:rsidR="00A76BAB">
        <w:rPr>
          <w:rFonts w:ascii="Georgia" w:hAnsi="Georgia"/>
          <w:sz w:val="24"/>
          <w:szCs w:val="24"/>
        </w:rPr>
        <w:t xml:space="preserve"> w egzaminie w listopadzie tego roku.</w:t>
      </w:r>
      <w:r w:rsidR="00E757E1">
        <w:rPr>
          <w:rFonts w:ascii="Georgia" w:hAnsi="Georgia"/>
          <w:sz w:val="24"/>
          <w:szCs w:val="24"/>
        </w:rPr>
        <w:t xml:space="preserve"> </w:t>
      </w:r>
    </w:p>
    <w:p w:rsidR="00B6436D" w:rsidRDefault="00B0374B" w:rsidP="006467C4">
      <w:pPr>
        <w:pStyle w:val="Bezodstpw"/>
        <w:rPr>
          <w:rFonts w:ascii="Georgia" w:hAnsi="Georgia"/>
          <w:sz w:val="24"/>
          <w:szCs w:val="24"/>
        </w:rPr>
      </w:pPr>
      <w:r w:rsidRPr="003E469F">
        <w:rPr>
          <w:rFonts w:ascii="Georgia" w:hAnsi="Georgia"/>
          <w:sz w:val="24"/>
          <w:szCs w:val="24"/>
        </w:rPr>
        <w:t xml:space="preserve">  </w:t>
      </w:r>
      <w:r w:rsidR="005218B0">
        <w:rPr>
          <w:rFonts w:ascii="Georgia" w:hAnsi="Georgia"/>
          <w:sz w:val="24"/>
          <w:szCs w:val="24"/>
        </w:rPr>
        <w:t xml:space="preserve"> K</w:t>
      </w:r>
      <w:r w:rsidR="009402DD">
        <w:rPr>
          <w:rFonts w:ascii="Georgia" w:hAnsi="Georgia"/>
          <w:sz w:val="24"/>
          <w:szCs w:val="24"/>
        </w:rPr>
        <w:t>s</w:t>
      </w:r>
      <w:r w:rsidR="005218B0">
        <w:rPr>
          <w:rFonts w:ascii="Georgia" w:hAnsi="Georgia"/>
          <w:sz w:val="24"/>
          <w:szCs w:val="24"/>
        </w:rPr>
        <w:t>.</w:t>
      </w:r>
      <w:r w:rsidR="009402DD">
        <w:rPr>
          <w:rFonts w:ascii="Georgia" w:hAnsi="Georgia"/>
          <w:sz w:val="24"/>
          <w:szCs w:val="24"/>
        </w:rPr>
        <w:t xml:space="preserve"> </w:t>
      </w:r>
      <w:r w:rsidR="005218B0" w:rsidRPr="003E469F">
        <w:rPr>
          <w:rFonts w:ascii="Georgia" w:hAnsi="Georgia"/>
          <w:sz w:val="24"/>
          <w:szCs w:val="24"/>
        </w:rPr>
        <w:t>Brunon</w:t>
      </w:r>
      <w:r w:rsidR="00FB11B6">
        <w:rPr>
          <w:rFonts w:ascii="Georgia" w:hAnsi="Georgia"/>
          <w:sz w:val="24"/>
          <w:szCs w:val="24"/>
        </w:rPr>
        <w:t xml:space="preserve"> </w:t>
      </w:r>
      <w:r w:rsidR="005218B0">
        <w:rPr>
          <w:rFonts w:ascii="Georgia" w:hAnsi="Georgia"/>
          <w:sz w:val="24"/>
          <w:szCs w:val="24"/>
        </w:rPr>
        <w:t>w</w:t>
      </w:r>
      <w:r w:rsidR="009402DD">
        <w:rPr>
          <w:rFonts w:ascii="Georgia" w:hAnsi="Georgia"/>
          <w:sz w:val="24"/>
          <w:szCs w:val="24"/>
        </w:rPr>
        <w:t xml:space="preserve"> liście</w:t>
      </w:r>
      <w:r w:rsidR="005218B0">
        <w:rPr>
          <w:rFonts w:ascii="Georgia" w:hAnsi="Georgia"/>
          <w:sz w:val="24"/>
          <w:szCs w:val="24"/>
        </w:rPr>
        <w:t>,</w:t>
      </w:r>
      <w:r w:rsidR="009402DD">
        <w:rPr>
          <w:rFonts w:ascii="Georgia" w:hAnsi="Georgia"/>
          <w:sz w:val="24"/>
          <w:szCs w:val="24"/>
        </w:rPr>
        <w:t xml:space="preserve"> </w:t>
      </w:r>
      <w:r w:rsidR="005218B0">
        <w:rPr>
          <w:rFonts w:ascii="Georgia" w:hAnsi="Georgia"/>
          <w:sz w:val="24"/>
          <w:szCs w:val="24"/>
        </w:rPr>
        <w:t xml:space="preserve">z dnia 23 czerwca 1937 r., </w:t>
      </w:r>
      <w:r w:rsidRPr="003E469F">
        <w:rPr>
          <w:rFonts w:ascii="Georgia" w:hAnsi="Georgia"/>
          <w:sz w:val="24"/>
          <w:szCs w:val="24"/>
        </w:rPr>
        <w:t>odpowiada wikariuszowi</w:t>
      </w:r>
      <w:r w:rsidR="005218B0">
        <w:rPr>
          <w:rFonts w:ascii="Georgia" w:hAnsi="Georgia"/>
          <w:sz w:val="24"/>
          <w:szCs w:val="24"/>
        </w:rPr>
        <w:t xml:space="preserve"> gene-                  </w:t>
      </w:r>
    </w:p>
    <w:p w:rsidR="009402DD" w:rsidRDefault="00B0374B" w:rsidP="004F0963">
      <w:pPr>
        <w:pStyle w:val="Bezodstpw"/>
        <w:spacing w:line="276" w:lineRule="auto"/>
        <w:jc w:val="both"/>
        <w:rPr>
          <w:rFonts w:ascii="Georgia" w:hAnsi="Georgia"/>
          <w:color w:val="000000" w:themeColor="text1"/>
          <w:sz w:val="24"/>
          <w:szCs w:val="24"/>
        </w:rPr>
      </w:pPr>
      <w:r w:rsidRPr="003E469F">
        <w:rPr>
          <w:rFonts w:ascii="Georgia" w:hAnsi="Georgia"/>
          <w:sz w:val="24"/>
          <w:szCs w:val="24"/>
        </w:rPr>
        <w:t xml:space="preserve">ralnemu ks. Bruskiemu </w:t>
      </w:r>
      <w:r w:rsidR="00D43BD6" w:rsidRPr="003E469F">
        <w:rPr>
          <w:rFonts w:ascii="Georgia" w:hAnsi="Georgia"/>
          <w:sz w:val="24"/>
          <w:szCs w:val="24"/>
        </w:rPr>
        <w:t>na zastrzeżenia z dnia 7 czerwca</w:t>
      </w:r>
      <w:r w:rsidR="005218B0">
        <w:rPr>
          <w:rFonts w:ascii="Georgia" w:hAnsi="Georgia"/>
          <w:sz w:val="24"/>
          <w:szCs w:val="24"/>
        </w:rPr>
        <w:t xml:space="preserve">, </w:t>
      </w:r>
      <w:r w:rsidRPr="003E469F">
        <w:rPr>
          <w:rFonts w:ascii="Georgia" w:hAnsi="Georgia"/>
          <w:sz w:val="24"/>
          <w:szCs w:val="24"/>
        </w:rPr>
        <w:t xml:space="preserve">że nie mógłby objąć </w:t>
      </w:r>
      <w:r w:rsidR="00D43BD6" w:rsidRPr="003E469F">
        <w:rPr>
          <w:rFonts w:ascii="Georgia" w:hAnsi="Georgia"/>
          <w:sz w:val="24"/>
          <w:szCs w:val="24"/>
        </w:rPr>
        <w:t xml:space="preserve">obecnie </w:t>
      </w:r>
      <w:r w:rsidRPr="003E469F">
        <w:rPr>
          <w:rFonts w:ascii="Georgia" w:hAnsi="Georgia"/>
          <w:sz w:val="24"/>
          <w:szCs w:val="24"/>
        </w:rPr>
        <w:t>samodzielnej placówki. Objęcie jej jest uzależnione od zdania</w:t>
      </w:r>
      <w:r w:rsidR="00D43BD6" w:rsidRPr="003E469F">
        <w:rPr>
          <w:rFonts w:ascii="Georgia" w:hAnsi="Georgia"/>
          <w:sz w:val="24"/>
          <w:szCs w:val="24"/>
        </w:rPr>
        <w:t xml:space="preserve"> egzaminu z polskiego. W liście tym ks. Brunon pisze,</w:t>
      </w:r>
      <w:r w:rsidR="005218B0">
        <w:rPr>
          <w:rFonts w:ascii="Georgia" w:hAnsi="Georgia"/>
          <w:sz w:val="24"/>
          <w:szCs w:val="24"/>
        </w:rPr>
        <w:t xml:space="preserve"> że jest świadom tego,</w:t>
      </w:r>
      <w:r w:rsidR="009402DD">
        <w:rPr>
          <w:rFonts w:ascii="Georgia" w:hAnsi="Georgia"/>
          <w:sz w:val="24"/>
          <w:szCs w:val="24"/>
        </w:rPr>
        <w:t xml:space="preserve"> </w:t>
      </w:r>
      <w:r w:rsidR="005218B0">
        <w:rPr>
          <w:rFonts w:ascii="Georgia" w:hAnsi="Georgia"/>
          <w:sz w:val="24"/>
          <w:szCs w:val="24"/>
        </w:rPr>
        <w:t>iż</w:t>
      </w:r>
      <w:r w:rsidR="00D43BD6" w:rsidRPr="003E469F">
        <w:rPr>
          <w:rFonts w:ascii="Georgia" w:hAnsi="Georgia"/>
          <w:sz w:val="24"/>
          <w:szCs w:val="24"/>
        </w:rPr>
        <w:t xml:space="preserve"> bez gruntownej  znajomości języka polskiego objęcie samodzielnej placówki duszpasterskiej jest niemożliwe. Rozumie,</w:t>
      </w:r>
      <w:r w:rsidR="005218B0">
        <w:rPr>
          <w:rFonts w:ascii="Georgia" w:hAnsi="Georgia"/>
          <w:sz w:val="24"/>
          <w:szCs w:val="24"/>
        </w:rPr>
        <w:t xml:space="preserve"> </w:t>
      </w:r>
      <w:r w:rsidR="00D43BD6" w:rsidRPr="003E469F">
        <w:rPr>
          <w:rFonts w:ascii="Georgia" w:hAnsi="Georgia"/>
          <w:sz w:val="24"/>
          <w:szCs w:val="24"/>
        </w:rPr>
        <w:t>że to jest warunek,</w:t>
      </w:r>
      <w:r w:rsidR="005218B0">
        <w:rPr>
          <w:rFonts w:ascii="Georgia" w:hAnsi="Georgia"/>
          <w:sz w:val="24"/>
          <w:szCs w:val="24"/>
        </w:rPr>
        <w:t xml:space="preserve"> </w:t>
      </w:r>
      <w:r w:rsidR="00D43BD6" w:rsidRPr="003E469F">
        <w:rPr>
          <w:rFonts w:ascii="Georgia" w:hAnsi="Georgia"/>
          <w:sz w:val="24"/>
          <w:szCs w:val="24"/>
        </w:rPr>
        <w:t>który musi spełnić.</w:t>
      </w:r>
      <w:r w:rsidR="00D12F1F" w:rsidRPr="003E469F">
        <w:rPr>
          <w:rFonts w:ascii="Georgia" w:hAnsi="Georgia"/>
          <w:sz w:val="24"/>
          <w:szCs w:val="24"/>
        </w:rPr>
        <w:t xml:space="preserve"> We wcześniejszych rozmowach z ks. biskupem zostało tak ustalone ,</w:t>
      </w:r>
      <w:r w:rsidR="005218B0">
        <w:rPr>
          <w:rFonts w:ascii="Georgia" w:hAnsi="Georgia"/>
          <w:sz w:val="24"/>
          <w:szCs w:val="24"/>
        </w:rPr>
        <w:t xml:space="preserve"> </w:t>
      </w:r>
      <w:r w:rsidR="00D12F1F" w:rsidRPr="003E469F">
        <w:rPr>
          <w:rFonts w:ascii="Georgia" w:hAnsi="Georgia"/>
          <w:sz w:val="24"/>
          <w:szCs w:val="24"/>
        </w:rPr>
        <w:t>że jego rozporządzenie w tej sprawie musi być respektowane. Ks. Bruno w pełni zgada się z tym punktem widzenia sprawy.</w:t>
      </w:r>
      <w:r w:rsidR="00D43BD6" w:rsidRPr="003E469F">
        <w:rPr>
          <w:rFonts w:ascii="Georgia" w:hAnsi="Georgia"/>
          <w:sz w:val="24"/>
          <w:szCs w:val="24"/>
        </w:rPr>
        <w:t xml:space="preserve"> </w:t>
      </w:r>
      <w:r w:rsidR="00D12F1F" w:rsidRPr="003E469F">
        <w:rPr>
          <w:rFonts w:ascii="Georgia" w:hAnsi="Georgia"/>
          <w:sz w:val="24"/>
          <w:szCs w:val="24"/>
        </w:rPr>
        <w:t>Nieznajomość języka polskiego jest ważna w duszpasterstwie i może wyrządzić szkody. Wcześniej rozmawiał o tym z nieżyjącym już ks. prałatem Sawatzkim i kierował do niego urzędowe zapytanie. Ks. Brunon widzi rozwiązanie w przypadku kazań</w:t>
      </w:r>
      <w:r w:rsidR="005218B0">
        <w:rPr>
          <w:rFonts w:ascii="Georgia" w:hAnsi="Georgia"/>
          <w:sz w:val="24"/>
          <w:szCs w:val="24"/>
        </w:rPr>
        <w:t>.</w:t>
      </w:r>
      <w:r w:rsidR="00D12F1F">
        <w:t xml:space="preserve"> </w:t>
      </w:r>
      <w:r w:rsidR="005218B0">
        <w:rPr>
          <w:rFonts w:ascii="Georgia" w:hAnsi="Georgia"/>
          <w:sz w:val="24"/>
          <w:szCs w:val="24"/>
        </w:rPr>
        <w:t>M</w:t>
      </w:r>
      <w:r w:rsidR="00517B8B">
        <w:rPr>
          <w:rFonts w:ascii="Georgia" w:hAnsi="Georgia"/>
          <w:sz w:val="24"/>
          <w:szCs w:val="24"/>
        </w:rPr>
        <w:t>ogliby je głosić księż</w:t>
      </w:r>
      <w:r w:rsidR="009402DD">
        <w:rPr>
          <w:rFonts w:ascii="Georgia" w:hAnsi="Georgia"/>
          <w:sz w:val="24"/>
          <w:szCs w:val="24"/>
        </w:rPr>
        <w:t>a</w:t>
      </w:r>
      <w:r w:rsidR="00002814" w:rsidRPr="003E469F">
        <w:rPr>
          <w:rFonts w:ascii="Georgia" w:hAnsi="Georgia"/>
          <w:sz w:val="24"/>
          <w:szCs w:val="24"/>
        </w:rPr>
        <w:t>,</w:t>
      </w:r>
      <w:r w:rsidR="005218B0">
        <w:rPr>
          <w:rFonts w:ascii="Georgia" w:hAnsi="Georgia"/>
          <w:sz w:val="24"/>
          <w:szCs w:val="24"/>
        </w:rPr>
        <w:t xml:space="preserve"> </w:t>
      </w:r>
      <w:r w:rsidR="00002814" w:rsidRPr="003E469F">
        <w:rPr>
          <w:rFonts w:ascii="Georgia" w:hAnsi="Georgia"/>
          <w:sz w:val="24"/>
          <w:szCs w:val="24"/>
        </w:rPr>
        <w:t>dla których język polski jest językiem matki (Muttersprache),</w:t>
      </w:r>
      <w:r w:rsidR="005218B0">
        <w:rPr>
          <w:rFonts w:ascii="Georgia" w:hAnsi="Georgia"/>
          <w:sz w:val="24"/>
          <w:szCs w:val="24"/>
        </w:rPr>
        <w:t xml:space="preserve"> </w:t>
      </w:r>
      <w:r w:rsidR="00002814" w:rsidRPr="003E469F">
        <w:rPr>
          <w:rFonts w:ascii="Georgia" w:hAnsi="Georgia"/>
          <w:sz w:val="24"/>
          <w:szCs w:val="24"/>
        </w:rPr>
        <w:t>do czasu opanowania przez niego j. polskiego. W</w:t>
      </w:r>
      <w:r w:rsidR="00F23D11">
        <w:rPr>
          <w:rFonts w:ascii="Georgia" w:hAnsi="Georgia"/>
          <w:sz w:val="24"/>
          <w:szCs w:val="24"/>
        </w:rPr>
        <w:t xml:space="preserve"> koniecznych więc przypadkach owi </w:t>
      </w:r>
      <w:r w:rsidR="00666E2B">
        <w:rPr>
          <w:rFonts w:ascii="Georgia" w:hAnsi="Georgia"/>
          <w:sz w:val="24"/>
          <w:szCs w:val="24"/>
        </w:rPr>
        <w:t xml:space="preserve"> księża by jego zastę</w:t>
      </w:r>
      <w:r w:rsidR="00002814" w:rsidRPr="003E469F">
        <w:rPr>
          <w:rFonts w:ascii="Georgia" w:hAnsi="Georgia"/>
          <w:sz w:val="24"/>
          <w:szCs w:val="24"/>
        </w:rPr>
        <w:t>powali. Ks. Brunon widziałby takie rozwiązanie jego problemu z niedostatecznym jeszcze opanowaniem mowy polskiej. To rozwiązanie usunęło by jakiekolwiek obawy co do podstawy cofnięcia obsadzenia przez niego parafii.</w:t>
      </w:r>
      <w:r w:rsidR="00FB11B6">
        <w:rPr>
          <w:rFonts w:ascii="Georgia" w:hAnsi="Georgia"/>
          <w:sz w:val="24"/>
          <w:szCs w:val="24"/>
        </w:rPr>
        <w:t xml:space="preserve"> </w:t>
      </w:r>
      <w:r w:rsidR="00FD2F47" w:rsidRPr="004F0963">
        <w:rPr>
          <w:rFonts w:ascii="Georgia" w:hAnsi="Georgia"/>
          <w:color w:val="000000" w:themeColor="text1"/>
          <w:sz w:val="24"/>
          <w:szCs w:val="24"/>
        </w:rPr>
        <w:t>Obję</w:t>
      </w:r>
      <w:r w:rsidR="00002814" w:rsidRPr="004F0963">
        <w:rPr>
          <w:rFonts w:ascii="Georgia" w:hAnsi="Georgia"/>
          <w:color w:val="000000" w:themeColor="text1"/>
          <w:sz w:val="24"/>
          <w:szCs w:val="24"/>
        </w:rPr>
        <w:t>cie parafii byłoby na podstawie zdanego egzaminu proboszczowskiego,</w:t>
      </w:r>
      <w:r w:rsidR="00823C30" w:rsidRPr="004F0963">
        <w:rPr>
          <w:rFonts w:ascii="Georgia" w:hAnsi="Georgia"/>
          <w:color w:val="000000" w:themeColor="text1"/>
          <w:sz w:val="24"/>
          <w:szCs w:val="24"/>
        </w:rPr>
        <w:t xml:space="preserve"> </w:t>
      </w:r>
      <w:r w:rsidR="00002814" w:rsidRPr="004F0963">
        <w:rPr>
          <w:rFonts w:ascii="Georgia" w:hAnsi="Georgia"/>
          <w:color w:val="000000" w:themeColor="text1"/>
          <w:sz w:val="24"/>
          <w:szCs w:val="24"/>
        </w:rPr>
        <w:t xml:space="preserve">który uzdalnia go do </w:t>
      </w:r>
      <w:r w:rsidR="00823C30" w:rsidRPr="004F0963">
        <w:rPr>
          <w:rFonts w:ascii="Georgia" w:hAnsi="Georgia"/>
          <w:color w:val="000000" w:themeColor="text1"/>
          <w:sz w:val="24"/>
          <w:szCs w:val="24"/>
        </w:rPr>
        <w:t>zarządzania każdą placówką duszpasterską. Jest to conditio sine qua non ( warunek</w:t>
      </w:r>
      <w:r w:rsidR="00666E2B">
        <w:rPr>
          <w:rFonts w:ascii="Georgia" w:hAnsi="Georgia"/>
          <w:color w:val="000000" w:themeColor="text1"/>
          <w:sz w:val="24"/>
          <w:szCs w:val="24"/>
        </w:rPr>
        <w:t>,</w:t>
      </w:r>
      <w:r w:rsidR="00823C30" w:rsidRPr="004F0963">
        <w:rPr>
          <w:rFonts w:ascii="Georgia" w:hAnsi="Georgia"/>
          <w:color w:val="000000" w:themeColor="text1"/>
          <w:sz w:val="24"/>
          <w:szCs w:val="24"/>
        </w:rPr>
        <w:t xml:space="preserve"> bez którego nie mógłby być proboszczem). W tej sprawie wypowiedział się Synod diecezjalny. „Po tych wyjaśnieniach” – pisze ks. Brunon- „pozwalam sobie wnieść pytanie, czy na podstawie pism Konsystoriu</w:t>
      </w:r>
      <w:r w:rsidR="009402DD">
        <w:rPr>
          <w:rFonts w:ascii="Georgia" w:hAnsi="Georgia"/>
          <w:color w:val="000000" w:themeColor="text1"/>
          <w:sz w:val="24"/>
          <w:szCs w:val="24"/>
        </w:rPr>
        <w:t xml:space="preserve">m o warunkach bycia proboszczem, </w:t>
      </w:r>
      <w:r w:rsidR="00823C30" w:rsidRPr="004F0963">
        <w:rPr>
          <w:rFonts w:ascii="Georgia" w:hAnsi="Georgia"/>
          <w:color w:val="000000" w:themeColor="text1"/>
          <w:sz w:val="24"/>
          <w:szCs w:val="24"/>
        </w:rPr>
        <w:t>ma on zamkniętą drogę do objęcia samodzielnej placówki duszpasterskie</w:t>
      </w:r>
      <w:r w:rsidR="009402DD">
        <w:rPr>
          <w:rFonts w:ascii="Georgia" w:hAnsi="Georgia"/>
          <w:color w:val="000000" w:themeColor="text1"/>
          <w:sz w:val="24"/>
          <w:szCs w:val="24"/>
        </w:rPr>
        <w:t>j, do czasu</w:t>
      </w:r>
      <w:r w:rsidR="00FB11B6">
        <w:rPr>
          <w:rFonts w:ascii="Georgia" w:hAnsi="Georgia"/>
          <w:color w:val="000000" w:themeColor="text1"/>
          <w:sz w:val="24"/>
          <w:szCs w:val="24"/>
        </w:rPr>
        <w:t>,</w:t>
      </w:r>
      <w:r w:rsidR="005218B0">
        <w:rPr>
          <w:rFonts w:ascii="Georgia" w:hAnsi="Georgia"/>
          <w:color w:val="000000" w:themeColor="text1"/>
          <w:sz w:val="24"/>
          <w:szCs w:val="24"/>
        </w:rPr>
        <w:t xml:space="preserve"> g</w:t>
      </w:r>
      <w:r w:rsidR="00FB11B6">
        <w:rPr>
          <w:rFonts w:ascii="Georgia" w:hAnsi="Georgia"/>
          <w:color w:val="000000" w:themeColor="text1"/>
          <w:sz w:val="24"/>
          <w:szCs w:val="24"/>
        </w:rPr>
        <w:t>dy jego znajomość</w:t>
      </w:r>
      <w:r w:rsidR="00823C30" w:rsidRPr="004F0963">
        <w:rPr>
          <w:rFonts w:ascii="Georgia" w:hAnsi="Georgia"/>
          <w:color w:val="000000" w:themeColor="text1"/>
          <w:sz w:val="24"/>
          <w:szCs w:val="24"/>
        </w:rPr>
        <w:t xml:space="preserve"> mowy polskiej ulegnie znaczn</w:t>
      </w:r>
      <w:r w:rsidR="00D72D1D" w:rsidRPr="004F0963">
        <w:rPr>
          <w:rFonts w:ascii="Georgia" w:hAnsi="Georgia"/>
          <w:color w:val="000000" w:themeColor="text1"/>
          <w:sz w:val="24"/>
          <w:szCs w:val="24"/>
        </w:rPr>
        <w:t>ej poprawie i gdy Konsystorium uzna</w:t>
      </w:r>
      <w:r w:rsidR="005218B0">
        <w:rPr>
          <w:rFonts w:ascii="Georgia" w:hAnsi="Georgia"/>
          <w:color w:val="000000" w:themeColor="text1"/>
          <w:sz w:val="24"/>
          <w:szCs w:val="24"/>
        </w:rPr>
        <w:t xml:space="preserve">, </w:t>
      </w:r>
      <w:r w:rsidR="00D72D1D" w:rsidRPr="004F0963">
        <w:rPr>
          <w:rFonts w:ascii="Georgia" w:hAnsi="Georgia"/>
          <w:color w:val="000000" w:themeColor="text1"/>
          <w:sz w:val="24"/>
          <w:szCs w:val="24"/>
        </w:rPr>
        <w:t xml:space="preserve">że ten cel osiągnął i zdobył zdolność swobodnego posługiwania się mową polską?” Obawia się ks. </w:t>
      </w:r>
    </w:p>
    <w:p w:rsidR="009402DD" w:rsidRDefault="000D2C2E" w:rsidP="004F0963">
      <w:pPr>
        <w:pStyle w:val="Bezodstpw"/>
        <w:spacing w:line="276" w:lineRule="auto"/>
        <w:jc w:val="both"/>
        <w:rPr>
          <w:rFonts w:ascii="Georgia" w:hAnsi="Georgia"/>
          <w:color w:val="000000" w:themeColor="text1"/>
          <w:sz w:val="24"/>
          <w:szCs w:val="24"/>
        </w:rPr>
      </w:pPr>
      <w:r>
        <w:rPr>
          <w:rFonts w:ascii="Georgia" w:hAnsi="Georgia"/>
          <w:color w:val="000000" w:themeColor="text1"/>
          <w:sz w:val="24"/>
          <w:szCs w:val="24"/>
        </w:rPr>
        <w:lastRenderedPageBreak/>
        <w:tab/>
      </w:r>
      <w:r>
        <w:rPr>
          <w:rFonts w:ascii="Georgia" w:hAnsi="Georgia"/>
          <w:color w:val="000000" w:themeColor="text1"/>
          <w:sz w:val="24"/>
          <w:szCs w:val="24"/>
        </w:rPr>
        <w:tab/>
      </w:r>
      <w:r>
        <w:rPr>
          <w:rFonts w:ascii="Georgia" w:hAnsi="Georgia"/>
          <w:color w:val="000000" w:themeColor="text1"/>
          <w:sz w:val="24"/>
          <w:szCs w:val="24"/>
        </w:rPr>
        <w:tab/>
      </w:r>
      <w:r>
        <w:rPr>
          <w:rFonts w:ascii="Georgia" w:hAnsi="Georgia"/>
          <w:color w:val="000000" w:themeColor="text1"/>
          <w:sz w:val="24"/>
          <w:szCs w:val="24"/>
        </w:rPr>
        <w:tab/>
      </w:r>
      <w:r>
        <w:rPr>
          <w:rFonts w:ascii="Georgia" w:hAnsi="Georgia"/>
          <w:color w:val="000000" w:themeColor="text1"/>
          <w:sz w:val="24"/>
          <w:szCs w:val="24"/>
        </w:rPr>
        <w:tab/>
        <w:t>-  130</w:t>
      </w:r>
      <w:r w:rsidR="009402DD">
        <w:rPr>
          <w:rFonts w:ascii="Georgia" w:hAnsi="Georgia"/>
          <w:color w:val="000000" w:themeColor="text1"/>
          <w:sz w:val="24"/>
          <w:szCs w:val="24"/>
        </w:rPr>
        <w:t xml:space="preserve">  -</w:t>
      </w:r>
    </w:p>
    <w:p w:rsidR="009402DD" w:rsidRDefault="009402DD" w:rsidP="004F0963">
      <w:pPr>
        <w:pStyle w:val="Bezodstpw"/>
        <w:spacing w:line="276" w:lineRule="auto"/>
        <w:jc w:val="both"/>
        <w:rPr>
          <w:rFonts w:ascii="Georgia" w:hAnsi="Georgia"/>
          <w:color w:val="000000" w:themeColor="text1"/>
          <w:sz w:val="24"/>
          <w:szCs w:val="24"/>
        </w:rPr>
      </w:pPr>
    </w:p>
    <w:p w:rsidR="00C71392" w:rsidRDefault="00C71392" w:rsidP="004F0963">
      <w:pPr>
        <w:pStyle w:val="Bezodstpw"/>
        <w:spacing w:line="276" w:lineRule="auto"/>
        <w:jc w:val="both"/>
        <w:rPr>
          <w:rFonts w:ascii="Georgia" w:hAnsi="Georgia"/>
          <w:color w:val="000000" w:themeColor="text1"/>
          <w:sz w:val="24"/>
          <w:szCs w:val="24"/>
        </w:rPr>
      </w:pPr>
    </w:p>
    <w:p w:rsidR="00002814" w:rsidRPr="009402DD" w:rsidRDefault="00D72D1D" w:rsidP="004F0963">
      <w:pPr>
        <w:pStyle w:val="Bezodstpw"/>
        <w:spacing w:line="276" w:lineRule="auto"/>
        <w:jc w:val="both"/>
        <w:rPr>
          <w:rFonts w:ascii="Georgia" w:hAnsi="Georgia"/>
          <w:color w:val="000000" w:themeColor="text1"/>
          <w:sz w:val="24"/>
          <w:szCs w:val="24"/>
        </w:rPr>
      </w:pPr>
      <w:r w:rsidRPr="004F0963">
        <w:rPr>
          <w:rFonts w:ascii="Georgia" w:hAnsi="Georgia"/>
          <w:color w:val="000000" w:themeColor="text1"/>
          <w:sz w:val="24"/>
          <w:szCs w:val="24"/>
        </w:rPr>
        <w:t>Bunon,</w:t>
      </w:r>
      <w:r w:rsidR="009402DD">
        <w:rPr>
          <w:rFonts w:ascii="Georgia" w:hAnsi="Georgia"/>
          <w:color w:val="000000" w:themeColor="text1"/>
          <w:sz w:val="24"/>
          <w:szCs w:val="24"/>
        </w:rPr>
        <w:t xml:space="preserve"> </w:t>
      </w:r>
      <w:r w:rsidRPr="004F0963">
        <w:rPr>
          <w:rFonts w:ascii="Georgia" w:hAnsi="Georgia"/>
          <w:color w:val="000000" w:themeColor="text1"/>
          <w:sz w:val="24"/>
          <w:szCs w:val="24"/>
        </w:rPr>
        <w:t xml:space="preserve">że płynne opanowanie mowy polskiej będzie dla niego </w:t>
      </w:r>
      <w:r w:rsidR="009402DD">
        <w:rPr>
          <w:rFonts w:ascii="Georgia" w:hAnsi="Georgia"/>
          <w:color w:val="000000" w:themeColor="text1"/>
          <w:sz w:val="24"/>
          <w:szCs w:val="24"/>
        </w:rPr>
        <w:t>nie do pokonania. Jak wspominają</w:t>
      </w:r>
      <w:r w:rsidRPr="004F0963">
        <w:rPr>
          <w:rFonts w:ascii="Georgia" w:hAnsi="Georgia"/>
          <w:color w:val="000000" w:themeColor="text1"/>
          <w:sz w:val="24"/>
          <w:szCs w:val="24"/>
        </w:rPr>
        <w:t xml:space="preserve"> jego krewni </w:t>
      </w:r>
      <w:r w:rsidR="000E171D" w:rsidRPr="004F0963">
        <w:rPr>
          <w:rFonts w:ascii="Georgia" w:hAnsi="Georgia"/>
          <w:color w:val="000000" w:themeColor="text1"/>
          <w:sz w:val="24"/>
          <w:szCs w:val="24"/>
        </w:rPr>
        <w:t>( Arkadiusz Binnebesel i Maria Binnebesel)</w:t>
      </w:r>
      <w:r w:rsidR="009402DD">
        <w:rPr>
          <w:rFonts w:ascii="Georgia" w:hAnsi="Georgia"/>
          <w:color w:val="000000" w:themeColor="text1"/>
          <w:sz w:val="24"/>
          <w:szCs w:val="24"/>
        </w:rPr>
        <w:t xml:space="preserve">, o czym już wcześniej wspomniałem, </w:t>
      </w:r>
      <w:r w:rsidRPr="004F0963">
        <w:rPr>
          <w:rFonts w:ascii="Georgia" w:hAnsi="Georgia"/>
          <w:color w:val="000000" w:themeColor="text1"/>
          <w:sz w:val="24"/>
          <w:szCs w:val="24"/>
        </w:rPr>
        <w:t>ks. Brunon mówił po polsku niezgrabnie,</w:t>
      </w:r>
      <w:r w:rsidR="000E171D" w:rsidRPr="004F0963">
        <w:rPr>
          <w:rFonts w:ascii="Georgia" w:hAnsi="Georgia"/>
          <w:color w:val="000000" w:themeColor="text1"/>
          <w:sz w:val="24"/>
          <w:szCs w:val="24"/>
        </w:rPr>
        <w:t>”</w:t>
      </w:r>
      <w:r w:rsidRPr="004F0963">
        <w:rPr>
          <w:rFonts w:ascii="Georgia" w:hAnsi="Georgia"/>
          <w:color w:val="000000" w:themeColor="text1"/>
          <w:sz w:val="24"/>
          <w:szCs w:val="24"/>
        </w:rPr>
        <w:t>koślawo</w:t>
      </w:r>
      <w:r w:rsidR="000E171D" w:rsidRPr="004F0963">
        <w:rPr>
          <w:rFonts w:ascii="Georgia" w:hAnsi="Georgia"/>
          <w:color w:val="000000" w:themeColor="text1"/>
          <w:sz w:val="24"/>
          <w:szCs w:val="24"/>
        </w:rPr>
        <w:t>” i nie osiągnąl płynności mówienia po polsku. Sam stwierdza,</w:t>
      </w:r>
      <w:r w:rsidR="005218B0">
        <w:rPr>
          <w:rFonts w:ascii="Georgia" w:hAnsi="Georgia"/>
          <w:color w:val="000000" w:themeColor="text1"/>
          <w:sz w:val="24"/>
          <w:szCs w:val="24"/>
        </w:rPr>
        <w:t xml:space="preserve"> </w:t>
      </w:r>
      <w:r w:rsidR="000E171D" w:rsidRPr="004F0963">
        <w:rPr>
          <w:rFonts w:ascii="Georgia" w:hAnsi="Georgia"/>
          <w:color w:val="000000" w:themeColor="text1"/>
          <w:sz w:val="24"/>
          <w:szCs w:val="24"/>
        </w:rPr>
        <w:t>że istnieją przeszkody, które leżą w jego braku zdolności do języków.  Z dziećmi swej krewnej Tekli, mówił wieczorny pacierz po polsku. (Maria Binnebesel). Dalej stwierdza,</w:t>
      </w:r>
      <w:r w:rsidR="005218B0">
        <w:rPr>
          <w:rFonts w:ascii="Georgia" w:hAnsi="Georgia"/>
          <w:color w:val="000000" w:themeColor="text1"/>
          <w:sz w:val="24"/>
          <w:szCs w:val="24"/>
        </w:rPr>
        <w:t xml:space="preserve"> </w:t>
      </w:r>
      <w:r w:rsidR="000E171D" w:rsidRPr="004F0963">
        <w:rPr>
          <w:rFonts w:ascii="Georgia" w:hAnsi="Georgia"/>
          <w:color w:val="000000" w:themeColor="text1"/>
          <w:sz w:val="24"/>
          <w:szCs w:val="24"/>
        </w:rPr>
        <w:t>że wieloletnie kontakty z język</w:t>
      </w:r>
      <w:r w:rsidR="006F05F1" w:rsidRPr="004F0963">
        <w:rPr>
          <w:rFonts w:ascii="Georgia" w:hAnsi="Georgia"/>
          <w:color w:val="000000" w:themeColor="text1"/>
          <w:sz w:val="24"/>
          <w:szCs w:val="24"/>
        </w:rPr>
        <w:t>iem polskim pokazują,</w:t>
      </w:r>
      <w:r w:rsidR="005218B0">
        <w:rPr>
          <w:rFonts w:ascii="Georgia" w:hAnsi="Georgia"/>
          <w:color w:val="000000" w:themeColor="text1"/>
          <w:sz w:val="24"/>
          <w:szCs w:val="24"/>
        </w:rPr>
        <w:t xml:space="preserve"> </w:t>
      </w:r>
      <w:r w:rsidR="006F05F1" w:rsidRPr="004F0963">
        <w:rPr>
          <w:rFonts w:ascii="Georgia" w:hAnsi="Georgia"/>
          <w:color w:val="000000" w:themeColor="text1"/>
          <w:sz w:val="24"/>
          <w:szCs w:val="24"/>
        </w:rPr>
        <w:t>że po przeć</w:t>
      </w:r>
      <w:r w:rsidR="000E171D" w:rsidRPr="004F0963">
        <w:rPr>
          <w:rFonts w:ascii="Georgia" w:hAnsi="Georgia"/>
          <w:color w:val="000000" w:themeColor="text1"/>
          <w:sz w:val="24"/>
          <w:szCs w:val="24"/>
        </w:rPr>
        <w:t>wiczeniu</w:t>
      </w:r>
      <w:r w:rsidR="00FB11B6">
        <w:rPr>
          <w:rFonts w:ascii="Georgia" w:hAnsi="Georgia"/>
          <w:color w:val="000000" w:themeColor="text1"/>
          <w:sz w:val="24"/>
          <w:szCs w:val="24"/>
        </w:rPr>
        <w:t xml:space="preserve"> czytania i gramatyk</w:t>
      </w:r>
      <w:r w:rsidR="006F05F1" w:rsidRPr="004F0963">
        <w:rPr>
          <w:rFonts w:ascii="Georgia" w:hAnsi="Georgia"/>
          <w:color w:val="000000" w:themeColor="text1"/>
          <w:sz w:val="24"/>
          <w:szCs w:val="24"/>
        </w:rPr>
        <w:t>i rozumienie tekstów Ewang</w:t>
      </w:r>
      <w:r w:rsidR="005218B0">
        <w:rPr>
          <w:rFonts w:ascii="Georgia" w:hAnsi="Georgia"/>
          <w:color w:val="000000" w:themeColor="text1"/>
          <w:sz w:val="24"/>
          <w:szCs w:val="24"/>
        </w:rPr>
        <w:t>elii nie sprawia mu trudność. Tę</w:t>
      </w:r>
      <w:r w:rsidR="006F05F1" w:rsidRPr="004F0963">
        <w:rPr>
          <w:rFonts w:ascii="Georgia" w:hAnsi="Georgia"/>
          <w:color w:val="000000" w:themeColor="text1"/>
          <w:sz w:val="24"/>
          <w:szCs w:val="24"/>
        </w:rPr>
        <w:t xml:space="preserve"> zdolność rozumienia języka polskiego osiąga przez ćwiczenia przy odmawianiu modlitw przy chrzcie, katafalku,</w:t>
      </w:r>
      <w:r w:rsidR="005218B0">
        <w:rPr>
          <w:rFonts w:ascii="Georgia" w:hAnsi="Georgia"/>
          <w:color w:val="000000" w:themeColor="text1"/>
          <w:sz w:val="24"/>
          <w:szCs w:val="24"/>
        </w:rPr>
        <w:t xml:space="preserve"> </w:t>
      </w:r>
      <w:r w:rsidR="006F05F1" w:rsidRPr="004F0963">
        <w:rPr>
          <w:rFonts w:ascii="Georgia" w:hAnsi="Georgia"/>
          <w:color w:val="000000" w:themeColor="text1"/>
          <w:sz w:val="24"/>
          <w:szCs w:val="24"/>
        </w:rPr>
        <w:t>na pogrzebie,</w:t>
      </w:r>
      <w:r w:rsidR="005218B0">
        <w:rPr>
          <w:rFonts w:ascii="Georgia" w:hAnsi="Georgia"/>
          <w:color w:val="000000" w:themeColor="text1"/>
          <w:sz w:val="24"/>
          <w:szCs w:val="24"/>
        </w:rPr>
        <w:t xml:space="preserve"> </w:t>
      </w:r>
      <w:r w:rsidR="006F05F1" w:rsidRPr="004F0963">
        <w:rPr>
          <w:rFonts w:ascii="Georgia" w:hAnsi="Georgia"/>
          <w:color w:val="000000" w:themeColor="text1"/>
          <w:sz w:val="24"/>
          <w:szCs w:val="24"/>
        </w:rPr>
        <w:t>spowiedzi i przy odmawianiu różańca, czy litanii.Zapamiętuje wiele słówek</w:t>
      </w:r>
      <w:r w:rsidR="005218B0">
        <w:rPr>
          <w:rFonts w:ascii="Georgia" w:hAnsi="Georgia"/>
          <w:color w:val="000000" w:themeColor="text1"/>
          <w:sz w:val="24"/>
          <w:szCs w:val="24"/>
        </w:rPr>
        <w:t>.</w:t>
      </w:r>
      <w:r w:rsidR="006F05F1" w:rsidRPr="004F0963">
        <w:rPr>
          <w:rFonts w:ascii="Georgia" w:hAnsi="Georgia"/>
          <w:color w:val="000000" w:themeColor="text1"/>
          <w:sz w:val="24"/>
          <w:szCs w:val="24"/>
        </w:rPr>
        <w:t xml:space="preserve"> Do tych przygotowań motywuje go</w:t>
      </w:r>
      <w:r w:rsidR="006F05F1" w:rsidRPr="003E469F">
        <w:rPr>
          <w:rFonts w:ascii="Georgia" w:hAnsi="Georgia"/>
          <w:b/>
          <w:color w:val="000000" w:themeColor="text1"/>
          <w:sz w:val="24"/>
          <w:szCs w:val="24"/>
        </w:rPr>
        <w:t xml:space="preserve"> </w:t>
      </w:r>
      <w:r w:rsidR="006F05F1" w:rsidRPr="004F0963">
        <w:rPr>
          <w:rFonts w:ascii="Georgia" w:hAnsi="Georgia"/>
          <w:color w:val="000000" w:themeColor="text1"/>
          <w:sz w:val="24"/>
          <w:szCs w:val="24"/>
        </w:rPr>
        <w:t>godność spawowanego urzędu kapłańskiego.</w:t>
      </w:r>
      <w:r w:rsidR="00C71392">
        <w:rPr>
          <w:rFonts w:ascii="Georgia" w:hAnsi="Georgia"/>
          <w:color w:val="000000" w:themeColor="text1"/>
          <w:sz w:val="24"/>
          <w:szCs w:val="24"/>
        </w:rPr>
        <w:t xml:space="preserve"> Sprawia mu trudność rozumienie </w:t>
      </w:r>
      <w:r w:rsidR="0093255A" w:rsidRPr="004F0963">
        <w:rPr>
          <w:rFonts w:ascii="Georgia" w:hAnsi="Georgia"/>
          <w:color w:val="000000" w:themeColor="text1"/>
          <w:sz w:val="24"/>
          <w:szCs w:val="24"/>
        </w:rPr>
        <w:t>mowy płynnej</w:t>
      </w:r>
      <w:r w:rsidR="005218B0">
        <w:rPr>
          <w:rFonts w:ascii="Georgia" w:hAnsi="Georgia"/>
          <w:color w:val="000000" w:themeColor="text1"/>
          <w:sz w:val="24"/>
          <w:szCs w:val="24"/>
        </w:rPr>
        <w:t>,</w:t>
      </w:r>
      <w:r w:rsidR="006F05F1" w:rsidRPr="004F0963">
        <w:rPr>
          <w:rFonts w:ascii="Georgia" w:hAnsi="Georgia"/>
          <w:color w:val="000000" w:themeColor="text1"/>
          <w:sz w:val="24"/>
          <w:szCs w:val="24"/>
        </w:rPr>
        <w:t xml:space="preserve"> </w:t>
      </w:r>
      <w:r w:rsidR="0093255A" w:rsidRPr="004F0963">
        <w:rPr>
          <w:rFonts w:ascii="Georgia" w:hAnsi="Georgia"/>
          <w:color w:val="000000" w:themeColor="text1"/>
          <w:sz w:val="24"/>
          <w:szCs w:val="24"/>
        </w:rPr>
        <w:t>szczególnie przy spowiadani</w:t>
      </w:r>
      <w:r w:rsidR="001E4F03" w:rsidRPr="004F0963">
        <w:rPr>
          <w:rFonts w:ascii="Georgia" w:hAnsi="Georgia"/>
          <w:color w:val="000000" w:themeColor="text1"/>
          <w:sz w:val="24"/>
          <w:szCs w:val="24"/>
        </w:rPr>
        <w:t>u.</w:t>
      </w:r>
      <w:r w:rsidR="00FB11B6">
        <w:rPr>
          <w:rFonts w:ascii="Georgia" w:hAnsi="Georgia"/>
          <w:color w:val="000000" w:themeColor="text1"/>
          <w:sz w:val="24"/>
          <w:szCs w:val="24"/>
        </w:rPr>
        <w:t xml:space="preserve"> </w:t>
      </w:r>
      <w:r w:rsidR="001E4F03" w:rsidRPr="004F0963">
        <w:rPr>
          <w:rFonts w:ascii="Georgia" w:hAnsi="Georgia"/>
          <w:color w:val="000000" w:themeColor="text1"/>
          <w:sz w:val="24"/>
          <w:szCs w:val="24"/>
        </w:rPr>
        <w:t xml:space="preserve">Natomiast  rozumienie bierne </w:t>
      </w:r>
      <w:r w:rsidR="0093255A" w:rsidRPr="004F0963">
        <w:rPr>
          <w:rFonts w:ascii="Georgia" w:hAnsi="Georgia"/>
          <w:color w:val="000000" w:themeColor="text1"/>
          <w:sz w:val="24"/>
          <w:szCs w:val="24"/>
        </w:rPr>
        <w:t>czytanie drukowanych tekstów,</w:t>
      </w:r>
      <w:r w:rsidR="00FB11B6">
        <w:rPr>
          <w:rFonts w:ascii="Georgia" w:hAnsi="Georgia"/>
          <w:color w:val="000000" w:themeColor="text1"/>
          <w:sz w:val="24"/>
          <w:szCs w:val="24"/>
        </w:rPr>
        <w:t xml:space="preserve"> </w:t>
      </w:r>
      <w:r w:rsidR="0093255A" w:rsidRPr="004F0963">
        <w:rPr>
          <w:rFonts w:ascii="Georgia" w:hAnsi="Georgia"/>
          <w:color w:val="000000" w:themeColor="text1"/>
          <w:sz w:val="24"/>
          <w:szCs w:val="24"/>
        </w:rPr>
        <w:t>do rozumienia których ma wizualne zdolności, nie sprawia m</w:t>
      </w:r>
      <w:r w:rsidR="00C71392">
        <w:rPr>
          <w:rFonts w:ascii="Georgia" w:hAnsi="Georgia"/>
          <w:color w:val="000000" w:themeColor="text1"/>
          <w:sz w:val="24"/>
          <w:szCs w:val="24"/>
        </w:rPr>
        <w:t>u trudności. Podobny pogląd mają</w:t>
      </w:r>
      <w:r w:rsidR="0093255A" w:rsidRPr="004F0963">
        <w:rPr>
          <w:rFonts w:ascii="Georgia" w:hAnsi="Georgia"/>
          <w:color w:val="000000" w:themeColor="text1"/>
          <w:sz w:val="24"/>
          <w:szCs w:val="24"/>
        </w:rPr>
        <w:t xml:space="preserve"> niektórzy duchowni, a szczególnie starsi,</w:t>
      </w:r>
      <w:r w:rsidR="00C71392">
        <w:rPr>
          <w:rFonts w:ascii="Georgia" w:hAnsi="Georgia"/>
          <w:color w:val="000000" w:themeColor="text1"/>
          <w:sz w:val="24"/>
          <w:szCs w:val="24"/>
        </w:rPr>
        <w:t xml:space="preserve"> </w:t>
      </w:r>
      <w:r w:rsidR="005218B0">
        <w:rPr>
          <w:rFonts w:ascii="Georgia" w:hAnsi="Georgia"/>
          <w:color w:val="000000" w:themeColor="text1"/>
          <w:sz w:val="24"/>
          <w:szCs w:val="24"/>
        </w:rPr>
        <w:t>którzy</w:t>
      </w:r>
      <w:r w:rsidR="0093255A" w:rsidRPr="003E469F">
        <w:rPr>
          <w:rFonts w:ascii="Georgia" w:hAnsi="Georgia"/>
          <w:b/>
          <w:color w:val="000000" w:themeColor="text1"/>
          <w:sz w:val="24"/>
          <w:szCs w:val="24"/>
        </w:rPr>
        <w:t xml:space="preserve"> </w:t>
      </w:r>
      <w:r w:rsidR="0093255A" w:rsidRPr="004F0963">
        <w:rPr>
          <w:rFonts w:ascii="Georgia" w:hAnsi="Georgia"/>
          <w:color w:val="000000" w:themeColor="text1"/>
          <w:sz w:val="24"/>
          <w:szCs w:val="24"/>
        </w:rPr>
        <w:t>lepiej znają język biernie,</w:t>
      </w:r>
      <w:r w:rsidR="005218B0">
        <w:rPr>
          <w:rFonts w:ascii="Georgia" w:hAnsi="Georgia"/>
          <w:color w:val="000000" w:themeColor="text1"/>
          <w:sz w:val="24"/>
          <w:szCs w:val="24"/>
        </w:rPr>
        <w:t xml:space="preserve"> </w:t>
      </w:r>
      <w:r w:rsidR="0093255A" w:rsidRPr="004F0963">
        <w:rPr>
          <w:rFonts w:ascii="Georgia" w:hAnsi="Georgia"/>
          <w:color w:val="000000" w:themeColor="text1"/>
          <w:sz w:val="24"/>
          <w:szCs w:val="24"/>
        </w:rPr>
        <w:t>jak czynnie. Dalej pisze ks. Brunon,</w:t>
      </w:r>
      <w:r w:rsidR="00FB11B6">
        <w:rPr>
          <w:rFonts w:ascii="Georgia" w:hAnsi="Georgia"/>
          <w:color w:val="000000" w:themeColor="text1"/>
          <w:sz w:val="24"/>
          <w:szCs w:val="24"/>
        </w:rPr>
        <w:t xml:space="preserve"> </w:t>
      </w:r>
      <w:r w:rsidR="0093255A" w:rsidRPr="004F0963">
        <w:rPr>
          <w:rFonts w:ascii="Georgia" w:hAnsi="Georgia"/>
          <w:color w:val="000000" w:themeColor="text1"/>
          <w:sz w:val="24"/>
          <w:szCs w:val="24"/>
        </w:rPr>
        <w:t>że prosi po tych wyjaśnieniach</w:t>
      </w:r>
      <w:r w:rsidR="005218B0">
        <w:rPr>
          <w:rFonts w:ascii="Georgia" w:hAnsi="Georgia"/>
          <w:color w:val="000000" w:themeColor="text1"/>
          <w:sz w:val="24"/>
          <w:szCs w:val="24"/>
        </w:rPr>
        <w:t xml:space="preserve">, </w:t>
      </w:r>
      <w:r w:rsidR="003E469F" w:rsidRPr="004F0963">
        <w:rPr>
          <w:rFonts w:ascii="Georgia" w:hAnsi="Georgia"/>
          <w:color w:val="000000" w:themeColor="text1"/>
          <w:sz w:val="24"/>
          <w:szCs w:val="24"/>
        </w:rPr>
        <w:t>by pozwolono mu wyciągnąć wnioski, a mianowicie,</w:t>
      </w:r>
      <w:r w:rsidR="005218B0">
        <w:rPr>
          <w:rFonts w:ascii="Georgia" w:hAnsi="Georgia"/>
          <w:color w:val="000000" w:themeColor="text1"/>
          <w:sz w:val="24"/>
          <w:szCs w:val="24"/>
        </w:rPr>
        <w:t xml:space="preserve"> </w:t>
      </w:r>
      <w:r w:rsidR="003E469F" w:rsidRPr="004F0963">
        <w:rPr>
          <w:rFonts w:ascii="Georgia" w:hAnsi="Georgia"/>
          <w:color w:val="000000" w:themeColor="text1"/>
          <w:sz w:val="24"/>
          <w:szCs w:val="24"/>
        </w:rPr>
        <w:t>że znajomości języka polskiego nie wyniósł z domu rodzinnego</w:t>
      </w:r>
      <w:r w:rsidR="00005D7C" w:rsidRPr="004F0963">
        <w:rPr>
          <w:rFonts w:ascii="Georgia" w:hAnsi="Georgia"/>
          <w:color w:val="000000" w:themeColor="text1"/>
          <w:sz w:val="24"/>
          <w:szCs w:val="24"/>
        </w:rPr>
        <w:t>, nie tłumaczy go</w:t>
      </w:r>
      <w:r w:rsidR="003E469F" w:rsidRPr="004F0963">
        <w:rPr>
          <w:rFonts w:ascii="Georgia" w:hAnsi="Georgia"/>
          <w:color w:val="000000" w:themeColor="text1"/>
          <w:sz w:val="24"/>
          <w:szCs w:val="24"/>
        </w:rPr>
        <w:t xml:space="preserve"> i że w swej pracy jako proboszcz będzie mu dane pozbyć się wątpliwości co do swych umiejętności i się sprawdzić w tym obszarze. </w:t>
      </w:r>
      <w:r w:rsidR="00005D7C" w:rsidRPr="004F0963">
        <w:rPr>
          <w:rFonts w:ascii="Georgia" w:hAnsi="Georgia"/>
          <w:color w:val="000000" w:themeColor="text1"/>
          <w:sz w:val="24"/>
          <w:szCs w:val="24"/>
        </w:rPr>
        <w:t>Ks. Brunon jest też przekonany,</w:t>
      </w:r>
      <w:r w:rsidR="005218B0">
        <w:rPr>
          <w:rFonts w:ascii="Georgia" w:hAnsi="Georgia"/>
          <w:color w:val="000000" w:themeColor="text1"/>
          <w:sz w:val="24"/>
          <w:szCs w:val="24"/>
        </w:rPr>
        <w:t xml:space="preserve"> </w:t>
      </w:r>
      <w:r w:rsidR="00005D7C" w:rsidRPr="004F0963">
        <w:rPr>
          <w:rFonts w:ascii="Georgia" w:hAnsi="Georgia"/>
          <w:color w:val="000000" w:themeColor="text1"/>
          <w:sz w:val="24"/>
          <w:szCs w:val="24"/>
        </w:rPr>
        <w:t>że w przyszłości te oba</w:t>
      </w:r>
      <w:r w:rsidR="00C71392">
        <w:rPr>
          <w:rFonts w:ascii="Georgia" w:hAnsi="Georgia"/>
          <w:color w:val="000000" w:themeColor="text1"/>
          <w:sz w:val="24"/>
          <w:szCs w:val="24"/>
        </w:rPr>
        <w:t>wy</w:t>
      </w:r>
      <w:r w:rsidR="00FB11B6">
        <w:rPr>
          <w:rFonts w:ascii="Georgia" w:hAnsi="Georgia"/>
          <w:color w:val="000000" w:themeColor="text1"/>
          <w:sz w:val="24"/>
          <w:szCs w:val="24"/>
        </w:rPr>
        <w:t>,</w:t>
      </w:r>
      <w:r w:rsidR="00C71392">
        <w:rPr>
          <w:rFonts w:ascii="Georgia" w:hAnsi="Georgia"/>
          <w:color w:val="000000" w:themeColor="text1"/>
          <w:sz w:val="24"/>
          <w:szCs w:val="24"/>
        </w:rPr>
        <w:t xml:space="preserve"> </w:t>
      </w:r>
      <w:r w:rsidR="00FB11B6">
        <w:rPr>
          <w:rFonts w:ascii="Georgia" w:hAnsi="Georgia"/>
          <w:color w:val="000000" w:themeColor="text1"/>
          <w:sz w:val="24"/>
          <w:szCs w:val="24"/>
        </w:rPr>
        <w:t>o poradzenie sobie z mowa polską,</w:t>
      </w:r>
      <w:r w:rsidR="00005D7C" w:rsidRPr="004F0963">
        <w:rPr>
          <w:rFonts w:ascii="Georgia" w:hAnsi="Georgia"/>
          <w:color w:val="000000" w:themeColor="text1"/>
          <w:sz w:val="24"/>
          <w:szCs w:val="24"/>
        </w:rPr>
        <w:t xml:space="preserve">  zostaną rozwiane.</w:t>
      </w:r>
    </w:p>
    <w:p w:rsidR="0005206E" w:rsidRDefault="00005D7C" w:rsidP="007B0EF1">
      <w:pPr>
        <w:jc w:val="both"/>
        <w:rPr>
          <w:rFonts w:ascii="Georgia" w:hAnsi="Georgia"/>
          <w:sz w:val="24"/>
          <w:szCs w:val="24"/>
        </w:rPr>
      </w:pPr>
      <w:r>
        <w:rPr>
          <w:rFonts w:ascii="Georgia" w:hAnsi="Georgia"/>
          <w:sz w:val="24"/>
          <w:szCs w:val="24"/>
        </w:rPr>
        <w:t xml:space="preserve"> Będzie też w ramach swoich </w:t>
      </w:r>
      <w:r w:rsidRPr="00005D7C">
        <w:rPr>
          <w:rFonts w:ascii="Georgia" w:hAnsi="Georgia"/>
          <w:sz w:val="24"/>
          <w:szCs w:val="24"/>
        </w:rPr>
        <w:t xml:space="preserve"> możliwości</w:t>
      </w:r>
      <w:r w:rsidR="005218B0">
        <w:rPr>
          <w:rFonts w:ascii="Georgia" w:hAnsi="Georgia"/>
          <w:sz w:val="24"/>
          <w:szCs w:val="24"/>
        </w:rPr>
        <w:t xml:space="preserve">, </w:t>
      </w:r>
      <w:r>
        <w:rPr>
          <w:rFonts w:ascii="Georgia" w:hAnsi="Georgia"/>
          <w:sz w:val="24"/>
          <w:szCs w:val="24"/>
        </w:rPr>
        <w:t>jak to dotychczas ch</w:t>
      </w:r>
      <w:r w:rsidR="0033470E">
        <w:rPr>
          <w:rFonts w:ascii="Georgia" w:hAnsi="Georgia"/>
          <w:sz w:val="24"/>
          <w:szCs w:val="24"/>
        </w:rPr>
        <w:t xml:space="preserve">ętnie </w:t>
      </w:r>
      <w:r>
        <w:rPr>
          <w:rFonts w:ascii="Georgia" w:hAnsi="Georgia"/>
          <w:sz w:val="24"/>
          <w:szCs w:val="24"/>
        </w:rPr>
        <w:t xml:space="preserve"> czynił</w:t>
      </w:r>
      <w:r w:rsidR="0033470E">
        <w:rPr>
          <w:rFonts w:ascii="Georgia" w:hAnsi="Georgia"/>
          <w:sz w:val="24"/>
          <w:szCs w:val="24"/>
        </w:rPr>
        <w:t>,  spełniać oczekiwania i pozyskać wystarczającą znajomo</w:t>
      </w:r>
      <w:r w:rsidR="00FB11B6">
        <w:rPr>
          <w:rFonts w:ascii="Georgia" w:hAnsi="Georgia"/>
          <w:sz w:val="24"/>
          <w:szCs w:val="24"/>
        </w:rPr>
        <w:t>śc polskiego do pracy  w  duszpasterstwie</w:t>
      </w:r>
      <w:r w:rsidR="0033470E">
        <w:rPr>
          <w:rFonts w:ascii="Georgia" w:hAnsi="Georgia"/>
          <w:sz w:val="24"/>
          <w:szCs w:val="24"/>
        </w:rPr>
        <w:t xml:space="preserve">. Chce też ks. Brunon przy okazji </w:t>
      </w:r>
      <w:r>
        <w:rPr>
          <w:rFonts w:ascii="Georgia" w:hAnsi="Georgia"/>
          <w:sz w:val="24"/>
          <w:szCs w:val="24"/>
        </w:rPr>
        <w:t xml:space="preserve"> </w:t>
      </w:r>
      <w:r w:rsidR="0033470E">
        <w:rPr>
          <w:rFonts w:ascii="Georgia" w:hAnsi="Georgia"/>
          <w:sz w:val="24"/>
          <w:szCs w:val="24"/>
        </w:rPr>
        <w:t>poinformować Konsystorium,</w:t>
      </w:r>
      <w:r w:rsidR="005218B0">
        <w:rPr>
          <w:rFonts w:ascii="Georgia" w:hAnsi="Georgia"/>
          <w:sz w:val="24"/>
          <w:szCs w:val="24"/>
        </w:rPr>
        <w:t xml:space="preserve"> </w:t>
      </w:r>
      <w:r w:rsidR="0033470E">
        <w:rPr>
          <w:rFonts w:ascii="Georgia" w:hAnsi="Georgia"/>
          <w:sz w:val="24"/>
          <w:szCs w:val="24"/>
        </w:rPr>
        <w:t>że słyszał o pewnych poważnych krokach powierzenia mu placówki duszpasterkiej oraz,</w:t>
      </w:r>
      <w:r w:rsidR="00FB11B6">
        <w:rPr>
          <w:rFonts w:ascii="Georgia" w:hAnsi="Georgia"/>
          <w:sz w:val="24"/>
          <w:szCs w:val="24"/>
        </w:rPr>
        <w:t xml:space="preserve"> </w:t>
      </w:r>
      <w:r w:rsidR="0033470E">
        <w:rPr>
          <w:rFonts w:ascii="Georgia" w:hAnsi="Georgia"/>
          <w:sz w:val="24"/>
          <w:szCs w:val="24"/>
        </w:rPr>
        <w:t xml:space="preserve">że władze miasta nie byłyby chętne wyrazić zgodę na objęcie przez niego dużej parafii, z powodu jego politycznego nastawienia (politische entstehung). </w:t>
      </w:r>
      <w:r w:rsidR="00923C72">
        <w:rPr>
          <w:rFonts w:ascii="Georgia" w:hAnsi="Georgia"/>
          <w:sz w:val="24"/>
          <w:szCs w:val="24"/>
        </w:rPr>
        <w:t xml:space="preserve">Z tego też powodu mógł być wzywany do referenta d/s  Kościoła Katolickiego w Senacie </w:t>
      </w:r>
      <w:r w:rsidR="006E143A">
        <w:rPr>
          <w:rFonts w:ascii="Georgia" w:hAnsi="Georgia"/>
          <w:sz w:val="24"/>
          <w:szCs w:val="24"/>
        </w:rPr>
        <w:t xml:space="preserve"> Dra Leo Axel Hawranke</w:t>
      </w:r>
      <w:r w:rsidR="00923C72">
        <w:rPr>
          <w:rFonts w:ascii="Georgia" w:hAnsi="Georgia"/>
          <w:sz w:val="24"/>
          <w:szCs w:val="24"/>
        </w:rPr>
        <w:t xml:space="preserve">. Problemy z opanowaniem mowy polskiej i kłopoty natury politycznej (sprzeciw wobec </w:t>
      </w:r>
      <w:r w:rsidR="006E143A">
        <w:rPr>
          <w:rFonts w:ascii="Georgia" w:hAnsi="Georgia"/>
          <w:sz w:val="24"/>
          <w:szCs w:val="24"/>
        </w:rPr>
        <w:t xml:space="preserve">rodzącego się </w:t>
      </w:r>
      <w:r w:rsidR="00923C72">
        <w:rPr>
          <w:rFonts w:ascii="Georgia" w:hAnsi="Georgia"/>
          <w:sz w:val="24"/>
          <w:szCs w:val="24"/>
        </w:rPr>
        <w:t>nazizmu</w:t>
      </w:r>
      <w:r w:rsidR="006E143A">
        <w:rPr>
          <w:rFonts w:ascii="Georgia" w:hAnsi="Georgia"/>
          <w:sz w:val="24"/>
          <w:szCs w:val="24"/>
        </w:rPr>
        <w:t>, być może na kazaniach</w:t>
      </w:r>
      <w:r w:rsidR="00923C72">
        <w:rPr>
          <w:rFonts w:ascii="Georgia" w:hAnsi="Georgia"/>
          <w:sz w:val="24"/>
          <w:szCs w:val="24"/>
        </w:rPr>
        <w:t>),</w:t>
      </w:r>
      <w:r w:rsidR="005218B0">
        <w:rPr>
          <w:rFonts w:ascii="Georgia" w:hAnsi="Georgia"/>
          <w:sz w:val="24"/>
          <w:szCs w:val="24"/>
        </w:rPr>
        <w:t xml:space="preserve"> </w:t>
      </w:r>
      <w:r w:rsidR="00923C72">
        <w:rPr>
          <w:rFonts w:ascii="Georgia" w:hAnsi="Georgia"/>
          <w:sz w:val="24"/>
          <w:szCs w:val="24"/>
        </w:rPr>
        <w:t>które już wtedy się pojawiły  i przeżywane frustracje, nastawiają go pesymistystycznie do jeg</w:t>
      </w:r>
      <w:r w:rsidR="005218B0">
        <w:rPr>
          <w:rFonts w:ascii="Georgia" w:hAnsi="Georgia"/>
          <w:sz w:val="24"/>
          <w:szCs w:val="24"/>
        </w:rPr>
        <w:t xml:space="preserve">o kariery w przyszłości w jego, </w:t>
      </w:r>
      <w:r w:rsidR="00923C72">
        <w:rPr>
          <w:rFonts w:ascii="Georgia" w:hAnsi="Georgia"/>
          <w:sz w:val="24"/>
          <w:szCs w:val="24"/>
        </w:rPr>
        <w:t>jak określa „ojczystej diecezji gdańskiej,</w:t>
      </w:r>
      <w:r w:rsidR="005218B0">
        <w:rPr>
          <w:rFonts w:ascii="Georgia" w:hAnsi="Georgia"/>
          <w:sz w:val="24"/>
          <w:szCs w:val="24"/>
        </w:rPr>
        <w:t xml:space="preserve"> </w:t>
      </w:r>
      <w:r w:rsidR="0007723F">
        <w:rPr>
          <w:rFonts w:ascii="Georgia" w:hAnsi="Georgia"/>
          <w:sz w:val="24"/>
          <w:szCs w:val="24"/>
        </w:rPr>
        <w:t xml:space="preserve">która jakby w ciągu jednej nocy </w:t>
      </w:r>
      <w:r w:rsidR="00923C72">
        <w:rPr>
          <w:rFonts w:ascii="Georgia" w:hAnsi="Georgia"/>
          <w:sz w:val="24"/>
          <w:szCs w:val="24"/>
        </w:rPr>
        <w:t>stała się beznadziejna. Tym smutnym akcentem ks. Brunon kończy swó</w:t>
      </w:r>
      <w:r w:rsidR="00FB11B6">
        <w:rPr>
          <w:rFonts w:ascii="Georgia" w:hAnsi="Georgia"/>
          <w:sz w:val="24"/>
          <w:szCs w:val="24"/>
        </w:rPr>
        <w:t xml:space="preserve">j list. </w:t>
      </w:r>
    </w:p>
    <w:p w:rsidR="00C71392" w:rsidRDefault="00E470AE" w:rsidP="00005D7C">
      <w:pPr>
        <w:rPr>
          <w:rFonts w:ascii="Georgia" w:hAnsi="Georgia"/>
          <w:sz w:val="24"/>
          <w:szCs w:val="24"/>
        </w:rPr>
      </w:pPr>
      <w:r>
        <w:rPr>
          <w:rFonts w:ascii="Georgia" w:hAnsi="Georgia"/>
          <w:sz w:val="24"/>
          <w:szCs w:val="24"/>
        </w:rPr>
        <w:t xml:space="preserve">                                    </w:t>
      </w:r>
    </w:p>
    <w:p w:rsidR="00C71392" w:rsidRDefault="00C71392" w:rsidP="00005D7C">
      <w:pPr>
        <w:rPr>
          <w:rFonts w:ascii="Georgia" w:hAnsi="Georgia"/>
          <w:sz w:val="24"/>
          <w:szCs w:val="24"/>
        </w:rPr>
      </w:pPr>
    </w:p>
    <w:p w:rsidR="00C71392" w:rsidRDefault="00C71392" w:rsidP="00005D7C">
      <w:pPr>
        <w:rPr>
          <w:rFonts w:ascii="Georgia" w:hAnsi="Georgia"/>
          <w:sz w:val="24"/>
          <w:szCs w:val="24"/>
        </w:rPr>
      </w:pPr>
    </w:p>
    <w:p w:rsidR="00C71392" w:rsidRDefault="00C71392" w:rsidP="00005D7C">
      <w:pPr>
        <w:rPr>
          <w:rFonts w:ascii="Georgia" w:hAnsi="Georgia"/>
          <w:sz w:val="24"/>
          <w:szCs w:val="24"/>
        </w:rPr>
      </w:pPr>
    </w:p>
    <w:p w:rsidR="00C71392" w:rsidRDefault="000D2C2E" w:rsidP="00005D7C">
      <w:pPr>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131</w:t>
      </w:r>
      <w:r w:rsidR="00C71392">
        <w:rPr>
          <w:rFonts w:ascii="Georgia" w:hAnsi="Georgia"/>
          <w:sz w:val="24"/>
          <w:szCs w:val="24"/>
        </w:rPr>
        <w:t xml:space="preserve">  -</w:t>
      </w:r>
    </w:p>
    <w:p w:rsidR="00C71392" w:rsidRDefault="00C71392" w:rsidP="00005D7C">
      <w:pPr>
        <w:rPr>
          <w:rFonts w:ascii="Georgia" w:hAnsi="Georgia"/>
          <w:sz w:val="24"/>
          <w:szCs w:val="24"/>
        </w:rPr>
      </w:pPr>
    </w:p>
    <w:p w:rsidR="00923C72" w:rsidRDefault="00C71392" w:rsidP="00005D7C">
      <w:pPr>
        <w:rPr>
          <w:rFonts w:ascii="Georgia" w:hAnsi="Georgia"/>
          <w:sz w:val="24"/>
          <w:szCs w:val="24"/>
        </w:rPr>
      </w:pPr>
      <w:r>
        <w:rPr>
          <w:rFonts w:ascii="Georgia" w:hAnsi="Georgia"/>
          <w:sz w:val="24"/>
          <w:szCs w:val="24"/>
        </w:rPr>
        <w:t xml:space="preserve">                                     </w:t>
      </w:r>
      <w:r w:rsidR="00E470AE">
        <w:rPr>
          <w:rFonts w:ascii="Georgia" w:hAnsi="Georgia"/>
          <w:sz w:val="24"/>
          <w:szCs w:val="24"/>
        </w:rPr>
        <w:t xml:space="preserve"> </w:t>
      </w:r>
      <w:r w:rsidR="0005206E">
        <w:rPr>
          <w:rFonts w:ascii="Georgia" w:hAnsi="Georgia"/>
          <w:sz w:val="24"/>
          <w:szCs w:val="24"/>
        </w:rPr>
        <w:t xml:space="preserve">  </w:t>
      </w:r>
      <w:r w:rsidR="0005206E">
        <w:rPr>
          <w:rFonts w:ascii="Georgia" w:hAnsi="Georgia"/>
          <w:noProof/>
          <w:sz w:val="24"/>
          <w:szCs w:val="24"/>
          <w:lang w:eastAsia="pl-PL"/>
        </w:rPr>
        <w:drawing>
          <wp:inline distT="0" distB="0" distL="0" distR="0">
            <wp:extent cx="1943100" cy="2019300"/>
            <wp:effectExtent l="19050" t="0" r="0" b="0"/>
            <wp:docPr id="9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cstate="print"/>
                    <a:srcRect/>
                    <a:stretch>
                      <a:fillRect/>
                    </a:stretch>
                  </pic:blipFill>
                  <pic:spPr bwMode="auto">
                    <a:xfrm>
                      <a:off x="0" y="0"/>
                      <a:ext cx="1943100" cy="2019300"/>
                    </a:xfrm>
                    <a:prstGeom prst="rect">
                      <a:avLst/>
                    </a:prstGeom>
                    <a:noFill/>
                    <a:ln w="9525">
                      <a:noFill/>
                      <a:miter lim="800000"/>
                      <a:headEnd/>
                      <a:tailEnd/>
                    </a:ln>
                  </pic:spPr>
                </pic:pic>
              </a:graphicData>
            </a:graphic>
          </wp:inline>
        </w:drawing>
      </w:r>
    </w:p>
    <w:p w:rsidR="0005206E" w:rsidRDefault="00DC4F6A" w:rsidP="00005D7C">
      <w:pPr>
        <w:rPr>
          <w:rFonts w:ascii="Georgia" w:hAnsi="Georgia"/>
          <w:sz w:val="24"/>
          <w:szCs w:val="24"/>
        </w:rPr>
      </w:pPr>
      <w:r>
        <w:rPr>
          <w:rFonts w:ascii="Georgia" w:hAnsi="Georgia"/>
          <w:sz w:val="24"/>
          <w:szCs w:val="24"/>
        </w:rPr>
        <w:t xml:space="preserve">  </w:t>
      </w:r>
      <w:r w:rsidR="0005206E">
        <w:rPr>
          <w:rFonts w:ascii="Georgia" w:hAnsi="Georgia"/>
          <w:sz w:val="24"/>
          <w:szCs w:val="24"/>
        </w:rPr>
        <w:t xml:space="preserve">     Z prawej str.  ks. prał.Walt</w:t>
      </w:r>
      <w:r w:rsidR="00F47276">
        <w:rPr>
          <w:rFonts w:ascii="Georgia" w:hAnsi="Georgia"/>
          <w:sz w:val="24"/>
          <w:szCs w:val="24"/>
        </w:rPr>
        <w:t>er Wienke, proboszcz parafii NS</w:t>
      </w:r>
      <w:r w:rsidR="0005206E">
        <w:rPr>
          <w:rFonts w:ascii="Georgia" w:hAnsi="Georgia"/>
          <w:sz w:val="24"/>
          <w:szCs w:val="24"/>
        </w:rPr>
        <w:t>J („Wokół Serca” ,Nr 5/2002)</w:t>
      </w:r>
    </w:p>
    <w:p w:rsidR="00E470AE" w:rsidRDefault="00C70902" w:rsidP="007F58F4">
      <w:pPr>
        <w:jc w:val="both"/>
        <w:rPr>
          <w:rFonts w:ascii="Georgia" w:hAnsi="Georgia"/>
          <w:sz w:val="24"/>
          <w:szCs w:val="24"/>
        </w:rPr>
      </w:pPr>
      <w:r>
        <w:rPr>
          <w:rFonts w:ascii="Georgia" w:hAnsi="Georgia"/>
          <w:sz w:val="24"/>
          <w:szCs w:val="24"/>
        </w:rPr>
        <w:t xml:space="preserve">             </w:t>
      </w:r>
      <w:r w:rsidR="00C71392">
        <w:rPr>
          <w:rFonts w:ascii="Georgia" w:hAnsi="Georgia"/>
          <w:sz w:val="24"/>
          <w:szCs w:val="24"/>
        </w:rPr>
        <w:tab/>
      </w:r>
      <w:r w:rsidR="00C71392">
        <w:rPr>
          <w:rFonts w:ascii="Georgia" w:hAnsi="Georgia"/>
          <w:sz w:val="24"/>
          <w:szCs w:val="24"/>
        </w:rPr>
        <w:tab/>
      </w:r>
      <w:r w:rsidR="00C71392">
        <w:rPr>
          <w:rFonts w:ascii="Georgia" w:hAnsi="Georgia"/>
          <w:sz w:val="24"/>
          <w:szCs w:val="24"/>
        </w:rPr>
        <w:tab/>
      </w:r>
      <w:r w:rsidR="00C71392">
        <w:rPr>
          <w:rFonts w:ascii="Georgia" w:hAnsi="Georgia"/>
          <w:sz w:val="24"/>
          <w:szCs w:val="24"/>
        </w:rPr>
        <w:tab/>
      </w:r>
      <w:r w:rsidR="00C71392">
        <w:rPr>
          <w:rFonts w:ascii="Georgia" w:hAnsi="Georgia"/>
          <w:sz w:val="24"/>
          <w:szCs w:val="24"/>
        </w:rPr>
        <w:tab/>
      </w:r>
    </w:p>
    <w:p w:rsidR="00770FFD" w:rsidRDefault="00DC4F6A" w:rsidP="007F58F4">
      <w:pPr>
        <w:jc w:val="both"/>
        <w:rPr>
          <w:rFonts w:ascii="Georgia" w:hAnsi="Georgia"/>
          <w:sz w:val="24"/>
          <w:szCs w:val="24"/>
        </w:rPr>
      </w:pPr>
      <w:r>
        <w:rPr>
          <w:rFonts w:ascii="Georgia" w:hAnsi="Georgia"/>
          <w:sz w:val="24"/>
          <w:szCs w:val="24"/>
        </w:rPr>
        <w:t>3 listopada  1937 roku wikariusz generalny ks. Dr Bruski wydaje rozporządze-                            nie  o przekazaniu</w:t>
      </w:r>
      <w:r w:rsidR="00C71392">
        <w:rPr>
          <w:rFonts w:ascii="Georgia" w:hAnsi="Georgia"/>
          <w:sz w:val="24"/>
          <w:szCs w:val="24"/>
        </w:rPr>
        <w:t xml:space="preserve"> </w:t>
      </w:r>
      <w:r>
        <w:rPr>
          <w:rFonts w:ascii="Georgia" w:hAnsi="Georgia"/>
          <w:sz w:val="24"/>
          <w:szCs w:val="24"/>
        </w:rPr>
        <w:t>(Retentum) ks. wikaremu Brunonowi upoważnienia d</w:t>
      </w:r>
      <w:r w:rsidR="00E470AE">
        <w:rPr>
          <w:rFonts w:ascii="Georgia" w:hAnsi="Georgia"/>
          <w:sz w:val="24"/>
          <w:szCs w:val="24"/>
        </w:rPr>
        <w:t xml:space="preserve">o </w:t>
      </w:r>
      <w:r>
        <w:rPr>
          <w:rFonts w:ascii="Georgia" w:hAnsi="Georgia"/>
          <w:sz w:val="24"/>
          <w:szCs w:val="24"/>
        </w:rPr>
        <w:t xml:space="preserve">otrzymania parafii w diecezji gdańskiej. W tym piśmie nie jest mowa o jakiejś konkretnej parafii.  </w:t>
      </w:r>
    </w:p>
    <w:p w:rsidR="00DC4F6A" w:rsidRDefault="006E143A" w:rsidP="007F58F4">
      <w:pPr>
        <w:jc w:val="both"/>
        <w:rPr>
          <w:rFonts w:ascii="Georgia" w:hAnsi="Georgia"/>
          <w:sz w:val="24"/>
          <w:szCs w:val="24"/>
        </w:rPr>
      </w:pPr>
      <w:r>
        <w:rPr>
          <w:rFonts w:ascii="Georgia" w:hAnsi="Georgia"/>
          <w:sz w:val="24"/>
          <w:szCs w:val="24"/>
        </w:rPr>
        <w:t xml:space="preserve">  Widać,</w:t>
      </w:r>
      <w:r w:rsidR="0007723F">
        <w:rPr>
          <w:rFonts w:ascii="Georgia" w:hAnsi="Georgia"/>
          <w:sz w:val="24"/>
          <w:szCs w:val="24"/>
        </w:rPr>
        <w:t xml:space="preserve"> </w:t>
      </w:r>
      <w:r>
        <w:rPr>
          <w:rFonts w:ascii="Georgia" w:hAnsi="Georgia"/>
          <w:sz w:val="24"/>
          <w:szCs w:val="24"/>
        </w:rPr>
        <w:t>że ks.</w:t>
      </w:r>
      <w:r w:rsidR="00FB11B6">
        <w:rPr>
          <w:rFonts w:ascii="Georgia" w:hAnsi="Georgia"/>
          <w:sz w:val="24"/>
          <w:szCs w:val="24"/>
        </w:rPr>
        <w:t xml:space="preserve"> Brunon poczynił ogromne postęp</w:t>
      </w:r>
      <w:r>
        <w:rPr>
          <w:rFonts w:ascii="Georgia" w:hAnsi="Georgia"/>
          <w:sz w:val="24"/>
          <w:szCs w:val="24"/>
        </w:rPr>
        <w:t>y w mowie polskiej, gdyż został pisemnie pochwalony przez  Konsystorium w liście z dnia 10.11. 1937 r. W liście tym zostały dostrzeż</w:t>
      </w:r>
      <w:r w:rsidR="00FB11B6">
        <w:rPr>
          <w:rFonts w:ascii="Georgia" w:hAnsi="Georgia"/>
          <w:sz w:val="24"/>
          <w:szCs w:val="24"/>
        </w:rPr>
        <w:t>one i zaznaczone ogromne osiągnięcia</w:t>
      </w:r>
      <w:r>
        <w:rPr>
          <w:rFonts w:ascii="Georgia" w:hAnsi="Georgia"/>
          <w:sz w:val="24"/>
          <w:szCs w:val="24"/>
        </w:rPr>
        <w:t xml:space="preserve"> ks. Brunona oraz wyrażona nadzieja,</w:t>
      </w:r>
      <w:r w:rsidR="0007723F">
        <w:rPr>
          <w:rFonts w:ascii="Georgia" w:hAnsi="Georgia"/>
          <w:sz w:val="24"/>
          <w:szCs w:val="24"/>
        </w:rPr>
        <w:t xml:space="preserve"> </w:t>
      </w:r>
      <w:r>
        <w:rPr>
          <w:rFonts w:ascii="Georgia" w:hAnsi="Georgia"/>
          <w:sz w:val="24"/>
          <w:szCs w:val="24"/>
        </w:rPr>
        <w:t xml:space="preserve">że </w:t>
      </w:r>
      <w:r w:rsidR="007F6434">
        <w:rPr>
          <w:rFonts w:ascii="Georgia" w:hAnsi="Georgia"/>
          <w:sz w:val="24"/>
          <w:szCs w:val="24"/>
        </w:rPr>
        <w:t>wkrótce znajomość języka polskiego będzie mogła spełniać wystarczające wymagania stawiane przyszłym proboszczom</w:t>
      </w:r>
      <w:r w:rsidR="0007723F">
        <w:rPr>
          <w:rFonts w:ascii="Georgia" w:hAnsi="Georgia"/>
          <w:sz w:val="24"/>
          <w:szCs w:val="24"/>
        </w:rPr>
        <w:t>.</w:t>
      </w:r>
      <w:r w:rsidR="007F6434">
        <w:rPr>
          <w:rFonts w:ascii="Georgia" w:hAnsi="Georgia"/>
          <w:sz w:val="24"/>
          <w:szCs w:val="24"/>
        </w:rPr>
        <w:t xml:space="preserve"> Jest </w:t>
      </w:r>
      <w:r w:rsidR="0007723F">
        <w:rPr>
          <w:rFonts w:ascii="Georgia" w:hAnsi="Georgia"/>
          <w:sz w:val="24"/>
          <w:szCs w:val="24"/>
        </w:rPr>
        <w:t xml:space="preserve">to </w:t>
      </w:r>
      <w:r w:rsidR="007F6434">
        <w:rPr>
          <w:rFonts w:ascii="Georgia" w:hAnsi="Georgia"/>
          <w:sz w:val="24"/>
          <w:szCs w:val="24"/>
        </w:rPr>
        <w:t>ostatnie pismo urzędowe z 1937 roku.</w:t>
      </w:r>
      <w:r w:rsidR="00AA3CE2">
        <w:rPr>
          <w:rFonts w:ascii="Georgia" w:hAnsi="Georgia"/>
          <w:sz w:val="24"/>
          <w:szCs w:val="24"/>
        </w:rPr>
        <w:t xml:space="preserve">   </w:t>
      </w:r>
      <w:r w:rsidR="00106DFB">
        <w:rPr>
          <w:rFonts w:ascii="Georgia" w:hAnsi="Georgia"/>
          <w:sz w:val="24"/>
          <w:szCs w:val="24"/>
        </w:rPr>
        <w:t xml:space="preserve">Po </w:t>
      </w:r>
      <w:r w:rsidR="00AA3CE2">
        <w:rPr>
          <w:rFonts w:ascii="Georgia" w:hAnsi="Georgia"/>
          <w:sz w:val="24"/>
          <w:szCs w:val="24"/>
        </w:rPr>
        <w:t xml:space="preserve"> majowej porażce zorganizowane zostały dwie grupy kursantów. Ks. Brunon był w drugiej grupie razem z księżmi: Borowskim,</w:t>
      </w:r>
      <w:r w:rsidR="00C71392">
        <w:rPr>
          <w:rFonts w:ascii="Georgia" w:hAnsi="Georgia"/>
          <w:sz w:val="24"/>
          <w:szCs w:val="24"/>
        </w:rPr>
        <w:t xml:space="preserve"> </w:t>
      </w:r>
      <w:r w:rsidR="00AA3CE2">
        <w:rPr>
          <w:rFonts w:ascii="Georgia" w:hAnsi="Georgia"/>
          <w:sz w:val="24"/>
          <w:szCs w:val="24"/>
        </w:rPr>
        <w:t>Kremerem,</w:t>
      </w:r>
      <w:r w:rsidR="00C71392">
        <w:rPr>
          <w:rFonts w:ascii="Georgia" w:hAnsi="Georgia"/>
          <w:sz w:val="24"/>
          <w:szCs w:val="24"/>
        </w:rPr>
        <w:t xml:space="preserve"> </w:t>
      </w:r>
      <w:r w:rsidR="00AA3CE2">
        <w:rPr>
          <w:rFonts w:ascii="Georgia" w:hAnsi="Georgia"/>
          <w:sz w:val="24"/>
          <w:szCs w:val="24"/>
        </w:rPr>
        <w:t xml:space="preserve">Mirauem i Wohlerem. Odbyły </w:t>
      </w:r>
      <w:r w:rsidR="00C71392">
        <w:rPr>
          <w:rFonts w:ascii="Georgia" w:hAnsi="Georgia"/>
          <w:sz w:val="24"/>
          <w:szCs w:val="24"/>
        </w:rPr>
        <w:t>się cztery zajęcia</w:t>
      </w:r>
      <w:r w:rsidR="00AA3CE2">
        <w:rPr>
          <w:rFonts w:ascii="Georgia" w:hAnsi="Georgia"/>
          <w:sz w:val="24"/>
          <w:szCs w:val="24"/>
        </w:rPr>
        <w:t>, w których uczestniczył</w:t>
      </w:r>
      <w:r w:rsidR="00C71392">
        <w:rPr>
          <w:rFonts w:ascii="Georgia" w:hAnsi="Georgia"/>
          <w:sz w:val="24"/>
          <w:szCs w:val="24"/>
        </w:rPr>
        <w:t>,</w:t>
      </w:r>
      <w:r w:rsidR="00AA3CE2">
        <w:rPr>
          <w:rFonts w:ascii="Georgia" w:hAnsi="Georgia"/>
          <w:sz w:val="24"/>
          <w:szCs w:val="24"/>
        </w:rPr>
        <w:t xml:space="preserve"> a mianowicie 10.</w:t>
      </w:r>
      <w:r w:rsidR="00C71392">
        <w:rPr>
          <w:rFonts w:ascii="Georgia" w:hAnsi="Georgia"/>
          <w:sz w:val="24"/>
          <w:szCs w:val="24"/>
        </w:rPr>
        <w:t xml:space="preserve"> </w:t>
      </w:r>
      <w:r w:rsidR="00AA3CE2">
        <w:rPr>
          <w:rFonts w:ascii="Georgia" w:hAnsi="Georgia"/>
          <w:sz w:val="24"/>
          <w:szCs w:val="24"/>
        </w:rPr>
        <w:t>XI,</w:t>
      </w:r>
      <w:r w:rsidR="00C71392">
        <w:rPr>
          <w:rFonts w:ascii="Georgia" w:hAnsi="Georgia"/>
          <w:sz w:val="24"/>
          <w:szCs w:val="24"/>
        </w:rPr>
        <w:t xml:space="preserve"> </w:t>
      </w:r>
      <w:r w:rsidR="00AA3CE2">
        <w:rPr>
          <w:rFonts w:ascii="Georgia" w:hAnsi="Georgia"/>
          <w:sz w:val="24"/>
          <w:szCs w:val="24"/>
        </w:rPr>
        <w:t>24.XI ,</w:t>
      </w:r>
      <w:r w:rsidR="00C71392">
        <w:rPr>
          <w:rFonts w:ascii="Georgia" w:hAnsi="Georgia"/>
          <w:sz w:val="24"/>
          <w:szCs w:val="24"/>
        </w:rPr>
        <w:t xml:space="preserve"> </w:t>
      </w:r>
      <w:r w:rsidR="00AA3CE2">
        <w:rPr>
          <w:rFonts w:ascii="Georgia" w:hAnsi="Georgia"/>
          <w:sz w:val="24"/>
          <w:szCs w:val="24"/>
        </w:rPr>
        <w:t>1.</w:t>
      </w:r>
      <w:r w:rsidR="00C71392">
        <w:rPr>
          <w:rFonts w:ascii="Georgia" w:hAnsi="Georgia"/>
          <w:sz w:val="24"/>
          <w:szCs w:val="24"/>
        </w:rPr>
        <w:t xml:space="preserve"> </w:t>
      </w:r>
      <w:r w:rsidR="00AA3CE2">
        <w:rPr>
          <w:rFonts w:ascii="Georgia" w:hAnsi="Georgia"/>
          <w:sz w:val="24"/>
          <w:szCs w:val="24"/>
        </w:rPr>
        <w:t>XII i  15.</w:t>
      </w:r>
      <w:r w:rsidR="00C71392">
        <w:rPr>
          <w:rFonts w:ascii="Georgia" w:hAnsi="Georgia"/>
          <w:sz w:val="24"/>
          <w:szCs w:val="24"/>
        </w:rPr>
        <w:t xml:space="preserve"> </w:t>
      </w:r>
      <w:r w:rsidR="00AA3CE2">
        <w:rPr>
          <w:rFonts w:ascii="Georgia" w:hAnsi="Georgia"/>
          <w:sz w:val="24"/>
          <w:szCs w:val="24"/>
        </w:rPr>
        <w:t>XII 1937 r. Egzami</w:t>
      </w:r>
      <w:r w:rsidR="0007723F">
        <w:rPr>
          <w:rFonts w:ascii="Georgia" w:hAnsi="Georgia"/>
          <w:sz w:val="24"/>
          <w:szCs w:val="24"/>
        </w:rPr>
        <w:t xml:space="preserve">n, </w:t>
      </w:r>
      <w:r w:rsidR="00AA3CE2">
        <w:rPr>
          <w:rFonts w:ascii="Georgia" w:hAnsi="Georgia"/>
          <w:sz w:val="24"/>
          <w:szCs w:val="24"/>
        </w:rPr>
        <w:t>który był w listopadzie 1937 r. zdał na 3. ( dostateczny wg klasyfikacji niemieckiej) . 1 i 15 grudnia poszedł na lekcje już po egzaminie.</w:t>
      </w:r>
    </w:p>
    <w:p w:rsidR="00F6191C" w:rsidRDefault="00DC4F6A" w:rsidP="007F58F4">
      <w:pPr>
        <w:jc w:val="both"/>
        <w:rPr>
          <w:rFonts w:ascii="Georgia" w:hAnsi="Georgia"/>
          <w:sz w:val="24"/>
          <w:szCs w:val="24"/>
        </w:rPr>
      </w:pPr>
      <w:r>
        <w:rPr>
          <w:rFonts w:ascii="Georgia" w:hAnsi="Georgia"/>
          <w:sz w:val="24"/>
          <w:szCs w:val="24"/>
        </w:rPr>
        <w:t xml:space="preserve">  </w:t>
      </w:r>
      <w:r w:rsidR="007F6434">
        <w:rPr>
          <w:rFonts w:ascii="Georgia" w:hAnsi="Georgia"/>
          <w:sz w:val="24"/>
          <w:szCs w:val="24"/>
        </w:rPr>
        <w:t>Następne pismo datowane jest na 21 sierpnia 1938 r. ,w którym ks.</w:t>
      </w:r>
      <w:r w:rsidR="0007723F">
        <w:rPr>
          <w:rFonts w:ascii="Georgia" w:hAnsi="Georgia"/>
          <w:sz w:val="24"/>
          <w:szCs w:val="24"/>
        </w:rPr>
        <w:t xml:space="preserve"> Brunon pisze do ks. bpa Splett</w:t>
      </w:r>
      <w:r w:rsidR="007F6434">
        <w:rPr>
          <w:rFonts w:ascii="Georgia" w:hAnsi="Georgia"/>
          <w:sz w:val="24"/>
          <w:szCs w:val="24"/>
        </w:rPr>
        <w:t>,</w:t>
      </w:r>
      <w:r w:rsidR="0007723F">
        <w:rPr>
          <w:rFonts w:ascii="Georgia" w:hAnsi="Georgia"/>
          <w:sz w:val="24"/>
          <w:szCs w:val="24"/>
        </w:rPr>
        <w:t xml:space="preserve"> </w:t>
      </w:r>
      <w:r w:rsidR="007F6434">
        <w:rPr>
          <w:rFonts w:ascii="Georgia" w:hAnsi="Georgia"/>
          <w:sz w:val="24"/>
          <w:szCs w:val="24"/>
        </w:rPr>
        <w:t>że gdyby postanowiono na kolejnym p</w:t>
      </w:r>
      <w:r w:rsidR="0007723F">
        <w:rPr>
          <w:rFonts w:ascii="Georgia" w:hAnsi="Georgia"/>
          <w:sz w:val="24"/>
          <w:szCs w:val="24"/>
        </w:rPr>
        <w:t>osiedzieniu w parafii w Sopocie,</w:t>
      </w:r>
      <w:r w:rsidR="00C71392">
        <w:rPr>
          <w:rFonts w:ascii="Georgia" w:hAnsi="Georgia"/>
          <w:sz w:val="24"/>
          <w:szCs w:val="24"/>
        </w:rPr>
        <w:t xml:space="preserve"> </w:t>
      </w:r>
      <w:r w:rsidR="0007723F">
        <w:rPr>
          <w:rFonts w:ascii="Georgia" w:hAnsi="Georgia"/>
          <w:sz w:val="24"/>
          <w:szCs w:val="24"/>
        </w:rPr>
        <w:t xml:space="preserve">że </w:t>
      </w:r>
      <w:r w:rsidR="007F6434">
        <w:rPr>
          <w:rFonts w:ascii="Georgia" w:hAnsi="Georgia"/>
          <w:sz w:val="24"/>
          <w:szCs w:val="24"/>
        </w:rPr>
        <w:t>zapadła decyzja o przyjęciu przez niego Kuracji w Gdańsku-Brzeźnie, to ks. Brunon wyraża na to zgodę.</w:t>
      </w:r>
    </w:p>
    <w:p w:rsidR="00C71392" w:rsidRDefault="00F6191C" w:rsidP="007F58F4">
      <w:pPr>
        <w:jc w:val="both"/>
        <w:rPr>
          <w:rFonts w:ascii="Georgia" w:hAnsi="Georgia"/>
          <w:sz w:val="24"/>
          <w:szCs w:val="24"/>
        </w:rPr>
      </w:pPr>
      <w:r>
        <w:rPr>
          <w:rFonts w:ascii="Georgia" w:hAnsi="Georgia"/>
          <w:sz w:val="24"/>
          <w:szCs w:val="24"/>
        </w:rPr>
        <w:t xml:space="preserve">  24 października  1938 r. bp Splett zwraca się z pisemną prośbą do</w:t>
      </w:r>
      <w:r w:rsidR="0007723F">
        <w:rPr>
          <w:rFonts w:ascii="Georgia" w:hAnsi="Georgia"/>
          <w:sz w:val="24"/>
          <w:szCs w:val="24"/>
        </w:rPr>
        <w:t xml:space="preserve"> dziekana</w:t>
      </w:r>
      <w:r>
        <w:rPr>
          <w:rFonts w:ascii="Georgia" w:hAnsi="Georgia"/>
          <w:sz w:val="24"/>
          <w:szCs w:val="24"/>
        </w:rPr>
        <w:t xml:space="preserve"> ks. Theodora Maćkowskiego, na jego sopocki adres Cecilienstr.6 (obecnie Czyżewskiego)</w:t>
      </w:r>
      <w:r w:rsidR="0007723F">
        <w:rPr>
          <w:rFonts w:ascii="Georgia" w:hAnsi="Georgia"/>
          <w:sz w:val="24"/>
          <w:szCs w:val="24"/>
        </w:rPr>
        <w:t>ów</w:t>
      </w:r>
      <w:r w:rsidR="00231D9F">
        <w:rPr>
          <w:rFonts w:ascii="Georgia" w:hAnsi="Georgia"/>
          <w:sz w:val="24"/>
          <w:szCs w:val="24"/>
        </w:rPr>
        <w:t>czesnego dziekana</w:t>
      </w:r>
      <w:r w:rsidR="00C71392">
        <w:rPr>
          <w:rFonts w:ascii="Georgia" w:hAnsi="Georgia"/>
          <w:sz w:val="24"/>
          <w:szCs w:val="24"/>
        </w:rPr>
        <w:t>,</w:t>
      </w:r>
      <w:r>
        <w:rPr>
          <w:rFonts w:ascii="Georgia" w:hAnsi="Georgia"/>
          <w:sz w:val="24"/>
          <w:szCs w:val="24"/>
        </w:rPr>
        <w:t xml:space="preserve"> o to by </w:t>
      </w:r>
      <w:r w:rsidR="005908AB">
        <w:rPr>
          <w:rFonts w:ascii="Georgia" w:hAnsi="Georgia"/>
          <w:sz w:val="24"/>
          <w:szCs w:val="24"/>
        </w:rPr>
        <w:t>przygotował wszystkie p</w:t>
      </w:r>
      <w:r w:rsidR="0007723F">
        <w:rPr>
          <w:rFonts w:ascii="Georgia" w:hAnsi="Georgia"/>
          <w:sz w:val="24"/>
          <w:szCs w:val="24"/>
        </w:rPr>
        <w:t>rzynależności , a</w:t>
      </w:r>
      <w:r w:rsidR="005908AB">
        <w:rPr>
          <w:rFonts w:ascii="Georgia" w:hAnsi="Georgia"/>
          <w:sz w:val="24"/>
          <w:szCs w:val="24"/>
        </w:rPr>
        <w:t>kcesoria Kuracji w Brzeźnie wchodzące w zakres zarządzania parafią, by były gotowe do przekazania</w:t>
      </w:r>
      <w:r w:rsidR="00E038DF">
        <w:rPr>
          <w:rFonts w:ascii="Georgia" w:hAnsi="Georgia"/>
          <w:sz w:val="24"/>
          <w:szCs w:val="24"/>
        </w:rPr>
        <w:t xml:space="preserve">. Pewnie chodziło tu o spisanie całego </w:t>
      </w:r>
    </w:p>
    <w:p w:rsidR="00C71392" w:rsidRDefault="000D2C2E" w:rsidP="007F58F4">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132</w:t>
      </w:r>
      <w:r w:rsidR="00C71392">
        <w:rPr>
          <w:rFonts w:ascii="Georgia" w:hAnsi="Georgia"/>
          <w:sz w:val="24"/>
          <w:szCs w:val="24"/>
        </w:rPr>
        <w:t xml:space="preserve">  -</w:t>
      </w:r>
    </w:p>
    <w:p w:rsidR="006E143A" w:rsidRDefault="00E038DF" w:rsidP="007F58F4">
      <w:pPr>
        <w:jc w:val="both"/>
        <w:rPr>
          <w:rFonts w:ascii="Georgia" w:hAnsi="Georgia"/>
          <w:sz w:val="24"/>
          <w:szCs w:val="24"/>
        </w:rPr>
      </w:pPr>
      <w:r>
        <w:rPr>
          <w:rFonts w:ascii="Georgia" w:hAnsi="Georgia"/>
          <w:sz w:val="24"/>
          <w:szCs w:val="24"/>
        </w:rPr>
        <w:t>majątku nieruchomego i ruchomego z wyposażeniem parafii. Ks. Brunon miał objąć Kurację (Kuratie) 1 kwietnia 1939 r.</w:t>
      </w:r>
    </w:p>
    <w:p w:rsidR="00830D73" w:rsidRDefault="00E038DF" w:rsidP="007F58F4">
      <w:pPr>
        <w:jc w:val="both"/>
        <w:rPr>
          <w:rFonts w:ascii="Georgia" w:hAnsi="Georgia"/>
          <w:sz w:val="24"/>
          <w:szCs w:val="24"/>
        </w:rPr>
      </w:pPr>
      <w:r>
        <w:rPr>
          <w:rFonts w:ascii="Georgia" w:hAnsi="Georgia"/>
          <w:sz w:val="24"/>
          <w:szCs w:val="24"/>
        </w:rPr>
        <w:t xml:space="preserve"> W styczniu 1 stycznia 19</w:t>
      </w:r>
      <w:r w:rsidR="00C71392">
        <w:rPr>
          <w:rFonts w:ascii="Georgia" w:hAnsi="Georgia"/>
          <w:sz w:val="24"/>
          <w:szCs w:val="24"/>
        </w:rPr>
        <w:t>39 roku umiera Paula</w:t>
      </w:r>
      <w:r>
        <w:rPr>
          <w:rFonts w:ascii="Georgia" w:hAnsi="Georgia"/>
          <w:sz w:val="24"/>
          <w:szCs w:val="24"/>
        </w:rPr>
        <w:t>,</w:t>
      </w:r>
      <w:r w:rsidR="00C71392">
        <w:rPr>
          <w:rFonts w:ascii="Georgia" w:hAnsi="Georgia"/>
          <w:sz w:val="24"/>
          <w:szCs w:val="24"/>
        </w:rPr>
        <w:t xml:space="preserve"> </w:t>
      </w:r>
      <w:r>
        <w:rPr>
          <w:rFonts w:ascii="Georgia" w:hAnsi="Georgia"/>
          <w:sz w:val="24"/>
          <w:szCs w:val="24"/>
        </w:rPr>
        <w:t>matka ks. Brunona. Została pochowana na nieistniejącym dziś cmentarzu przy Alei Zwycięstwa koło Politechniki Gdańskiej.</w:t>
      </w:r>
      <w:r w:rsidR="00E846B9">
        <w:rPr>
          <w:rFonts w:ascii="Georgia" w:hAnsi="Georgia"/>
          <w:sz w:val="24"/>
          <w:szCs w:val="24"/>
        </w:rPr>
        <w:t>( informacja od Arkadiusza Binnebesela)</w:t>
      </w:r>
    </w:p>
    <w:p w:rsidR="00005D7C" w:rsidRDefault="00E038DF" w:rsidP="007F58F4">
      <w:pPr>
        <w:jc w:val="both"/>
        <w:rPr>
          <w:rFonts w:ascii="Georgia" w:hAnsi="Georgia"/>
          <w:sz w:val="24"/>
          <w:szCs w:val="24"/>
        </w:rPr>
      </w:pPr>
      <w:r>
        <w:rPr>
          <w:rFonts w:ascii="Georgia" w:hAnsi="Georgia"/>
          <w:sz w:val="24"/>
          <w:szCs w:val="24"/>
        </w:rPr>
        <w:t xml:space="preserve"> </w:t>
      </w:r>
      <w:r w:rsidR="007B12D4">
        <w:rPr>
          <w:rFonts w:ascii="Georgia" w:hAnsi="Georgia"/>
          <w:sz w:val="24"/>
          <w:szCs w:val="24"/>
        </w:rPr>
        <w:t>Od pewnego czasu ks. Brunon cierpiał na osłabienie organizmu i stan nerwowe-                 go  wyczer</w:t>
      </w:r>
      <w:r w:rsidR="0007723F">
        <w:rPr>
          <w:rFonts w:ascii="Georgia" w:hAnsi="Georgia"/>
          <w:sz w:val="24"/>
          <w:szCs w:val="24"/>
        </w:rPr>
        <w:t>p</w:t>
      </w:r>
      <w:r w:rsidR="007B12D4">
        <w:rPr>
          <w:rFonts w:ascii="Georgia" w:hAnsi="Georgia"/>
          <w:sz w:val="24"/>
          <w:szCs w:val="24"/>
        </w:rPr>
        <w:t xml:space="preserve">ania </w:t>
      </w:r>
      <w:r w:rsidR="00510079">
        <w:rPr>
          <w:rFonts w:ascii="Georgia" w:hAnsi="Georgia"/>
          <w:sz w:val="24"/>
          <w:szCs w:val="24"/>
        </w:rPr>
        <w:t>.</w:t>
      </w:r>
      <w:r w:rsidR="0007723F">
        <w:rPr>
          <w:rFonts w:ascii="Georgia" w:hAnsi="Georgia"/>
          <w:sz w:val="24"/>
          <w:szCs w:val="24"/>
        </w:rPr>
        <w:t xml:space="preserve"> </w:t>
      </w:r>
      <w:r w:rsidR="00510079">
        <w:rPr>
          <w:rFonts w:ascii="Georgia" w:hAnsi="Georgia"/>
          <w:sz w:val="24"/>
          <w:szCs w:val="24"/>
        </w:rPr>
        <w:t xml:space="preserve">Z tymi zdrowotnymi kłopotami  zgłasza się </w:t>
      </w:r>
      <w:r>
        <w:rPr>
          <w:rFonts w:ascii="Georgia" w:hAnsi="Georgia"/>
          <w:sz w:val="24"/>
          <w:szCs w:val="24"/>
        </w:rPr>
        <w:t xml:space="preserve">Brunon </w:t>
      </w:r>
      <w:r w:rsidR="00510079">
        <w:rPr>
          <w:rFonts w:ascii="Georgia" w:hAnsi="Georgia"/>
          <w:sz w:val="24"/>
          <w:szCs w:val="24"/>
        </w:rPr>
        <w:t xml:space="preserve">21 stycznia 1939 r. do </w:t>
      </w:r>
      <w:r>
        <w:rPr>
          <w:rFonts w:ascii="Georgia" w:hAnsi="Georgia"/>
          <w:sz w:val="24"/>
          <w:szCs w:val="24"/>
        </w:rPr>
        <w:t>Dra Ki</w:t>
      </w:r>
      <w:r w:rsidR="004431A8">
        <w:rPr>
          <w:rFonts w:ascii="Georgia" w:hAnsi="Georgia"/>
          <w:sz w:val="24"/>
          <w:szCs w:val="24"/>
        </w:rPr>
        <w:t>e</w:t>
      </w:r>
      <w:r>
        <w:rPr>
          <w:rFonts w:ascii="Georgia" w:hAnsi="Georgia"/>
          <w:sz w:val="24"/>
          <w:szCs w:val="24"/>
        </w:rPr>
        <w:t>lingera,</w:t>
      </w:r>
      <w:r w:rsidR="0007723F">
        <w:rPr>
          <w:rFonts w:ascii="Georgia" w:hAnsi="Georgia"/>
          <w:sz w:val="24"/>
          <w:szCs w:val="24"/>
        </w:rPr>
        <w:t xml:space="preserve"> </w:t>
      </w:r>
      <w:r>
        <w:rPr>
          <w:rFonts w:ascii="Georgia" w:hAnsi="Georgia"/>
          <w:sz w:val="24"/>
          <w:szCs w:val="24"/>
        </w:rPr>
        <w:t xml:space="preserve">który miał swój gabinet na Długim Targu </w:t>
      </w:r>
      <w:r w:rsidR="00E846B9">
        <w:rPr>
          <w:rFonts w:ascii="Georgia" w:hAnsi="Georgia"/>
          <w:sz w:val="24"/>
          <w:szCs w:val="24"/>
        </w:rPr>
        <w:t>39</w:t>
      </w:r>
      <w:r w:rsidR="00260823">
        <w:rPr>
          <w:rFonts w:ascii="Georgia" w:hAnsi="Georgia"/>
          <w:sz w:val="24"/>
          <w:szCs w:val="24"/>
        </w:rPr>
        <w:t xml:space="preserve"> </w:t>
      </w:r>
      <w:r>
        <w:rPr>
          <w:rFonts w:ascii="Georgia" w:hAnsi="Georgia"/>
          <w:sz w:val="24"/>
          <w:szCs w:val="24"/>
        </w:rPr>
        <w:t>(Lange</w:t>
      </w:r>
      <w:r w:rsidR="00260823">
        <w:rPr>
          <w:rFonts w:ascii="Georgia" w:hAnsi="Georgia"/>
          <w:sz w:val="24"/>
          <w:szCs w:val="24"/>
        </w:rPr>
        <w:t>r</w:t>
      </w:r>
      <w:r w:rsidR="00C71392">
        <w:rPr>
          <w:rFonts w:ascii="Georgia" w:hAnsi="Georgia"/>
          <w:sz w:val="24"/>
          <w:szCs w:val="24"/>
        </w:rPr>
        <w:t xml:space="preserve"> </w:t>
      </w:r>
      <w:r>
        <w:rPr>
          <w:rFonts w:ascii="Georgia" w:hAnsi="Georgia"/>
          <w:sz w:val="24"/>
          <w:szCs w:val="24"/>
        </w:rPr>
        <w:t xml:space="preserve">Markt </w:t>
      </w:r>
      <w:r w:rsidR="004431A8">
        <w:rPr>
          <w:rFonts w:ascii="Georgia" w:hAnsi="Georgia"/>
          <w:sz w:val="24"/>
          <w:szCs w:val="24"/>
        </w:rPr>
        <w:t>), a mieszkał</w:t>
      </w:r>
      <w:r w:rsidR="00E846B9">
        <w:rPr>
          <w:rFonts w:ascii="Georgia" w:hAnsi="Georgia"/>
          <w:sz w:val="24"/>
          <w:szCs w:val="24"/>
        </w:rPr>
        <w:t xml:space="preserve"> na Ferberweg 18 (dziś Miszewskiego).</w:t>
      </w:r>
      <w:r w:rsidR="00C71392">
        <w:rPr>
          <w:rFonts w:ascii="Georgia" w:hAnsi="Georgia"/>
          <w:sz w:val="24"/>
          <w:szCs w:val="24"/>
        </w:rPr>
        <w:t xml:space="preserve"> </w:t>
      </w:r>
      <w:r w:rsidR="00510079">
        <w:rPr>
          <w:rFonts w:ascii="Georgia" w:hAnsi="Georgia"/>
          <w:sz w:val="24"/>
          <w:szCs w:val="24"/>
        </w:rPr>
        <w:t>Dr Kielinger stwierdza w s</w:t>
      </w:r>
      <w:r w:rsidR="00C71392">
        <w:rPr>
          <w:rFonts w:ascii="Georgia" w:hAnsi="Georgia"/>
          <w:sz w:val="24"/>
          <w:szCs w:val="24"/>
        </w:rPr>
        <w:t>wym świadectwie lekarskim (AAG)</w:t>
      </w:r>
      <w:r w:rsidR="00510079">
        <w:rPr>
          <w:rFonts w:ascii="Georgia" w:hAnsi="Georgia"/>
          <w:sz w:val="24"/>
          <w:szCs w:val="24"/>
        </w:rPr>
        <w:t>,</w:t>
      </w:r>
      <w:r w:rsidR="00C71392">
        <w:rPr>
          <w:rFonts w:ascii="Georgia" w:hAnsi="Georgia"/>
          <w:sz w:val="24"/>
          <w:szCs w:val="24"/>
        </w:rPr>
        <w:t xml:space="preserve"> </w:t>
      </w:r>
      <w:r w:rsidR="00510079">
        <w:rPr>
          <w:rFonts w:ascii="Georgia" w:hAnsi="Georgia"/>
          <w:sz w:val="24"/>
          <w:szCs w:val="24"/>
        </w:rPr>
        <w:t>że pacjen</w:t>
      </w:r>
      <w:r w:rsidR="00260823">
        <w:rPr>
          <w:rFonts w:ascii="Georgia" w:hAnsi="Georgia"/>
          <w:sz w:val="24"/>
          <w:szCs w:val="24"/>
        </w:rPr>
        <w:t>t skarży się na zabu</w:t>
      </w:r>
      <w:r w:rsidR="00510079">
        <w:rPr>
          <w:rFonts w:ascii="Georgia" w:hAnsi="Georgia"/>
          <w:sz w:val="24"/>
          <w:szCs w:val="24"/>
        </w:rPr>
        <w:t>rzenia psychosomatyczne i wyczerpanie nerwowe, a także na uporczywe bóle g</w:t>
      </w:r>
      <w:r w:rsidR="00993A1B">
        <w:rPr>
          <w:rFonts w:ascii="Georgia" w:hAnsi="Georgia"/>
          <w:sz w:val="24"/>
          <w:szCs w:val="24"/>
        </w:rPr>
        <w:t>łowy, spowodowane słabym ciśnieniem oraz na trudne do przezwyciężenia osłabienie i uczucie zmęczenia. Pacjent uskarża</w:t>
      </w:r>
      <w:r w:rsidR="00C71392">
        <w:rPr>
          <w:rFonts w:ascii="Georgia" w:hAnsi="Georgia"/>
          <w:sz w:val="24"/>
          <w:szCs w:val="24"/>
        </w:rPr>
        <w:t xml:space="preserve"> też</w:t>
      </w:r>
      <w:r w:rsidR="00993A1B">
        <w:rPr>
          <w:rFonts w:ascii="Georgia" w:hAnsi="Georgia"/>
          <w:sz w:val="24"/>
          <w:szCs w:val="24"/>
        </w:rPr>
        <w:t xml:space="preserve"> się na silne bicie se</w:t>
      </w:r>
      <w:r w:rsidR="008E7E10">
        <w:rPr>
          <w:rFonts w:ascii="Georgia" w:hAnsi="Georgia"/>
          <w:sz w:val="24"/>
          <w:szCs w:val="24"/>
        </w:rPr>
        <w:t>rca,</w:t>
      </w:r>
      <w:r w:rsidR="00231D9F">
        <w:rPr>
          <w:rFonts w:ascii="Georgia" w:hAnsi="Georgia"/>
          <w:sz w:val="24"/>
          <w:szCs w:val="24"/>
        </w:rPr>
        <w:t xml:space="preserve"> </w:t>
      </w:r>
      <w:r w:rsidR="008E7E10">
        <w:rPr>
          <w:rFonts w:ascii="Georgia" w:hAnsi="Georgia"/>
          <w:sz w:val="24"/>
          <w:szCs w:val="24"/>
        </w:rPr>
        <w:t>podrażnienie i niepokój. Obi</w:t>
      </w:r>
      <w:r w:rsidR="00993A1B">
        <w:rPr>
          <w:rFonts w:ascii="Georgia" w:hAnsi="Georgia"/>
          <w:sz w:val="24"/>
          <w:szCs w:val="24"/>
        </w:rPr>
        <w:t>ektywnie obserwuje się spadek na wadze. N</w:t>
      </w:r>
      <w:r w:rsidR="00AF2B25">
        <w:rPr>
          <w:rFonts w:ascii="Georgia" w:hAnsi="Georgia"/>
          <w:sz w:val="24"/>
          <w:szCs w:val="24"/>
        </w:rPr>
        <w:t xml:space="preserve">a </w:t>
      </w:r>
      <w:r w:rsidR="00993A1B">
        <w:rPr>
          <w:rFonts w:ascii="Georgia" w:hAnsi="Georgia"/>
          <w:sz w:val="24"/>
          <w:szCs w:val="24"/>
        </w:rPr>
        <w:t>koniec dr Kieling</w:t>
      </w:r>
      <w:r w:rsidR="00C05AB1">
        <w:rPr>
          <w:rFonts w:ascii="Georgia" w:hAnsi="Georgia"/>
          <w:sz w:val="24"/>
          <w:szCs w:val="24"/>
        </w:rPr>
        <w:t>er stwierdza,</w:t>
      </w:r>
      <w:r w:rsidR="0007723F">
        <w:rPr>
          <w:rFonts w:ascii="Georgia" w:hAnsi="Georgia"/>
          <w:sz w:val="24"/>
          <w:szCs w:val="24"/>
        </w:rPr>
        <w:t xml:space="preserve">  </w:t>
      </w:r>
      <w:r w:rsidR="00C05AB1">
        <w:rPr>
          <w:rFonts w:ascii="Georgia" w:hAnsi="Georgia"/>
          <w:sz w:val="24"/>
          <w:szCs w:val="24"/>
        </w:rPr>
        <w:t>że dla poprawy pogarszającego</w:t>
      </w:r>
      <w:r w:rsidR="00993A1B">
        <w:rPr>
          <w:rFonts w:ascii="Georgia" w:hAnsi="Georgia"/>
          <w:sz w:val="24"/>
          <w:szCs w:val="24"/>
        </w:rPr>
        <w:t xml:space="preserve"> się stanu zdrowia i utrzymania sprawności do wykon</w:t>
      </w:r>
      <w:r w:rsidR="00C05AB1">
        <w:rPr>
          <w:rFonts w:ascii="Georgia" w:hAnsi="Georgia"/>
          <w:sz w:val="24"/>
          <w:szCs w:val="24"/>
        </w:rPr>
        <w:t>ywania obowiązków swego stanu, wskazane będą wnikliwe badania i dalsze konsultacje lekarskie. To zaświadczenie lek</w:t>
      </w:r>
      <w:r w:rsidR="000475C6">
        <w:rPr>
          <w:rFonts w:ascii="Georgia" w:hAnsi="Georgia"/>
          <w:sz w:val="24"/>
          <w:szCs w:val="24"/>
        </w:rPr>
        <w:t>a</w:t>
      </w:r>
      <w:r w:rsidR="00C05AB1">
        <w:rPr>
          <w:rFonts w:ascii="Georgia" w:hAnsi="Georgia"/>
          <w:sz w:val="24"/>
          <w:szCs w:val="24"/>
        </w:rPr>
        <w:t>rsk</w:t>
      </w:r>
      <w:r w:rsidR="00E470AE">
        <w:rPr>
          <w:rFonts w:ascii="Georgia" w:hAnsi="Georgia"/>
          <w:sz w:val="24"/>
          <w:szCs w:val="24"/>
        </w:rPr>
        <w:t xml:space="preserve">ie </w:t>
      </w:r>
      <w:r w:rsidR="00231D9F">
        <w:rPr>
          <w:rFonts w:ascii="Georgia" w:hAnsi="Georgia"/>
          <w:sz w:val="24"/>
          <w:szCs w:val="24"/>
        </w:rPr>
        <w:t xml:space="preserve">ks. Brunon załącza do listu </w:t>
      </w:r>
      <w:r w:rsidR="000475C6">
        <w:rPr>
          <w:rFonts w:ascii="Georgia" w:hAnsi="Georgia"/>
          <w:sz w:val="24"/>
          <w:szCs w:val="24"/>
        </w:rPr>
        <w:t>skierowanego do biskupa Spletta, z dnia 1 lutego 1939 r., o udzielenie mu niezwłocznie urlopu na okres miesiąca. „Niebawem bowiem– pisze ks. Brunon</w:t>
      </w:r>
      <w:r w:rsidR="00231D9F">
        <w:rPr>
          <w:rFonts w:ascii="Georgia" w:hAnsi="Georgia"/>
          <w:sz w:val="24"/>
          <w:szCs w:val="24"/>
        </w:rPr>
        <w:t>-</w:t>
      </w:r>
      <w:r w:rsidR="00C71392">
        <w:rPr>
          <w:rFonts w:ascii="Georgia" w:hAnsi="Georgia"/>
          <w:sz w:val="24"/>
          <w:szCs w:val="24"/>
        </w:rPr>
        <w:t xml:space="preserve"> </w:t>
      </w:r>
      <w:r w:rsidR="00231D9F">
        <w:rPr>
          <w:rFonts w:ascii="Georgia" w:hAnsi="Georgia"/>
          <w:sz w:val="24"/>
          <w:szCs w:val="24"/>
        </w:rPr>
        <w:t>„powraca ks. wikary Ciechorski</w:t>
      </w:r>
      <w:r w:rsidR="000475C6" w:rsidRPr="00005D7C">
        <w:rPr>
          <w:rFonts w:ascii="Georgia" w:hAnsi="Georgia"/>
          <w:sz w:val="24"/>
          <w:szCs w:val="24"/>
        </w:rPr>
        <w:t xml:space="preserve"> </w:t>
      </w:r>
      <w:r w:rsidR="000475C6">
        <w:rPr>
          <w:rFonts w:ascii="Georgia" w:hAnsi="Georgia"/>
          <w:sz w:val="24"/>
          <w:szCs w:val="24"/>
        </w:rPr>
        <w:t>i koniecznie musi odpocząć i dojść do zdrowia,</w:t>
      </w:r>
      <w:r w:rsidR="00231D9F">
        <w:rPr>
          <w:rFonts w:ascii="Georgia" w:hAnsi="Georgia"/>
          <w:sz w:val="24"/>
          <w:szCs w:val="24"/>
        </w:rPr>
        <w:t xml:space="preserve"> </w:t>
      </w:r>
      <w:r w:rsidR="000475C6">
        <w:rPr>
          <w:rFonts w:ascii="Georgia" w:hAnsi="Georgia"/>
          <w:sz w:val="24"/>
          <w:szCs w:val="24"/>
        </w:rPr>
        <w:t>jak zaleca mu lekarz. Nie chce powodować,</w:t>
      </w:r>
      <w:r w:rsidR="0007723F">
        <w:rPr>
          <w:rFonts w:ascii="Georgia" w:hAnsi="Georgia"/>
          <w:sz w:val="24"/>
          <w:szCs w:val="24"/>
        </w:rPr>
        <w:t xml:space="preserve"> </w:t>
      </w:r>
      <w:r w:rsidR="000475C6">
        <w:rPr>
          <w:rFonts w:ascii="Georgia" w:hAnsi="Georgia"/>
          <w:sz w:val="24"/>
          <w:szCs w:val="24"/>
        </w:rPr>
        <w:t xml:space="preserve">że jego urlop przyczyni się do zakłócenia pracy parafii i załatwił zastępstwo. </w:t>
      </w:r>
      <w:r w:rsidR="00231D9F">
        <w:rPr>
          <w:rFonts w:ascii="Georgia" w:hAnsi="Georgia"/>
          <w:sz w:val="24"/>
          <w:szCs w:val="24"/>
        </w:rPr>
        <w:t>Ks. Brunon ż</w:t>
      </w:r>
      <w:r w:rsidR="00333D33">
        <w:rPr>
          <w:rFonts w:ascii="Georgia" w:hAnsi="Georgia"/>
          <w:sz w:val="24"/>
          <w:szCs w:val="24"/>
        </w:rPr>
        <w:t>ywi nadzieję,</w:t>
      </w:r>
      <w:r w:rsidR="0007723F">
        <w:rPr>
          <w:rFonts w:ascii="Georgia" w:hAnsi="Georgia"/>
          <w:sz w:val="24"/>
          <w:szCs w:val="24"/>
        </w:rPr>
        <w:t xml:space="preserve"> </w:t>
      </w:r>
      <w:r w:rsidR="00333D33">
        <w:rPr>
          <w:rFonts w:ascii="Georgia" w:hAnsi="Georgia"/>
          <w:sz w:val="24"/>
          <w:szCs w:val="24"/>
        </w:rPr>
        <w:t>że proboszcz Wienke,</w:t>
      </w:r>
      <w:r w:rsidR="0007723F">
        <w:rPr>
          <w:rFonts w:ascii="Georgia" w:hAnsi="Georgia"/>
          <w:sz w:val="24"/>
          <w:szCs w:val="24"/>
        </w:rPr>
        <w:t xml:space="preserve"> </w:t>
      </w:r>
      <w:r w:rsidR="00333D33">
        <w:rPr>
          <w:rFonts w:ascii="Georgia" w:hAnsi="Georgia"/>
          <w:sz w:val="24"/>
          <w:szCs w:val="24"/>
        </w:rPr>
        <w:t>który poczatkowo wyraził sprzeciw, z czasem podpisze zgodę na urlop, zwłaszcza,</w:t>
      </w:r>
      <w:r w:rsidR="0007723F">
        <w:rPr>
          <w:rFonts w:ascii="Georgia" w:hAnsi="Georgia"/>
          <w:sz w:val="24"/>
          <w:szCs w:val="24"/>
        </w:rPr>
        <w:t xml:space="preserve"> </w:t>
      </w:r>
      <w:r w:rsidR="00333D33">
        <w:rPr>
          <w:rFonts w:ascii="Georgia" w:hAnsi="Georgia"/>
          <w:sz w:val="24"/>
          <w:szCs w:val="24"/>
        </w:rPr>
        <w:t>że wikary Ciechorski da swą zgodę na zastępstwo. Chciałby uniknąć nieporozumień i zadrażnień swym urlopem i być pewnym</w:t>
      </w:r>
      <w:r w:rsidR="0007723F">
        <w:rPr>
          <w:rFonts w:ascii="Georgia" w:hAnsi="Georgia"/>
          <w:sz w:val="24"/>
          <w:szCs w:val="24"/>
        </w:rPr>
        <w:t xml:space="preserve">, </w:t>
      </w:r>
      <w:r w:rsidR="00333D33">
        <w:rPr>
          <w:rFonts w:ascii="Georgia" w:hAnsi="Georgia"/>
          <w:sz w:val="24"/>
          <w:szCs w:val="24"/>
        </w:rPr>
        <w:t xml:space="preserve">że zostanie mu urlop udzielony. Do listu załączył zaświadczenie lekarskie doktora Kielingera. </w:t>
      </w:r>
    </w:p>
    <w:p w:rsidR="00D0534F" w:rsidRDefault="00C71392" w:rsidP="007F58F4">
      <w:pPr>
        <w:jc w:val="both"/>
        <w:rPr>
          <w:rFonts w:ascii="Georgia" w:hAnsi="Georgia"/>
          <w:sz w:val="24"/>
          <w:szCs w:val="24"/>
        </w:rPr>
      </w:pPr>
      <w:r>
        <w:rPr>
          <w:rFonts w:ascii="Georgia" w:hAnsi="Georgia"/>
          <w:sz w:val="24"/>
          <w:szCs w:val="24"/>
        </w:rPr>
        <w:t xml:space="preserve">  W odpowiedzi</w:t>
      </w:r>
      <w:r w:rsidR="00333D33">
        <w:rPr>
          <w:rFonts w:ascii="Georgia" w:hAnsi="Georgia"/>
          <w:sz w:val="24"/>
          <w:szCs w:val="24"/>
        </w:rPr>
        <w:t>, z dnia 22.lutego</w:t>
      </w:r>
      <w:r w:rsidR="00231D9F">
        <w:rPr>
          <w:rFonts w:ascii="Georgia" w:hAnsi="Georgia"/>
          <w:sz w:val="24"/>
          <w:szCs w:val="24"/>
        </w:rPr>
        <w:t xml:space="preserve">, </w:t>
      </w:r>
      <w:r w:rsidR="00333D33">
        <w:rPr>
          <w:rFonts w:ascii="Georgia" w:hAnsi="Georgia"/>
          <w:sz w:val="24"/>
          <w:szCs w:val="24"/>
        </w:rPr>
        <w:t>ks. biskup Splett informuje ks. Brunona,</w:t>
      </w:r>
      <w:r w:rsidR="0007723F">
        <w:rPr>
          <w:rFonts w:ascii="Georgia" w:hAnsi="Georgia"/>
          <w:sz w:val="24"/>
          <w:szCs w:val="24"/>
        </w:rPr>
        <w:t xml:space="preserve"> </w:t>
      </w:r>
      <w:r w:rsidR="00333D33">
        <w:rPr>
          <w:rFonts w:ascii="Georgia" w:hAnsi="Georgia"/>
          <w:sz w:val="24"/>
          <w:szCs w:val="24"/>
        </w:rPr>
        <w:t>że</w:t>
      </w:r>
      <w:r w:rsidR="00AA3CE2">
        <w:rPr>
          <w:rFonts w:ascii="Georgia" w:hAnsi="Georgia"/>
          <w:sz w:val="24"/>
          <w:szCs w:val="24"/>
        </w:rPr>
        <w:t xml:space="preserve"> udzielenie urlopu wymaga poświadczenia przez proboszcza i do swego </w:t>
      </w:r>
      <w:r w:rsidR="00231D9F">
        <w:rPr>
          <w:rFonts w:ascii="Georgia" w:hAnsi="Georgia"/>
          <w:sz w:val="24"/>
          <w:szCs w:val="24"/>
        </w:rPr>
        <w:t>listu ks. Brunon nie dołączył zg</w:t>
      </w:r>
      <w:r w:rsidR="00AA3CE2">
        <w:rPr>
          <w:rFonts w:ascii="Georgia" w:hAnsi="Georgia"/>
          <w:sz w:val="24"/>
          <w:szCs w:val="24"/>
        </w:rPr>
        <w:t>ody swego proboszcza. Dlatego też nie może być mowy o pozytywnej odpowiedzi. Biskup Splett ma jednak nadzieje,</w:t>
      </w:r>
      <w:r w:rsidR="0007723F">
        <w:rPr>
          <w:rFonts w:ascii="Georgia" w:hAnsi="Georgia"/>
          <w:sz w:val="24"/>
          <w:szCs w:val="24"/>
        </w:rPr>
        <w:t xml:space="preserve"> </w:t>
      </w:r>
      <w:r w:rsidR="00AA3CE2">
        <w:rPr>
          <w:rFonts w:ascii="Georgia" w:hAnsi="Georgia"/>
          <w:sz w:val="24"/>
          <w:szCs w:val="24"/>
        </w:rPr>
        <w:t xml:space="preserve">że ks. prałat Wienke taką zgodę podpisze. </w:t>
      </w:r>
      <w:r w:rsidR="00231D9F">
        <w:rPr>
          <w:rFonts w:ascii="Georgia" w:hAnsi="Georgia"/>
          <w:sz w:val="24"/>
          <w:szCs w:val="24"/>
        </w:rPr>
        <w:t>Nastę</w:t>
      </w:r>
      <w:r w:rsidR="00BC2829">
        <w:rPr>
          <w:rFonts w:ascii="Georgia" w:hAnsi="Georgia"/>
          <w:sz w:val="24"/>
          <w:szCs w:val="24"/>
        </w:rPr>
        <w:t>pnego dnia t.j. 23 lutego 1939 r. ks.</w:t>
      </w:r>
      <w:r w:rsidR="0007723F">
        <w:rPr>
          <w:rFonts w:ascii="Georgia" w:hAnsi="Georgia"/>
          <w:sz w:val="24"/>
          <w:szCs w:val="24"/>
        </w:rPr>
        <w:t xml:space="preserve"> </w:t>
      </w:r>
      <w:r w:rsidR="00BC2829">
        <w:rPr>
          <w:rFonts w:ascii="Georgia" w:hAnsi="Georgia"/>
          <w:sz w:val="24"/>
          <w:szCs w:val="24"/>
        </w:rPr>
        <w:t>Brunon w swym liście do bpa Spletta dziękuje mu za wczorajsze przesłanie zawiadomienia dotyczącego zezwolenia na urlop ze strony proboszcza Wienke.</w:t>
      </w:r>
      <w:r w:rsidR="00231D9F">
        <w:rPr>
          <w:rFonts w:ascii="Georgia" w:hAnsi="Georgia"/>
          <w:sz w:val="24"/>
          <w:szCs w:val="24"/>
        </w:rPr>
        <w:t xml:space="preserve"> </w:t>
      </w:r>
      <w:r w:rsidR="00BC2829">
        <w:rPr>
          <w:rFonts w:ascii="Georgia" w:hAnsi="Georgia"/>
          <w:sz w:val="24"/>
          <w:szCs w:val="24"/>
        </w:rPr>
        <w:t>Pisze,</w:t>
      </w:r>
      <w:r w:rsidR="00D0534F">
        <w:rPr>
          <w:rFonts w:ascii="Georgia" w:hAnsi="Georgia"/>
          <w:sz w:val="24"/>
          <w:szCs w:val="24"/>
        </w:rPr>
        <w:t xml:space="preserve"> </w:t>
      </w:r>
      <w:r w:rsidR="00BC2829">
        <w:rPr>
          <w:rFonts w:ascii="Georgia" w:hAnsi="Georgia"/>
          <w:sz w:val="24"/>
          <w:szCs w:val="24"/>
        </w:rPr>
        <w:t>że „jeszcze przed par</w:t>
      </w:r>
      <w:r w:rsidR="00231D9F">
        <w:rPr>
          <w:rFonts w:ascii="Georgia" w:hAnsi="Georgia"/>
          <w:sz w:val="24"/>
          <w:szCs w:val="24"/>
        </w:rPr>
        <w:t>oma d</w:t>
      </w:r>
      <w:r w:rsidR="0007723F">
        <w:rPr>
          <w:rFonts w:ascii="Georgia" w:hAnsi="Georgia"/>
          <w:sz w:val="24"/>
          <w:szCs w:val="24"/>
        </w:rPr>
        <w:t>niami proboszcz wyjaś</w:t>
      </w:r>
      <w:r w:rsidR="00231D9F">
        <w:rPr>
          <w:rFonts w:ascii="Georgia" w:hAnsi="Georgia"/>
          <w:sz w:val="24"/>
          <w:szCs w:val="24"/>
        </w:rPr>
        <w:t>nił,</w:t>
      </w:r>
      <w:r w:rsidR="00BC2829">
        <w:rPr>
          <w:rFonts w:ascii="Georgia" w:hAnsi="Georgia"/>
          <w:sz w:val="24"/>
          <w:szCs w:val="24"/>
        </w:rPr>
        <w:t xml:space="preserve"> w rozmowie telefonicznej z ks. biskupem</w:t>
      </w:r>
      <w:r w:rsidR="0007723F">
        <w:rPr>
          <w:rFonts w:ascii="Georgia" w:hAnsi="Georgia"/>
          <w:sz w:val="24"/>
          <w:szCs w:val="24"/>
        </w:rPr>
        <w:t>,</w:t>
      </w:r>
      <w:r w:rsidR="00333D33">
        <w:rPr>
          <w:rFonts w:ascii="Georgia" w:hAnsi="Georgia"/>
          <w:sz w:val="24"/>
          <w:szCs w:val="24"/>
        </w:rPr>
        <w:t xml:space="preserve"> </w:t>
      </w:r>
      <w:r w:rsidR="00BC2829">
        <w:rPr>
          <w:rFonts w:ascii="Georgia" w:hAnsi="Georgia"/>
          <w:sz w:val="24"/>
          <w:szCs w:val="24"/>
        </w:rPr>
        <w:t>że nie ma nic przeciwko urlopowi , z zastrzeżeniem,</w:t>
      </w:r>
      <w:r w:rsidR="0007723F">
        <w:rPr>
          <w:rFonts w:ascii="Georgia" w:hAnsi="Georgia"/>
          <w:sz w:val="24"/>
          <w:szCs w:val="24"/>
        </w:rPr>
        <w:t xml:space="preserve"> że zastapi go po przyjeździe wikary </w:t>
      </w:r>
      <w:r w:rsidR="00BC2829">
        <w:rPr>
          <w:rFonts w:ascii="Georgia" w:hAnsi="Georgia"/>
          <w:sz w:val="24"/>
          <w:szCs w:val="24"/>
        </w:rPr>
        <w:t>(Władysław) Ciechorski.” W związku ze zbliżającym się  okresem przedwielkanocnym, gdzie są spowiedzi, ks. Bruno przewiduje trudności</w:t>
      </w:r>
      <w:r w:rsidR="001E2C8F">
        <w:rPr>
          <w:rFonts w:ascii="Georgia" w:hAnsi="Georgia"/>
          <w:sz w:val="24"/>
          <w:szCs w:val="24"/>
        </w:rPr>
        <w:t xml:space="preserve"> i już spotykały go niemiłe, a nawet znieważające słowa,</w:t>
      </w:r>
      <w:r w:rsidR="0007723F">
        <w:rPr>
          <w:rFonts w:ascii="Georgia" w:hAnsi="Georgia"/>
          <w:sz w:val="24"/>
          <w:szCs w:val="24"/>
        </w:rPr>
        <w:t xml:space="preserve"> </w:t>
      </w:r>
      <w:r w:rsidR="001E2C8F">
        <w:rPr>
          <w:rFonts w:ascii="Georgia" w:hAnsi="Georgia"/>
          <w:sz w:val="24"/>
          <w:szCs w:val="24"/>
        </w:rPr>
        <w:t>które z tego powodu musiał znosić. Mogę jeszcze trzeci raz zwrócić się do proboszcza o pozwolenie na urlop. Nie pojmuje jednak ks. Brunon,</w:t>
      </w:r>
      <w:r w:rsidR="0007723F">
        <w:rPr>
          <w:rFonts w:ascii="Georgia" w:hAnsi="Georgia"/>
          <w:sz w:val="24"/>
          <w:szCs w:val="24"/>
        </w:rPr>
        <w:t xml:space="preserve"> </w:t>
      </w:r>
      <w:r w:rsidR="001E2C8F">
        <w:rPr>
          <w:rFonts w:ascii="Georgia" w:hAnsi="Georgia"/>
          <w:sz w:val="24"/>
          <w:szCs w:val="24"/>
        </w:rPr>
        <w:t xml:space="preserve">że nie może być mu </w:t>
      </w:r>
    </w:p>
    <w:p w:rsidR="00D0534F" w:rsidRDefault="000D2C2E" w:rsidP="007F58F4">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133</w:t>
      </w:r>
      <w:r w:rsidR="00D0534F">
        <w:rPr>
          <w:rFonts w:ascii="Georgia" w:hAnsi="Georgia"/>
          <w:sz w:val="24"/>
          <w:szCs w:val="24"/>
        </w:rPr>
        <w:t xml:space="preserve">  -</w:t>
      </w:r>
    </w:p>
    <w:p w:rsidR="004C4B20" w:rsidRDefault="001E2C8F" w:rsidP="007F58F4">
      <w:pPr>
        <w:jc w:val="both"/>
        <w:rPr>
          <w:rFonts w:ascii="Georgia" w:hAnsi="Georgia"/>
          <w:sz w:val="24"/>
          <w:szCs w:val="24"/>
        </w:rPr>
      </w:pPr>
      <w:r>
        <w:rPr>
          <w:rFonts w:ascii="Georgia" w:hAnsi="Georgia"/>
          <w:sz w:val="24"/>
          <w:szCs w:val="24"/>
        </w:rPr>
        <w:t>udzielony urlop na poratowanie zdrowia, z</w:t>
      </w:r>
      <w:r w:rsidR="00231D9F">
        <w:rPr>
          <w:rFonts w:ascii="Georgia" w:hAnsi="Georgia"/>
          <w:sz w:val="24"/>
          <w:szCs w:val="24"/>
        </w:rPr>
        <w:t>alecony  przez  doktora Kielingera</w:t>
      </w:r>
      <w:r>
        <w:rPr>
          <w:rFonts w:ascii="Georgia" w:hAnsi="Georgia"/>
          <w:sz w:val="24"/>
          <w:szCs w:val="24"/>
        </w:rPr>
        <w:t xml:space="preserve">. </w:t>
      </w:r>
      <w:r w:rsidR="00231D9F">
        <w:rPr>
          <w:rFonts w:ascii="Georgia" w:hAnsi="Georgia"/>
          <w:sz w:val="24"/>
          <w:szCs w:val="24"/>
        </w:rPr>
        <w:t>Często zastę</w:t>
      </w:r>
      <w:r>
        <w:rPr>
          <w:rFonts w:ascii="Georgia" w:hAnsi="Georgia"/>
          <w:sz w:val="24"/>
          <w:szCs w:val="24"/>
        </w:rPr>
        <w:t>pow</w:t>
      </w:r>
      <w:r w:rsidR="00D0534F">
        <w:rPr>
          <w:rFonts w:ascii="Georgia" w:hAnsi="Georgia"/>
          <w:sz w:val="24"/>
          <w:szCs w:val="24"/>
        </w:rPr>
        <w:t>ał chorych wikarych w Kościele g</w:t>
      </w:r>
      <w:r>
        <w:rPr>
          <w:rFonts w:ascii="Georgia" w:hAnsi="Georgia"/>
          <w:sz w:val="24"/>
          <w:szCs w:val="24"/>
        </w:rPr>
        <w:t>dańskim. Wobec stawianych m</w:t>
      </w:r>
      <w:r w:rsidR="00231D9F">
        <w:rPr>
          <w:rFonts w:ascii="Georgia" w:hAnsi="Georgia"/>
          <w:sz w:val="24"/>
          <w:szCs w:val="24"/>
        </w:rPr>
        <w:t>u</w:t>
      </w:r>
      <w:r>
        <w:rPr>
          <w:rFonts w:ascii="Georgia" w:hAnsi="Georgia"/>
          <w:sz w:val="24"/>
          <w:szCs w:val="24"/>
        </w:rPr>
        <w:t xml:space="preserve"> przeszkód musiał</w:t>
      </w:r>
      <w:r w:rsidR="00231D9F">
        <w:rPr>
          <w:rFonts w:ascii="Georgia" w:hAnsi="Georgia"/>
          <w:sz w:val="24"/>
          <w:szCs w:val="24"/>
        </w:rPr>
        <w:t>by</w:t>
      </w:r>
      <w:r w:rsidR="00C6572E">
        <w:rPr>
          <w:rFonts w:ascii="Georgia" w:hAnsi="Georgia"/>
          <w:sz w:val="24"/>
          <w:szCs w:val="24"/>
        </w:rPr>
        <w:t xml:space="preserve"> zrezygnować z oczekiwanego </w:t>
      </w:r>
      <w:r w:rsidR="00D0534F">
        <w:rPr>
          <w:rFonts w:ascii="Georgia" w:hAnsi="Georgia"/>
          <w:sz w:val="24"/>
          <w:szCs w:val="24"/>
        </w:rPr>
        <w:t xml:space="preserve">urlopu, </w:t>
      </w:r>
      <w:r>
        <w:rPr>
          <w:rFonts w:ascii="Georgia" w:hAnsi="Georgia"/>
          <w:sz w:val="24"/>
          <w:szCs w:val="24"/>
        </w:rPr>
        <w:t>chocia</w:t>
      </w:r>
      <w:r w:rsidR="00C6572E">
        <w:rPr>
          <w:rFonts w:ascii="Georgia" w:hAnsi="Georgia"/>
          <w:sz w:val="24"/>
          <w:szCs w:val="24"/>
        </w:rPr>
        <w:t xml:space="preserve">ż ,zaświadczenie lekarskie nie mówi nic o </w:t>
      </w:r>
      <w:r w:rsidR="00D0534F">
        <w:rPr>
          <w:rFonts w:ascii="Georgia" w:hAnsi="Georgia"/>
          <w:sz w:val="24"/>
          <w:szCs w:val="24"/>
        </w:rPr>
        <w:t>zapaleniu migdałków</w:t>
      </w:r>
      <w:r w:rsidR="00231D9F">
        <w:rPr>
          <w:rFonts w:ascii="Georgia" w:hAnsi="Georgia"/>
          <w:sz w:val="24"/>
          <w:szCs w:val="24"/>
        </w:rPr>
        <w:t>,</w:t>
      </w:r>
      <w:r w:rsidR="00D0534F">
        <w:rPr>
          <w:rFonts w:ascii="Georgia" w:hAnsi="Georgia"/>
          <w:sz w:val="24"/>
          <w:szCs w:val="24"/>
        </w:rPr>
        <w:t xml:space="preserve"> które musi usu</w:t>
      </w:r>
      <w:r w:rsidR="00231D9F">
        <w:rPr>
          <w:rFonts w:ascii="Georgia" w:hAnsi="Georgia"/>
          <w:sz w:val="24"/>
          <w:szCs w:val="24"/>
        </w:rPr>
        <w:t>nąć. Mógłby to zrobić</w:t>
      </w:r>
      <w:r w:rsidR="00C6572E">
        <w:rPr>
          <w:rFonts w:ascii="Georgia" w:hAnsi="Georgia"/>
          <w:sz w:val="24"/>
          <w:szCs w:val="24"/>
        </w:rPr>
        <w:t xml:space="preserve"> w trakcie urlopu i zdążyć na okres spowiedzi wielkanocnej. Na koncu listu Ks. Brunon wyraża  nadzieje, ż</w:t>
      </w:r>
      <w:r w:rsidR="00231D9F">
        <w:rPr>
          <w:rFonts w:ascii="Georgia" w:hAnsi="Georgia"/>
          <w:sz w:val="24"/>
          <w:szCs w:val="24"/>
        </w:rPr>
        <w:t>e ks. Biskup  podejmie pozytywną</w:t>
      </w:r>
      <w:r w:rsidR="00C6572E">
        <w:rPr>
          <w:rFonts w:ascii="Georgia" w:hAnsi="Georgia"/>
          <w:sz w:val="24"/>
          <w:szCs w:val="24"/>
        </w:rPr>
        <w:t xml:space="preserve"> decyzję. </w:t>
      </w:r>
      <w:r w:rsidR="0039222B">
        <w:rPr>
          <w:rFonts w:ascii="Georgia" w:hAnsi="Georgia"/>
          <w:sz w:val="24"/>
          <w:szCs w:val="24"/>
        </w:rPr>
        <w:t xml:space="preserve"> </w:t>
      </w:r>
      <w:r w:rsidR="00C6572E">
        <w:rPr>
          <w:rFonts w:ascii="Georgia" w:hAnsi="Georgia"/>
          <w:sz w:val="24"/>
          <w:szCs w:val="24"/>
        </w:rPr>
        <w:t>Nic nie wiadomo o tym,</w:t>
      </w:r>
      <w:r w:rsidR="0007723F">
        <w:rPr>
          <w:rFonts w:ascii="Georgia" w:hAnsi="Georgia"/>
          <w:sz w:val="24"/>
          <w:szCs w:val="24"/>
        </w:rPr>
        <w:t xml:space="preserve">  </w:t>
      </w:r>
      <w:r w:rsidR="00C6572E">
        <w:rPr>
          <w:rFonts w:ascii="Georgia" w:hAnsi="Georgia"/>
          <w:sz w:val="24"/>
          <w:szCs w:val="24"/>
        </w:rPr>
        <w:t xml:space="preserve">czy został mu udzielony urlop zdrowotny. Czy wikary Ciechorski go </w:t>
      </w:r>
      <w:r w:rsidR="00021360">
        <w:rPr>
          <w:rFonts w:ascii="Georgia" w:hAnsi="Georgia"/>
          <w:sz w:val="24"/>
          <w:szCs w:val="24"/>
        </w:rPr>
        <w:t>wr</w:t>
      </w:r>
      <w:r w:rsidR="00C6572E">
        <w:rPr>
          <w:rFonts w:ascii="Georgia" w:hAnsi="Georgia"/>
          <w:sz w:val="24"/>
          <w:szCs w:val="24"/>
        </w:rPr>
        <w:t>eszcie  zastąpił, czy urlop nie został mu udzielony</w:t>
      </w:r>
      <w:r w:rsidR="0007723F">
        <w:rPr>
          <w:rFonts w:ascii="Georgia" w:hAnsi="Georgia"/>
          <w:sz w:val="24"/>
          <w:szCs w:val="24"/>
        </w:rPr>
        <w:t>?</w:t>
      </w:r>
      <w:r w:rsidR="00C6572E">
        <w:rPr>
          <w:rFonts w:ascii="Georgia" w:hAnsi="Georgia"/>
          <w:sz w:val="24"/>
          <w:szCs w:val="24"/>
        </w:rPr>
        <w:t xml:space="preserve"> Akta o tym milczą. Chociaż z daty listu biskupa Spletta do ks. Brunona, datowanego na 23 m</w:t>
      </w:r>
      <w:r w:rsidR="00D0534F">
        <w:rPr>
          <w:rFonts w:ascii="Georgia" w:hAnsi="Georgia"/>
          <w:sz w:val="24"/>
          <w:szCs w:val="24"/>
        </w:rPr>
        <w:t>arca 1939 r</w:t>
      </w:r>
      <w:r w:rsidR="00A76D6E">
        <w:rPr>
          <w:rFonts w:ascii="Georgia" w:hAnsi="Georgia"/>
          <w:sz w:val="24"/>
          <w:szCs w:val="24"/>
        </w:rPr>
        <w:t xml:space="preserve"> , wynika</w:t>
      </w:r>
      <w:r w:rsidR="00C6572E">
        <w:rPr>
          <w:rFonts w:ascii="Georgia" w:hAnsi="Georgia"/>
          <w:sz w:val="24"/>
          <w:szCs w:val="24"/>
        </w:rPr>
        <w:t>,</w:t>
      </w:r>
      <w:r w:rsidR="00A76D6E">
        <w:rPr>
          <w:rFonts w:ascii="Georgia" w:hAnsi="Georgia"/>
          <w:sz w:val="24"/>
          <w:szCs w:val="24"/>
        </w:rPr>
        <w:t xml:space="preserve"> </w:t>
      </w:r>
      <w:r w:rsidR="00C6572E">
        <w:rPr>
          <w:rFonts w:ascii="Georgia" w:hAnsi="Georgia"/>
          <w:sz w:val="24"/>
          <w:szCs w:val="24"/>
        </w:rPr>
        <w:t xml:space="preserve">że mógł mieć miesiąc urlopu. </w:t>
      </w:r>
    </w:p>
    <w:p w:rsidR="00C6572E" w:rsidRPr="00EA0333" w:rsidRDefault="004C4B20" w:rsidP="0039222B">
      <w:pPr>
        <w:jc w:val="both"/>
        <w:rPr>
          <w:rFonts w:ascii="Georgia" w:hAnsi="Georgia"/>
          <w:sz w:val="24"/>
          <w:szCs w:val="24"/>
        </w:rPr>
      </w:pPr>
      <w:r w:rsidRPr="00260823">
        <w:rPr>
          <w:rFonts w:ascii="Georgia" w:hAnsi="Georgia"/>
          <w:sz w:val="24"/>
          <w:szCs w:val="24"/>
        </w:rPr>
        <w:t xml:space="preserve">  </w:t>
      </w:r>
      <w:r w:rsidR="00C6572E" w:rsidRPr="00260823">
        <w:rPr>
          <w:rFonts w:ascii="Georgia" w:hAnsi="Georgia"/>
          <w:sz w:val="24"/>
          <w:szCs w:val="24"/>
        </w:rPr>
        <w:t xml:space="preserve">W </w:t>
      </w:r>
      <w:r w:rsidR="00411FF8" w:rsidRPr="00260823">
        <w:rPr>
          <w:rFonts w:ascii="Georgia" w:hAnsi="Georgia"/>
          <w:sz w:val="24"/>
          <w:szCs w:val="24"/>
        </w:rPr>
        <w:t xml:space="preserve">powyższym </w:t>
      </w:r>
      <w:r w:rsidR="00C6572E" w:rsidRPr="00260823">
        <w:rPr>
          <w:rFonts w:ascii="Georgia" w:hAnsi="Georgia"/>
          <w:sz w:val="24"/>
          <w:szCs w:val="24"/>
        </w:rPr>
        <w:t>liście</w:t>
      </w:r>
      <w:r w:rsidR="00411FF8" w:rsidRPr="00260823">
        <w:rPr>
          <w:rFonts w:ascii="Georgia" w:hAnsi="Georgia"/>
          <w:sz w:val="24"/>
          <w:szCs w:val="24"/>
        </w:rPr>
        <w:t>, z dnia 23 marca 1939 r.</w:t>
      </w:r>
      <w:r w:rsidR="00C6572E" w:rsidRPr="00260823">
        <w:rPr>
          <w:rFonts w:ascii="Georgia" w:hAnsi="Georgia"/>
          <w:sz w:val="24"/>
          <w:szCs w:val="24"/>
        </w:rPr>
        <w:t>(</w:t>
      </w:r>
      <w:r w:rsidR="00D0534F">
        <w:rPr>
          <w:rFonts w:ascii="Georgia" w:hAnsi="Georgia"/>
          <w:sz w:val="24"/>
          <w:szCs w:val="24"/>
        </w:rPr>
        <w:t xml:space="preserve"> </w:t>
      </w:r>
      <w:r w:rsidR="00411FF8" w:rsidRPr="00260823">
        <w:rPr>
          <w:rFonts w:ascii="Georgia" w:hAnsi="Georgia"/>
          <w:sz w:val="24"/>
          <w:szCs w:val="24"/>
        </w:rPr>
        <w:t xml:space="preserve">AAG,Akata Personalne </w:t>
      </w:r>
      <w:r w:rsidR="00C6572E" w:rsidRPr="00260823">
        <w:rPr>
          <w:rFonts w:ascii="Georgia" w:hAnsi="Georgia"/>
          <w:sz w:val="24"/>
          <w:szCs w:val="24"/>
        </w:rPr>
        <w:t>ord.</w:t>
      </w:r>
      <w:r w:rsidR="00EA0333" w:rsidRPr="00260823">
        <w:rPr>
          <w:rFonts w:ascii="Georgia" w:hAnsi="Georgia"/>
          <w:sz w:val="24"/>
          <w:szCs w:val="24"/>
        </w:rPr>
        <w:t>344/39)</w:t>
      </w:r>
      <w:r w:rsidR="00411FF8" w:rsidRPr="00260823">
        <w:rPr>
          <w:rFonts w:ascii="Georgia" w:hAnsi="Georgia"/>
          <w:sz w:val="24"/>
          <w:szCs w:val="24"/>
        </w:rPr>
        <w:t xml:space="preserve"> </w:t>
      </w:r>
      <w:r w:rsidR="00C6572E" w:rsidRPr="00260823">
        <w:rPr>
          <w:rFonts w:ascii="Georgia" w:hAnsi="Georgia"/>
          <w:sz w:val="24"/>
          <w:szCs w:val="24"/>
        </w:rPr>
        <w:t xml:space="preserve"> ks. biskup </w:t>
      </w:r>
      <w:r w:rsidR="00411FF8" w:rsidRPr="00260823">
        <w:rPr>
          <w:rFonts w:ascii="Georgia" w:hAnsi="Georgia"/>
          <w:sz w:val="24"/>
          <w:szCs w:val="24"/>
        </w:rPr>
        <w:t xml:space="preserve">Splett </w:t>
      </w:r>
      <w:r w:rsidR="00EA0333" w:rsidRPr="00260823">
        <w:rPr>
          <w:rFonts w:ascii="Georgia" w:hAnsi="Georgia"/>
          <w:sz w:val="24"/>
          <w:szCs w:val="24"/>
        </w:rPr>
        <w:t>zleca ks. Brunonowi prowadzenie duszpasterstwa Kuracji w Brzeźnie i udziela mu do tego niezbędnych pełnomocnictw (notwendigen Vollmach</w:t>
      </w:r>
      <w:r w:rsidR="00231D9F">
        <w:rPr>
          <w:rFonts w:ascii="Georgia" w:hAnsi="Georgia"/>
          <w:sz w:val="24"/>
          <w:szCs w:val="24"/>
        </w:rPr>
        <w:t>ten) i jednocześnie mianuje go k</w:t>
      </w:r>
      <w:r w:rsidR="00EA0333" w:rsidRPr="00260823">
        <w:rPr>
          <w:rFonts w:ascii="Georgia" w:hAnsi="Georgia"/>
          <w:sz w:val="24"/>
          <w:szCs w:val="24"/>
        </w:rPr>
        <w:t>uratusem , co ma nastąpić z dniem 1 kwietnia 1939 r.</w:t>
      </w:r>
      <w:r w:rsidR="00EA0333">
        <w:rPr>
          <w:rFonts w:ascii="Georgia" w:hAnsi="Georgia"/>
          <w:b/>
          <w:sz w:val="24"/>
          <w:szCs w:val="24"/>
        </w:rPr>
        <w:t xml:space="preserve"> </w:t>
      </w:r>
      <w:r w:rsidR="00EA0333">
        <w:rPr>
          <w:rFonts w:ascii="Georgia" w:hAnsi="Georgia"/>
          <w:sz w:val="24"/>
          <w:szCs w:val="24"/>
        </w:rPr>
        <w:t xml:space="preserve">Pismo jest adresowane do parafii we Wrzeszczu  na ul.Czarną 3 (Schwarzer  </w:t>
      </w:r>
      <w:r>
        <w:rPr>
          <w:rFonts w:ascii="Georgia" w:hAnsi="Georgia"/>
          <w:sz w:val="24"/>
          <w:szCs w:val="24"/>
        </w:rPr>
        <w:t>W</w:t>
      </w:r>
      <w:r w:rsidR="00EA0333">
        <w:rPr>
          <w:rFonts w:ascii="Georgia" w:hAnsi="Georgia"/>
          <w:sz w:val="24"/>
          <w:szCs w:val="24"/>
        </w:rPr>
        <w:t>e</w:t>
      </w:r>
      <w:r>
        <w:rPr>
          <w:rFonts w:ascii="Georgia" w:hAnsi="Georgia"/>
          <w:sz w:val="24"/>
          <w:szCs w:val="24"/>
        </w:rPr>
        <w:t>g</w:t>
      </w:r>
      <w:r w:rsidR="00D0534F">
        <w:rPr>
          <w:rFonts w:ascii="Georgia" w:hAnsi="Georgia"/>
          <w:sz w:val="24"/>
          <w:szCs w:val="24"/>
        </w:rPr>
        <w:t xml:space="preserve">, a dziś Ks. Zator </w:t>
      </w:r>
      <w:r w:rsidR="00EA0333">
        <w:rPr>
          <w:rFonts w:ascii="Georgia" w:hAnsi="Georgia"/>
          <w:sz w:val="24"/>
          <w:szCs w:val="24"/>
        </w:rPr>
        <w:t>Przytockiego).</w:t>
      </w:r>
      <w:r w:rsidR="00411FF8">
        <w:rPr>
          <w:rFonts w:ascii="Georgia" w:hAnsi="Georgia"/>
          <w:sz w:val="24"/>
          <w:szCs w:val="24"/>
        </w:rPr>
        <w:t xml:space="preserve"> </w:t>
      </w:r>
    </w:p>
    <w:p w:rsidR="00E470AE" w:rsidRDefault="00C6572E" w:rsidP="00E470AE">
      <w:pPr>
        <w:rPr>
          <w:rFonts w:ascii="Georgia" w:hAnsi="Georgia"/>
          <w:sz w:val="24"/>
          <w:szCs w:val="24"/>
        </w:rPr>
      </w:pPr>
      <w:r>
        <w:rPr>
          <w:rFonts w:ascii="Georgia" w:hAnsi="Georgia"/>
          <w:sz w:val="24"/>
          <w:szCs w:val="24"/>
        </w:rPr>
        <w:t xml:space="preserve"> </w:t>
      </w:r>
    </w:p>
    <w:p w:rsidR="00D0534F" w:rsidRDefault="00D0534F" w:rsidP="00E470AE">
      <w:pPr>
        <w:rPr>
          <w:rFonts w:ascii="Georgia" w:hAnsi="Georgia"/>
          <w:b/>
          <w:sz w:val="24"/>
          <w:szCs w:val="24"/>
        </w:rPr>
      </w:pPr>
    </w:p>
    <w:p w:rsidR="0039222B" w:rsidRPr="00E470AE" w:rsidRDefault="00FA45F5" w:rsidP="00E470AE">
      <w:pPr>
        <w:rPr>
          <w:rFonts w:ascii="Georgia" w:hAnsi="Georgia"/>
          <w:sz w:val="24"/>
          <w:szCs w:val="24"/>
        </w:rPr>
      </w:pPr>
      <w:r>
        <w:rPr>
          <w:rFonts w:ascii="Georgia" w:hAnsi="Georgia"/>
          <w:b/>
          <w:sz w:val="24"/>
          <w:szCs w:val="24"/>
        </w:rPr>
        <w:t xml:space="preserve">C. </w:t>
      </w:r>
      <w:r w:rsidR="00334521">
        <w:rPr>
          <w:rFonts w:ascii="Georgia" w:hAnsi="Georgia"/>
          <w:b/>
          <w:sz w:val="24"/>
          <w:szCs w:val="24"/>
        </w:rPr>
        <w:t xml:space="preserve"> Kuratus,</w:t>
      </w:r>
      <w:r w:rsidR="00635383">
        <w:rPr>
          <w:rFonts w:ascii="Georgia" w:hAnsi="Georgia"/>
          <w:b/>
          <w:sz w:val="24"/>
          <w:szCs w:val="24"/>
        </w:rPr>
        <w:t xml:space="preserve"> </w:t>
      </w:r>
      <w:r w:rsidR="00334521">
        <w:rPr>
          <w:rFonts w:ascii="Georgia" w:hAnsi="Georgia"/>
          <w:b/>
          <w:sz w:val="24"/>
          <w:szCs w:val="24"/>
        </w:rPr>
        <w:t xml:space="preserve">proboszcz </w:t>
      </w:r>
      <w:r w:rsidR="00C82CD0">
        <w:rPr>
          <w:rFonts w:ascii="Georgia" w:hAnsi="Georgia"/>
          <w:b/>
          <w:sz w:val="24"/>
          <w:szCs w:val="24"/>
        </w:rPr>
        <w:t xml:space="preserve"> w Gdańsku-Brzeźnie</w:t>
      </w:r>
      <w:r w:rsidR="00D36FEA">
        <w:rPr>
          <w:rFonts w:ascii="Georgia" w:hAnsi="Georgia"/>
          <w:b/>
          <w:sz w:val="24"/>
          <w:szCs w:val="24"/>
        </w:rPr>
        <w:t xml:space="preserve"> (Danzig – Br</w:t>
      </w:r>
      <w:r w:rsidR="00D36FEA" w:rsidRPr="00D36FEA">
        <w:rPr>
          <w:rFonts w:ascii="Georgia" w:hAnsi="Georgia"/>
          <w:b/>
          <w:sz w:val="24"/>
          <w:szCs w:val="24"/>
        </w:rPr>
        <w:t>ösen</w:t>
      </w:r>
      <w:r w:rsidR="00D36FEA">
        <w:rPr>
          <w:rFonts w:ascii="Georgia" w:hAnsi="Georgia"/>
          <w:b/>
          <w:sz w:val="24"/>
          <w:szCs w:val="24"/>
        </w:rPr>
        <w:t>)</w:t>
      </w:r>
      <w:r w:rsidR="00031DAA">
        <w:rPr>
          <w:rFonts w:ascii="Georgia" w:hAnsi="Georgia"/>
          <w:b/>
          <w:sz w:val="24"/>
          <w:szCs w:val="24"/>
        </w:rPr>
        <w:t xml:space="preserve"> </w:t>
      </w:r>
      <w:r w:rsidR="0039222B">
        <w:rPr>
          <w:rFonts w:ascii="Georgia" w:hAnsi="Georgia"/>
          <w:b/>
          <w:sz w:val="24"/>
          <w:szCs w:val="24"/>
        </w:rPr>
        <w:t xml:space="preserve">               </w:t>
      </w:r>
    </w:p>
    <w:p w:rsidR="00C82CD0" w:rsidRPr="00C82CD0" w:rsidRDefault="0039222B" w:rsidP="00FC7699">
      <w:pPr>
        <w:jc w:val="both"/>
        <w:rPr>
          <w:rFonts w:ascii="Georgia" w:hAnsi="Georgia"/>
          <w:b/>
          <w:sz w:val="24"/>
          <w:szCs w:val="24"/>
        </w:rPr>
      </w:pPr>
      <w:r>
        <w:rPr>
          <w:rFonts w:ascii="Georgia" w:hAnsi="Georgia"/>
          <w:b/>
          <w:sz w:val="24"/>
          <w:szCs w:val="24"/>
        </w:rPr>
        <w:t xml:space="preserve">      (</w:t>
      </w:r>
      <w:r w:rsidR="00031DAA">
        <w:rPr>
          <w:rFonts w:ascii="Georgia" w:hAnsi="Georgia"/>
          <w:b/>
          <w:sz w:val="24"/>
          <w:szCs w:val="24"/>
        </w:rPr>
        <w:t>1.04.1939 – 3.10.1943)</w:t>
      </w:r>
    </w:p>
    <w:p w:rsidR="00F86516" w:rsidRDefault="00411FF8" w:rsidP="00FC7699">
      <w:pPr>
        <w:jc w:val="both"/>
        <w:rPr>
          <w:rFonts w:ascii="Georgia" w:hAnsi="Georgia"/>
          <w:sz w:val="24"/>
          <w:szCs w:val="24"/>
        </w:rPr>
      </w:pPr>
      <w:r>
        <w:rPr>
          <w:rFonts w:ascii="Georgia" w:hAnsi="Georgia"/>
          <w:sz w:val="24"/>
          <w:szCs w:val="24"/>
        </w:rPr>
        <w:t xml:space="preserve">  Z dniem 1 </w:t>
      </w:r>
      <w:r w:rsidR="00D0534F">
        <w:rPr>
          <w:rFonts w:ascii="Georgia" w:hAnsi="Georgia"/>
          <w:sz w:val="24"/>
          <w:szCs w:val="24"/>
        </w:rPr>
        <w:t>kwietnia 1939 roku ks. Brunon B</w:t>
      </w:r>
      <w:r>
        <w:rPr>
          <w:rFonts w:ascii="Georgia" w:hAnsi="Georgia"/>
          <w:sz w:val="24"/>
          <w:szCs w:val="24"/>
        </w:rPr>
        <w:t>innebesel</w:t>
      </w:r>
      <w:r w:rsidR="0007723F">
        <w:rPr>
          <w:rFonts w:ascii="Georgia" w:hAnsi="Georgia"/>
          <w:sz w:val="24"/>
          <w:szCs w:val="24"/>
        </w:rPr>
        <w:t xml:space="preserve">, </w:t>
      </w:r>
      <w:r>
        <w:rPr>
          <w:rFonts w:ascii="Georgia" w:hAnsi="Georgia"/>
          <w:sz w:val="24"/>
          <w:szCs w:val="24"/>
        </w:rPr>
        <w:t>już jako kuratus, o</w:t>
      </w:r>
      <w:r w:rsidR="00B62A91">
        <w:rPr>
          <w:rFonts w:ascii="Georgia" w:hAnsi="Georgia"/>
          <w:sz w:val="24"/>
          <w:szCs w:val="24"/>
        </w:rPr>
        <w:t xml:space="preserve">bejmuje duszpasterstwo w </w:t>
      </w:r>
      <w:r>
        <w:rPr>
          <w:rFonts w:ascii="Georgia" w:hAnsi="Georgia"/>
          <w:sz w:val="24"/>
          <w:szCs w:val="24"/>
        </w:rPr>
        <w:t xml:space="preserve"> przy kościele p.w. św. Antoniego</w:t>
      </w:r>
      <w:r w:rsidR="00635383">
        <w:rPr>
          <w:rFonts w:ascii="Georgia" w:hAnsi="Georgia"/>
          <w:sz w:val="24"/>
          <w:szCs w:val="24"/>
        </w:rPr>
        <w:t xml:space="preserve"> Padewskiego </w:t>
      </w:r>
      <w:r>
        <w:rPr>
          <w:rFonts w:ascii="Georgia" w:hAnsi="Georgia"/>
          <w:sz w:val="24"/>
          <w:szCs w:val="24"/>
        </w:rPr>
        <w:t xml:space="preserve"> w Gdańsku –Brzeźnie.</w:t>
      </w:r>
    </w:p>
    <w:p w:rsidR="00D0534F" w:rsidRDefault="00D36FEA" w:rsidP="00D0534F">
      <w:pPr>
        <w:jc w:val="both"/>
        <w:rPr>
          <w:rFonts w:ascii="Georgia" w:hAnsi="Georgia"/>
          <w:sz w:val="24"/>
          <w:szCs w:val="24"/>
        </w:rPr>
      </w:pPr>
      <w:r>
        <w:rPr>
          <w:rFonts w:ascii="Georgia" w:hAnsi="Georgia"/>
          <w:sz w:val="24"/>
          <w:szCs w:val="24"/>
        </w:rPr>
        <w:t xml:space="preserve">   </w:t>
      </w:r>
      <w:r w:rsidR="00C82CD0">
        <w:rPr>
          <w:rFonts w:ascii="Georgia" w:hAnsi="Georgia"/>
          <w:sz w:val="24"/>
          <w:szCs w:val="24"/>
        </w:rPr>
        <w:t>Ks. Brunon</w:t>
      </w:r>
      <w:r w:rsidR="00411FF8">
        <w:rPr>
          <w:rFonts w:ascii="Georgia" w:hAnsi="Georgia"/>
          <w:sz w:val="24"/>
          <w:szCs w:val="24"/>
        </w:rPr>
        <w:t xml:space="preserve"> będzie </w:t>
      </w:r>
      <w:r w:rsidR="00B62A91">
        <w:rPr>
          <w:rFonts w:ascii="Georgia" w:hAnsi="Georgia"/>
          <w:sz w:val="24"/>
          <w:szCs w:val="24"/>
        </w:rPr>
        <w:t>zarządzał K</w:t>
      </w:r>
      <w:r w:rsidR="00C82CD0">
        <w:rPr>
          <w:rFonts w:ascii="Georgia" w:hAnsi="Georgia"/>
          <w:sz w:val="24"/>
          <w:szCs w:val="24"/>
        </w:rPr>
        <w:t>uracją</w:t>
      </w:r>
      <w:r w:rsidR="009B6B24">
        <w:rPr>
          <w:rFonts w:ascii="Georgia" w:hAnsi="Georgia"/>
          <w:sz w:val="24"/>
          <w:szCs w:val="24"/>
        </w:rPr>
        <w:t>, a od 6 kwietnia</w:t>
      </w:r>
      <w:r w:rsidR="00411FF8">
        <w:rPr>
          <w:rFonts w:ascii="Georgia" w:hAnsi="Georgia"/>
          <w:sz w:val="24"/>
          <w:szCs w:val="24"/>
        </w:rPr>
        <w:t xml:space="preserve"> 1943 </w:t>
      </w:r>
      <w:r w:rsidR="009B6B24">
        <w:rPr>
          <w:rFonts w:ascii="Georgia" w:hAnsi="Georgia"/>
          <w:sz w:val="24"/>
          <w:szCs w:val="24"/>
        </w:rPr>
        <w:t xml:space="preserve">r. </w:t>
      </w:r>
      <w:r w:rsidR="00411FF8">
        <w:rPr>
          <w:rFonts w:ascii="Georgia" w:hAnsi="Georgia"/>
          <w:sz w:val="24"/>
          <w:szCs w:val="24"/>
        </w:rPr>
        <w:t xml:space="preserve">parafią </w:t>
      </w:r>
      <w:r w:rsidR="00575139">
        <w:rPr>
          <w:rFonts w:ascii="Georgia" w:hAnsi="Georgia"/>
          <w:sz w:val="24"/>
          <w:szCs w:val="24"/>
        </w:rPr>
        <w:t>w Brzeźnie</w:t>
      </w:r>
      <w:r w:rsidR="009B6B24">
        <w:rPr>
          <w:rFonts w:ascii="Georgia" w:hAnsi="Georgia"/>
          <w:sz w:val="24"/>
          <w:szCs w:val="24"/>
        </w:rPr>
        <w:t>,</w:t>
      </w:r>
      <w:r w:rsidR="0007723F">
        <w:rPr>
          <w:rFonts w:ascii="Georgia" w:hAnsi="Georgia"/>
          <w:sz w:val="24"/>
          <w:szCs w:val="24"/>
        </w:rPr>
        <w:t xml:space="preserve"> </w:t>
      </w:r>
      <w:r w:rsidR="00C82CD0">
        <w:rPr>
          <w:rFonts w:ascii="Georgia" w:hAnsi="Georgia"/>
          <w:sz w:val="24"/>
          <w:szCs w:val="24"/>
        </w:rPr>
        <w:t xml:space="preserve">do chwili </w:t>
      </w:r>
      <w:r w:rsidR="00411FF8">
        <w:rPr>
          <w:rFonts w:ascii="Georgia" w:hAnsi="Georgia"/>
          <w:sz w:val="24"/>
          <w:szCs w:val="24"/>
        </w:rPr>
        <w:t xml:space="preserve">jego </w:t>
      </w:r>
      <w:r w:rsidR="00C82CD0">
        <w:rPr>
          <w:rFonts w:ascii="Georgia" w:hAnsi="Georgia"/>
          <w:sz w:val="24"/>
          <w:szCs w:val="24"/>
        </w:rPr>
        <w:t xml:space="preserve">aresztowania </w:t>
      </w:r>
      <w:r w:rsidR="00411FF8">
        <w:rPr>
          <w:rFonts w:ascii="Georgia" w:hAnsi="Georgia"/>
          <w:sz w:val="24"/>
          <w:szCs w:val="24"/>
        </w:rPr>
        <w:t xml:space="preserve">przez Gestapo </w:t>
      </w:r>
      <w:r w:rsidR="003C3EC2">
        <w:rPr>
          <w:rFonts w:ascii="Georgia" w:hAnsi="Georgia"/>
          <w:sz w:val="24"/>
          <w:szCs w:val="24"/>
        </w:rPr>
        <w:t>w dniu 3</w:t>
      </w:r>
      <w:r w:rsidR="00C82CD0">
        <w:rPr>
          <w:rFonts w:ascii="Georgia" w:hAnsi="Georgia"/>
          <w:sz w:val="24"/>
          <w:szCs w:val="24"/>
        </w:rPr>
        <w:t xml:space="preserve"> </w:t>
      </w:r>
      <w:r w:rsidR="00C77E70">
        <w:rPr>
          <w:rFonts w:ascii="Georgia" w:hAnsi="Georgia"/>
          <w:sz w:val="24"/>
          <w:szCs w:val="24"/>
        </w:rPr>
        <w:t>listopada 1943</w:t>
      </w:r>
      <w:r w:rsidR="00D0534F">
        <w:rPr>
          <w:rFonts w:ascii="Georgia" w:hAnsi="Georgia"/>
          <w:sz w:val="24"/>
          <w:szCs w:val="24"/>
        </w:rPr>
        <w:t xml:space="preserve"> r.</w:t>
      </w:r>
      <w:r w:rsidR="00C77E70">
        <w:rPr>
          <w:rFonts w:ascii="Georgia" w:hAnsi="Georgia"/>
          <w:sz w:val="24"/>
          <w:szCs w:val="24"/>
        </w:rPr>
        <w:t xml:space="preserve"> </w:t>
      </w:r>
      <w:r w:rsidR="00D0534F">
        <w:rPr>
          <w:rFonts w:ascii="Georgia" w:hAnsi="Georgia"/>
          <w:sz w:val="24"/>
          <w:szCs w:val="24"/>
        </w:rPr>
        <w:t xml:space="preserve">Na tę  nominacjię ks. Brunon czekał cierpliwie od lat pokonując rozmaite przeszkody. Po uzyskaniu doktoratu  ks.Dr Binnebesel zabiegał o nominację na proboszcza. Zdał wymagany egzamin  przed Konsystorium ( 6.XI.1935 r.). </w:t>
      </w:r>
    </w:p>
    <w:p w:rsidR="00D0534F" w:rsidRDefault="00D0534F" w:rsidP="00D0534F">
      <w:pPr>
        <w:jc w:val="both"/>
        <w:rPr>
          <w:rFonts w:ascii="Georgia" w:hAnsi="Georgia"/>
          <w:sz w:val="24"/>
          <w:szCs w:val="24"/>
        </w:rPr>
      </w:pPr>
      <w:r>
        <w:rPr>
          <w:rFonts w:ascii="Georgia" w:hAnsi="Georgia"/>
          <w:sz w:val="24"/>
          <w:szCs w:val="24"/>
        </w:rPr>
        <w:t xml:space="preserve"> Spełnił ostatni warunek, który postawił biskup gdański Edward O,Rourke dla kapłanów niemieckich pracujących w jego diecezji, że muszą znać język polski. Przez  dwa lata uczęszczał na kurs języka polskiego. Ks. Brunon zrealizował dawno upragnione marzenie bycia proboszczem. Ten tytuł uzyskał 6 kwietnia 1943 r.</w:t>
      </w:r>
    </w:p>
    <w:p w:rsidR="00C77E70" w:rsidRDefault="00C77E70" w:rsidP="00FC7699">
      <w:pPr>
        <w:jc w:val="both"/>
        <w:rPr>
          <w:rFonts w:ascii="Georgia" w:hAnsi="Georgia"/>
          <w:sz w:val="24"/>
          <w:szCs w:val="24"/>
        </w:rPr>
      </w:pPr>
    </w:p>
    <w:p w:rsidR="00D0534F" w:rsidRDefault="00346FA5" w:rsidP="00FC7699">
      <w:pPr>
        <w:jc w:val="both"/>
        <w:rPr>
          <w:rFonts w:ascii="Georgia" w:hAnsi="Georgia"/>
          <w:sz w:val="24"/>
          <w:szCs w:val="24"/>
        </w:rPr>
      </w:pPr>
      <w:r>
        <w:rPr>
          <w:rFonts w:ascii="Georgia" w:hAnsi="Georgia"/>
          <w:sz w:val="24"/>
          <w:szCs w:val="24"/>
        </w:rPr>
        <w:t xml:space="preserve">                              </w:t>
      </w:r>
      <w:r w:rsidR="00EB315B">
        <w:rPr>
          <w:rFonts w:ascii="Georgia" w:hAnsi="Georgia"/>
          <w:sz w:val="24"/>
          <w:szCs w:val="24"/>
        </w:rPr>
        <w:t xml:space="preserve"> </w:t>
      </w:r>
    </w:p>
    <w:p w:rsidR="00D0534F" w:rsidRDefault="000D2C2E" w:rsidP="00FC7699">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t xml:space="preserve">               -  134</w:t>
      </w:r>
      <w:r w:rsidR="00D0534F">
        <w:rPr>
          <w:rFonts w:ascii="Georgia" w:hAnsi="Georgia"/>
          <w:sz w:val="24"/>
          <w:szCs w:val="24"/>
        </w:rPr>
        <w:t xml:space="preserve">  -</w:t>
      </w:r>
    </w:p>
    <w:p w:rsidR="00D0534F" w:rsidRDefault="00D0534F" w:rsidP="00FC7699">
      <w:pPr>
        <w:jc w:val="both"/>
        <w:rPr>
          <w:rFonts w:ascii="Georgia" w:hAnsi="Georgia"/>
          <w:sz w:val="24"/>
          <w:szCs w:val="24"/>
        </w:rPr>
      </w:pPr>
    </w:p>
    <w:p w:rsidR="00346FA5" w:rsidRDefault="00D0534F" w:rsidP="00FC7699">
      <w:pPr>
        <w:jc w:val="both"/>
        <w:rPr>
          <w:rFonts w:ascii="Georgia" w:hAnsi="Georgia"/>
          <w:sz w:val="24"/>
          <w:szCs w:val="24"/>
        </w:rPr>
      </w:pPr>
      <w:r>
        <w:rPr>
          <w:rFonts w:ascii="Georgia" w:hAnsi="Georgia"/>
          <w:sz w:val="24"/>
          <w:szCs w:val="24"/>
        </w:rPr>
        <w:t xml:space="preserve">                                 </w:t>
      </w:r>
      <w:r w:rsidR="00EB315B">
        <w:rPr>
          <w:rFonts w:ascii="Georgia" w:hAnsi="Georgia"/>
          <w:sz w:val="24"/>
          <w:szCs w:val="24"/>
        </w:rPr>
        <w:t xml:space="preserve">  </w:t>
      </w:r>
      <w:r w:rsidR="00346FA5">
        <w:rPr>
          <w:rFonts w:ascii="Georgia" w:hAnsi="Georgia"/>
          <w:sz w:val="24"/>
          <w:szCs w:val="24"/>
        </w:rPr>
        <w:t xml:space="preserve"> </w:t>
      </w:r>
      <w:r w:rsidR="009B6B24">
        <w:rPr>
          <w:rFonts w:ascii="Georgia" w:hAnsi="Georgia"/>
          <w:noProof/>
          <w:sz w:val="24"/>
          <w:szCs w:val="24"/>
          <w:lang w:eastAsia="pl-PL"/>
        </w:rPr>
        <w:drawing>
          <wp:inline distT="0" distB="0" distL="0" distR="0">
            <wp:extent cx="2768755" cy="3420000"/>
            <wp:effectExtent l="19050" t="0" r="0" b="0"/>
            <wp:docPr id="8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6" cstate="print"/>
                    <a:srcRect/>
                    <a:stretch>
                      <a:fillRect/>
                    </a:stretch>
                  </pic:blipFill>
                  <pic:spPr bwMode="auto">
                    <a:xfrm>
                      <a:off x="0" y="0"/>
                      <a:ext cx="2768755" cy="3420000"/>
                    </a:xfrm>
                    <a:prstGeom prst="rect">
                      <a:avLst/>
                    </a:prstGeom>
                    <a:noFill/>
                    <a:ln w="9525">
                      <a:noFill/>
                      <a:miter lim="800000"/>
                      <a:headEnd/>
                      <a:tailEnd/>
                    </a:ln>
                  </pic:spPr>
                </pic:pic>
              </a:graphicData>
            </a:graphic>
          </wp:inline>
        </w:drawing>
      </w:r>
      <w:r w:rsidR="00346FA5">
        <w:rPr>
          <w:rFonts w:ascii="Georgia" w:hAnsi="Georgia"/>
          <w:sz w:val="24"/>
          <w:szCs w:val="24"/>
        </w:rPr>
        <w:t xml:space="preserve">       </w:t>
      </w:r>
    </w:p>
    <w:p w:rsidR="00346FA5" w:rsidRDefault="009B6B24" w:rsidP="00FC7699">
      <w:pPr>
        <w:jc w:val="both"/>
        <w:rPr>
          <w:rFonts w:ascii="Georgia" w:hAnsi="Georgia"/>
          <w:sz w:val="24"/>
          <w:szCs w:val="24"/>
        </w:rPr>
      </w:pPr>
      <w:r>
        <w:rPr>
          <w:rFonts w:ascii="Georgia" w:hAnsi="Georgia"/>
          <w:sz w:val="24"/>
          <w:szCs w:val="24"/>
        </w:rPr>
        <w:t>Dekret bpa C.M.Spletta, z dnia 23.II.1</w:t>
      </w:r>
      <w:r w:rsidR="00DD0A6F">
        <w:rPr>
          <w:rFonts w:ascii="Georgia" w:hAnsi="Georgia"/>
          <w:sz w:val="24"/>
          <w:szCs w:val="24"/>
        </w:rPr>
        <w:t>939 r. o mianowaniu ks.Brunona B</w:t>
      </w:r>
      <w:r>
        <w:rPr>
          <w:rFonts w:ascii="Georgia" w:hAnsi="Georgia"/>
          <w:sz w:val="24"/>
          <w:szCs w:val="24"/>
        </w:rPr>
        <w:t>innebesela kuratusem w Brzeźnie z dniem 1 kwietnia 1939 r.</w:t>
      </w:r>
    </w:p>
    <w:p w:rsidR="00346FA5" w:rsidRDefault="00346FA5" w:rsidP="00FC7699">
      <w:pPr>
        <w:jc w:val="both"/>
        <w:rPr>
          <w:rFonts w:ascii="Georgia" w:hAnsi="Georgia"/>
          <w:sz w:val="24"/>
          <w:szCs w:val="24"/>
        </w:rPr>
      </w:pPr>
    </w:p>
    <w:p w:rsidR="00C77E70" w:rsidRDefault="00346FA5" w:rsidP="00FC7699">
      <w:pPr>
        <w:jc w:val="both"/>
        <w:rPr>
          <w:rFonts w:ascii="Georgia" w:hAnsi="Georgia"/>
          <w:sz w:val="24"/>
          <w:szCs w:val="24"/>
        </w:rPr>
      </w:pPr>
      <w:r>
        <w:rPr>
          <w:rFonts w:ascii="Georgia" w:hAnsi="Georgia"/>
          <w:sz w:val="24"/>
          <w:szCs w:val="24"/>
        </w:rPr>
        <w:t xml:space="preserve">      </w:t>
      </w:r>
      <w:r w:rsidR="009B6B24">
        <w:rPr>
          <w:rFonts w:ascii="Georgia" w:hAnsi="Georgia"/>
          <w:sz w:val="24"/>
          <w:szCs w:val="24"/>
        </w:rPr>
        <w:t xml:space="preserve">                         </w:t>
      </w:r>
      <w:r>
        <w:rPr>
          <w:rFonts w:ascii="Georgia" w:hAnsi="Georgia"/>
          <w:sz w:val="24"/>
          <w:szCs w:val="24"/>
        </w:rPr>
        <w:t xml:space="preserve"> </w:t>
      </w:r>
      <w:r w:rsidR="00EB315B">
        <w:rPr>
          <w:rFonts w:ascii="Georgia" w:hAnsi="Georgia"/>
          <w:sz w:val="24"/>
          <w:szCs w:val="24"/>
        </w:rPr>
        <w:t xml:space="preserve">  </w:t>
      </w:r>
      <w:r w:rsidR="00D0534F">
        <w:rPr>
          <w:rFonts w:ascii="Georgia" w:hAnsi="Georgia"/>
          <w:sz w:val="24"/>
          <w:szCs w:val="24"/>
        </w:rPr>
        <w:t xml:space="preserve">       </w:t>
      </w:r>
      <w:r w:rsidR="00EB315B">
        <w:rPr>
          <w:rFonts w:ascii="Georgia" w:hAnsi="Georgia"/>
          <w:sz w:val="24"/>
          <w:szCs w:val="24"/>
        </w:rPr>
        <w:t xml:space="preserve"> </w:t>
      </w:r>
      <w:r w:rsidRPr="00346FA5">
        <w:rPr>
          <w:rFonts w:ascii="Georgia" w:hAnsi="Georgia"/>
          <w:noProof/>
          <w:sz w:val="24"/>
          <w:szCs w:val="24"/>
          <w:lang w:eastAsia="pl-PL"/>
        </w:rPr>
        <w:drawing>
          <wp:inline distT="0" distB="0" distL="0" distR="0">
            <wp:extent cx="2286000" cy="771525"/>
            <wp:effectExtent l="19050" t="0" r="0" b="0"/>
            <wp:docPr id="8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7" cstate="print"/>
                    <a:srcRect/>
                    <a:stretch>
                      <a:fillRect/>
                    </a:stretch>
                  </pic:blipFill>
                  <pic:spPr bwMode="auto">
                    <a:xfrm>
                      <a:off x="0" y="0"/>
                      <a:ext cx="2286000" cy="771525"/>
                    </a:xfrm>
                    <a:prstGeom prst="rect">
                      <a:avLst/>
                    </a:prstGeom>
                    <a:noFill/>
                    <a:ln w="9525">
                      <a:noFill/>
                      <a:miter lim="800000"/>
                      <a:headEnd/>
                      <a:tailEnd/>
                    </a:ln>
                  </pic:spPr>
                </pic:pic>
              </a:graphicData>
            </a:graphic>
          </wp:inline>
        </w:drawing>
      </w:r>
    </w:p>
    <w:p w:rsidR="00C77E70" w:rsidRDefault="00D0534F" w:rsidP="00FC7699">
      <w:pPr>
        <w:jc w:val="both"/>
        <w:rPr>
          <w:rFonts w:ascii="Georgia" w:hAnsi="Georgia"/>
          <w:sz w:val="24"/>
          <w:szCs w:val="24"/>
        </w:rPr>
      </w:pPr>
      <w:r>
        <w:rPr>
          <w:rFonts w:ascii="Georgia" w:hAnsi="Georgia"/>
          <w:sz w:val="24"/>
          <w:szCs w:val="24"/>
        </w:rPr>
        <w:t xml:space="preserve">              </w:t>
      </w:r>
      <w:r w:rsidR="00346FA5">
        <w:rPr>
          <w:rFonts w:ascii="Georgia" w:hAnsi="Georgia"/>
          <w:sz w:val="24"/>
          <w:szCs w:val="24"/>
        </w:rPr>
        <w:t xml:space="preserve"> Pieczęć i podpis ks. Binnebesela,</w:t>
      </w:r>
      <w:r>
        <w:rPr>
          <w:rFonts w:ascii="Georgia" w:hAnsi="Georgia"/>
          <w:sz w:val="24"/>
          <w:szCs w:val="24"/>
        </w:rPr>
        <w:t xml:space="preserve"> </w:t>
      </w:r>
      <w:r w:rsidR="00346FA5">
        <w:rPr>
          <w:rFonts w:ascii="Georgia" w:hAnsi="Georgia"/>
          <w:sz w:val="24"/>
          <w:szCs w:val="24"/>
        </w:rPr>
        <w:t>proboszcza parafii w Brzeźnie.</w:t>
      </w:r>
    </w:p>
    <w:p w:rsidR="007B4E50" w:rsidRDefault="007B4E50" w:rsidP="007B4E50">
      <w:pPr>
        <w:jc w:val="both"/>
        <w:rPr>
          <w:rFonts w:ascii="Georgia" w:hAnsi="Georgia"/>
          <w:sz w:val="24"/>
          <w:szCs w:val="24"/>
        </w:rPr>
      </w:pPr>
      <w:r>
        <w:rPr>
          <w:rFonts w:ascii="Georgia" w:hAnsi="Georgia"/>
          <w:sz w:val="24"/>
          <w:szCs w:val="24"/>
        </w:rPr>
        <w:t xml:space="preserve"> </w:t>
      </w:r>
    </w:p>
    <w:p w:rsidR="007B4E50" w:rsidRDefault="007B4E50" w:rsidP="007B4E50">
      <w:pPr>
        <w:jc w:val="both"/>
        <w:rPr>
          <w:rFonts w:ascii="Georgia" w:hAnsi="Georgia"/>
          <w:sz w:val="24"/>
          <w:szCs w:val="24"/>
        </w:rPr>
      </w:pPr>
      <w:r>
        <w:rPr>
          <w:rFonts w:ascii="Georgia" w:hAnsi="Georgia"/>
          <w:sz w:val="24"/>
          <w:szCs w:val="24"/>
        </w:rPr>
        <w:t xml:space="preserve"> Dziwnym trafem znalazł się ciekawy dokument w teczce persolanej ks. Binnebesela, który zawiera pismo Senatu Wolnego Miasta Gdańska z dnia 9.04.1923 r. o wstępnych warunkach założenia Kuracji w Gdańsku-Brzeźnie. Zawiera on odpowiedź Senatu na pismo Administratury Diecezji Gdańskiej o wstępnej zgodzie na powstanie urzędu Kuratusa w Brzeźnie i założeniach jego  finansowania od dnia 1.04. 1924 r. Połowe kosztów utrzymania Kuratusa będzie ponosiło miasto. Nie jest możliwe ponoszenie całości kosztów z kasy miasta,jedynie tylko połowę. Senat stawia jednak  warunki. Od dnia 1.04.1927, </w:t>
      </w:r>
    </w:p>
    <w:p w:rsidR="00E470AE" w:rsidRDefault="00E470AE" w:rsidP="007F02E9">
      <w:pPr>
        <w:jc w:val="both"/>
        <w:rPr>
          <w:rFonts w:ascii="Georgia" w:hAnsi="Georgia"/>
          <w:sz w:val="24"/>
          <w:szCs w:val="24"/>
        </w:rPr>
      </w:pPr>
    </w:p>
    <w:p w:rsidR="00B62A91" w:rsidRDefault="00B62A91" w:rsidP="007F02E9">
      <w:pPr>
        <w:jc w:val="both"/>
        <w:rPr>
          <w:rFonts w:ascii="Georgia" w:hAnsi="Georgia"/>
          <w:sz w:val="24"/>
          <w:szCs w:val="24"/>
        </w:rPr>
      </w:pPr>
    </w:p>
    <w:p w:rsidR="00C77E70" w:rsidRDefault="00C77E70" w:rsidP="00B62A91">
      <w:pPr>
        <w:jc w:val="both"/>
        <w:rPr>
          <w:rFonts w:ascii="Georgia" w:hAnsi="Georgia"/>
          <w:sz w:val="24"/>
          <w:szCs w:val="24"/>
        </w:rPr>
      </w:pPr>
    </w:p>
    <w:p w:rsidR="00D0534F" w:rsidRDefault="007B4E50" w:rsidP="00FC7699">
      <w:pPr>
        <w:jc w:val="both"/>
        <w:rPr>
          <w:rFonts w:ascii="Georgia" w:hAnsi="Georgia"/>
          <w:sz w:val="24"/>
          <w:szCs w:val="24"/>
        </w:rPr>
      </w:pPr>
      <w:r>
        <w:rPr>
          <w:rFonts w:ascii="Georgia" w:hAnsi="Georgia"/>
          <w:sz w:val="24"/>
          <w:szCs w:val="24"/>
        </w:rPr>
        <w:t xml:space="preserve"> </w:t>
      </w:r>
      <w:r w:rsidR="00870E3C">
        <w:rPr>
          <w:rFonts w:ascii="Georgia" w:hAnsi="Georgia"/>
          <w:sz w:val="24"/>
          <w:szCs w:val="24"/>
        </w:rPr>
        <w:t xml:space="preserve">        </w:t>
      </w:r>
      <w:r w:rsidR="0056603F">
        <w:rPr>
          <w:rFonts w:ascii="Georgia" w:hAnsi="Georgia"/>
          <w:sz w:val="24"/>
          <w:szCs w:val="24"/>
        </w:rPr>
        <w:tab/>
      </w:r>
      <w:r w:rsidR="0056603F">
        <w:rPr>
          <w:rFonts w:ascii="Georgia" w:hAnsi="Georgia"/>
          <w:sz w:val="24"/>
          <w:szCs w:val="24"/>
        </w:rPr>
        <w:tab/>
      </w:r>
      <w:r w:rsidR="0056603F">
        <w:rPr>
          <w:rFonts w:ascii="Georgia" w:hAnsi="Georgia"/>
          <w:sz w:val="24"/>
          <w:szCs w:val="24"/>
        </w:rPr>
        <w:tab/>
      </w:r>
      <w:r w:rsidR="0056603F">
        <w:rPr>
          <w:rFonts w:ascii="Georgia" w:hAnsi="Georgia"/>
          <w:sz w:val="24"/>
          <w:szCs w:val="24"/>
        </w:rPr>
        <w:tab/>
      </w:r>
      <w:r w:rsidR="0056603F">
        <w:rPr>
          <w:rFonts w:ascii="Georgia" w:hAnsi="Georgia"/>
          <w:sz w:val="24"/>
          <w:szCs w:val="24"/>
        </w:rPr>
        <w:tab/>
      </w:r>
      <w:r w:rsidR="000D2C2E">
        <w:rPr>
          <w:rFonts w:ascii="Georgia" w:hAnsi="Georgia"/>
          <w:sz w:val="24"/>
          <w:szCs w:val="24"/>
        </w:rPr>
        <w:t xml:space="preserve"> -  135</w:t>
      </w:r>
      <w:r w:rsidR="00D0534F">
        <w:rPr>
          <w:rFonts w:ascii="Georgia" w:hAnsi="Georgia"/>
          <w:sz w:val="24"/>
          <w:szCs w:val="24"/>
        </w:rPr>
        <w:t xml:space="preserve">  -</w:t>
      </w:r>
    </w:p>
    <w:p w:rsidR="00D0534F" w:rsidRDefault="00D0534F" w:rsidP="00FC7699">
      <w:pPr>
        <w:jc w:val="both"/>
        <w:rPr>
          <w:rFonts w:ascii="Georgia" w:hAnsi="Georgia"/>
          <w:sz w:val="24"/>
          <w:szCs w:val="24"/>
        </w:rPr>
      </w:pPr>
    </w:p>
    <w:p w:rsidR="007B211D" w:rsidRDefault="00D0534F" w:rsidP="00FC7699">
      <w:pPr>
        <w:jc w:val="both"/>
        <w:rPr>
          <w:rFonts w:ascii="Georgia" w:hAnsi="Georgia"/>
          <w:sz w:val="24"/>
          <w:szCs w:val="24"/>
        </w:rPr>
      </w:pPr>
      <w:r>
        <w:rPr>
          <w:rFonts w:ascii="Georgia" w:hAnsi="Georgia"/>
          <w:sz w:val="24"/>
          <w:szCs w:val="24"/>
        </w:rPr>
        <w:t xml:space="preserve">             </w:t>
      </w:r>
      <w:r w:rsidR="00B05940">
        <w:rPr>
          <w:rFonts w:ascii="Georgia" w:hAnsi="Georgia"/>
          <w:sz w:val="24"/>
          <w:szCs w:val="24"/>
        </w:rPr>
        <w:t xml:space="preserve">   </w:t>
      </w:r>
      <w:r w:rsidR="00870E3C">
        <w:rPr>
          <w:rFonts w:ascii="Georgia" w:hAnsi="Georgia"/>
          <w:noProof/>
          <w:sz w:val="24"/>
          <w:szCs w:val="24"/>
          <w:lang w:eastAsia="pl-PL"/>
        </w:rPr>
        <w:drawing>
          <wp:inline distT="0" distB="0" distL="0" distR="0">
            <wp:extent cx="4105275" cy="2695575"/>
            <wp:effectExtent l="19050" t="0" r="9525" b="0"/>
            <wp:docPr id="108"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8" cstate="print"/>
                    <a:srcRect/>
                    <a:stretch>
                      <a:fillRect/>
                    </a:stretch>
                  </pic:blipFill>
                  <pic:spPr bwMode="auto">
                    <a:xfrm>
                      <a:off x="0" y="0"/>
                      <a:ext cx="4105275" cy="2695575"/>
                    </a:xfrm>
                    <a:prstGeom prst="rect">
                      <a:avLst/>
                    </a:prstGeom>
                    <a:noFill/>
                    <a:ln w="9525">
                      <a:noFill/>
                      <a:miter lim="800000"/>
                      <a:headEnd/>
                      <a:tailEnd/>
                    </a:ln>
                  </pic:spPr>
                </pic:pic>
              </a:graphicData>
            </a:graphic>
          </wp:inline>
        </w:drawing>
      </w:r>
      <w:r w:rsidR="00B05940">
        <w:rPr>
          <w:rFonts w:ascii="Georgia" w:hAnsi="Georgia"/>
          <w:sz w:val="24"/>
          <w:szCs w:val="24"/>
        </w:rPr>
        <w:t xml:space="preserve">  </w:t>
      </w:r>
    </w:p>
    <w:p w:rsidR="00C77E70" w:rsidRPr="00354AB4" w:rsidRDefault="00A2556A" w:rsidP="00FC7699">
      <w:pPr>
        <w:jc w:val="both"/>
        <w:rPr>
          <w:rFonts w:ascii="Georgia" w:hAnsi="Georgia"/>
          <w:sz w:val="24"/>
          <w:szCs w:val="24"/>
        </w:rPr>
      </w:pPr>
      <w:r>
        <w:rPr>
          <w:rFonts w:ascii="Georgia" w:hAnsi="Georgia"/>
          <w:sz w:val="24"/>
          <w:szCs w:val="24"/>
        </w:rPr>
        <w:t xml:space="preserve"> </w:t>
      </w:r>
      <w:r w:rsidR="008502A8">
        <w:rPr>
          <w:rFonts w:ascii="Georgia" w:hAnsi="Georgia"/>
          <w:sz w:val="24"/>
          <w:szCs w:val="24"/>
        </w:rPr>
        <w:t xml:space="preserve"> </w:t>
      </w:r>
      <w:r w:rsidR="00E45499">
        <w:rPr>
          <w:rFonts w:ascii="Georgia" w:hAnsi="Georgia"/>
          <w:sz w:val="24"/>
          <w:szCs w:val="24"/>
        </w:rPr>
        <w:t xml:space="preserve">        Kościół  pod wezw. św. Antoniego w Gdańsku-Brzeźnie ok. 1928</w:t>
      </w:r>
      <w:r w:rsidR="00C94895">
        <w:rPr>
          <w:rFonts w:ascii="Georgia" w:hAnsi="Georgia"/>
          <w:sz w:val="24"/>
          <w:szCs w:val="24"/>
        </w:rPr>
        <w:t xml:space="preserve"> przy </w:t>
      </w:r>
      <w:r w:rsidR="00354AB4">
        <w:rPr>
          <w:rFonts w:ascii="Georgia" w:hAnsi="Georgia"/>
          <w:sz w:val="24"/>
          <w:szCs w:val="24"/>
        </w:rPr>
        <w:t xml:space="preserve">zbiegu ulic </w:t>
      </w:r>
      <w:r w:rsidR="00C94895">
        <w:rPr>
          <w:rFonts w:ascii="Georgia" w:hAnsi="Georgia"/>
          <w:sz w:val="24"/>
          <w:szCs w:val="24"/>
        </w:rPr>
        <w:t xml:space="preserve">Weißhöferstraße 2  (dzisiejsza </w:t>
      </w:r>
      <w:r w:rsidR="00106DFB">
        <w:rPr>
          <w:rFonts w:ascii="Georgia" w:hAnsi="Georgia"/>
          <w:sz w:val="24"/>
          <w:szCs w:val="24"/>
        </w:rPr>
        <w:t>ul.</w:t>
      </w:r>
      <w:r w:rsidR="00354AB4">
        <w:rPr>
          <w:rFonts w:ascii="Georgia" w:hAnsi="Georgia"/>
          <w:sz w:val="24"/>
          <w:szCs w:val="24"/>
        </w:rPr>
        <w:t>Dworska</w:t>
      </w:r>
      <w:r w:rsidR="00C94895">
        <w:rPr>
          <w:rFonts w:ascii="Georgia" w:hAnsi="Georgia"/>
          <w:sz w:val="24"/>
          <w:szCs w:val="24"/>
        </w:rPr>
        <w:t xml:space="preserve"> )</w:t>
      </w:r>
      <w:r w:rsidR="00354AB4">
        <w:rPr>
          <w:rFonts w:ascii="Georgia" w:hAnsi="Georgia"/>
          <w:sz w:val="24"/>
          <w:szCs w:val="24"/>
        </w:rPr>
        <w:t xml:space="preserve"> i Konradhammerstraße. Po lewej stronie widoczna plebania.</w:t>
      </w:r>
    </w:p>
    <w:p w:rsidR="00D0534F" w:rsidRDefault="00A447F0" w:rsidP="00FC7699">
      <w:pPr>
        <w:jc w:val="both"/>
        <w:rPr>
          <w:rFonts w:ascii="Georgia" w:hAnsi="Georgia"/>
          <w:sz w:val="24"/>
          <w:szCs w:val="24"/>
        </w:rPr>
      </w:pPr>
      <w:r>
        <w:rPr>
          <w:rFonts w:ascii="Georgia" w:hAnsi="Georgia"/>
          <w:sz w:val="24"/>
          <w:szCs w:val="24"/>
        </w:rPr>
        <w:t xml:space="preserve">    </w:t>
      </w:r>
    </w:p>
    <w:p w:rsidR="00DD0A6F" w:rsidRDefault="00D0534F" w:rsidP="00FC7699">
      <w:pPr>
        <w:jc w:val="both"/>
        <w:rPr>
          <w:rFonts w:ascii="Georgia" w:hAnsi="Georgia"/>
          <w:sz w:val="24"/>
          <w:szCs w:val="24"/>
        </w:rPr>
      </w:pPr>
      <w:r>
        <w:rPr>
          <w:rFonts w:ascii="Georgia" w:hAnsi="Georgia"/>
          <w:sz w:val="24"/>
          <w:szCs w:val="24"/>
        </w:rPr>
        <w:t xml:space="preserve">   </w:t>
      </w:r>
      <w:r w:rsidR="006346C4">
        <w:rPr>
          <w:rFonts w:ascii="Georgia" w:hAnsi="Georgia"/>
          <w:sz w:val="24"/>
          <w:szCs w:val="24"/>
        </w:rPr>
        <w:t xml:space="preserve">  </w:t>
      </w:r>
      <w:r w:rsidR="00A447F0" w:rsidRPr="00A447F0">
        <w:rPr>
          <w:rFonts w:ascii="Georgia" w:hAnsi="Georgia"/>
          <w:noProof/>
          <w:sz w:val="24"/>
          <w:szCs w:val="24"/>
          <w:lang w:eastAsia="pl-PL"/>
        </w:rPr>
        <w:drawing>
          <wp:inline distT="0" distB="0" distL="0" distR="0">
            <wp:extent cx="4829175" cy="3171825"/>
            <wp:effectExtent l="19050" t="0" r="9525" b="0"/>
            <wp:docPr id="16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9" cstate="print"/>
                    <a:srcRect/>
                    <a:stretch>
                      <a:fillRect/>
                    </a:stretch>
                  </pic:blipFill>
                  <pic:spPr bwMode="auto">
                    <a:xfrm>
                      <a:off x="0" y="0"/>
                      <a:ext cx="4829175" cy="3171825"/>
                    </a:xfrm>
                    <a:prstGeom prst="rect">
                      <a:avLst/>
                    </a:prstGeom>
                    <a:noFill/>
                    <a:ln w="9525">
                      <a:noFill/>
                      <a:miter lim="800000"/>
                      <a:headEnd/>
                      <a:tailEnd/>
                    </a:ln>
                  </pic:spPr>
                </pic:pic>
              </a:graphicData>
            </a:graphic>
          </wp:inline>
        </w:drawing>
      </w:r>
    </w:p>
    <w:p w:rsidR="00870E3C" w:rsidRDefault="007B4E50" w:rsidP="00FC7699">
      <w:pPr>
        <w:jc w:val="both"/>
        <w:rPr>
          <w:rFonts w:ascii="Georgia" w:hAnsi="Georgia"/>
          <w:sz w:val="24"/>
          <w:szCs w:val="24"/>
        </w:rPr>
      </w:pPr>
      <w:r>
        <w:rPr>
          <w:rFonts w:ascii="Georgia" w:hAnsi="Georgia"/>
          <w:sz w:val="24"/>
          <w:szCs w:val="24"/>
        </w:rPr>
        <w:t xml:space="preserve">    Brzeźno. Na fotogr</w:t>
      </w:r>
      <w:r w:rsidR="00D0534F">
        <w:rPr>
          <w:rFonts w:ascii="Georgia" w:hAnsi="Georgia"/>
          <w:sz w:val="24"/>
          <w:szCs w:val="24"/>
        </w:rPr>
        <w:t xml:space="preserve">afii </w:t>
      </w:r>
      <w:r>
        <w:rPr>
          <w:rFonts w:ascii="Georgia" w:hAnsi="Georgia"/>
          <w:sz w:val="24"/>
          <w:szCs w:val="24"/>
        </w:rPr>
        <w:t xml:space="preserve">w głębi </w:t>
      </w:r>
      <w:r w:rsidR="00D0534F">
        <w:rPr>
          <w:rFonts w:ascii="Georgia" w:hAnsi="Georgia"/>
          <w:sz w:val="24"/>
          <w:szCs w:val="24"/>
        </w:rPr>
        <w:t>widoczny jest kościółek</w:t>
      </w:r>
      <w:r>
        <w:rPr>
          <w:rFonts w:ascii="Georgia" w:hAnsi="Georgia"/>
          <w:sz w:val="24"/>
          <w:szCs w:val="24"/>
        </w:rPr>
        <w:t xml:space="preserve"> p.w. św. Antoniego.</w:t>
      </w:r>
    </w:p>
    <w:p w:rsidR="00870E3C" w:rsidRDefault="00870E3C" w:rsidP="00FC7699">
      <w:pPr>
        <w:jc w:val="both"/>
        <w:rPr>
          <w:rFonts w:ascii="Georgia" w:hAnsi="Georgia"/>
          <w:sz w:val="24"/>
          <w:szCs w:val="24"/>
        </w:rPr>
      </w:pPr>
    </w:p>
    <w:p w:rsidR="007B4E50" w:rsidRDefault="000D2C2E" w:rsidP="007B4E50">
      <w:pPr>
        <w:jc w:val="both"/>
        <w:rPr>
          <w:rFonts w:ascii="Georgia" w:hAnsi="Georgia"/>
          <w:sz w:val="24"/>
          <w:szCs w:val="24"/>
        </w:rPr>
      </w:pPr>
      <w:r>
        <w:rPr>
          <w:rFonts w:ascii="Georgia" w:hAnsi="Georgia"/>
          <w:sz w:val="24"/>
          <w:szCs w:val="24"/>
        </w:rPr>
        <w:lastRenderedPageBreak/>
        <w:t xml:space="preserve">   </w:t>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136</w:t>
      </w:r>
      <w:r w:rsidR="007B4E50">
        <w:rPr>
          <w:rFonts w:ascii="Georgia" w:hAnsi="Georgia"/>
          <w:sz w:val="24"/>
          <w:szCs w:val="24"/>
        </w:rPr>
        <w:t xml:space="preserve">  -                                                   </w:t>
      </w:r>
    </w:p>
    <w:p w:rsidR="007B4E50" w:rsidRDefault="007B4E50" w:rsidP="007B4E50">
      <w:pPr>
        <w:jc w:val="both"/>
        <w:rPr>
          <w:rFonts w:ascii="Georgia" w:hAnsi="Georgia"/>
          <w:sz w:val="24"/>
          <w:szCs w:val="24"/>
        </w:rPr>
      </w:pPr>
      <w:r>
        <w:rPr>
          <w:rFonts w:ascii="Georgia" w:hAnsi="Georgia"/>
          <w:sz w:val="24"/>
          <w:szCs w:val="24"/>
        </w:rPr>
        <w:t xml:space="preserve">kiedy już stanie kościół, pobory duchownego będzie pokrywała już sama kasa kościelna. Przed uzyskaniem pozwolenia na założenie samodzielnej parafii filialnej (Filialkirchegemeinde) będą dalsze ustalenia i Senat WMG prosi Administraturę Apostolską o formalny dokument erekcyjny Kuracji oraz plany budżetu. Będzie też rozważana sprawa dotacji dla parafii ze strony miasta na utrzymanie duchownego oraz plebanii.       </w:t>
      </w:r>
    </w:p>
    <w:p w:rsidR="00870E3C" w:rsidRDefault="00870E3C" w:rsidP="00FC7699">
      <w:pPr>
        <w:jc w:val="both"/>
        <w:rPr>
          <w:rFonts w:ascii="Georgia" w:hAnsi="Georgia"/>
          <w:sz w:val="24"/>
          <w:szCs w:val="24"/>
        </w:rPr>
      </w:pPr>
    </w:p>
    <w:p w:rsidR="00DD0A6F" w:rsidRDefault="007B4E50" w:rsidP="00FC7699">
      <w:pPr>
        <w:jc w:val="both"/>
        <w:rPr>
          <w:rFonts w:ascii="Georgia" w:hAnsi="Georgia"/>
          <w:sz w:val="24"/>
          <w:szCs w:val="24"/>
        </w:rPr>
      </w:pPr>
      <w:r>
        <w:rPr>
          <w:rFonts w:ascii="Georgia" w:hAnsi="Georgia"/>
          <w:sz w:val="24"/>
          <w:szCs w:val="24"/>
        </w:rPr>
        <w:t xml:space="preserve">      </w:t>
      </w:r>
      <w:r w:rsidR="00870E3C">
        <w:rPr>
          <w:rFonts w:ascii="Georgia" w:hAnsi="Georgia"/>
          <w:sz w:val="24"/>
          <w:szCs w:val="24"/>
        </w:rPr>
        <w:t xml:space="preserve">   </w:t>
      </w:r>
      <w:r>
        <w:rPr>
          <w:rFonts w:ascii="Georgia" w:hAnsi="Georgia"/>
          <w:sz w:val="24"/>
          <w:szCs w:val="24"/>
        </w:rPr>
        <w:t xml:space="preserve">   </w:t>
      </w:r>
      <w:r w:rsidR="00870E3C">
        <w:rPr>
          <w:rFonts w:ascii="Georgia" w:hAnsi="Georgia"/>
          <w:sz w:val="24"/>
          <w:szCs w:val="24"/>
        </w:rPr>
        <w:t xml:space="preserve">   </w:t>
      </w:r>
      <w:r w:rsidR="00870E3C">
        <w:rPr>
          <w:rFonts w:ascii="Georgia" w:hAnsi="Georgia"/>
          <w:noProof/>
          <w:sz w:val="24"/>
          <w:szCs w:val="24"/>
          <w:lang w:eastAsia="pl-PL"/>
        </w:rPr>
        <w:drawing>
          <wp:inline distT="0" distB="0" distL="0" distR="0">
            <wp:extent cx="4362450" cy="2819400"/>
            <wp:effectExtent l="19050" t="0" r="0" b="0"/>
            <wp:docPr id="107"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0" cstate="print"/>
                    <a:srcRect/>
                    <a:stretch>
                      <a:fillRect/>
                    </a:stretch>
                  </pic:blipFill>
                  <pic:spPr bwMode="auto">
                    <a:xfrm>
                      <a:off x="0" y="0"/>
                      <a:ext cx="4362450" cy="2819400"/>
                    </a:xfrm>
                    <a:prstGeom prst="rect">
                      <a:avLst/>
                    </a:prstGeom>
                    <a:noFill/>
                    <a:ln w="9525">
                      <a:noFill/>
                      <a:miter lim="800000"/>
                      <a:headEnd/>
                      <a:tailEnd/>
                    </a:ln>
                  </pic:spPr>
                </pic:pic>
              </a:graphicData>
            </a:graphic>
          </wp:inline>
        </w:drawing>
      </w:r>
    </w:p>
    <w:p w:rsidR="00870E3C" w:rsidRDefault="00870E3C" w:rsidP="00FC7699">
      <w:pPr>
        <w:jc w:val="both"/>
        <w:rPr>
          <w:rFonts w:ascii="Georgia" w:hAnsi="Georgia"/>
          <w:sz w:val="24"/>
          <w:szCs w:val="24"/>
        </w:rPr>
      </w:pPr>
      <w:r>
        <w:rPr>
          <w:rFonts w:ascii="Georgia" w:hAnsi="Georgia"/>
          <w:sz w:val="24"/>
          <w:szCs w:val="24"/>
        </w:rPr>
        <w:t>Kurort w Gdańsku-Brzeźnie ok.1930 r. U dołu fotografii widoczny jest kościół p.w. św. Antoniego z plebanią po prawej stronie.</w:t>
      </w:r>
    </w:p>
    <w:p w:rsidR="00A2556A" w:rsidRDefault="00260823" w:rsidP="00FC7699">
      <w:pPr>
        <w:jc w:val="both"/>
        <w:rPr>
          <w:rFonts w:ascii="Georgia" w:hAnsi="Georgia"/>
          <w:sz w:val="24"/>
          <w:szCs w:val="24"/>
        </w:rPr>
      </w:pPr>
      <w:r>
        <w:rPr>
          <w:rFonts w:ascii="Georgia" w:hAnsi="Georgia"/>
          <w:sz w:val="24"/>
          <w:szCs w:val="24"/>
        </w:rPr>
        <w:t xml:space="preserve">                 </w:t>
      </w:r>
      <w:r w:rsidR="009B6B24">
        <w:rPr>
          <w:rFonts w:ascii="Georgia" w:hAnsi="Georgia"/>
          <w:sz w:val="24"/>
          <w:szCs w:val="24"/>
        </w:rPr>
        <w:t xml:space="preserve">  </w:t>
      </w:r>
      <w:r w:rsidR="009B6B24">
        <w:rPr>
          <w:rFonts w:ascii="Georgia" w:hAnsi="Georgia"/>
          <w:noProof/>
          <w:sz w:val="24"/>
          <w:szCs w:val="24"/>
          <w:lang w:eastAsia="pl-PL"/>
        </w:rPr>
        <w:drawing>
          <wp:inline distT="0" distB="0" distL="0" distR="0">
            <wp:extent cx="4313239" cy="2844000"/>
            <wp:effectExtent l="19050" t="0" r="0" b="0"/>
            <wp:docPr id="88"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cstate="print"/>
                    <a:srcRect/>
                    <a:stretch>
                      <a:fillRect/>
                    </a:stretch>
                  </pic:blipFill>
                  <pic:spPr bwMode="auto">
                    <a:xfrm>
                      <a:off x="0" y="0"/>
                      <a:ext cx="4313239" cy="2844000"/>
                    </a:xfrm>
                    <a:prstGeom prst="rect">
                      <a:avLst/>
                    </a:prstGeom>
                    <a:noFill/>
                    <a:ln w="9525">
                      <a:noFill/>
                      <a:miter lim="800000"/>
                      <a:headEnd/>
                      <a:tailEnd/>
                    </a:ln>
                  </pic:spPr>
                </pic:pic>
              </a:graphicData>
            </a:graphic>
          </wp:inline>
        </w:drawing>
      </w:r>
    </w:p>
    <w:p w:rsidR="004B679D" w:rsidRDefault="007B4E50" w:rsidP="00FC7699">
      <w:pPr>
        <w:jc w:val="both"/>
        <w:rPr>
          <w:rFonts w:ascii="Georgia" w:hAnsi="Georgia"/>
          <w:sz w:val="24"/>
          <w:szCs w:val="24"/>
        </w:rPr>
      </w:pPr>
      <w:r>
        <w:rPr>
          <w:rFonts w:ascii="Georgia" w:hAnsi="Georgia"/>
          <w:sz w:val="24"/>
          <w:szCs w:val="24"/>
        </w:rPr>
        <w:t>Pismo Senatu WMG do Administratury Ap. w sprawie ustanowienia Kuracji w    Brzeźnie.</w:t>
      </w:r>
    </w:p>
    <w:p w:rsidR="007B4E50" w:rsidRDefault="0039222B" w:rsidP="00FC7699">
      <w:pPr>
        <w:jc w:val="both"/>
        <w:rPr>
          <w:rFonts w:ascii="Georgia" w:hAnsi="Georgia"/>
          <w:sz w:val="24"/>
          <w:szCs w:val="24"/>
        </w:rPr>
      </w:pPr>
      <w:r>
        <w:rPr>
          <w:rFonts w:ascii="Georgia" w:hAnsi="Georgia"/>
          <w:sz w:val="24"/>
          <w:szCs w:val="24"/>
        </w:rPr>
        <w:lastRenderedPageBreak/>
        <w:t xml:space="preserve">  </w:t>
      </w:r>
      <w:r w:rsidR="000D2C2E">
        <w:rPr>
          <w:rFonts w:ascii="Georgia" w:hAnsi="Georgia"/>
          <w:sz w:val="24"/>
          <w:szCs w:val="24"/>
        </w:rPr>
        <w:tab/>
      </w:r>
      <w:r w:rsidR="000D2C2E">
        <w:rPr>
          <w:rFonts w:ascii="Georgia" w:hAnsi="Georgia"/>
          <w:sz w:val="24"/>
          <w:szCs w:val="24"/>
        </w:rPr>
        <w:tab/>
      </w:r>
      <w:r w:rsidR="000D2C2E">
        <w:rPr>
          <w:rFonts w:ascii="Georgia" w:hAnsi="Georgia"/>
          <w:sz w:val="24"/>
          <w:szCs w:val="24"/>
        </w:rPr>
        <w:tab/>
      </w:r>
      <w:r w:rsidR="000D2C2E">
        <w:rPr>
          <w:rFonts w:ascii="Georgia" w:hAnsi="Georgia"/>
          <w:sz w:val="24"/>
          <w:szCs w:val="24"/>
        </w:rPr>
        <w:tab/>
      </w:r>
      <w:r w:rsidR="000D2C2E">
        <w:rPr>
          <w:rFonts w:ascii="Georgia" w:hAnsi="Georgia"/>
          <w:sz w:val="24"/>
          <w:szCs w:val="24"/>
        </w:rPr>
        <w:tab/>
        <w:t>-  137</w:t>
      </w:r>
      <w:r w:rsidR="007B4E50">
        <w:rPr>
          <w:rFonts w:ascii="Georgia" w:hAnsi="Georgia"/>
          <w:sz w:val="24"/>
          <w:szCs w:val="24"/>
        </w:rPr>
        <w:t xml:space="preserve">  -</w:t>
      </w:r>
    </w:p>
    <w:p w:rsidR="00E72336" w:rsidRDefault="0039222B" w:rsidP="00FC7699">
      <w:pPr>
        <w:jc w:val="both"/>
        <w:rPr>
          <w:rFonts w:ascii="Georgia" w:hAnsi="Georgia"/>
          <w:sz w:val="24"/>
          <w:szCs w:val="24"/>
        </w:rPr>
      </w:pPr>
      <w:r>
        <w:rPr>
          <w:rFonts w:ascii="Georgia" w:hAnsi="Georgia"/>
          <w:sz w:val="24"/>
          <w:szCs w:val="24"/>
        </w:rPr>
        <w:t xml:space="preserve"> </w:t>
      </w:r>
      <w:r w:rsidR="00DD0A6F">
        <w:rPr>
          <w:rFonts w:ascii="Georgia" w:hAnsi="Georgia"/>
          <w:sz w:val="24"/>
          <w:szCs w:val="24"/>
        </w:rPr>
        <w:t>W związku z tym pismem c</w:t>
      </w:r>
      <w:r w:rsidR="006346C4">
        <w:rPr>
          <w:rFonts w:ascii="Georgia" w:hAnsi="Georgia"/>
          <w:sz w:val="24"/>
          <w:szCs w:val="24"/>
        </w:rPr>
        <w:t>ofnijmy się do poczatków historii parafii św. Antoniego. Początkowo katolicy Brzeźna byli objęci duszpast</w:t>
      </w:r>
      <w:r w:rsidR="007D0F2E">
        <w:rPr>
          <w:rFonts w:ascii="Georgia" w:hAnsi="Georgia"/>
          <w:sz w:val="24"/>
          <w:szCs w:val="24"/>
        </w:rPr>
        <w:t>erstwem parafii w Nowym Porcie,</w:t>
      </w:r>
      <w:r w:rsidR="00DD0A6F">
        <w:rPr>
          <w:rFonts w:ascii="Georgia" w:hAnsi="Georgia"/>
          <w:sz w:val="24"/>
          <w:szCs w:val="24"/>
        </w:rPr>
        <w:t xml:space="preserve"> </w:t>
      </w:r>
      <w:r w:rsidR="00A26290">
        <w:rPr>
          <w:rFonts w:ascii="Georgia" w:hAnsi="Georgia"/>
          <w:sz w:val="24"/>
          <w:szCs w:val="24"/>
        </w:rPr>
        <w:t xml:space="preserve"> </w:t>
      </w:r>
      <w:r w:rsidR="007D0F2E">
        <w:rPr>
          <w:rFonts w:ascii="Georgia" w:hAnsi="Georgia"/>
          <w:sz w:val="24"/>
          <w:szCs w:val="24"/>
        </w:rPr>
        <w:t xml:space="preserve">gdy tam powstała parafia w 1866 r. W związku z powiększaniem się liczby katolików w Brzeźnie pragnęli oni mieć własny kościół. Starania te datują się od roku 1912. Pomógł im w tym proboszcz parafii w Nowym Porcie ks. Freude. Napisał </w:t>
      </w:r>
      <w:r w:rsidR="00C67861">
        <w:rPr>
          <w:rFonts w:ascii="Georgia" w:hAnsi="Georgia"/>
          <w:sz w:val="24"/>
          <w:szCs w:val="24"/>
        </w:rPr>
        <w:t xml:space="preserve">on </w:t>
      </w:r>
      <w:r w:rsidR="007D0F2E">
        <w:rPr>
          <w:rFonts w:ascii="Georgia" w:hAnsi="Georgia"/>
          <w:sz w:val="24"/>
          <w:szCs w:val="24"/>
        </w:rPr>
        <w:t xml:space="preserve">w ich imieniu prośbę do </w:t>
      </w:r>
      <w:r w:rsidR="00C67861">
        <w:rPr>
          <w:rFonts w:ascii="Georgia" w:hAnsi="Georgia"/>
          <w:sz w:val="24"/>
          <w:szCs w:val="24"/>
        </w:rPr>
        <w:t>biskupa chełmińskiego</w:t>
      </w:r>
      <w:r w:rsidR="003136C4">
        <w:rPr>
          <w:rFonts w:ascii="Georgia" w:hAnsi="Georgia"/>
          <w:sz w:val="24"/>
          <w:szCs w:val="24"/>
        </w:rPr>
        <w:t xml:space="preserve"> Augustyna Rosentrettera</w:t>
      </w:r>
      <w:r w:rsidR="00C67861">
        <w:rPr>
          <w:rFonts w:ascii="Georgia" w:hAnsi="Georgia"/>
          <w:sz w:val="24"/>
          <w:szCs w:val="24"/>
        </w:rPr>
        <w:t xml:space="preserve"> o zezwolenie na zakup d</w:t>
      </w:r>
      <w:r w:rsidR="007B4E50">
        <w:rPr>
          <w:rFonts w:ascii="Georgia" w:hAnsi="Georgia"/>
          <w:sz w:val="24"/>
          <w:szCs w:val="24"/>
        </w:rPr>
        <w:t>ziałki i budowę kościoła w Brzeź</w:t>
      </w:r>
      <w:r w:rsidR="00C67861">
        <w:rPr>
          <w:rFonts w:ascii="Georgia" w:hAnsi="Georgia"/>
          <w:sz w:val="24"/>
          <w:szCs w:val="24"/>
        </w:rPr>
        <w:t>nie.  To pismo nosi datę 11.12.1912 r.</w:t>
      </w:r>
      <w:r w:rsidR="00A26290">
        <w:rPr>
          <w:rFonts w:ascii="Georgia" w:hAnsi="Georgia"/>
          <w:sz w:val="24"/>
          <w:szCs w:val="24"/>
        </w:rPr>
        <w:t xml:space="preserve"> </w:t>
      </w:r>
      <w:r w:rsidR="00C67861">
        <w:rPr>
          <w:rFonts w:ascii="Georgia" w:hAnsi="Georgia"/>
          <w:sz w:val="24"/>
          <w:szCs w:val="24"/>
        </w:rPr>
        <w:t xml:space="preserve">Takie pozwolenie zostało wydane 19 maja 1913 r. </w:t>
      </w:r>
      <w:r w:rsidR="007B4E50">
        <w:rPr>
          <w:rFonts w:ascii="Georgia" w:hAnsi="Georgia"/>
          <w:sz w:val="24"/>
          <w:szCs w:val="24"/>
        </w:rPr>
        <w:t xml:space="preserve">W dniu </w:t>
      </w:r>
      <w:r w:rsidR="00DD0A6F">
        <w:rPr>
          <w:rFonts w:ascii="Georgia" w:hAnsi="Georgia"/>
          <w:sz w:val="24"/>
          <w:szCs w:val="24"/>
        </w:rPr>
        <w:t>3 maja 1913 r. ukonstytu</w:t>
      </w:r>
      <w:r w:rsidR="00C67861">
        <w:rPr>
          <w:rFonts w:ascii="Georgia" w:hAnsi="Georgia"/>
          <w:sz w:val="24"/>
          <w:szCs w:val="24"/>
        </w:rPr>
        <w:t>ował się Komitet</w:t>
      </w:r>
      <w:r w:rsidR="00A032FD">
        <w:rPr>
          <w:rFonts w:ascii="Georgia" w:hAnsi="Georgia"/>
          <w:sz w:val="24"/>
          <w:szCs w:val="24"/>
        </w:rPr>
        <w:t xml:space="preserve"> Budowy K</w:t>
      </w:r>
      <w:r w:rsidR="00C67861">
        <w:rPr>
          <w:rFonts w:ascii="Georgia" w:hAnsi="Georgia"/>
          <w:sz w:val="24"/>
          <w:szCs w:val="24"/>
        </w:rPr>
        <w:t>ościoła</w:t>
      </w:r>
      <w:r w:rsidR="00DD0A6F">
        <w:rPr>
          <w:rFonts w:ascii="Georgia" w:hAnsi="Georgia"/>
          <w:sz w:val="24"/>
          <w:szCs w:val="24"/>
        </w:rPr>
        <w:t xml:space="preserve"> </w:t>
      </w:r>
      <w:r w:rsidR="00A032FD">
        <w:rPr>
          <w:rFonts w:ascii="Georgia" w:hAnsi="Georgia"/>
          <w:sz w:val="24"/>
          <w:szCs w:val="24"/>
        </w:rPr>
        <w:t>(Kirchenbauverein)</w:t>
      </w:r>
      <w:r w:rsidR="00C67861">
        <w:rPr>
          <w:rFonts w:ascii="Georgia" w:hAnsi="Georgia"/>
          <w:sz w:val="24"/>
          <w:szCs w:val="24"/>
        </w:rPr>
        <w:t>,</w:t>
      </w:r>
      <w:r w:rsidR="00A26290">
        <w:rPr>
          <w:rFonts w:ascii="Georgia" w:hAnsi="Georgia"/>
          <w:sz w:val="24"/>
          <w:szCs w:val="24"/>
        </w:rPr>
        <w:t xml:space="preserve"> </w:t>
      </w:r>
      <w:r w:rsidR="00C67861">
        <w:rPr>
          <w:rFonts w:ascii="Georgia" w:hAnsi="Georgia"/>
          <w:sz w:val="24"/>
          <w:szCs w:val="24"/>
        </w:rPr>
        <w:t>który został zatwie</w:t>
      </w:r>
      <w:r w:rsidR="00DD0A6F">
        <w:rPr>
          <w:rFonts w:ascii="Georgia" w:hAnsi="Georgia"/>
          <w:sz w:val="24"/>
          <w:szCs w:val="24"/>
        </w:rPr>
        <w:t>rdzony 19 maja tegoż roku.</w:t>
      </w:r>
      <w:r w:rsidR="00AB4E50">
        <w:rPr>
          <w:rFonts w:ascii="Georgia" w:hAnsi="Georgia"/>
          <w:sz w:val="24"/>
          <w:szCs w:val="24"/>
        </w:rPr>
        <w:t xml:space="preserve"> Zakupiono</w:t>
      </w:r>
      <w:r w:rsidR="00C67861">
        <w:rPr>
          <w:rFonts w:ascii="Georgia" w:hAnsi="Georgia"/>
          <w:sz w:val="24"/>
          <w:szCs w:val="24"/>
        </w:rPr>
        <w:t xml:space="preserve"> działkę pod budowę kościoła i plebanii. Jednak d</w:t>
      </w:r>
      <w:r w:rsidR="00A26290">
        <w:rPr>
          <w:rFonts w:ascii="Georgia" w:hAnsi="Georgia"/>
          <w:sz w:val="24"/>
          <w:szCs w:val="24"/>
        </w:rPr>
        <w:t>ziałania I Wojny Światowej odroczyły budowę</w:t>
      </w:r>
      <w:r w:rsidR="00C67861">
        <w:rPr>
          <w:rFonts w:ascii="Georgia" w:hAnsi="Georgia"/>
          <w:sz w:val="24"/>
          <w:szCs w:val="24"/>
        </w:rPr>
        <w:t xml:space="preserve"> </w:t>
      </w:r>
      <w:r w:rsidR="00AB4E50">
        <w:rPr>
          <w:rFonts w:ascii="Georgia" w:hAnsi="Georgia"/>
          <w:sz w:val="24"/>
          <w:szCs w:val="24"/>
        </w:rPr>
        <w:t>kościoła. Dopiero po utworzeniu</w:t>
      </w:r>
      <w:r w:rsidR="00C67861">
        <w:rPr>
          <w:rFonts w:ascii="Georgia" w:hAnsi="Georgia"/>
          <w:sz w:val="24"/>
          <w:szCs w:val="24"/>
        </w:rPr>
        <w:t>,</w:t>
      </w:r>
      <w:r w:rsidR="00AB4E50">
        <w:rPr>
          <w:rFonts w:ascii="Georgia" w:hAnsi="Georgia"/>
          <w:sz w:val="24"/>
          <w:szCs w:val="24"/>
        </w:rPr>
        <w:t xml:space="preserve"> </w:t>
      </w:r>
      <w:r w:rsidR="00A26290">
        <w:rPr>
          <w:rFonts w:ascii="Georgia" w:hAnsi="Georgia"/>
          <w:sz w:val="24"/>
          <w:szCs w:val="24"/>
        </w:rPr>
        <w:t>traktatem w</w:t>
      </w:r>
      <w:r w:rsidR="00C67861">
        <w:rPr>
          <w:rFonts w:ascii="Georgia" w:hAnsi="Georgia"/>
          <w:sz w:val="24"/>
          <w:szCs w:val="24"/>
        </w:rPr>
        <w:t>ersalskim,</w:t>
      </w:r>
      <w:r w:rsidR="00AB4E50">
        <w:rPr>
          <w:rFonts w:ascii="Georgia" w:hAnsi="Georgia"/>
          <w:sz w:val="24"/>
          <w:szCs w:val="24"/>
        </w:rPr>
        <w:t xml:space="preserve"> </w:t>
      </w:r>
      <w:r w:rsidR="00C67861">
        <w:rPr>
          <w:rFonts w:ascii="Georgia" w:hAnsi="Georgia"/>
          <w:sz w:val="24"/>
          <w:szCs w:val="24"/>
        </w:rPr>
        <w:t>Wolnego Miasta Gdańska, została wznowiona realizacja budowy kościoła i plebanii.</w:t>
      </w:r>
      <w:r w:rsidR="00A032FD">
        <w:rPr>
          <w:rFonts w:ascii="Georgia" w:hAnsi="Georgia"/>
          <w:sz w:val="24"/>
          <w:szCs w:val="24"/>
        </w:rPr>
        <w:t xml:space="preserve"> Poprzednio zakupiona działka przy ul.</w:t>
      </w:r>
      <w:r w:rsidR="007B4E50">
        <w:rPr>
          <w:rFonts w:ascii="Georgia" w:hAnsi="Georgia"/>
          <w:sz w:val="24"/>
          <w:szCs w:val="24"/>
        </w:rPr>
        <w:t xml:space="preserve"> </w:t>
      </w:r>
      <w:r w:rsidR="00A032FD">
        <w:rPr>
          <w:rFonts w:ascii="Georgia" w:hAnsi="Georgia"/>
          <w:sz w:val="24"/>
          <w:szCs w:val="24"/>
        </w:rPr>
        <w:t>Gdańskiej została sprzedana i kupono nowa działkę przy Weiserhöferstrasse</w:t>
      </w:r>
      <w:r w:rsidR="00AB4E50">
        <w:rPr>
          <w:rFonts w:ascii="Georgia" w:hAnsi="Georgia"/>
          <w:sz w:val="24"/>
          <w:szCs w:val="24"/>
        </w:rPr>
        <w:t xml:space="preserve"> </w:t>
      </w:r>
      <w:r w:rsidR="00A032FD">
        <w:rPr>
          <w:rFonts w:ascii="Georgia" w:hAnsi="Georgia"/>
          <w:sz w:val="24"/>
          <w:szCs w:val="24"/>
        </w:rPr>
        <w:t>( dziś u</w:t>
      </w:r>
      <w:r w:rsidR="007B4E50">
        <w:rPr>
          <w:rFonts w:ascii="Georgia" w:hAnsi="Georgia"/>
          <w:sz w:val="24"/>
          <w:szCs w:val="24"/>
        </w:rPr>
        <w:t>l. Dworska</w:t>
      </w:r>
      <w:r w:rsidR="00A032FD">
        <w:rPr>
          <w:rFonts w:ascii="Georgia" w:hAnsi="Georgia"/>
          <w:sz w:val="24"/>
          <w:szCs w:val="24"/>
        </w:rPr>
        <w:t>). Wokół były pola i pasły się krowy. Początkowo powstała sala gimnastyczna i w niej urządzono kaplicę. Pierwsza msza św. została odprawiona 1 maja 1921 r. przez ks. kuratusa Jana Kamulskiego z powstającej kuracji w Brętowie. Kazanie wygłosił ks. Paweł Sc</w:t>
      </w:r>
      <w:r w:rsidR="00A032FD" w:rsidRPr="00A032FD">
        <w:rPr>
          <w:rFonts w:ascii="Georgia" w:hAnsi="Georgia"/>
          <w:sz w:val="24"/>
          <w:szCs w:val="24"/>
        </w:rPr>
        <w:t>hütz</w:t>
      </w:r>
      <w:r w:rsidR="00A032FD">
        <w:rPr>
          <w:rFonts w:ascii="Georgia" w:hAnsi="Georgia"/>
          <w:sz w:val="24"/>
          <w:szCs w:val="24"/>
        </w:rPr>
        <w:t>-prefekt nauczycielskiego semi</w:t>
      </w:r>
      <w:r w:rsidR="004D47E6">
        <w:rPr>
          <w:rFonts w:ascii="Georgia" w:hAnsi="Georgia"/>
          <w:sz w:val="24"/>
          <w:szCs w:val="24"/>
        </w:rPr>
        <w:t>narium na Sobieskiego</w:t>
      </w:r>
      <w:r w:rsidR="00A032FD">
        <w:rPr>
          <w:rFonts w:ascii="Georgia" w:hAnsi="Georgia"/>
          <w:sz w:val="24"/>
          <w:szCs w:val="24"/>
        </w:rPr>
        <w:t>.</w:t>
      </w:r>
      <w:r w:rsidR="003136C4">
        <w:rPr>
          <w:rFonts w:ascii="Georgia" w:hAnsi="Georgia"/>
          <w:sz w:val="24"/>
          <w:szCs w:val="24"/>
        </w:rPr>
        <w:t xml:space="preserve"> W mszach </w:t>
      </w:r>
      <w:r w:rsidR="004D47E6">
        <w:rPr>
          <w:rFonts w:ascii="Georgia" w:hAnsi="Georgia"/>
          <w:sz w:val="24"/>
          <w:szCs w:val="24"/>
        </w:rPr>
        <w:t xml:space="preserve">św. </w:t>
      </w:r>
      <w:r w:rsidR="003136C4">
        <w:rPr>
          <w:rFonts w:ascii="Georgia" w:hAnsi="Georgia"/>
          <w:sz w:val="24"/>
          <w:szCs w:val="24"/>
        </w:rPr>
        <w:t>niedzielnych uczestniczyło 300 osób. Liczba parafian rosła i wynajęto</w:t>
      </w:r>
      <w:r w:rsidR="00A26290">
        <w:rPr>
          <w:rFonts w:ascii="Georgia" w:hAnsi="Georgia"/>
          <w:sz w:val="24"/>
          <w:szCs w:val="24"/>
        </w:rPr>
        <w:t xml:space="preserve"> większą salę w Domu Zdrojowym oraz</w:t>
      </w:r>
      <w:r w:rsidR="003136C4">
        <w:rPr>
          <w:rFonts w:ascii="Georgia" w:hAnsi="Georgia"/>
          <w:sz w:val="24"/>
          <w:szCs w:val="24"/>
        </w:rPr>
        <w:t xml:space="preserve"> mieszkanie dla księdza. W dniu 8 lutego 1922 r. bp Rosetretter wydał dekret o powst</w:t>
      </w:r>
      <w:r w:rsidR="004D47E6">
        <w:rPr>
          <w:rFonts w:ascii="Georgia" w:hAnsi="Georgia"/>
          <w:sz w:val="24"/>
          <w:szCs w:val="24"/>
        </w:rPr>
        <w:t xml:space="preserve">aniu kuracji i ustanowieniu ks. </w:t>
      </w:r>
      <w:r w:rsidR="003136C4">
        <w:rPr>
          <w:rFonts w:ascii="Georgia" w:hAnsi="Georgia"/>
          <w:sz w:val="24"/>
          <w:szCs w:val="24"/>
        </w:rPr>
        <w:t>P</w:t>
      </w:r>
      <w:r w:rsidR="004D47E6">
        <w:rPr>
          <w:rFonts w:ascii="Georgia" w:hAnsi="Georgia"/>
          <w:sz w:val="24"/>
          <w:szCs w:val="24"/>
        </w:rPr>
        <w:t>awła</w:t>
      </w:r>
      <w:r w:rsidR="003136C4">
        <w:rPr>
          <w:rFonts w:ascii="Georgia" w:hAnsi="Georgia"/>
          <w:sz w:val="24"/>
          <w:szCs w:val="24"/>
        </w:rPr>
        <w:t xml:space="preserve"> Sch</w:t>
      </w:r>
      <w:r w:rsidR="003136C4" w:rsidRPr="003136C4">
        <w:rPr>
          <w:rFonts w:ascii="Georgia" w:hAnsi="Georgia"/>
          <w:sz w:val="24"/>
          <w:szCs w:val="24"/>
        </w:rPr>
        <w:t>ü</w:t>
      </w:r>
      <w:r w:rsidR="004D47E6">
        <w:rPr>
          <w:rFonts w:ascii="Georgia" w:hAnsi="Georgia"/>
          <w:sz w:val="24"/>
          <w:szCs w:val="24"/>
        </w:rPr>
        <w:t>tza administratorem kuracji dnia</w:t>
      </w:r>
      <w:r w:rsidR="003136C4">
        <w:rPr>
          <w:rFonts w:ascii="Georgia" w:hAnsi="Georgia"/>
          <w:sz w:val="24"/>
          <w:szCs w:val="24"/>
        </w:rPr>
        <w:t xml:space="preserve"> 19 marca 1922 r. </w:t>
      </w:r>
      <w:r w:rsidR="00EF0249">
        <w:rPr>
          <w:rFonts w:ascii="Georgia" w:hAnsi="Georgia"/>
          <w:sz w:val="24"/>
          <w:szCs w:val="24"/>
        </w:rPr>
        <w:t>Do ustanowienia kuracji nie była wymagana zgoda władz.</w:t>
      </w:r>
      <w:r w:rsidR="004D47E6">
        <w:rPr>
          <w:rFonts w:ascii="Georgia" w:hAnsi="Georgia"/>
          <w:sz w:val="24"/>
          <w:szCs w:val="24"/>
        </w:rPr>
        <w:t xml:space="preserve"> K</w:t>
      </w:r>
      <w:r w:rsidR="003136C4">
        <w:rPr>
          <w:rFonts w:ascii="Georgia" w:hAnsi="Georgia"/>
          <w:sz w:val="24"/>
          <w:szCs w:val="24"/>
        </w:rPr>
        <w:t xml:space="preserve">s. Paweł </w:t>
      </w:r>
      <w:r w:rsidR="003136C4" w:rsidRPr="003136C4">
        <w:rPr>
          <w:rFonts w:ascii="Georgia" w:hAnsi="Georgia"/>
          <w:sz w:val="24"/>
          <w:szCs w:val="24"/>
        </w:rPr>
        <w:t>Schütz</w:t>
      </w:r>
      <w:r w:rsidR="00EF0249">
        <w:rPr>
          <w:rFonts w:ascii="Georgia" w:hAnsi="Georgia"/>
          <w:sz w:val="24"/>
          <w:szCs w:val="24"/>
        </w:rPr>
        <w:t xml:space="preserve"> umieś</w:t>
      </w:r>
      <w:r w:rsidR="003136C4">
        <w:rPr>
          <w:rFonts w:ascii="Georgia" w:hAnsi="Georgia"/>
          <w:sz w:val="24"/>
          <w:szCs w:val="24"/>
        </w:rPr>
        <w:t>cił tabernakulum i zamieszkał w Domu Zdrojowym.</w:t>
      </w:r>
      <w:r w:rsidR="00AA313C">
        <w:rPr>
          <w:rFonts w:ascii="Georgia" w:hAnsi="Georgia"/>
          <w:sz w:val="24"/>
          <w:szCs w:val="24"/>
        </w:rPr>
        <w:t xml:space="preserve"> </w:t>
      </w:r>
    </w:p>
    <w:p w:rsidR="004B679D" w:rsidRDefault="00E72336" w:rsidP="00FC7699">
      <w:pPr>
        <w:jc w:val="both"/>
        <w:rPr>
          <w:rFonts w:ascii="Georgia" w:hAnsi="Georgia"/>
          <w:sz w:val="24"/>
          <w:szCs w:val="24"/>
        </w:rPr>
      </w:pPr>
      <w:r>
        <w:rPr>
          <w:rFonts w:ascii="Georgia" w:hAnsi="Georgia"/>
          <w:sz w:val="24"/>
          <w:szCs w:val="24"/>
        </w:rPr>
        <w:t xml:space="preserve">                                         </w:t>
      </w:r>
    </w:p>
    <w:p w:rsidR="004B679D" w:rsidRDefault="004B679D" w:rsidP="00FC7699">
      <w:pPr>
        <w:jc w:val="both"/>
        <w:rPr>
          <w:rFonts w:ascii="Georgia" w:hAnsi="Georgia"/>
          <w:sz w:val="24"/>
          <w:szCs w:val="24"/>
        </w:rPr>
      </w:pPr>
    </w:p>
    <w:p w:rsidR="00E72336" w:rsidRDefault="004B679D" w:rsidP="00FC7699">
      <w:pPr>
        <w:jc w:val="both"/>
        <w:rPr>
          <w:rFonts w:ascii="Georgia" w:hAnsi="Georgia"/>
          <w:sz w:val="24"/>
          <w:szCs w:val="24"/>
        </w:rPr>
      </w:pPr>
      <w:r>
        <w:rPr>
          <w:rFonts w:ascii="Georgia" w:hAnsi="Georgia"/>
          <w:sz w:val="24"/>
          <w:szCs w:val="24"/>
        </w:rPr>
        <w:t xml:space="preserve">     </w:t>
      </w:r>
      <w:r w:rsidR="00260823">
        <w:rPr>
          <w:rFonts w:ascii="Georgia" w:hAnsi="Georgia"/>
          <w:sz w:val="24"/>
          <w:szCs w:val="24"/>
        </w:rPr>
        <w:t xml:space="preserve">                  </w:t>
      </w:r>
      <w:r>
        <w:rPr>
          <w:rFonts w:ascii="Georgia" w:hAnsi="Georgia"/>
          <w:sz w:val="24"/>
          <w:szCs w:val="24"/>
        </w:rPr>
        <w:t xml:space="preserve"> </w:t>
      </w:r>
      <w:r w:rsidR="00E72336">
        <w:rPr>
          <w:rFonts w:ascii="Georgia" w:hAnsi="Georgia"/>
          <w:sz w:val="24"/>
          <w:szCs w:val="24"/>
        </w:rPr>
        <w:t xml:space="preserve"> </w:t>
      </w:r>
      <w:r w:rsidR="00E72336">
        <w:rPr>
          <w:rFonts w:ascii="Georgia" w:hAnsi="Georgia"/>
          <w:noProof/>
          <w:sz w:val="24"/>
          <w:szCs w:val="24"/>
          <w:lang w:eastAsia="pl-PL"/>
        </w:rPr>
        <w:drawing>
          <wp:inline distT="0" distB="0" distL="0" distR="0">
            <wp:extent cx="3557077" cy="2016000"/>
            <wp:effectExtent l="19050" t="0" r="5273" b="0"/>
            <wp:docPr id="99"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2" cstate="print"/>
                    <a:srcRect/>
                    <a:stretch>
                      <a:fillRect/>
                    </a:stretch>
                  </pic:blipFill>
                  <pic:spPr bwMode="auto">
                    <a:xfrm>
                      <a:off x="0" y="0"/>
                      <a:ext cx="3557077" cy="2016000"/>
                    </a:xfrm>
                    <a:prstGeom prst="rect">
                      <a:avLst/>
                    </a:prstGeom>
                    <a:noFill/>
                    <a:ln w="9525">
                      <a:noFill/>
                      <a:miter lim="800000"/>
                      <a:headEnd/>
                      <a:tailEnd/>
                    </a:ln>
                  </pic:spPr>
                </pic:pic>
              </a:graphicData>
            </a:graphic>
          </wp:inline>
        </w:drawing>
      </w:r>
    </w:p>
    <w:p w:rsidR="00E72336" w:rsidRDefault="004B679D" w:rsidP="00FC7699">
      <w:pPr>
        <w:jc w:val="both"/>
        <w:rPr>
          <w:rFonts w:ascii="Georgia" w:hAnsi="Georgia"/>
          <w:sz w:val="24"/>
          <w:szCs w:val="24"/>
        </w:rPr>
      </w:pPr>
      <w:r>
        <w:rPr>
          <w:rFonts w:ascii="Georgia" w:hAnsi="Georgia"/>
          <w:sz w:val="24"/>
          <w:szCs w:val="24"/>
        </w:rPr>
        <w:t xml:space="preserve">                   </w:t>
      </w:r>
      <w:r w:rsidR="00260823">
        <w:rPr>
          <w:rFonts w:ascii="Georgia" w:hAnsi="Georgia"/>
          <w:sz w:val="24"/>
          <w:szCs w:val="24"/>
        </w:rPr>
        <w:t xml:space="preserve">        </w:t>
      </w:r>
      <w:r>
        <w:rPr>
          <w:rFonts w:ascii="Georgia" w:hAnsi="Georgia"/>
          <w:sz w:val="24"/>
          <w:szCs w:val="24"/>
        </w:rPr>
        <w:t xml:space="preserve">Dom Zdrojowy w Brzeźnie ( do dziś </w:t>
      </w:r>
      <w:r w:rsidR="00CF09DF">
        <w:rPr>
          <w:rFonts w:ascii="Georgia" w:hAnsi="Georgia"/>
          <w:sz w:val="24"/>
          <w:szCs w:val="24"/>
        </w:rPr>
        <w:t xml:space="preserve">się zachował </w:t>
      </w:r>
      <w:r>
        <w:rPr>
          <w:rFonts w:ascii="Georgia" w:hAnsi="Georgia"/>
          <w:sz w:val="24"/>
          <w:szCs w:val="24"/>
        </w:rPr>
        <w:t>).</w:t>
      </w:r>
    </w:p>
    <w:p w:rsidR="00E72336" w:rsidRDefault="00E72336" w:rsidP="00FC7699">
      <w:pPr>
        <w:jc w:val="both"/>
        <w:rPr>
          <w:rFonts w:ascii="Georgia" w:hAnsi="Georgia"/>
          <w:sz w:val="24"/>
          <w:szCs w:val="24"/>
        </w:rPr>
      </w:pPr>
    </w:p>
    <w:p w:rsidR="004D47E6" w:rsidRDefault="0056603F" w:rsidP="00FC7699">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w:t>
      </w:r>
      <w:r w:rsidR="000D2C2E">
        <w:rPr>
          <w:rFonts w:ascii="Georgia" w:hAnsi="Georgia"/>
          <w:sz w:val="24"/>
          <w:szCs w:val="24"/>
        </w:rPr>
        <w:t xml:space="preserve">  138</w:t>
      </w:r>
      <w:r w:rsidR="004D47E6">
        <w:rPr>
          <w:rFonts w:ascii="Georgia" w:hAnsi="Georgia"/>
          <w:sz w:val="24"/>
          <w:szCs w:val="24"/>
        </w:rPr>
        <w:t xml:space="preserve">  -</w:t>
      </w:r>
    </w:p>
    <w:p w:rsidR="004D47E6" w:rsidRDefault="004D47E6" w:rsidP="00FC7699">
      <w:pPr>
        <w:jc w:val="both"/>
        <w:rPr>
          <w:rFonts w:ascii="Georgia" w:hAnsi="Georgia"/>
          <w:sz w:val="24"/>
          <w:szCs w:val="24"/>
        </w:rPr>
      </w:pPr>
    </w:p>
    <w:p w:rsidR="006346C4" w:rsidRDefault="00AA313C" w:rsidP="00FC7699">
      <w:pPr>
        <w:jc w:val="both"/>
        <w:rPr>
          <w:rFonts w:ascii="Georgia" w:hAnsi="Georgia"/>
          <w:sz w:val="24"/>
          <w:szCs w:val="24"/>
        </w:rPr>
      </w:pPr>
      <w:r>
        <w:rPr>
          <w:rFonts w:ascii="Georgia" w:hAnsi="Georgia"/>
          <w:sz w:val="24"/>
          <w:szCs w:val="24"/>
        </w:rPr>
        <w:t>Zgodnie z pismem Senatu</w:t>
      </w:r>
      <w:r w:rsidR="00A26290">
        <w:rPr>
          <w:rFonts w:ascii="Georgia" w:hAnsi="Georgia"/>
          <w:sz w:val="24"/>
          <w:szCs w:val="24"/>
        </w:rPr>
        <w:t xml:space="preserve"> </w:t>
      </w:r>
      <w:r>
        <w:rPr>
          <w:rFonts w:ascii="Georgia" w:hAnsi="Georgia"/>
          <w:sz w:val="24"/>
          <w:szCs w:val="24"/>
        </w:rPr>
        <w:t>(j.w) z 9 kwietnia 1923 r. wypłacał on połowe poborów ks. Schützowi do dnia 1 kwietnia 1927, czyli do decyzji bpa O’Rourke o ustanowieniu samodzielnej placówki duszpasterskiej.</w:t>
      </w:r>
      <w:r w:rsidR="004D47E6">
        <w:rPr>
          <w:rFonts w:ascii="Georgia" w:hAnsi="Georgia"/>
          <w:sz w:val="24"/>
          <w:szCs w:val="24"/>
        </w:rPr>
        <w:t xml:space="preserve"> </w:t>
      </w:r>
      <w:r>
        <w:rPr>
          <w:rFonts w:ascii="Georgia" w:hAnsi="Georgia"/>
          <w:sz w:val="24"/>
          <w:szCs w:val="24"/>
        </w:rPr>
        <w:t xml:space="preserve">Sprawa się przewlekała i dopiero bp E.O’Rourke wydał taki </w:t>
      </w:r>
      <w:r w:rsidR="00EA4FED">
        <w:rPr>
          <w:rFonts w:ascii="Georgia" w:hAnsi="Georgia"/>
          <w:sz w:val="24"/>
          <w:szCs w:val="24"/>
        </w:rPr>
        <w:t>dekret w dniu</w:t>
      </w:r>
      <w:r>
        <w:rPr>
          <w:rFonts w:ascii="Georgia" w:hAnsi="Georgia"/>
          <w:sz w:val="24"/>
          <w:szCs w:val="24"/>
        </w:rPr>
        <w:t xml:space="preserve"> 20 lutego 1929 r. Osiem dni później Senat Gdański zaaprobował </w:t>
      </w:r>
      <w:r w:rsidR="00EA4FED">
        <w:rPr>
          <w:rFonts w:ascii="Georgia" w:hAnsi="Georgia"/>
          <w:sz w:val="24"/>
          <w:szCs w:val="24"/>
        </w:rPr>
        <w:t xml:space="preserve">tę decyzję. </w:t>
      </w:r>
    </w:p>
    <w:p w:rsidR="00260823" w:rsidRDefault="00EA4FED" w:rsidP="00FC7699">
      <w:pPr>
        <w:jc w:val="both"/>
        <w:rPr>
          <w:rFonts w:ascii="Georgia" w:hAnsi="Georgia"/>
          <w:sz w:val="24"/>
          <w:szCs w:val="24"/>
        </w:rPr>
      </w:pPr>
      <w:r>
        <w:rPr>
          <w:rFonts w:ascii="Georgia" w:hAnsi="Georgia"/>
          <w:sz w:val="24"/>
          <w:szCs w:val="24"/>
        </w:rPr>
        <w:t xml:space="preserve"> Kościół w Brzeźnie został zaprojektowany przez architekta Friedricha  Fischera,</w:t>
      </w:r>
      <w:r w:rsidR="00AB4E50">
        <w:rPr>
          <w:rFonts w:ascii="Georgia" w:hAnsi="Georgia"/>
          <w:sz w:val="24"/>
          <w:szCs w:val="24"/>
        </w:rPr>
        <w:t xml:space="preserve"> </w:t>
      </w:r>
      <w:r>
        <w:rPr>
          <w:rFonts w:ascii="Georgia" w:hAnsi="Georgia"/>
          <w:sz w:val="24"/>
          <w:szCs w:val="24"/>
        </w:rPr>
        <w:t xml:space="preserve">późniejszego profesora Wydziału Architektury Politechniki w Hanowerze. </w:t>
      </w:r>
      <w:r w:rsidR="003C53B7">
        <w:rPr>
          <w:rFonts w:ascii="Georgia" w:hAnsi="Georgia"/>
          <w:sz w:val="24"/>
          <w:szCs w:val="24"/>
        </w:rPr>
        <w:t xml:space="preserve">Uroczystość położenia kamienia węgielnego odbyła się 17 lipca 1922 r. Aktu tego dokonał biskup gdański Edward O’Rourke. Budynek kościoła był gotowy </w:t>
      </w:r>
      <w:r w:rsidR="003C53B7" w:rsidRPr="00F673AF">
        <w:rPr>
          <w:rFonts w:ascii="Georgia" w:hAnsi="Georgia"/>
          <w:b/>
          <w:sz w:val="24"/>
          <w:szCs w:val="24"/>
        </w:rPr>
        <w:t>26 poździernika 1924 r.</w:t>
      </w:r>
      <w:r w:rsidR="003C53B7">
        <w:rPr>
          <w:rFonts w:ascii="Georgia" w:hAnsi="Georgia"/>
          <w:sz w:val="24"/>
          <w:szCs w:val="24"/>
        </w:rPr>
        <w:t xml:space="preserve"> i tego dnia został poświęcony a konsekrowany  </w:t>
      </w:r>
      <w:r w:rsidR="00195B6B">
        <w:rPr>
          <w:rFonts w:ascii="Georgia" w:hAnsi="Georgia"/>
          <w:sz w:val="24"/>
          <w:szCs w:val="24"/>
        </w:rPr>
        <w:t xml:space="preserve">w niedzielę </w:t>
      </w:r>
      <w:r w:rsidR="003C53B7" w:rsidRPr="00195B6B">
        <w:rPr>
          <w:rFonts w:ascii="Georgia" w:hAnsi="Georgia"/>
          <w:b/>
          <w:sz w:val="24"/>
          <w:szCs w:val="24"/>
        </w:rPr>
        <w:t>13 czerwca 1926 r.</w:t>
      </w:r>
      <w:r w:rsidR="00E72336">
        <w:rPr>
          <w:rFonts w:ascii="Georgia" w:hAnsi="Georgia"/>
          <w:b/>
          <w:sz w:val="24"/>
          <w:szCs w:val="24"/>
        </w:rPr>
        <w:t>,</w:t>
      </w:r>
      <w:r w:rsidR="00195B6B" w:rsidRPr="00195B6B">
        <w:rPr>
          <w:rFonts w:ascii="Georgia" w:hAnsi="Georgia"/>
          <w:sz w:val="24"/>
          <w:szCs w:val="24"/>
        </w:rPr>
        <w:t>w święto patronalne</w:t>
      </w:r>
      <w:r w:rsidR="00195B6B">
        <w:rPr>
          <w:rFonts w:ascii="Georgia" w:hAnsi="Georgia"/>
          <w:sz w:val="24"/>
          <w:szCs w:val="24"/>
        </w:rPr>
        <w:t xml:space="preserve"> św.</w:t>
      </w:r>
      <w:r w:rsidR="004D47E6">
        <w:rPr>
          <w:rFonts w:ascii="Georgia" w:hAnsi="Georgia"/>
          <w:sz w:val="24"/>
          <w:szCs w:val="24"/>
        </w:rPr>
        <w:t xml:space="preserve"> </w:t>
      </w:r>
      <w:r w:rsidR="00195B6B">
        <w:rPr>
          <w:rFonts w:ascii="Georgia" w:hAnsi="Georgia"/>
          <w:sz w:val="24"/>
          <w:szCs w:val="24"/>
        </w:rPr>
        <w:t>Antoniego z Padwy.</w:t>
      </w:r>
      <w:r w:rsidR="00195B6B">
        <w:rPr>
          <w:rFonts w:ascii="Georgia" w:hAnsi="Georgia"/>
          <w:b/>
          <w:sz w:val="24"/>
          <w:szCs w:val="24"/>
        </w:rPr>
        <w:t xml:space="preserve"> </w:t>
      </w:r>
      <w:r w:rsidR="003C53B7">
        <w:rPr>
          <w:rFonts w:ascii="Georgia" w:hAnsi="Georgia"/>
          <w:sz w:val="24"/>
          <w:szCs w:val="24"/>
        </w:rPr>
        <w:t xml:space="preserve"> Kościól stop</w:t>
      </w:r>
      <w:r w:rsidR="004D47E6">
        <w:rPr>
          <w:rFonts w:ascii="Georgia" w:hAnsi="Georgia"/>
          <w:sz w:val="24"/>
          <w:szCs w:val="24"/>
        </w:rPr>
        <w:t>niowo był wyposażany</w:t>
      </w:r>
      <w:r w:rsidR="003C53B7">
        <w:rPr>
          <w:rFonts w:ascii="Georgia" w:hAnsi="Georgia"/>
          <w:sz w:val="24"/>
          <w:szCs w:val="24"/>
        </w:rPr>
        <w:t>.</w:t>
      </w:r>
      <w:r w:rsidR="004D47E6">
        <w:rPr>
          <w:rFonts w:ascii="Georgia" w:hAnsi="Georgia"/>
          <w:sz w:val="24"/>
          <w:szCs w:val="24"/>
        </w:rPr>
        <w:t xml:space="preserve"> </w:t>
      </w:r>
      <w:r w:rsidR="003C53B7">
        <w:rPr>
          <w:rFonts w:ascii="Georgia" w:hAnsi="Georgia"/>
          <w:sz w:val="24"/>
          <w:szCs w:val="24"/>
        </w:rPr>
        <w:t>Ołtarz główny pochodził z kościoła św. Józefa w Gdańsku. Założono witraże,</w:t>
      </w:r>
      <w:r w:rsidR="00AB4E50">
        <w:rPr>
          <w:rFonts w:ascii="Georgia" w:hAnsi="Georgia"/>
          <w:sz w:val="24"/>
          <w:szCs w:val="24"/>
        </w:rPr>
        <w:t xml:space="preserve"> </w:t>
      </w:r>
      <w:r w:rsidR="003C53B7">
        <w:rPr>
          <w:rFonts w:ascii="Georgia" w:hAnsi="Georgia"/>
          <w:sz w:val="24"/>
          <w:szCs w:val="24"/>
        </w:rPr>
        <w:t>parkiet i wniesiono ławki,</w:t>
      </w:r>
      <w:r w:rsidR="00A26290">
        <w:rPr>
          <w:rFonts w:ascii="Georgia" w:hAnsi="Georgia"/>
          <w:sz w:val="24"/>
          <w:szCs w:val="24"/>
        </w:rPr>
        <w:t xml:space="preserve"> </w:t>
      </w:r>
      <w:r w:rsidR="003C53B7">
        <w:rPr>
          <w:rFonts w:ascii="Georgia" w:hAnsi="Georgia"/>
          <w:sz w:val="24"/>
          <w:szCs w:val="24"/>
        </w:rPr>
        <w:t>które wykonał zakład stolarski Stangenberga z Sopotu.</w:t>
      </w:r>
      <w:r w:rsidR="00E72336">
        <w:rPr>
          <w:rFonts w:ascii="Georgia" w:hAnsi="Georgia"/>
          <w:sz w:val="24"/>
          <w:szCs w:val="24"/>
        </w:rPr>
        <w:t xml:space="preserve"> ( Pawłowicz,</w:t>
      </w:r>
      <w:r w:rsidR="004D47E6">
        <w:rPr>
          <w:rFonts w:ascii="Georgia" w:hAnsi="Georgia"/>
          <w:sz w:val="24"/>
          <w:szCs w:val="24"/>
        </w:rPr>
        <w:t xml:space="preserve"> </w:t>
      </w:r>
      <w:r w:rsidR="00E72336">
        <w:rPr>
          <w:rFonts w:ascii="Georgia" w:hAnsi="Georgia"/>
          <w:sz w:val="24"/>
          <w:szCs w:val="24"/>
        </w:rPr>
        <w:t>Z.: Hist</w:t>
      </w:r>
      <w:r w:rsidR="004D47E6">
        <w:rPr>
          <w:rFonts w:ascii="Georgia" w:hAnsi="Georgia"/>
          <w:sz w:val="24"/>
          <w:szCs w:val="24"/>
        </w:rPr>
        <w:t xml:space="preserve">oria parafii w Gdańsku-Brzeźnie, s.15. </w:t>
      </w:r>
      <w:r w:rsidR="00E72336">
        <w:rPr>
          <w:rFonts w:ascii="Georgia" w:hAnsi="Georgia"/>
          <w:sz w:val="24"/>
          <w:szCs w:val="24"/>
        </w:rPr>
        <w:t>Gdańsk 1985).</w:t>
      </w:r>
      <w:r w:rsidR="00E470AE">
        <w:rPr>
          <w:rFonts w:ascii="Georgia" w:hAnsi="Georgia"/>
          <w:sz w:val="24"/>
          <w:szCs w:val="24"/>
        </w:rPr>
        <w:tab/>
      </w:r>
      <w:r w:rsidR="00E470AE">
        <w:rPr>
          <w:rFonts w:ascii="Georgia" w:hAnsi="Georgia"/>
          <w:sz w:val="24"/>
          <w:szCs w:val="24"/>
        </w:rPr>
        <w:tab/>
      </w:r>
      <w:r w:rsidR="00E470AE">
        <w:rPr>
          <w:rFonts w:ascii="Georgia" w:hAnsi="Georgia"/>
          <w:sz w:val="24"/>
          <w:szCs w:val="24"/>
        </w:rPr>
        <w:tab/>
      </w:r>
      <w:r w:rsidR="00E470AE">
        <w:rPr>
          <w:rFonts w:ascii="Georgia" w:hAnsi="Georgia"/>
          <w:sz w:val="24"/>
          <w:szCs w:val="24"/>
        </w:rPr>
        <w:tab/>
      </w:r>
    </w:p>
    <w:p w:rsidR="00E470AE" w:rsidRDefault="003C53B7" w:rsidP="00FC7699">
      <w:pPr>
        <w:jc w:val="both"/>
        <w:rPr>
          <w:rFonts w:ascii="Georgia" w:hAnsi="Georgia"/>
          <w:sz w:val="24"/>
          <w:szCs w:val="24"/>
        </w:rPr>
      </w:pPr>
      <w:r>
        <w:rPr>
          <w:rFonts w:ascii="Georgia" w:hAnsi="Georgia"/>
          <w:sz w:val="24"/>
          <w:szCs w:val="24"/>
        </w:rPr>
        <w:t xml:space="preserve"> </w:t>
      </w:r>
      <w:r w:rsidR="00195B6B">
        <w:rPr>
          <w:rFonts w:ascii="Georgia" w:hAnsi="Georgia"/>
          <w:sz w:val="24"/>
          <w:szCs w:val="24"/>
        </w:rPr>
        <w:t>Z okazji konsekracji kościoła ks. Paweł Sch</w:t>
      </w:r>
      <w:r w:rsidR="00195B6B" w:rsidRPr="00195B6B">
        <w:rPr>
          <w:rFonts w:ascii="Georgia" w:hAnsi="Georgia"/>
          <w:sz w:val="24"/>
          <w:szCs w:val="24"/>
        </w:rPr>
        <w:t>ütz</w:t>
      </w:r>
      <w:r w:rsidR="00F673AF">
        <w:rPr>
          <w:rFonts w:ascii="Georgia" w:hAnsi="Georgia"/>
          <w:sz w:val="24"/>
          <w:szCs w:val="24"/>
        </w:rPr>
        <w:t xml:space="preserve"> wysły</w:t>
      </w:r>
      <w:r w:rsidR="00195B6B">
        <w:rPr>
          <w:rFonts w:ascii="Georgia" w:hAnsi="Georgia"/>
          <w:sz w:val="24"/>
          <w:szCs w:val="24"/>
        </w:rPr>
        <w:t>ł</w:t>
      </w:r>
      <w:r w:rsidR="00F673AF">
        <w:rPr>
          <w:rFonts w:ascii="Georgia" w:hAnsi="Georgia"/>
          <w:sz w:val="24"/>
          <w:szCs w:val="24"/>
        </w:rPr>
        <w:t>ał</w:t>
      </w:r>
      <w:r w:rsidR="00195B6B">
        <w:rPr>
          <w:rFonts w:ascii="Georgia" w:hAnsi="Georgia"/>
          <w:sz w:val="24"/>
          <w:szCs w:val="24"/>
        </w:rPr>
        <w:t xml:space="preserve"> za</w:t>
      </w:r>
      <w:r w:rsidR="00F673AF">
        <w:rPr>
          <w:rFonts w:ascii="Georgia" w:hAnsi="Georgia"/>
          <w:sz w:val="24"/>
          <w:szCs w:val="24"/>
        </w:rPr>
        <w:t>proszenia</w:t>
      </w:r>
      <w:r w:rsidR="00195B6B">
        <w:rPr>
          <w:rFonts w:ascii="Georgia" w:hAnsi="Georgia"/>
          <w:sz w:val="24"/>
          <w:szCs w:val="24"/>
        </w:rPr>
        <w:t xml:space="preserve"> na tę uroczystość m.</w:t>
      </w:r>
      <w:r w:rsidR="004D47E6">
        <w:rPr>
          <w:rFonts w:ascii="Georgia" w:hAnsi="Georgia"/>
          <w:sz w:val="24"/>
          <w:szCs w:val="24"/>
        </w:rPr>
        <w:t xml:space="preserve"> </w:t>
      </w:r>
      <w:r w:rsidR="00195B6B">
        <w:rPr>
          <w:rFonts w:ascii="Georgia" w:hAnsi="Georgia"/>
          <w:sz w:val="24"/>
          <w:szCs w:val="24"/>
        </w:rPr>
        <w:t>in.</w:t>
      </w:r>
      <w:r w:rsidR="004D47E6">
        <w:rPr>
          <w:rFonts w:ascii="Georgia" w:hAnsi="Georgia"/>
          <w:sz w:val="24"/>
          <w:szCs w:val="24"/>
        </w:rPr>
        <w:t xml:space="preserve"> </w:t>
      </w:r>
      <w:r w:rsidR="00195B6B">
        <w:rPr>
          <w:rFonts w:ascii="Georgia" w:hAnsi="Georgia"/>
          <w:sz w:val="24"/>
          <w:szCs w:val="24"/>
        </w:rPr>
        <w:t>członkom Konsystorium, która odbyła s</w:t>
      </w:r>
      <w:r w:rsidR="004D47E6">
        <w:rPr>
          <w:rFonts w:ascii="Georgia" w:hAnsi="Georgia"/>
          <w:sz w:val="24"/>
          <w:szCs w:val="24"/>
        </w:rPr>
        <w:t>ię w Domu Zdrojowym w Brzeźnie.</w:t>
      </w:r>
      <w:r w:rsidR="001F44F9">
        <w:rPr>
          <w:rFonts w:ascii="Georgia" w:hAnsi="Georgia"/>
          <w:sz w:val="24"/>
          <w:szCs w:val="24"/>
        </w:rPr>
        <w:t xml:space="preserve"> </w:t>
      </w:r>
    </w:p>
    <w:p w:rsidR="001F44F9" w:rsidRPr="00195B6B" w:rsidRDefault="00E470AE" w:rsidP="00FC7699">
      <w:pPr>
        <w:jc w:val="both"/>
        <w:rPr>
          <w:rFonts w:ascii="Georgia" w:hAnsi="Georgia"/>
          <w:sz w:val="24"/>
          <w:szCs w:val="24"/>
        </w:rPr>
      </w:pPr>
      <w:r>
        <w:rPr>
          <w:rFonts w:ascii="Georgia" w:hAnsi="Georgia"/>
          <w:sz w:val="24"/>
          <w:szCs w:val="24"/>
        </w:rPr>
        <w:t xml:space="preserve">             </w:t>
      </w:r>
      <w:r w:rsidR="001F44F9">
        <w:rPr>
          <w:rFonts w:ascii="Georgia" w:hAnsi="Georgia"/>
          <w:noProof/>
          <w:sz w:val="24"/>
          <w:szCs w:val="24"/>
          <w:lang w:eastAsia="pl-PL"/>
        </w:rPr>
        <w:drawing>
          <wp:inline distT="0" distB="0" distL="0" distR="0">
            <wp:extent cx="4119732" cy="2988000"/>
            <wp:effectExtent l="19050" t="0" r="0" b="0"/>
            <wp:docPr id="114"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3" cstate="print"/>
                    <a:srcRect/>
                    <a:stretch>
                      <a:fillRect/>
                    </a:stretch>
                  </pic:blipFill>
                  <pic:spPr bwMode="auto">
                    <a:xfrm>
                      <a:off x="0" y="0"/>
                      <a:ext cx="4119732" cy="2988000"/>
                    </a:xfrm>
                    <a:prstGeom prst="rect">
                      <a:avLst/>
                    </a:prstGeom>
                    <a:noFill/>
                    <a:ln w="9525">
                      <a:noFill/>
                      <a:miter lim="800000"/>
                      <a:headEnd/>
                      <a:tailEnd/>
                    </a:ln>
                  </pic:spPr>
                </pic:pic>
              </a:graphicData>
            </a:graphic>
          </wp:inline>
        </w:drawing>
      </w:r>
    </w:p>
    <w:p w:rsidR="001F44F9" w:rsidRDefault="004D47E6" w:rsidP="00FC7699">
      <w:pPr>
        <w:jc w:val="both"/>
        <w:rPr>
          <w:rFonts w:ascii="Georgia" w:hAnsi="Georgia"/>
          <w:sz w:val="24"/>
          <w:szCs w:val="24"/>
        </w:rPr>
      </w:pPr>
      <w:r>
        <w:rPr>
          <w:rFonts w:ascii="Georgia" w:hAnsi="Georgia"/>
          <w:sz w:val="24"/>
          <w:szCs w:val="24"/>
        </w:rPr>
        <w:t xml:space="preserve">    </w:t>
      </w:r>
      <w:r w:rsidR="00711899">
        <w:rPr>
          <w:rFonts w:ascii="Georgia" w:hAnsi="Georgia"/>
          <w:sz w:val="24"/>
          <w:szCs w:val="24"/>
        </w:rPr>
        <w:t xml:space="preserve"> </w:t>
      </w:r>
      <w:r w:rsidR="00DD23D7">
        <w:rPr>
          <w:rFonts w:ascii="Georgia" w:hAnsi="Georgia"/>
          <w:sz w:val="24"/>
          <w:szCs w:val="24"/>
        </w:rPr>
        <w:t xml:space="preserve"> </w:t>
      </w:r>
      <w:r w:rsidR="00E556C4">
        <w:rPr>
          <w:rFonts w:ascii="Georgia" w:hAnsi="Georgia"/>
          <w:sz w:val="24"/>
          <w:szCs w:val="24"/>
        </w:rPr>
        <w:t>Przedwojenne w</w:t>
      </w:r>
      <w:r w:rsidR="001F44F9">
        <w:rPr>
          <w:rFonts w:ascii="Georgia" w:hAnsi="Georgia"/>
          <w:sz w:val="24"/>
          <w:szCs w:val="24"/>
        </w:rPr>
        <w:t>nętrze kościoła w Gdańsku – Brzeźnie (Danzig –Br</w:t>
      </w:r>
      <w:r w:rsidR="001F44F9" w:rsidRPr="001F44F9">
        <w:rPr>
          <w:rFonts w:ascii="Georgia" w:hAnsi="Georgia"/>
          <w:sz w:val="24"/>
          <w:szCs w:val="24"/>
        </w:rPr>
        <w:t>ösen</w:t>
      </w:r>
      <w:r w:rsidR="001F44F9">
        <w:rPr>
          <w:rFonts w:ascii="Georgia" w:hAnsi="Georgia"/>
          <w:sz w:val="24"/>
          <w:szCs w:val="24"/>
        </w:rPr>
        <w:t>).</w:t>
      </w:r>
      <w:r w:rsidR="00DD23D7">
        <w:rPr>
          <w:rFonts w:ascii="Georgia" w:hAnsi="Georgia"/>
          <w:sz w:val="24"/>
          <w:szCs w:val="24"/>
        </w:rPr>
        <w:t xml:space="preserve">          </w:t>
      </w:r>
    </w:p>
    <w:p w:rsidR="001F44F9" w:rsidRDefault="001F44F9" w:rsidP="00FC7699">
      <w:pPr>
        <w:jc w:val="both"/>
        <w:rPr>
          <w:rFonts w:ascii="Georgia" w:hAnsi="Georgia"/>
          <w:sz w:val="24"/>
          <w:szCs w:val="24"/>
        </w:rPr>
      </w:pPr>
    </w:p>
    <w:p w:rsidR="001F44F9" w:rsidRDefault="001F44F9" w:rsidP="00FC7699">
      <w:pPr>
        <w:jc w:val="both"/>
        <w:rPr>
          <w:rFonts w:ascii="Georgia" w:hAnsi="Georgia"/>
          <w:sz w:val="24"/>
          <w:szCs w:val="24"/>
        </w:rPr>
      </w:pPr>
    </w:p>
    <w:p w:rsidR="004D47E6" w:rsidRDefault="000D2C2E" w:rsidP="00FC7699">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139</w:t>
      </w:r>
      <w:r w:rsidR="004D47E6">
        <w:rPr>
          <w:rFonts w:ascii="Georgia" w:hAnsi="Georgia"/>
          <w:sz w:val="24"/>
          <w:szCs w:val="24"/>
        </w:rPr>
        <w:t xml:space="preserve">  -</w:t>
      </w:r>
      <w:r w:rsidR="001F44F9">
        <w:rPr>
          <w:rFonts w:ascii="Georgia" w:hAnsi="Georgia"/>
          <w:sz w:val="24"/>
          <w:szCs w:val="24"/>
        </w:rPr>
        <w:t xml:space="preserve">                  </w:t>
      </w:r>
      <w:r w:rsidR="00DD23D7">
        <w:rPr>
          <w:rFonts w:ascii="Georgia" w:hAnsi="Georgia"/>
          <w:sz w:val="24"/>
          <w:szCs w:val="24"/>
        </w:rPr>
        <w:t xml:space="preserve">  </w:t>
      </w:r>
    </w:p>
    <w:p w:rsidR="004D47E6" w:rsidRDefault="004D47E6" w:rsidP="00FC7699">
      <w:pPr>
        <w:jc w:val="both"/>
        <w:rPr>
          <w:rFonts w:ascii="Georgia" w:hAnsi="Georgia"/>
          <w:sz w:val="24"/>
          <w:szCs w:val="24"/>
        </w:rPr>
      </w:pPr>
    </w:p>
    <w:p w:rsidR="004D47E6" w:rsidRDefault="004D47E6" w:rsidP="00FC7699">
      <w:pPr>
        <w:jc w:val="both"/>
        <w:rPr>
          <w:rFonts w:ascii="Georgia" w:hAnsi="Georgia"/>
          <w:sz w:val="24"/>
          <w:szCs w:val="24"/>
        </w:rPr>
      </w:pPr>
    </w:p>
    <w:p w:rsidR="006D6BEE" w:rsidRPr="001D6AEB" w:rsidRDefault="004D47E6" w:rsidP="00FC7699">
      <w:pPr>
        <w:jc w:val="both"/>
        <w:rPr>
          <w:rFonts w:ascii="Georgia" w:hAnsi="Georgia"/>
          <w:sz w:val="24"/>
          <w:szCs w:val="24"/>
        </w:rPr>
      </w:pPr>
      <w:r>
        <w:rPr>
          <w:rFonts w:ascii="Georgia" w:hAnsi="Georgia"/>
          <w:sz w:val="24"/>
          <w:szCs w:val="24"/>
        </w:rPr>
        <w:t xml:space="preserve">                 </w:t>
      </w:r>
      <w:r w:rsidR="00EB315B">
        <w:rPr>
          <w:rFonts w:ascii="Georgia" w:hAnsi="Georgia"/>
          <w:sz w:val="24"/>
          <w:szCs w:val="24"/>
        </w:rPr>
        <w:t xml:space="preserve">  </w:t>
      </w:r>
      <w:r>
        <w:rPr>
          <w:rFonts w:ascii="Georgia" w:hAnsi="Georgia"/>
          <w:sz w:val="24"/>
          <w:szCs w:val="24"/>
        </w:rPr>
        <w:t xml:space="preserve">    </w:t>
      </w:r>
      <w:r w:rsidR="00EB315B">
        <w:rPr>
          <w:rFonts w:ascii="Georgia" w:hAnsi="Georgia"/>
          <w:sz w:val="24"/>
          <w:szCs w:val="24"/>
        </w:rPr>
        <w:t xml:space="preserve">  </w:t>
      </w:r>
      <w:r w:rsidR="00DD23D7">
        <w:rPr>
          <w:rFonts w:ascii="Georgia" w:hAnsi="Georgia"/>
          <w:noProof/>
          <w:sz w:val="24"/>
          <w:szCs w:val="24"/>
          <w:lang w:eastAsia="pl-PL"/>
        </w:rPr>
        <w:drawing>
          <wp:inline distT="0" distB="0" distL="0" distR="0">
            <wp:extent cx="3400425" cy="2400300"/>
            <wp:effectExtent l="19050" t="0" r="9525" b="0"/>
            <wp:docPr id="9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4" cstate="print"/>
                    <a:srcRect/>
                    <a:stretch>
                      <a:fillRect/>
                    </a:stretch>
                  </pic:blipFill>
                  <pic:spPr bwMode="auto">
                    <a:xfrm>
                      <a:off x="0" y="0"/>
                      <a:ext cx="3400425" cy="2400300"/>
                    </a:xfrm>
                    <a:prstGeom prst="rect">
                      <a:avLst/>
                    </a:prstGeom>
                    <a:noFill/>
                    <a:ln w="9525">
                      <a:noFill/>
                      <a:miter lim="800000"/>
                      <a:headEnd/>
                      <a:tailEnd/>
                    </a:ln>
                  </pic:spPr>
                </pic:pic>
              </a:graphicData>
            </a:graphic>
          </wp:inline>
        </w:drawing>
      </w:r>
    </w:p>
    <w:p w:rsidR="00E72336" w:rsidRDefault="0064040C" w:rsidP="00262848">
      <w:pPr>
        <w:rPr>
          <w:rFonts w:ascii="Georgia" w:hAnsi="Georgia"/>
          <w:sz w:val="24"/>
          <w:szCs w:val="24"/>
        </w:rPr>
      </w:pPr>
      <w:r>
        <w:rPr>
          <w:rFonts w:ascii="Georgia" w:hAnsi="Georgia"/>
          <w:sz w:val="24"/>
          <w:szCs w:val="24"/>
        </w:rPr>
        <w:t xml:space="preserve">                               </w:t>
      </w:r>
      <w:r w:rsidR="004F1A3C">
        <w:rPr>
          <w:rFonts w:ascii="Georgia" w:hAnsi="Georgia"/>
          <w:sz w:val="24"/>
          <w:szCs w:val="24"/>
        </w:rPr>
        <w:t xml:space="preserve">         </w:t>
      </w:r>
      <w:r w:rsidR="00FF60AE">
        <w:rPr>
          <w:rFonts w:ascii="Georgia" w:hAnsi="Georgia"/>
          <w:sz w:val="24"/>
          <w:szCs w:val="24"/>
        </w:rPr>
        <w:t xml:space="preserve">           </w:t>
      </w:r>
      <w:r w:rsidR="004F1A3C">
        <w:rPr>
          <w:rFonts w:ascii="Georgia" w:hAnsi="Georgia"/>
          <w:sz w:val="24"/>
          <w:szCs w:val="24"/>
        </w:rPr>
        <w:t xml:space="preserve"> </w:t>
      </w:r>
    </w:p>
    <w:p w:rsidR="00E72336" w:rsidRDefault="001F44F9" w:rsidP="00262848">
      <w:pPr>
        <w:rPr>
          <w:rFonts w:ascii="Georgia" w:hAnsi="Georgia"/>
          <w:sz w:val="24"/>
          <w:szCs w:val="24"/>
        </w:rPr>
      </w:pPr>
      <w:r>
        <w:rPr>
          <w:rFonts w:ascii="Georgia" w:hAnsi="Georgia"/>
          <w:sz w:val="24"/>
          <w:szCs w:val="24"/>
        </w:rPr>
        <w:t xml:space="preserve">            Zaproszenie członków  Konsi</w:t>
      </w:r>
      <w:r w:rsidR="00AD48EF">
        <w:rPr>
          <w:rFonts w:ascii="Georgia" w:hAnsi="Georgia"/>
          <w:sz w:val="24"/>
          <w:szCs w:val="24"/>
        </w:rPr>
        <w:t>storium na konsekrację kościoła</w:t>
      </w:r>
    </w:p>
    <w:p w:rsidR="00260823" w:rsidRDefault="00BC6DE4" w:rsidP="00262848">
      <w:pPr>
        <w:rPr>
          <w:rFonts w:ascii="Georgia" w:hAnsi="Georgia"/>
          <w:noProof/>
          <w:sz w:val="24"/>
          <w:szCs w:val="24"/>
          <w:lang w:eastAsia="pl-PL"/>
        </w:rPr>
      </w:pPr>
      <w:r>
        <w:rPr>
          <w:rFonts w:ascii="Georgia" w:hAnsi="Georgia"/>
          <w:noProof/>
          <w:sz w:val="24"/>
          <w:szCs w:val="24"/>
          <w:lang w:eastAsia="pl-PL"/>
        </w:rPr>
        <w:tab/>
      </w:r>
      <w:r>
        <w:rPr>
          <w:rFonts w:ascii="Georgia" w:hAnsi="Georgia"/>
          <w:noProof/>
          <w:sz w:val="24"/>
          <w:szCs w:val="24"/>
          <w:lang w:eastAsia="pl-PL"/>
        </w:rPr>
        <w:tab/>
      </w:r>
      <w:r>
        <w:rPr>
          <w:rFonts w:ascii="Georgia" w:hAnsi="Georgia"/>
          <w:noProof/>
          <w:sz w:val="24"/>
          <w:szCs w:val="24"/>
          <w:lang w:eastAsia="pl-PL"/>
        </w:rPr>
        <w:tab/>
      </w:r>
      <w:r>
        <w:rPr>
          <w:rFonts w:ascii="Georgia" w:hAnsi="Georgia"/>
          <w:noProof/>
          <w:sz w:val="24"/>
          <w:szCs w:val="24"/>
          <w:lang w:eastAsia="pl-PL"/>
        </w:rPr>
        <w:tab/>
      </w:r>
      <w:r>
        <w:rPr>
          <w:rFonts w:ascii="Georgia" w:hAnsi="Georgia"/>
          <w:noProof/>
          <w:sz w:val="24"/>
          <w:szCs w:val="24"/>
          <w:lang w:eastAsia="pl-PL"/>
        </w:rPr>
        <w:tab/>
      </w:r>
      <w:r w:rsidR="00E72336">
        <w:rPr>
          <w:rFonts w:ascii="Georgia" w:hAnsi="Georgia"/>
          <w:noProof/>
          <w:sz w:val="24"/>
          <w:szCs w:val="24"/>
          <w:lang w:eastAsia="pl-PL"/>
        </w:rPr>
        <w:t xml:space="preserve">     </w:t>
      </w:r>
      <w:r w:rsidR="00260823">
        <w:rPr>
          <w:rFonts w:ascii="Georgia" w:hAnsi="Georgia"/>
          <w:noProof/>
          <w:sz w:val="24"/>
          <w:szCs w:val="24"/>
          <w:lang w:eastAsia="pl-PL"/>
        </w:rPr>
        <w:t xml:space="preserve">                        </w:t>
      </w:r>
    </w:p>
    <w:p w:rsidR="00BC6DE4" w:rsidRDefault="004D47E6" w:rsidP="00262848">
      <w:pPr>
        <w:rPr>
          <w:rFonts w:ascii="Georgia" w:hAnsi="Georgia"/>
          <w:noProof/>
          <w:sz w:val="24"/>
          <w:szCs w:val="24"/>
          <w:lang w:eastAsia="pl-PL"/>
        </w:rPr>
      </w:pPr>
      <w:r>
        <w:rPr>
          <w:rFonts w:ascii="Georgia" w:hAnsi="Georgia"/>
          <w:noProof/>
          <w:sz w:val="24"/>
          <w:szCs w:val="24"/>
          <w:lang w:eastAsia="pl-PL"/>
        </w:rPr>
        <w:tab/>
      </w:r>
      <w:r>
        <w:rPr>
          <w:rFonts w:ascii="Georgia" w:hAnsi="Georgia"/>
          <w:noProof/>
          <w:sz w:val="24"/>
          <w:szCs w:val="24"/>
          <w:lang w:eastAsia="pl-PL"/>
        </w:rPr>
        <w:tab/>
      </w:r>
      <w:r>
        <w:rPr>
          <w:rFonts w:ascii="Georgia" w:hAnsi="Georgia"/>
          <w:noProof/>
          <w:sz w:val="24"/>
          <w:szCs w:val="24"/>
          <w:lang w:eastAsia="pl-PL"/>
        </w:rPr>
        <w:tab/>
      </w:r>
      <w:r w:rsidR="00260823">
        <w:rPr>
          <w:rFonts w:ascii="Georgia" w:hAnsi="Georgia"/>
          <w:noProof/>
          <w:sz w:val="24"/>
          <w:szCs w:val="24"/>
          <w:lang w:eastAsia="pl-PL"/>
        </w:rPr>
        <w:t xml:space="preserve">                         </w:t>
      </w:r>
    </w:p>
    <w:p w:rsidR="00BC6DE4" w:rsidRDefault="00BC6DE4" w:rsidP="00262848">
      <w:pPr>
        <w:rPr>
          <w:rFonts w:ascii="Georgia" w:hAnsi="Georgia"/>
          <w:noProof/>
          <w:sz w:val="24"/>
          <w:szCs w:val="24"/>
          <w:lang w:eastAsia="pl-PL"/>
        </w:rPr>
      </w:pPr>
    </w:p>
    <w:p w:rsidR="00E72336" w:rsidRDefault="004D47E6" w:rsidP="00262848">
      <w:pPr>
        <w:rPr>
          <w:rFonts w:ascii="Georgia" w:hAnsi="Georgia"/>
          <w:sz w:val="24"/>
          <w:szCs w:val="24"/>
        </w:rPr>
      </w:pPr>
      <w:r>
        <w:rPr>
          <w:rFonts w:ascii="Georgia" w:hAnsi="Georgia"/>
          <w:noProof/>
          <w:sz w:val="24"/>
          <w:szCs w:val="24"/>
          <w:lang w:eastAsia="pl-PL"/>
        </w:rPr>
        <w:t xml:space="preserve">                    </w:t>
      </w:r>
      <w:r w:rsidR="00BC6DE4">
        <w:rPr>
          <w:rFonts w:ascii="Georgia" w:hAnsi="Georgia"/>
          <w:noProof/>
          <w:sz w:val="24"/>
          <w:szCs w:val="24"/>
          <w:lang w:eastAsia="pl-PL"/>
        </w:rPr>
        <w:t xml:space="preserve"> </w:t>
      </w:r>
      <w:r w:rsidR="00E72336">
        <w:rPr>
          <w:rFonts w:ascii="Georgia" w:hAnsi="Georgia"/>
          <w:noProof/>
          <w:sz w:val="24"/>
          <w:szCs w:val="24"/>
          <w:lang w:eastAsia="pl-PL"/>
        </w:rPr>
        <w:t xml:space="preserve"> </w:t>
      </w:r>
      <w:r w:rsidR="00E72336">
        <w:rPr>
          <w:rFonts w:ascii="Georgia" w:hAnsi="Georgia"/>
          <w:noProof/>
          <w:sz w:val="24"/>
          <w:szCs w:val="24"/>
          <w:lang w:eastAsia="pl-PL"/>
        </w:rPr>
        <w:drawing>
          <wp:inline distT="0" distB="0" distL="0" distR="0">
            <wp:extent cx="3836990" cy="2844000"/>
            <wp:effectExtent l="19050" t="0" r="0" b="0"/>
            <wp:docPr id="9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5" cstate="print"/>
                    <a:srcRect/>
                    <a:stretch>
                      <a:fillRect/>
                    </a:stretch>
                  </pic:blipFill>
                  <pic:spPr bwMode="auto">
                    <a:xfrm>
                      <a:off x="0" y="0"/>
                      <a:ext cx="3836990" cy="2844000"/>
                    </a:xfrm>
                    <a:prstGeom prst="rect">
                      <a:avLst/>
                    </a:prstGeom>
                    <a:noFill/>
                    <a:ln w="9525">
                      <a:noFill/>
                      <a:miter lim="800000"/>
                      <a:headEnd/>
                      <a:tailEnd/>
                    </a:ln>
                  </pic:spPr>
                </pic:pic>
              </a:graphicData>
            </a:graphic>
          </wp:inline>
        </w:drawing>
      </w:r>
    </w:p>
    <w:p w:rsidR="00E72336" w:rsidRDefault="004D47E6" w:rsidP="00262848">
      <w:pPr>
        <w:rPr>
          <w:rFonts w:ascii="Georgia" w:hAnsi="Georgia"/>
          <w:sz w:val="24"/>
          <w:szCs w:val="24"/>
        </w:rPr>
      </w:pPr>
      <w:r>
        <w:rPr>
          <w:rFonts w:ascii="Georgia" w:hAnsi="Georgia"/>
          <w:sz w:val="24"/>
          <w:szCs w:val="24"/>
        </w:rPr>
        <w:t xml:space="preserve">     </w:t>
      </w:r>
      <w:r w:rsidR="00E72336">
        <w:rPr>
          <w:rFonts w:ascii="Georgia" w:hAnsi="Georgia"/>
          <w:sz w:val="24"/>
          <w:szCs w:val="24"/>
        </w:rPr>
        <w:t>Budowniczowie kościoła w Brzeźnie.</w:t>
      </w:r>
      <w:r>
        <w:rPr>
          <w:rFonts w:ascii="Georgia" w:hAnsi="Georgia"/>
          <w:sz w:val="24"/>
          <w:szCs w:val="24"/>
        </w:rPr>
        <w:t xml:space="preserve"> (Fotografia z opracowania o parafii w Brzeźnie przez ks. bpa Z. Pawłowicza)</w:t>
      </w:r>
    </w:p>
    <w:p w:rsidR="00E72336" w:rsidRDefault="00E72336" w:rsidP="00262848">
      <w:pPr>
        <w:rPr>
          <w:rFonts w:ascii="Georgia" w:hAnsi="Georgia"/>
          <w:sz w:val="24"/>
          <w:szCs w:val="24"/>
        </w:rPr>
      </w:pPr>
    </w:p>
    <w:p w:rsidR="004D47E6" w:rsidRDefault="004D47E6" w:rsidP="00262848">
      <w:pPr>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t xml:space="preserve"> </w:t>
      </w:r>
      <w:r w:rsidR="000D2C2E">
        <w:rPr>
          <w:rFonts w:ascii="Georgia" w:hAnsi="Georgia"/>
          <w:sz w:val="24"/>
          <w:szCs w:val="24"/>
        </w:rPr>
        <w:t xml:space="preserve">              -  140</w:t>
      </w:r>
      <w:r>
        <w:rPr>
          <w:rFonts w:ascii="Georgia" w:hAnsi="Georgia"/>
          <w:sz w:val="24"/>
          <w:szCs w:val="24"/>
        </w:rPr>
        <w:t xml:space="preserve">  -</w:t>
      </w:r>
      <w:r w:rsidR="00260823">
        <w:rPr>
          <w:rFonts w:ascii="Georgia" w:hAnsi="Georgia"/>
          <w:sz w:val="24"/>
          <w:szCs w:val="24"/>
        </w:rPr>
        <w:t xml:space="preserve">                    </w:t>
      </w:r>
    </w:p>
    <w:p w:rsidR="00EE29F9" w:rsidRDefault="004D47E6" w:rsidP="0074107E">
      <w:pPr>
        <w:rPr>
          <w:rFonts w:ascii="Georgia" w:hAnsi="Georgia"/>
          <w:sz w:val="24"/>
          <w:szCs w:val="24"/>
        </w:rPr>
      </w:pPr>
      <w:r>
        <w:rPr>
          <w:rFonts w:ascii="Georgia" w:hAnsi="Georgia"/>
          <w:sz w:val="24"/>
          <w:szCs w:val="24"/>
        </w:rPr>
        <w:t xml:space="preserve">               </w:t>
      </w:r>
      <w:r w:rsidR="00EE29F9" w:rsidRPr="00EE29F9">
        <w:rPr>
          <w:rFonts w:ascii="Georgia" w:hAnsi="Georgia"/>
          <w:noProof/>
          <w:sz w:val="24"/>
          <w:szCs w:val="24"/>
          <w:lang w:eastAsia="pl-PL"/>
        </w:rPr>
        <w:drawing>
          <wp:inline distT="0" distB="0" distL="0" distR="0">
            <wp:extent cx="5400040" cy="3200024"/>
            <wp:effectExtent l="19050" t="0" r="0" b="0"/>
            <wp:docPr id="191"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6" cstate="print"/>
                    <a:srcRect/>
                    <a:stretch>
                      <a:fillRect/>
                    </a:stretch>
                  </pic:blipFill>
                  <pic:spPr bwMode="auto">
                    <a:xfrm>
                      <a:off x="0" y="0"/>
                      <a:ext cx="5400040" cy="3200024"/>
                    </a:xfrm>
                    <a:prstGeom prst="rect">
                      <a:avLst/>
                    </a:prstGeom>
                    <a:noFill/>
                    <a:ln w="9525">
                      <a:noFill/>
                      <a:miter lim="800000"/>
                      <a:headEnd/>
                      <a:tailEnd/>
                    </a:ln>
                  </pic:spPr>
                </pic:pic>
              </a:graphicData>
            </a:graphic>
          </wp:inline>
        </w:drawing>
      </w:r>
      <w:r>
        <w:rPr>
          <w:rFonts w:ascii="Georgia" w:hAnsi="Georgia"/>
          <w:sz w:val="24"/>
          <w:szCs w:val="24"/>
        </w:rPr>
        <w:t xml:space="preserve">        </w:t>
      </w:r>
      <w:r w:rsidR="00260823">
        <w:rPr>
          <w:rFonts w:ascii="Georgia" w:hAnsi="Georgia"/>
          <w:sz w:val="24"/>
          <w:szCs w:val="24"/>
        </w:rPr>
        <w:t xml:space="preserve">                               </w:t>
      </w:r>
    </w:p>
    <w:p w:rsidR="00EE29F9" w:rsidRDefault="00EE29F9" w:rsidP="00EE29F9">
      <w:pPr>
        <w:jc w:val="both"/>
        <w:rPr>
          <w:rFonts w:ascii="Georgia" w:hAnsi="Georgia"/>
          <w:sz w:val="24"/>
          <w:szCs w:val="24"/>
        </w:rPr>
      </w:pPr>
      <w:r>
        <w:rPr>
          <w:rFonts w:ascii="Georgia" w:hAnsi="Georgia"/>
          <w:sz w:val="24"/>
          <w:szCs w:val="24"/>
        </w:rPr>
        <w:t xml:space="preserve">Ks. Brunon Binnebnesel w otoczeniu Stowarzyszenia Dzieci Maryji   w parafii w Brzeźnie.Przy księdzy Brunonie po lewej stronie Barbara Binnebesel, a po pra   -   wej stronie w ciemnej sukience kucnęła Marysia Binnebesel i oglada medalik, który ks. Brunon rozdał dzieciom. I Komunia sw. Marysi Binnebesel.                            </w:t>
      </w:r>
    </w:p>
    <w:p w:rsidR="0074107E" w:rsidRPr="00327E46" w:rsidRDefault="0074107E" w:rsidP="0074107E">
      <w:pPr>
        <w:rPr>
          <w:rFonts w:ascii="Georgia" w:hAnsi="Georgia"/>
          <w:sz w:val="24"/>
          <w:szCs w:val="24"/>
        </w:rPr>
      </w:pPr>
      <w:r>
        <w:rPr>
          <w:rFonts w:ascii="Georgia" w:hAnsi="Georgia"/>
          <w:sz w:val="24"/>
          <w:szCs w:val="24"/>
        </w:rPr>
        <w:t xml:space="preserve">     Testament ks. Brunona pisany w więzieniu w Brandenburgu – Görden. Data testamentu nie jest znana.</w:t>
      </w:r>
    </w:p>
    <w:p w:rsidR="004D47E6" w:rsidRDefault="00F7691D" w:rsidP="00262848">
      <w:pPr>
        <w:rPr>
          <w:rFonts w:ascii="Georgia" w:hAnsi="Georgia"/>
          <w:sz w:val="24"/>
          <w:szCs w:val="24"/>
        </w:rPr>
      </w:pPr>
      <w:r>
        <w:rPr>
          <w:rFonts w:ascii="Georgia" w:hAnsi="Georgia"/>
          <w:sz w:val="24"/>
          <w:szCs w:val="24"/>
        </w:rPr>
        <w:t xml:space="preserve">                </w:t>
      </w:r>
      <w:r w:rsidR="0074107E" w:rsidRPr="0074107E">
        <w:rPr>
          <w:rFonts w:ascii="Georgia" w:hAnsi="Georgia"/>
          <w:noProof/>
          <w:sz w:val="24"/>
          <w:szCs w:val="24"/>
          <w:lang w:eastAsia="pl-PL"/>
        </w:rPr>
        <w:drawing>
          <wp:inline distT="0" distB="0" distL="0" distR="0">
            <wp:extent cx="4193882" cy="2880000"/>
            <wp:effectExtent l="19050" t="0" r="0" b="0"/>
            <wp:docPr id="22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cstate="print"/>
                    <a:srcRect/>
                    <a:stretch>
                      <a:fillRect/>
                    </a:stretch>
                  </pic:blipFill>
                  <pic:spPr bwMode="auto">
                    <a:xfrm>
                      <a:off x="0" y="0"/>
                      <a:ext cx="4193882" cy="2880000"/>
                    </a:xfrm>
                    <a:prstGeom prst="rect">
                      <a:avLst/>
                    </a:prstGeom>
                    <a:noFill/>
                    <a:ln w="9525">
                      <a:noFill/>
                      <a:miter lim="800000"/>
                      <a:headEnd/>
                      <a:tailEnd/>
                    </a:ln>
                  </pic:spPr>
                </pic:pic>
              </a:graphicData>
            </a:graphic>
          </wp:inline>
        </w:drawing>
      </w:r>
    </w:p>
    <w:p w:rsidR="00F7691D" w:rsidRDefault="00F7691D" w:rsidP="00262848">
      <w:pPr>
        <w:rPr>
          <w:rFonts w:ascii="Georgia" w:hAnsi="Georgia"/>
          <w:sz w:val="24"/>
          <w:szCs w:val="24"/>
        </w:rPr>
      </w:pPr>
    </w:p>
    <w:p w:rsidR="00F7691D" w:rsidRDefault="000D2C2E" w:rsidP="00262848">
      <w:pPr>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141</w:t>
      </w:r>
      <w:r w:rsidR="00F7691D">
        <w:rPr>
          <w:rFonts w:ascii="Georgia" w:hAnsi="Georgia"/>
          <w:sz w:val="24"/>
          <w:szCs w:val="24"/>
        </w:rPr>
        <w:t xml:space="preserve">  -</w:t>
      </w:r>
    </w:p>
    <w:p w:rsidR="0074107E" w:rsidRDefault="0074107E" w:rsidP="00262848">
      <w:pPr>
        <w:rPr>
          <w:rFonts w:ascii="Georgia" w:hAnsi="Georgia"/>
          <w:sz w:val="24"/>
          <w:szCs w:val="24"/>
        </w:rPr>
      </w:pPr>
      <w:r>
        <w:rPr>
          <w:rFonts w:ascii="Georgia" w:hAnsi="Georgia"/>
          <w:sz w:val="24"/>
          <w:szCs w:val="24"/>
        </w:rPr>
        <w:t>Józef Ponschke  zorganizował kulig dzieciom z Brzeźna .Zdjęcie powojenne udostępnione przez wnuczka Bernarda z Wasserburga/Niemcy</w:t>
      </w:r>
    </w:p>
    <w:p w:rsidR="00C96509" w:rsidRDefault="004D47E6" w:rsidP="00262848">
      <w:pPr>
        <w:rPr>
          <w:rFonts w:ascii="Georgia" w:hAnsi="Georgia"/>
          <w:sz w:val="24"/>
          <w:szCs w:val="24"/>
        </w:rPr>
      </w:pPr>
      <w:r>
        <w:rPr>
          <w:rFonts w:ascii="Georgia" w:hAnsi="Georgia"/>
          <w:sz w:val="24"/>
          <w:szCs w:val="24"/>
        </w:rPr>
        <w:t xml:space="preserve">                                                 </w:t>
      </w:r>
      <w:r w:rsidR="00260823">
        <w:rPr>
          <w:rFonts w:ascii="Georgia" w:hAnsi="Georgia"/>
          <w:sz w:val="24"/>
          <w:szCs w:val="24"/>
        </w:rPr>
        <w:t xml:space="preserve">  </w:t>
      </w:r>
      <w:r w:rsidR="004F1A3C">
        <w:rPr>
          <w:rFonts w:ascii="Georgia" w:hAnsi="Georgia"/>
          <w:sz w:val="24"/>
          <w:szCs w:val="24"/>
        </w:rPr>
        <w:t xml:space="preserve"> </w:t>
      </w:r>
      <w:r w:rsidR="006B6375">
        <w:rPr>
          <w:rFonts w:ascii="Georgia" w:hAnsi="Georgia"/>
          <w:noProof/>
          <w:sz w:val="24"/>
          <w:szCs w:val="24"/>
          <w:lang w:eastAsia="pl-PL"/>
        </w:rPr>
        <w:drawing>
          <wp:inline distT="0" distB="0" distL="0" distR="0">
            <wp:extent cx="1178791" cy="1188000"/>
            <wp:effectExtent l="19050" t="0" r="2309" b="0"/>
            <wp:docPr id="87"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cstate="print"/>
                    <a:srcRect/>
                    <a:stretch>
                      <a:fillRect/>
                    </a:stretch>
                  </pic:blipFill>
                  <pic:spPr bwMode="auto">
                    <a:xfrm>
                      <a:off x="0" y="0"/>
                      <a:ext cx="1178791" cy="1188000"/>
                    </a:xfrm>
                    <a:prstGeom prst="rect">
                      <a:avLst/>
                    </a:prstGeom>
                    <a:noFill/>
                    <a:ln w="9525">
                      <a:noFill/>
                      <a:miter lim="800000"/>
                      <a:headEnd/>
                      <a:tailEnd/>
                    </a:ln>
                  </pic:spPr>
                </pic:pic>
              </a:graphicData>
            </a:graphic>
          </wp:inline>
        </w:drawing>
      </w:r>
      <w:r w:rsidR="004F1A3C">
        <w:rPr>
          <w:rFonts w:ascii="Georgia" w:hAnsi="Georgia"/>
          <w:sz w:val="24"/>
          <w:szCs w:val="24"/>
        </w:rPr>
        <w:t xml:space="preserve">  </w:t>
      </w:r>
      <w:r w:rsidR="0064040C">
        <w:rPr>
          <w:rFonts w:ascii="Georgia" w:hAnsi="Georgia"/>
          <w:sz w:val="24"/>
          <w:szCs w:val="24"/>
        </w:rPr>
        <w:t xml:space="preserve">  </w:t>
      </w:r>
    </w:p>
    <w:p w:rsidR="00C96509" w:rsidRDefault="006B6375" w:rsidP="00262848">
      <w:pPr>
        <w:rPr>
          <w:rFonts w:ascii="Georgia" w:hAnsi="Georgia"/>
          <w:sz w:val="24"/>
          <w:szCs w:val="24"/>
        </w:rPr>
      </w:pPr>
      <w:r>
        <w:rPr>
          <w:rFonts w:ascii="Georgia" w:hAnsi="Georgia"/>
          <w:sz w:val="24"/>
          <w:szCs w:val="24"/>
        </w:rPr>
        <w:t xml:space="preserve">                   </w:t>
      </w:r>
      <w:r w:rsidR="00DD23D7">
        <w:rPr>
          <w:rFonts w:ascii="Georgia" w:hAnsi="Georgia"/>
          <w:sz w:val="24"/>
          <w:szCs w:val="24"/>
        </w:rPr>
        <w:t xml:space="preserve">        </w:t>
      </w:r>
      <w:r>
        <w:rPr>
          <w:rFonts w:ascii="Georgia" w:hAnsi="Georgia"/>
          <w:sz w:val="24"/>
          <w:szCs w:val="24"/>
        </w:rPr>
        <w:t>Nalepka na korespo</w:t>
      </w:r>
      <w:r w:rsidR="00CA29F8">
        <w:rPr>
          <w:rFonts w:ascii="Georgia" w:hAnsi="Georgia"/>
          <w:sz w:val="24"/>
          <w:szCs w:val="24"/>
        </w:rPr>
        <w:t>ndencję wychodzącą z Magistratu</w:t>
      </w:r>
    </w:p>
    <w:p w:rsidR="00C96509" w:rsidRDefault="00C96509" w:rsidP="007F58F4">
      <w:pPr>
        <w:jc w:val="both"/>
        <w:rPr>
          <w:rFonts w:ascii="Georgia" w:hAnsi="Georgia"/>
          <w:sz w:val="24"/>
          <w:szCs w:val="24"/>
        </w:rPr>
      </w:pPr>
    </w:p>
    <w:p w:rsidR="00EE29F9" w:rsidRDefault="00F673AF" w:rsidP="00AD6548">
      <w:pPr>
        <w:jc w:val="both"/>
        <w:rPr>
          <w:rFonts w:ascii="Georgia" w:hAnsi="Georgia"/>
          <w:sz w:val="24"/>
          <w:szCs w:val="24"/>
        </w:rPr>
      </w:pPr>
      <w:r>
        <w:rPr>
          <w:rFonts w:ascii="Georgia" w:hAnsi="Georgia"/>
          <w:sz w:val="24"/>
          <w:szCs w:val="24"/>
        </w:rPr>
        <w:t xml:space="preserve">    Prawie od poczatku istnienia samodzielnego duszpasterstwa w Gdańsku-Brzeźnie powstawały stowarzyszenia i bractwa</w:t>
      </w:r>
      <w:r w:rsidR="00D62EF9">
        <w:rPr>
          <w:rFonts w:ascii="Georgia" w:hAnsi="Georgia"/>
          <w:sz w:val="24"/>
          <w:szCs w:val="24"/>
        </w:rPr>
        <w:t>. Is</w:t>
      </w:r>
      <w:r w:rsidR="004D47E6">
        <w:rPr>
          <w:rFonts w:ascii="Georgia" w:hAnsi="Georgia"/>
          <w:sz w:val="24"/>
          <w:szCs w:val="24"/>
        </w:rPr>
        <w:t>tniały one w zarówno w Brzeźnie</w:t>
      </w:r>
      <w:r w:rsidR="00D62EF9">
        <w:rPr>
          <w:rFonts w:ascii="Georgia" w:hAnsi="Georgia"/>
          <w:sz w:val="24"/>
          <w:szCs w:val="24"/>
        </w:rPr>
        <w:t>,</w:t>
      </w:r>
      <w:r w:rsidR="00AB4E50">
        <w:rPr>
          <w:rFonts w:ascii="Georgia" w:hAnsi="Georgia"/>
          <w:sz w:val="24"/>
          <w:szCs w:val="24"/>
        </w:rPr>
        <w:t xml:space="preserve"> </w:t>
      </w:r>
      <w:r w:rsidR="00D62EF9">
        <w:rPr>
          <w:rFonts w:ascii="Georgia" w:hAnsi="Georgia"/>
          <w:sz w:val="24"/>
          <w:szCs w:val="24"/>
        </w:rPr>
        <w:t>jak i w wielu parafiach diecezji</w:t>
      </w:r>
      <w:r w:rsidR="00AB4E50">
        <w:rPr>
          <w:rFonts w:ascii="Georgia" w:hAnsi="Georgia"/>
          <w:sz w:val="24"/>
          <w:szCs w:val="24"/>
        </w:rPr>
        <w:t>,</w:t>
      </w:r>
      <w:r w:rsidR="00D62EF9">
        <w:rPr>
          <w:rFonts w:ascii="Georgia" w:hAnsi="Georgia"/>
          <w:sz w:val="24"/>
          <w:szCs w:val="24"/>
        </w:rPr>
        <w:t xml:space="preserve"> do momentu zakazu ich działalności z d</w:t>
      </w:r>
      <w:r w:rsidR="00AB4E50">
        <w:rPr>
          <w:rFonts w:ascii="Georgia" w:hAnsi="Georgia"/>
          <w:sz w:val="24"/>
          <w:szCs w:val="24"/>
        </w:rPr>
        <w:t>niem 1 września 1939 r. Z chwilą</w:t>
      </w:r>
      <w:r w:rsidR="00D62EF9">
        <w:rPr>
          <w:rFonts w:ascii="Georgia" w:hAnsi="Georgia"/>
          <w:sz w:val="24"/>
          <w:szCs w:val="24"/>
        </w:rPr>
        <w:t xml:space="preserve"> objęcia duszpasterstwa w Brzeźnie  przez ks. Brunon</w:t>
      </w:r>
      <w:r w:rsidR="00493F42">
        <w:rPr>
          <w:rFonts w:ascii="Georgia" w:hAnsi="Georgia"/>
          <w:sz w:val="24"/>
          <w:szCs w:val="24"/>
        </w:rPr>
        <w:t xml:space="preserve">a z dniem </w:t>
      </w:r>
      <w:r w:rsidR="00D62EF9">
        <w:rPr>
          <w:rFonts w:ascii="Georgia" w:hAnsi="Georgia"/>
          <w:sz w:val="24"/>
          <w:szCs w:val="24"/>
        </w:rPr>
        <w:t xml:space="preserve"> 1 kwietnia 1939 r.</w:t>
      </w:r>
      <w:r w:rsidR="00AB4E50">
        <w:rPr>
          <w:rFonts w:ascii="Georgia" w:hAnsi="Georgia"/>
          <w:sz w:val="24"/>
          <w:szCs w:val="24"/>
        </w:rPr>
        <w:t xml:space="preserve">, </w:t>
      </w:r>
      <w:r w:rsidR="00D62EF9">
        <w:rPr>
          <w:rFonts w:ascii="Georgia" w:hAnsi="Georgia"/>
          <w:sz w:val="24"/>
          <w:szCs w:val="24"/>
        </w:rPr>
        <w:t xml:space="preserve">zastał </w:t>
      </w:r>
      <w:r w:rsidR="00493F42">
        <w:rPr>
          <w:rFonts w:ascii="Georgia" w:hAnsi="Georgia"/>
          <w:sz w:val="24"/>
          <w:szCs w:val="24"/>
        </w:rPr>
        <w:t xml:space="preserve">on </w:t>
      </w:r>
      <w:r w:rsidR="00D62EF9">
        <w:rPr>
          <w:rFonts w:ascii="Georgia" w:hAnsi="Georgia"/>
          <w:sz w:val="24"/>
          <w:szCs w:val="24"/>
        </w:rPr>
        <w:t>w parafii wiele</w:t>
      </w:r>
      <w:r w:rsidR="00A26290">
        <w:rPr>
          <w:rFonts w:ascii="Georgia" w:hAnsi="Georgia"/>
          <w:sz w:val="24"/>
          <w:szCs w:val="24"/>
        </w:rPr>
        <w:t xml:space="preserve"> </w:t>
      </w:r>
      <w:r w:rsidR="00493F42">
        <w:rPr>
          <w:rFonts w:ascii="Georgia" w:hAnsi="Georgia"/>
          <w:sz w:val="24"/>
          <w:szCs w:val="24"/>
        </w:rPr>
        <w:t>od lat działających stowa</w:t>
      </w:r>
      <w:r w:rsidR="00D62EF9">
        <w:rPr>
          <w:rFonts w:ascii="Georgia" w:hAnsi="Georgia"/>
          <w:sz w:val="24"/>
          <w:szCs w:val="24"/>
        </w:rPr>
        <w:t>rzyszeń i bractw</w:t>
      </w:r>
      <w:r w:rsidR="00493F42">
        <w:rPr>
          <w:rFonts w:ascii="Georgia" w:hAnsi="Georgia"/>
          <w:sz w:val="24"/>
          <w:szCs w:val="24"/>
        </w:rPr>
        <w:t>,</w:t>
      </w:r>
      <w:r w:rsidR="00AB4E50">
        <w:rPr>
          <w:rFonts w:ascii="Georgia" w:hAnsi="Georgia"/>
          <w:sz w:val="24"/>
          <w:szCs w:val="24"/>
        </w:rPr>
        <w:t xml:space="preserve"> </w:t>
      </w:r>
      <w:r w:rsidR="00493F42">
        <w:rPr>
          <w:rFonts w:ascii="Georgia" w:hAnsi="Georgia"/>
          <w:sz w:val="24"/>
          <w:szCs w:val="24"/>
        </w:rPr>
        <w:t xml:space="preserve">którymi niestety opiekował się zaledwie parę miesięcy. </w:t>
      </w:r>
    </w:p>
    <w:p w:rsidR="00EE29F9" w:rsidRDefault="0029715D" w:rsidP="00AD6548">
      <w:pPr>
        <w:jc w:val="both"/>
        <w:rPr>
          <w:rFonts w:ascii="Georgia" w:hAnsi="Georgia"/>
          <w:sz w:val="24"/>
          <w:szCs w:val="24"/>
        </w:rPr>
      </w:pPr>
      <w:r>
        <w:rPr>
          <w:rFonts w:ascii="Georgia" w:hAnsi="Georgia"/>
          <w:sz w:val="24"/>
          <w:szCs w:val="24"/>
        </w:rPr>
        <w:t xml:space="preserve">          </w:t>
      </w:r>
      <w:r w:rsidR="00EE29F9" w:rsidRPr="00EE29F9">
        <w:rPr>
          <w:rFonts w:ascii="Georgia" w:hAnsi="Georgia"/>
          <w:noProof/>
          <w:sz w:val="24"/>
          <w:szCs w:val="24"/>
          <w:lang w:eastAsia="pl-PL"/>
        </w:rPr>
        <w:drawing>
          <wp:inline distT="0" distB="0" distL="0" distR="0">
            <wp:extent cx="4306136" cy="4320000"/>
            <wp:effectExtent l="19050" t="0" r="0" b="0"/>
            <wp:docPr id="192"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9" cstate="print"/>
                    <a:srcRect/>
                    <a:stretch>
                      <a:fillRect/>
                    </a:stretch>
                  </pic:blipFill>
                  <pic:spPr bwMode="auto">
                    <a:xfrm>
                      <a:off x="0" y="0"/>
                      <a:ext cx="4306136" cy="4320000"/>
                    </a:xfrm>
                    <a:prstGeom prst="rect">
                      <a:avLst/>
                    </a:prstGeom>
                    <a:noFill/>
                    <a:ln w="9525">
                      <a:noFill/>
                      <a:miter lim="800000"/>
                      <a:headEnd/>
                      <a:tailEnd/>
                    </a:ln>
                  </pic:spPr>
                </pic:pic>
              </a:graphicData>
            </a:graphic>
          </wp:inline>
        </w:drawing>
      </w:r>
    </w:p>
    <w:p w:rsidR="00EE29F9" w:rsidRDefault="00EE29F9" w:rsidP="00EE29F9">
      <w:pPr>
        <w:rPr>
          <w:rFonts w:ascii="Georgia" w:hAnsi="Georgia"/>
          <w:sz w:val="24"/>
          <w:szCs w:val="24"/>
        </w:rPr>
      </w:pP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p>
    <w:p w:rsidR="00EC5BEF" w:rsidRDefault="000D2C2E" w:rsidP="00EE29F9">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142</w:t>
      </w:r>
      <w:r w:rsidR="00EC5BEF">
        <w:rPr>
          <w:rFonts w:ascii="Georgia" w:hAnsi="Georgia"/>
          <w:sz w:val="24"/>
          <w:szCs w:val="24"/>
        </w:rPr>
        <w:t xml:space="preserve">  -</w:t>
      </w:r>
      <w:r w:rsidR="00EE29F9">
        <w:rPr>
          <w:rFonts w:ascii="Georgia" w:hAnsi="Georgia"/>
          <w:sz w:val="24"/>
          <w:szCs w:val="24"/>
        </w:rPr>
        <w:t xml:space="preserve">   </w:t>
      </w:r>
    </w:p>
    <w:p w:rsidR="00EE29F9" w:rsidRPr="00A61317" w:rsidRDefault="00EE29F9" w:rsidP="00EE29F9">
      <w:pPr>
        <w:jc w:val="both"/>
        <w:rPr>
          <w:rFonts w:ascii="Georgia" w:hAnsi="Georgia"/>
          <w:sz w:val="24"/>
          <w:szCs w:val="24"/>
        </w:rPr>
      </w:pPr>
      <w:r>
        <w:rPr>
          <w:rFonts w:ascii="Georgia" w:hAnsi="Georgia"/>
          <w:sz w:val="24"/>
          <w:szCs w:val="24"/>
        </w:rPr>
        <w:t xml:space="preserve">Rok 1928. Ks. Brunon święcenia kapłańskie przyjął 29 stycznia 1928 r. , a pisze się na drzwiach domów K+M+B i rok po święcie Trzech króli. Więc ks. Brunon jest tutaj neoprezbiterem. Gdzie to zdjęcie zostało wykonane i dokładnie kiedy –nie wiadomo. Nie wiadomo też kto towarzyszy ks. Brunonowi.                      </w:t>
      </w:r>
    </w:p>
    <w:p w:rsidR="00EE29F9" w:rsidRDefault="00EE29F9" w:rsidP="00AD6548">
      <w:pPr>
        <w:jc w:val="both"/>
        <w:rPr>
          <w:rFonts w:ascii="Georgia" w:hAnsi="Georgia"/>
          <w:sz w:val="24"/>
          <w:szCs w:val="24"/>
        </w:rPr>
      </w:pPr>
      <w:r>
        <w:rPr>
          <w:rFonts w:ascii="Georgia" w:hAnsi="Georgia"/>
          <w:sz w:val="24"/>
          <w:szCs w:val="24"/>
        </w:rPr>
        <w:t xml:space="preserve">              </w:t>
      </w:r>
      <w:r w:rsidRPr="00EE29F9">
        <w:rPr>
          <w:rFonts w:ascii="Georgia" w:hAnsi="Georgia"/>
          <w:noProof/>
          <w:sz w:val="24"/>
          <w:szCs w:val="24"/>
          <w:lang w:eastAsia="pl-PL"/>
        </w:rPr>
        <w:drawing>
          <wp:inline distT="0" distB="0" distL="0" distR="0">
            <wp:extent cx="4504712" cy="3600000"/>
            <wp:effectExtent l="19050" t="0" r="0" b="0"/>
            <wp:docPr id="194"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0" cstate="print"/>
                    <a:srcRect/>
                    <a:stretch>
                      <a:fillRect/>
                    </a:stretch>
                  </pic:blipFill>
                  <pic:spPr bwMode="auto">
                    <a:xfrm>
                      <a:off x="0" y="0"/>
                      <a:ext cx="4504712" cy="3600000"/>
                    </a:xfrm>
                    <a:prstGeom prst="rect">
                      <a:avLst/>
                    </a:prstGeom>
                    <a:noFill/>
                    <a:ln w="9525">
                      <a:noFill/>
                      <a:miter lim="800000"/>
                      <a:headEnd/>
                      <a:tailEnd/>
                    </a:ln>
                  </pic:spPr>
                </pic:pic>
              </a:graphicData>
            </a:graphic>
          </wp:inline>
        </w:drawing>
      </w:r>
    </w:p>
    <w:p w:rsidR="00EE29F9" w:rsidRDefault="00EE29F9" w:rsidP="00EE29F9">
      <w:pPr>
        <w:rPr>
          <w:rFonts w:ascii="Georgia" w:hAnsi="Georgia"/>
          <w:sz w:val="24"/>
          <w:szCs w:val="24"/>
        </w:rPr>
      </w:pPr>
      <w:r>
        <w:rPr>
          <w:rFonts w:ascii="Georgia" w:hAnsi="Georgia"/>
          <w:sz w:val="24"/>
          <w:szCs w:val="24"/>
        </w:rPr>
        <w:t xml:space="preserve">                                       Zabawy</w:t>
      </w:r>
      <w:r w:rsidR="00AD48EF">
        <w:rPr>
          <w:rFonts w:ascii="Georgia" w:hAnsi="Georgia"/>
          <w:sz w:val="24"/>
          <w:szCs w:val="24"/>
        </w:rPr>
        <w:t xml:space="preserve"> z dziecmi w parafii w Brzeźnie</w:t>
      </w:r>
    </w:p>
    <w:p w:rsidR="00EE29F9" w:rsidRDefault="00EE29F9" w:rsidP="00AD6548">
      <w:pPr>
        <w:jc w:val="both"/>
        <w:rPr>
          <w:rFonts w:ascii="Georgia" w:hAnsi="Georgia"/>
          <w:sz w:val="24"/>
          <w:szCs w:val="24"/>
        </w:rPr>
      </w:pPr>
    </w:p>
    <w:p w:rsidR="00AD6548" w:rsidRDefault="00493F42" w:rsidP="00AD6548">
      <w:pPr>
        <w:jc w:val="both"/>
        <w:rPr>
          <w:rFonts w:ascii="Georgia" w:hAnsi="Georgia"/>
          <w:sz w:val="24"/>
          <w:szCs w:val="24"/>
        </w:rPr>
      </w:pPr>
      <w:r>
        <w:rPr>
          <w:rFonts w:ascii="Georgia" w:hAnsi="Georgia"/>
          <w:sz w:val="24"/>
          <w:szCs w:val="24"/>
        </w:rPr>
        <w:t>Stowarzyszenia te działały w ramach Akcji Katolickiej. Już  25 sierpnia 1923 roku powstało Katolickie Stowarzyszenie Robotników.</w:t>
      </w:r>
      <w:r w:rsidR="00AD6548">
        <w:rPr>
          <w:rFonts w:ascii="Georgia" w:hAnsi="Georgia"/>
          <w:sz w:val="24"/>
          <w:szCs w:val="24"/>
        </w:rPr>
        <w:t xml:space="preserve"> </w:t>
      </w:r>
      <w:r>
        <w:rPr>
          <w:rFonts w:ascii="Georgia" w:hAnsi="Georgia"/>
          <w:sz w:val="24"/>
          <w:szCs w:val="24"/>
        </w:rPr>
        <w:t>To stowarzyszenie powstawało równolegle też w innych parafiach,</w:t>
      </w:r>
      <w:r w:rsidR="00AD6548">
        <w:rPr>
          <w:rFonts w:ascii="Georgia" w:hAnsi="Georgia"/>
          <w:sz w:val="24"/>
          <w:szCs w:val="24"/>
        </w:rPr>
        <w:t xml:space="preserve"> </w:t>
      </w:r>
      <w:r>
        <w:rPr>
          <w:rFonts w:ascii="Georgia" w:hAnsi="Georgia"/>
          <w:sz w:val="24"/>
          <w:szCs w:val="24"/>
        </w:rPr>
        <w:t>tak,</w:t>
      </w:r>
      <w:r w:rsidR="00AB4E50">
        <w:rPr>
          <w:rFonts w:ascii="Georgia" w:hAnsi="Georgia"/>
          <w:sz w:val="24"/>
          <w:szCs w:val="24"/>
        </w:rPr>
        <w:t xml:space="preserve"> </w:t>
      </w:r>
      <w:r>
        <w:rPr>
          <w:rFonts w:ascii="Georgia" w:hAnsi="Georgia"/>
          <w:sz w:val="24"/>
          <w:szCs w:val="24"/>
        </w:rPr>
        <w:t>że w roku 1939 obejmowało w WMG 11 tyś. członków. W Brzeźnie istniało więc 16 lat. Patron</w:t>
      </w:r>
      <w:r w:rsidR="00EF6470">
        <w:rPr>
          <w:rFonts w:ascii="Georgia" w:hAnsi="Georgia"/>
          <w:sz w:val="24"/>
          <w:szCs w:val="24"/>
        </w:rPr>
        <w:t xml:space="preserve">em stowarzy -    </w:t>
      </w:r>
      <w:r w:rsidR="00AD6548">
        <w:rPr>
          <w:rFonts w:ascii="Georgia" w:hAnsi="Georgia"/>
          <w:sz w:val="24"/>
          <w:szCs w:val="24"/>
        </w:rPr>
        <w:t xml:space="preserve">  szenia był św. Józef. Do stowarzyszenia</w:t>
      </w:r>
      <w:r w:rsidR="00EF6470">
        <w:rPr>
          <w:rFonts w:ascii="Georgia" w:hAnsi="Georgia"/>
          <w:sz w:val="24"/>
          <w:szCs w:val="24"/>
        </w:rPr>
        <w:t xml:space="preserve"> należ</w:t>
      </w:r>
      <w:r w:rsidR="00AD6548">
        <w:rPr>
          <w:rFonts w:ascii="Georgia" w:hAnsi="Georgia"/>
          <w:sz w:val="24"/>
          <w:szCs w:val="24"/>
        </w:rPr>
        <w:t>ało 673 członków. Zajmowano się m. in. budową  mieszkań</w:t>
      </w:r>
      <w:r w:rsidR="00EF6470">
        <w:rPr>
          <w:rFonts w:ascii="Georgia" w:hAnsi="Georgia"/>
          <w:sz w:val="24"/>
          <w:szCs w:val="24"/>
        </w:rPr>
        <w:t xml:space="preserve"> dla robotników.</w:t>
      </w:r>
      <w:r w:rsidR="00635383">
        <w:rPr>
          <w:rFonts w:ascii="Georgia" w:hAnsi="Georgia"/>
          <w:sz w:val="24"/>
          <w:szCs w:val="24"/>
        </w:rPr>
        <w:t xml:space="preserve"> Stowarzyszenie prowadziło też k</w:t>
      </w:r>
      <w:r w:rsidR="00AD6548">
        <w:rPr>
          <w:rFonts w:ascii="Georgia" w:hAnsi="Georgia"/>
          <w:sz w:val="24"/>
          <w:szCs w:val="24"/>
        </w:rPr>
        <w:t>asę pogrzebową - ubezpieczalni</w:t>
      </w:r>
      <w:r w:rsidR="00EF6470">
        <w:rPr>
          <w:rFonts w:ascii="Georgia" w:hAnsi="Georgia"/>
          <w:sz w:val="24"/>
          <w:szCs w:val="24"/>
        </w:rPr>
        <w:t xml:space="preserve">  na wypadek śmierci. Była określona składka miesięczna. Stowarzyszenie Katolickich Robotników zostało zlikwidowane 2</w:t>
      </w:r>
      <w:r w:rsidR="009B6E4F">
        <w:rPr>
          <w:rFonts w:ascii="Georgia" w:hAnsi="Georgia"/>
          <w:sz w:val="24"/>
          <w:szCs w:val="24"/>
        </w:rPr>
        <w:t>5 sierpnia 1939 r. Pisze o tym d</w:t>
      </w:r>
      <w:r w:rsidR="00EF6470">
        <w:rPr>
          <w:rFonts w:ascii="Georgia" w:hAnsi="Georgia"/>
          <w:sz w:val="24"/>
          <w:szCs w:val="24"/>
        </w:rPr>
        <w:t>r Hawranke –referent Wydziału Senatu d/s  kościelnych w swym sprawozdaniu do prezydenta A. Greisera</w:t>
      </w:r>
      <w:r w:rsidR="00A26290">
        <w:rPr>
          <w:rFonts w:ascii="Georgia" w:hAnsi="Georgia"/>
          <w:sz w:val="24"/>
          <w:szCs w:val="24"/>
        </w:rPr>
        <w:t xml:space="preserve"> </w:t>
      </w:r>
      <w:r w:rsidR="00EF6470">
        <w:rPr>
          <w:rFonts w:ascii="Georgia" w:hAnsi="Georgia"/>
          <w:sz w:val="24"/>
          <w:szCs w:val="24"/>
        </w:rPr>
        <w:t>(Bericht APG ,Akta Senatu WMG 260) z tego dn</w:t>
      </w:r>
      <w:r w:rsidR="00BC6DE4">
        <w:rPr>
          <w:rFonts w:ascii="Georgia" w:hAnsi="Georgia"/>
          <w:sz w:val="24"/>
          <w:szCs w:val="24"/>
        </w:rPr>
        <w:t xml:space="preserve">ia. </w:t>
      </w:r>
      <w:r w:rsidR="00EF6470">
        <w:rPr>
          <w:rFonts w:ascii="Georgia" w:hAnsi="Georgia"/>
          <w:sz w:val="24"/>
          <w:szCs w:val="24"/>
        </w:rPr>
        <w:t>Pisze,</w:t>
      </w:r>
      <w:r w:rsidR="00A26290">
        <w:rPr>
          <w:rFonts w:ascii="Georgia" w:hAnsi="Georgia"/>
          <w:sz w:val="24"/>
          <w:szCs w:val="24"/>
        </w:rPr>
        <w:t xml:space="preserve"> </w:t>
      </w:r>
      <w:r w:rsidR="00EF6470">
        <w:rPr>
          <w:rFonts w:ascii="Georgia" w:hAnsi="Georgia"/>
          <w:sz w:val="24"/>
          <w:szCs w:val="24"/>
        </w:rPr>
        <w:t>że każdy z 11 tyś.</w:t>
      </w:r>
      <w:r w:rsidR="00A26290">
        <w:rPr>
          <w:rFonts w:ascii="Georgia" w:hAnsi="Georgia"/>
          <w:sz w:val="24"/>
          <w:szCs w:val="24"/>
        </w:rPr>
        <w:t xml:space="preserve"> </w:t>
      </w:r>
      <w:r w:rsidR="00EF6470">
        <w:rPr>
          <w:rFonts w:ascii="Georgia" w:hAnsi="Georgia"/>
          <w:sz w:val="24"/>
          <w:szCs w:val="24"/>
        </w:rPr>
        <w:t>członków otrzyma na głowę 150 guldenów,</w:t>
      </w:r>
      <w:r w:rsidR="00AD6548">
        <w:rPr>
          <w:rFonts w:ascii="Georgia" w:hAnsi="Georgia"/>
          <w:sz w:val="24"/>
          <w:szCs w:val="24"/>
        </w:rPr>
        <w:t xml:space="preserve"> </w:t>
      </w:r>
      <w:r w:rsidR="00EF6470">
        <w:rPr>
          <w:rFonts w:ascii="Georgia" w:hAnsi="Georgia"/>
          <w:sz w:val="24"/>
          <w:szCs w:val="24"/>
        </w:rPr>
        <w:t xml:space="preserve">a dalsze składki będą pobierane przez firmę ubezpieczeniową z Kolonii. </w:t>
      </w:r>
      <w:r w:rsidR="00791676">
        <w:rPr>
          <w:rFonts w:ascii="Georgia" w:hAnsi="Georgia"/>
          <w:sz w:val="24"/>
          <w:szCs w:val="24"/>
        </w:rPr>
        <w:t xml:space="preserve">                                     </w:t>
      </w:r>
      <w:r w:rsidR="00AD6548">
        <w:rPr>
          <w:rFonts w:ascii="Georgia" w:hAnsi="Georgia"/>
          <w:sz w:val="24"/>
          <w:szCs w:val="24"/>
        </w:rPr>
        <w:t xml:space="preserve"> </w:t>
      </w:r>
    </w:p>
    <w:p w:rsidR="00EC5BEF" w:rsidRDefault="00AD6548" w:rsidP="007F58F4">
      <w:pPr>
        <w:jc w:val="both"/>
        <w:rPr>
          <w:rFonts w:ascii="Georgia" w:hAnsi="Georgia"/>
          <w:sz w:val="24"/>
          <w:szCs w:val="24"/>
        </w:rPr>
      </w:pPr>
      <w:r>
        <w:rPr>
          <w:rFonts w:ascii="Georgia" w:hAnsi="Georgia"/>
          <w:sz w:val="24"/>
          <w:szCs w:val="24"/>
        </w:rPr>
        <w:t xml:space="preserve"> </w:t>
      </w:r>
      <w:r w:rsidR="00CD6DFF">
        <w:rPr>
          <w:rFonts w:ascii="Georgia" w:hAnsi="Georgia"/>
          <w:sz w:val="24"/>
          <w:szCs w:val="24"/>
        </w:rPr>
        <w:t>D</w:t>
      </w:r>
      <w:r w:rsidR="00D65EC0">
        <w:rPr>
          <w:rFonts w:ascii="Georgia" w:hAnsi="Georgia"/>
          <w:sz w:val="24"/>
          <w:szCs w:val="24"/>
        </w:rPr>
        <w:t>z</w:t>
      </w:r>
      <w:r w:rsidR="00CD6DFF">
        <w:rPr>
          <w:rFonts w:ascii="Georgia" w:hAnsi="Georgia"/>
          <w:sz w:val="24"/>
          <w:szCs w:val="24"/>
        </w:rPr>
        <w:t xml:space="preserve">iałała </w:t>
      </w:r>
      <w:r w:rsidR="00D65EC0">
        <w:rPr>
          <w:rFonts w:ascii="Georgia" w:hAnsi="Georgia"/>
          <w:sz w:val="24"/>
          <w:szCs w:val="24"/>
        </w:rPr>
        <w:t xml:space="preserve">w parafii </w:t>
      </w:r>
      <w:r w:rsidR="00CD6DFF">
        <w:rPr>
          <w:rFonts w:ascii="Georgia" w:hAnsi="Georgia"/>
          <w:sz w:val="24"/>
          <w:szCs w:val="24"/>
        </w:rPr>
        <w:t>Sodalicja Mariańska Panien „Stella Maris”,</w:t>
      </w:r>
      <w:r w:rsidR="00AB4E50">
        <w:rPr>
          <w:rFonts w:ascii="Georgia" w:hAnsi="Georgia"/>
          <w:sz w:val="24"/>
          <w:szCs w:val="24"/>
        </w:rPr>
        <w:t xml:space="preserve"> </w:t>
      </w:r>
      <w:r w:rsidR="00A26290">
        <w:rPr>
          <w:rFonts w:ascii="Georgia" w:hAnsi="Georgia"/>
          <w:sz w:val="24"/>
          <w:szCs w:val="24"/>
        </w:rPr>
        <w:t>zał.</w:t>
      </w:r>
      <w:r>
        <w:rPr>
          <w:rFonts w:ascii="Georgia" w:hAnsi="Georgia"/>
          <w:sz w:val="24"/>
          <w:szCs w:val="24"/>
        </w:rPr>
        <w:t xml:space="preserve"> </w:t>
      </w:r>
      <w:r w:rsidR="00A26290">
        <w:rPr>
          <w:rFonts w:ascii="Georgia" w:hAnsi="Georgia"/>
          <w:sz w:val="24"/>
          <w:szCs w:val="24"/>
        </w:rPr>
        <w:t xml:space="preserve">7 maja 1923 r., </w:t>
      </w:r>
      <w:r w:rsidR="00CD6DFF">
        <w:rPr>
          <w:rFonts w:ascii="Georgia" w:hAnsi="Georgia"/>
          <w:sz w:val="24"/>
          <w:szCs w:val="24"/>
        </w:rPr>
        <w:t>która w roku 1926 obejmowała 52 członkinie,</w:t>
      </w:r>
      <w:r>
        <w:rPr>
          <w:rFonts w:ascii="Georgia" w:hAnsi="Georgia"/>
          <w:sz w:val="24"/>
          <w:szCs w:val="24"/>
        </w:rPr>
        <w:t xml:space="preserve"> </w:t>
      </w:r>
      <w:r w:rsidR="00CD6DFF">
        <w:rPr>
          <w:rFonts w:ascii="Georgia" w:hAnsi="Georgia"/>
          <w:sz w:val="24"/>
          <w:szCs w:val="24"/>
        </w:rPr>
        <w:t xml:space="preserve">a w następnych latach: 1927 </w:t>
      </w:r>
      <w:r w:rsidR="00EC5BEF">
        <w:rPr>
          <w:rFonts w:ascii="Georgia" w:hAnsi="Georgia"/>
          <w:sz w:val="24"/>
          <w:szCs w:val="24"/>
        </w:rPr>
        <w:t>–</w:t>
      </w:r>
    </w:p>
    <w:p w:rsidR="00EC5BEF" w:rsidRDefault="000D2C2E" w:rsidP="007F58F4">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143</w:t>
      </w:r>
      <w:r w:rsidR="00EC5BEF">
        <w:rPr>
          <w:rFonts w:ascii="Georgia" w:hAnsi="Georgia"/>
          <w:sz w:val="24"/>
          <w:szCs w:val="24"/>
        </w:rPr>
        <w:t xml:space="preserve">  -</w:t>
      </w:r>
    </w:p>
    <w:p w:rsidR="00CD6DFF" w:rsidRDefault="00CD6DFF" w:rsidP="007F58F4">
      <w:pPr>
        <w:jc w:val="both"/>
        <w:rPr>
          <w:rFonts w:ascii="Georgia" w:hAnsi="Georgia"/>
          <w:sz w:val="24"/>
          <w:szCs w:val="24"/>
        </w:rPr>
      </w:pPr>
      <w:r>
        <w:rPr>
          <w:rFonts w:ascii="Georgia" w:hAnsi="Georgia"/>
          <w:sz w:val="24"/>
          <w:szCs w:val="24"/>
        </w:rPr>
        <w:t>45:w 1928 -53; w 1929 – 90, a w roku 1936 już 90 członkiń. Organizowały pielgrzymki</w:t>
      </w:r>
      <w:r w:rsidR="00A26290">
        <w:rPr>
          <w:rFonts w:ascii="Georgia" w:hAnsi="Georgia"/>
          <w:sz w:val="24"/>
          <w:szCs w:val="24"/>
        </w:rPr>
        <w:t xml:space="preserve"> do Matemblewa, na wgórze św. W</w:t>
      </w:r>
      <w:r>
        <w:rPr>
          <w:rFonts w:ascii="Georgia" w:hAnsi="Georgia"/>
          <w:sz w:val="24"/>
          <w:szCs w:val="24"/>
        </w:rPr>
        <w:t>ojciecha. Prowadziły wieczory :adwentowy,</w:t>
      </w:r>
      <w:r w:rsidR="00AB4E50">
        <w:rPr>
          <w:rFonts w:ascii="Georgia" w:hAnsi="Georgia"/>
          <w:sz w:val="24"/>
          <w:szCs w:val="24"/>
        </w:rPr>
        <w:t xml:space="preserve"> </w:t>
      </w:r>
      <w:r>
        <w:rPr>
          <w:rFonts w:ascii="Georgia" w:hAnsi="Georgia"/>
          <w:sz w:val="24"/>
          <w:szCs w:val="24"/>
        </w:rPr>
        <w:t>mar</w:t>
      </w:r>
      <w:r w:rsidR="00AB4E50">
        <w:rPr>
          <w:rFonts w:ascii="Georgia" w:hAnsi="Georgia"/>
          <w:sz w:val="24"/>
          <w:szCs w:val="24"/>
        </w:rPr>
        <w:t>yjny, pasyjny, pieśni,</w:t>
      </w:r>
      <w:r w:rsidR="00A26290">
        <w:rPr>
          <w:rFonts w:ascii="Georgia" w:hAnsi="Georgia"/>
          <w:sz w:val="24"/>
          <w:szCs w:val="24"/>
        </w:rPr>
        <w:t xml:space="preserve"> opłatkowe.</w:t>
      </w:r>
      <w:r w:rsidR="00AB4E50">
        <w:rPr>
          <w:rFonts w:ascii="Georgia" w:hAnsi="Georgia"/>
          <w:sz w:val="24"/>
          <w:szCs w:val="24"/>
        </w:rPr>
        <w:t xml:space="preserve"> </w:t>
      </w:r>
      <w:r>
        <w:rPr>
          <w:rFonts w:ascii="Georgia" w:hAnsi="Georgia"/>
          <w:sz w:val="24"/>
          <w:szCs w:val="24"/>
        </w:rPr>
        <w:t>Poświęcały też czas</w:t>
      </w:r>
      <w:r w:rsidR="00A26290">
        <w:rPr>
          <w:rFonts w:ascii="Georgia" w:hAnsi="Georgia"/>
          <w:sz w:val="24"/>
          <w:szCs w:val="24"/>
        </w:rPr>
        <w:t xml:space="preserve"> na działalność charytatywną.</w:t>
      </w:r>
      <w:r>
        <w:rPr>
          <w:rFonts w:ascii="Georgia" w:hAnsi="Georgia"/>
          <w:sz w:val="24"/>
          <w:szCs w:val="24"/>
        </w:rPr>
        <w:t xml:space="preserve"> </w:t>
      </w:r>
    </w:p>
    <w:p w:rsidR="00E470AE" w:rsidRDefault="00D65EC0" w:rsidP="00E470AE">
      <w:pPr>
        <w:rPr>
          <w:rFonts w:ascii="Georgia" w:hAnsi="Georgia"/>
          <w:sz w:val="24"/>
          <w:szCs w:val="24"/>
        </w:rPr>
      </w:pPr>
      <w:r>
        <w:rPr>
          <w:rFonts w:ascii="Georgia" w:hAnsi="Georgia"/>
          <w:sz w:val="24"/>
          <w:szCs w:val="24"/>
        </w:rPr>
        <w:t xml:space="preserve">  </w:t>
      </w:r>
      <w:r w:rsidR="00CD6DFF">
        <w:rPr>
          <w:rFonts w:ascii="Georgia" w:hAnsi="Georgia"/>
          <w:sz w:val="24"/>
          <w:szCs w:val="24"/>
        </w:rPr>
        <w:t xml:space="preserve">Towarzystwo św. Cecylii </w:t>
      </w:r>
      <w:r w:rsidR="00F6007C">
        <w:rPr>
          <w:rFonts w:ascii="Georgia" w:hAnsi="Georgia"/>
          <w:sz w:val="24"/>
          <w:szCs w:val="24"/>
        </w:rPr>
        <w:t>,</w:t>
      </w:r>
      <w:r w:rsidR="00A26290">
        <w:rPr>
          <w:rFonts w:ascii="Georgia" w:hAnsi="Georgia"/>
          <w:sz w:val="24"/>
          <w:szCs w:val="24"/>
        </w:rPr>
        <w:t xml:space="preserve"> </w:t>
      </w:r>
      <w:r w:rsidR="00F6007C">
        <w:rPr>
          <w:rFonts w:ascii="Georgia" w:hAnsi="Georgia"/>
          <w:sz w:val="24"/>
          <w:szCs w:val="24"/>
        </w:rPr>
        <w:t>aktywne we wszystkich parafiach diecezji gdańskiej, zostało założone w parafii w 1924 r. Członkiń było 75.</w:t>
      </w:r>
      <w:r w:rsidR="001F0115">
        <w:rPr>
          <w:rFonts w:ascii="Georgia" w:hAnsi="Georgia"/>
          <w:sz w:val="24"/>
          <w:szCs w:val="24"/>
        </w:rPr>
        <w:t xml:space="preserve">  Chór prowadził  nauczy -                     </w:t>
      </w:r>
    </w:p>
    <w:p w:rsidR="00E470AE" w:rsidRDefault="00EE29F9" w:rsidP="00E470AE">
      <w:pPr>
        <w:rPr>
          <w:rFonts w:ascii="Georgia" w:hAnsi="Georgia"/>
          <w:sz w:val="24"/>
          <w:szCs w:val="24"/>
        </w:rPr>
      </w:pPr>
      <w:r>
        <w:rPr>
          <w:rFonts w:ascii="Georgia" w:hAnsi="Georgia"/>
          <w:sz w:val="24"/>
          <w:szCs w:val="24"/>
        </w:rPr>
        <w:t xml:space="preserve">                          </w:t>
      </w:r>
      <w:r w:rsidR="0029715D">
        <w:rPr>
          <w:rFonts w:ascii="Georgia" w:hAnsi="Georgia"/>
          <w:sz w:val="24"/>
          <w:szCs w:val="24"/>
        </w:rPr>
        <w:t xml:space="preserve">     </w:t>
      </w:r>
      <w:r>
        <w:rPr>
          <w:rFonts w:ascii="Georgia" w:hAnsi="Georgia"/>
          <w:sz w:val="24"/>
          <w:szCs w:val="24"/>
        </w:rPr>
        <w:t xml:space="preserve">  </w:t>
      </w:r>
      <w:r w:rsidRPr="00EE29F9">
        <w:rPr>
          <w:rFonts w:ascii="Georgia" w:hAnsi="Georgia"/>
          <w:noProof/>
          <w:sz w:val="24"/>
          <w:szCs w:val="24"/>
          <w:lang w:eastAsia="pl-PL"/>
        </w:rPr>
        <w:drawing>
          <wp:inline distT="0" distB="0" distL="0" distR="0">
            <wp:extent cx="2712164" cy="5616000"/>
            <wp:effectExtent l="19050" t="0" r="0" b="0"/>
            <wp:docPr id="193"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1" cstate="print"/>
                    <a:srcRect/>
                    <a:stretch>
                      <a:fillRect/>
                    </a:stretch>
                  </pic:blipFill>
                  <pic:spPr bwMode="auto">
                    <a:xfrm>
                      <a:off x="0" y="0"/>
                      <a:ext cx="2712164" cy="5616000"/>
                    </a:xfrm>
                    <a:prstGeom prst="rect">
                      <a:avLst/>
                    </a:prstGeom>
                    <a:noFill/>
                    <a:ln w="9525">
                      <a:noFill/>
                      <a:miter lim="800000"/>
                      <a:headEnd/>
                      <a:tailEnd/>
                    </a:ln>
                  </pic:spPr>
                </pic:pic>
              </a:graphicData>
            </a:graphic>
          </wp:inline>
        </w:drawing>
      </w:r>
      <w:r w:rsidR="00EC5BEF">
        <w:rPr>
          <w:rFonts w:ascii="Georgia" w:hAnsi="Georgia"/>
          <w:sz w:val="24"/>
          <w:szCs w:val="24"/>
        </w:rPr>
        <w:tab/>
      </w:r>
      <w:r w:rsidR="00EC5BEF">
        <w:rPr>
          <w:rFonts w:ascii="Georgia" w:hAnsi="Georgia"/>
          <w:sz w:val="24"/>
          <w:szCs w:val="24"/>
        </w:rPr>
        <w:tab/>
      </w:r>
      <w:r w:rsidR="00EC5BEF">
        <w:rPr>
          <w:rFonts w:ascii="Georgia" w:hAnsi="Georgia"/>
          <w:sz w:val="24"/>
          <w:szCs w:val="24"/>
        </w:rPr>
        <w:tab/>
      </w:r>
      <w:r w:rsidR="00EC5BEF">
        <w:rPr>
          <w:rFonts w:ascii="Georgia" w:hAnsi="Georgia"/>
          <w:sz w:val="24"/>
          <w:szCs w:val="24"/>
        </w:rPr>
        <w:tab/>
      </w:r>
      <w:r w:rsidR="00EC5BEF">
        <w:rPr>
          <w:rFonts w:ascii="Georgia" w:hAnsi="Georgia"/>
          <w:sz w:val="24"/>
          <w:szCs w:val="24"/>
        </w:rPr>
        <w:tab/>
      </w:r>
      <w:r w:rsidR="0029715D">
        <w:rPr>
          <w:rFonts w:ascii="Georgia" w:hAnsi="Georgia"/>
          <w:sz w:val="24"/>
          <w:szCs w:val="24"/>
        </w:rPr>
        <w:t xml:space="preserve">                          </w:t>
      </w:r>
      <w:r w:rsidR="00AD48EF">
        <w:rPr>
          <w:rFonts w:ascii="Georgia" w:hAnsi="Georgia"/>
          <w:sz w:val="24"/>
          <w:szCs w:val="24"/>
        </w:rPr>
        <w:t xml:space="preserve">                       Rok 1935</w:t>
      </w:r>
      <w:r w:rsidR="0029715D">
        <w:rPr>
          <w:rFonts w:ascii="Georgia" w:hAnsi="Georgia"/>
          <w:sz w:val="24"/>
          <w:szCs w:val="24"/>
        </w:rPr>
        <w:t xml:space="preserve"> </w:t>
      </w:r>
    </w:p>
    <w:p w:rsidR="00EC5BEF" w:rsidRDefault="001F0115" w:rsidP="0029715D">
      <w:pPr>
        <w:rPr>
          <w:rFonts w:ascii="Georgia" w:hAnsi="Georgia"/>
          <w:sz w:val="24"/>
          <w:szCs w:val="24"/>
        </w:rPr>
      </w:pPr>
      <w:r>
        <w:rPr>
          <w:rFonts w:ascii="Georgia" w:hAnsi="Georgia"/>
          <w:sz w:val="24"/>
          <w:szCs w:val="24"/>
        </w:rPr>
        <w:t xml:space="preserve">ciel </w:t>
      </w:r>
      <w:r w:rsidR="00F6007C">
        <w:rPr>
          <w:rFonts w:ascii="Georgia" w:hAnsi="Georgia"/>
          <w:sz w:val="24"/>
          <w:szCs w:val="24"/>
        </w:rPr>
        <w:t xml:space="preserve"> Schulz.</w:t>
      </w:r>
      <w:r w:rsidR="00E470AE">
        <w:rPr>
          <w:rFonts w:ascii="Georgia" w:hAnsi="Georgia"/>
          <w:sz w:val="24"/>
          <w:szCs w:val="24"/>
        </w:rPr>
        <w:t xml:space="preserve"> </w:t>
      </w:r>
      <w:r w:rsidR="00260823">
        <w:rPr>
          <w:rFonts w:ascii="Georgia" w:hAnsi="Georgia"/>
          <w:sz w:val="24"/>
          <w:szCs w:val="24"/>
        </w:rPr>
        <w:t xml:space="preserve"> </w:t>
      </w:r>
      <w:r w:rsidR="00F6007C">
        <w:rPr>
          <w:rFonts w:ascii="Georgia" w:hAnsi="Georgia"/>
          <w:sz w:val="24"/>
          <w:szCs w:val="24"/>
        </w:rPr>
        <w:t>Stowarzyszenie Młodzieży Męskiej z</w:t>
      </w:r>
      <w:r w:rsidR="00AB4E50">
        <w:rPr>
          <w:rFonts w:ascii="Georgia" w:hAnsi="Georgia"/>
          <w:sz w:val="24"/>
          <w:szCs w:val="24"/>
        </w:rPr>
        <w:t>ostało założone w 1925 r. z 250</w:t>
      </w:r>
      <w:r w:rsidR="00F6007C">
        <w:rPr>
          <w:rFonts w:ascii="Georgia" w:hAnsi="Georgia"/>
          <w:sz w:val="24"/>
          <w:szCs w:val="24"/>
        </w:rPr>
        <w:t>–ma członkami w 1936, a w roku 1938 było ich zaledwie 60. Uaktywniali sportowo młodzież. Mieli wł</w:t>
      </w:r>
      <w:r w:rsidR="00AB4E50">
        <w:rPr>
          <w:rFonts w:ascii="Georgia" w:hAnsi="Georgia"/>
          <w:sz w:val="24"/>
          <w:szCs w:val="24"/>
        </w:rPr>
        <w:t xml:space="preserve">asne boisko. Obejmowało ono </w:t>
      </w:r>
      <w:r w:rsidR="00F6007C">
        <w:rPr>
          <w:rFonts w:ascii="Georgia" w:hAnsi="Georgia"/>
          <w:sz w:val="24"/>
          <w:szCs w:val="24"/>
        </w:rPr>
        <w:t xml:space="preserve"> członków </w:t>
      </w:r>
      <w:r w:rsidR="00AB4E50">
        <w:rPr>
          <w:rFonts w:ascii="Georgia" w:hAnsi="Georgia"/>
          <w:sz w:val="24"/>
          <w:szCs w:val="24"/>
        </w:rPr>
        <w:t xml:space="preserve">w wieku </w:t>
      </w:r>
      <w:r w:rsidR="00F6007C">
        <w:rPr>
          <w:rFonts w:ascii="Georgia" w:hAnsi="Georgia"/>
          <w:sz w:val="24"/>
          <w:szCs w:val="24"/>
        </w:rPr>
        <w:t>od 14 do 30 lat.</w:t>
      </w:r>
    </w:p>
    <w:p w:rsidR="0029715D" w:rsidRDefault="000D2C2E" w:rsidP="007F58F4">
      <w:pPr>
        <w:jc w:val="both"/>
        <w:rPr>
          <w:rFonts w:ascii="Georgia" w:hAnsi="Georgia"/>
          <w:sz w:val="24"/>
          <w:szCs w:val="24"/>
        </w:rPr>
      </w:pP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p>
    <w:p w:rsidR="00EC5BEF" w:rsidRDefault="000D2C2E" w:rsidP="00FD01F4">
      <w:pPr>
        <w:ind w:left="2832" w:firstLine="708"/>
        <w:jc w:val="both"/>
        <w:rPr>
          <w:rFonts w:ascii="Georgia" w:hAnsi="Georgia"/>
          <w:sz w:val="24"/>
          <w:szCs w:val="24"/>
        </w:rPr>
      </w:pPr>
      <w:r>
        <w:rPr>
          <w:rFonts w:ascii="Georgia" w:hAnsi="Georgia"/>
          <w:sz w:val="24"/>
          <w:szCs w:val="24"/>
        </w:rPr>
        <w:lastRenderedPageBreak/>
        <w:t>-  144</w:t>
      </w:r>
      <w:r w:rsidR="00EC5BEF">
        <w:rPr>
          <w:rFonts w:ascii="Georgia" w:hAnsi="Georgia"/>
          <w:sz w:val="24"/>
          <w:szCs w:val="24"/>
        </w:rPr>
        <w:t xml:space="preserve">  -</w:t>
      </w:r>
    </w:p>
    <w:p w:rsidR="00F6007C" w:rsidRDefault="00F6007C" w:rsidP="007F58F4">
      <w:pPr>
        <w:jc w:val="both"/>
        <w:rPr>
          <w:rFonts w:ascii="Georgia" w:hAnsi="Georgia"/>
          <w:sz w:val="24"/>
          <w:szCs w:val="24"/>
        </w:rPr>
      </w:pPr>
      <w:r>
        <w:rPr>
          <w:rFonts w:ascii="Georgia" w:hAnsi="Georgia"/>
          <w:sz w:val="24"/>
          <w:szCs w:val="24"/>
        </w:rPr>
        <w:t xml:space="preserve"> Od 1928 r. aktywne było Apostolstwo Mężczyzn. Z 93 członkami na początku, a w roku 1936 -70-cioma.</w:t>
      </w:r>
    </w:p>
    <w:p w:rsidR="00F6007C" w:rsidRDefault="00D65EC0" w:rsidP="007F58F4">
      <w:pPr>
        <w:jc w:val="both"/>
        <w:rPr>
          <w:rFonts w:ascii="Georgia" w:hAnsi="Georgia"/>
          <w:sz w:val="24"/>
          <w:szCs w:val="24"/>
        </w:rPr>
      </w:pPr>
      <w:r>
        <w:rPr>
          <w:rFonts w:ascii="Georgia" w:hAnsi="Georgia"/>
          <w:sz w:val="24"/>
          <w:szCs w:val="24"/>
        </w:rPr>
        <w:t xml:space="preserve">  </w:t>
      </w:r>
      <w:r w:rsidR="00F6007C">
        <w:rPr>
          <w:rFonts w:ascii="Georgia" w:hAnsi="Georgia"/>
          <w:sz w:val="24"/>
          <w:szCs w:val="24"/>
        </w:rPr>
        <w:t xml:space="preserve">Aktywne </w:t>
      </w:r>
      <w:r w:rsidR="00AB4E50">
        <w:rPr>
          <w:rFonts w:ascii="Georgia" w:hAnsi="Georgia"/>
          <w:sz w:val="24"/>
          <w:szCs w:val="24"/>
        </w:rPr>
        <w:t xml:space="preserve">też </w:t>
      </w:r>
      <w:r w:rsidR="00F6007C">
        <w:rPr>
          <w:rFonts w:ascii="Georgia" w:hAnsi="Georgia"/>
          <w:sz w:val="24"/>
          <w:szCs w:val="24"/>
        </w:rPr>
        <w:t xml:space="preserve">było Stowarzyszenie św. Karola Boromeusza. </w:t>
      </w:r>
      <w:r w:rsidR="000968AF">
        <w:rPr>
          <w:rFonts w:ascii="Georgia" w:hAnsi="Georgia"/>
          <w:sz w:val="24"/>
          <w:szCs w:val="24"/>
        </w:rPr>
        <w:t>Rozwijało czytelnictwo książek katolickich,</w:t>
      </w:r>
      <w:r w:rsidR="00AB4E50">
        <w:rPr>
          <w:rFonts w:ascii="Georgia" w:hAnsi="Georgia"/>
          <w:sz w:val="24"/>
          <w:szCs w:val="24"/>
        </w:rPr>
        <w:t xml:space="preserve"> </w:t>
      </w:r>
      <w:r w:rsidR="000968AF">
        <w:rPr>
          <w:rFonts w:ascii="Georgia" w:hAnsi="Georgia"/>
          <w:sz w:val="24"/>
          <w:szCs w:val="24"/>
        </w:rPr>
        <w:t>prowadziło bibliotekę parafialna z 1207 woluminami.</w:t>
      </w:r>
    </w:p>
    <w:p w:rsidR="000968AF" w:rsidRDefault="00D65EC0" w:rsidP="007F58F4">
      <w:pPr>
        <w:jc w:val="both"/>
        <w:rPr>
          <w:rFonts w:ascii="Georgia" w:hAnsi="Georgia"/>
          <w:sz w:val="24"/>
          <w:szCs w:val="24"/>
        </w:rPr>
      </w:pPr>
      <w:r>
        <w:rPr>
          <w:rFonts w:ascii="Georgia" w:hAnsi="Georgia"/>
          <w:sz w:val="24"/>
          <w:szCs w:val="24"/>
        </w:rPr>
        <w:t xml:space="preserve"> </w:t>
      </w:r>
      <w:r w:rsidR="000968AF">
        <w:rPr>
          <w:rFonts w:ascii="Georgia" w:hAnsi="Georgia"/>
          <w:sz w:val="24"/>
          <w:szCs w:val="24"/>
        </w:rPr>
        <w:t>Trzeba tu wymienieć  Towarzystwo Trzeźwoś</w:t>
      </w:r>
      <w:r w:rsidR="00AB4E50">
        <w:rPr>
          <w:rFonts w:ascii="Georgia" w:hAnsi="Georgia"/>
          <w:sz w:val="24"/>
          <w:szCs w:val="24"/>
        </w:rPr>
        <w:t>ci. W roku 1936 -60 członków oraz</w:t>
      </w:r>
      <w:r w:rsidR="000968AF">
        <w:rPr>
          <w:rFonts w:ascii="Georgia" w:hAnsi="Georgia"/>
          <w:sz w:val="24"/>
          <w:szCs w:val="24"/>
        </w:rPr>
        <w:t xml:space="preserve"> Stowarzyszenie Dzieciątka Jezus. </w:t>
      </w:r>
      <w:r w:rsidR="00AB4E50">
        <w:rPr>
          <w:rFonts w:ascii="Georgia" w:hAnsi="Georgia"/>
          <w:sz w:val="24"/>
          <w:szCs w:val="24"/>
        </w:rPr>
        <w:t xml:space="preserve">W roku 1939 należało do niego 550 dzieci </w:t>
      </w:r>
      <w:r w:rsidR="000968AF">
        <w:rPr>
          <w:rFonts w:ascii="Georgia" w:hAnsi="Georgia"/>
          <w:sz w:val="24"/>
          <w:szCs w:val="24"/>
        </w:rPr>
        <w:t xml:space="preserve">. </w:t>
      </w:r>
    </w:p>
    <w:p w:rsidR="00AB4E50" w:rsidRDefault="00D65EC0" w:rsidP="00AB4E50">
      <w:pPr>
        <w:jc w:val="both"/>
        <w:rPr>
          <w:rFonts w:ascii="Georgia" w:hAnsi="Georgia"/>
          <w:sz w:val="24"/>
          <w:szCs w:val="24"/>
        </w:rPr>
      </w:pPr>
      <w:r>
        <w:rPr>
          <w:rFonts w:ascii="Georgia" w:hAnsi="Georgia"/>
          <w:sz w:val="24"/>
          <w:szCs w:val="24"/>
        </w:rPr>
        <w:t xml:space="preserve">  </w:t>
      </w:r>
      <w:r w:rsidR="000968AF">
        <w:rPr>
          <w:rFonts w:ascii="Georgia" w:hAnsi="Georgia"/>
          <w:sz w:val="24"/>
          <w:szCs w:val="24"/>
        </w:rPr>
        <w:t>Bractwo św. Antoniego zost</w:t>
      </w:r>
      <w:r w:rsidR="00AB4E50">
        <w:rPr>
          <w:rFonts w:ascii="Georgia" w:hAnsi="Georgia"/>
          <w:sz w:val="24"/>
          <w:szCs w:val="24"/>
        </w:rPr>
        <w:t>ało założone 13 czerwca 1932 r.</w:t>
      </w:r>
      <w:r w:rsidR="000968AF">
        <w:rPr>
          <w:rFonts w:ascii="Georgia" w:hAnsi="Georgia"/>
          <w:sz w:val="24"/>
          <w:szCs w:val="24"/>
        </w:rPr>
        <w:t>, w święto patronalne kościoła. Na początku swej działalności do bractwa należało 600 członków.W rok</w:t>
      </w:r>
      <w:r w:rsidR="0034309F">
        <w:rPr>
          <w:rFonts w:ascii="Georgia" w:hAnsi="Georgia"/>
          <w:sz w:val="24"/>
          <w:szCs w:val="24"/>
        </w:rPr>
        <w:t>u 1937 obejmowało  już 873 czło</w:t>
      </w:r>
      <w:r w:rsidR="000968AF">
        <w:rPr>
          <w:rFonts w:ascii="Georgia" w:hAnsi="Georgia"/>
          <w:sz w:val="24"/>
          <w:szCs w:val="24"/>
        </w:rPr>
        <w:t>nków.</w:t>
      </w:r>
      <w:r w:rsidR="00AD6548">
        <w:rPr>
          <w:rFonts w:ascii="Georgia" w:hAnsi="Georgia"/>
          <w:sz w:val="24"/>
          <w:szCs w:val="24"/>
        </w:rPr>
        <w:t xml:space="preserve"> </w:t>
      </w:r>
      <w:r w:rsidR="00E3298C">
        <w:rPr>
          <w:rFonts w:ascii="Georgia" w:hAnsi="Georgia"/>
          <w:sz w:val="24"/>
          <w:szCs w:val="24"/>
        </w:rPr>
        <w:t>( vide Pawłowicz, Z.</w:t>
      </w:r>
      <w:r w:rsidR="00AB4E50" w:rsidRPr="00AB4E50">
        <w:rPr>
          <w:rFonts w:ascii="Georgia" w:hAnsi="Georgia"/>
          <w:sz w:val="24"/>
          <w:szCs w:val="24"/>
        </w:rPr>
        <w:t xml:space="preserve"> </w:t>
      </w:r>
      <w:r w:rsidR="00AB4E50">
        <w:rPr>
          <w:rFonts w:ascii="Georgia" w:hAnsi="Georgia"/>
          <w:sz w:val="24"/>
          <w:szCs w:val="24"/>
        </w:rPr>
        <w:t>MDG 1975. s.6-73).</w:t>
      </w:r>
    </w:p>
    <w:p w:rsidR="001F44F9" w:rsidRDefault="00AB4E50" w:rsidP="00E3298C">
      <w:pPr>
        <w:jc w:val="both"/>
        <w:rPr>
          <w:rFonts w:ascii="Georgia" w:hAnsi="Georgia"/>
          <w:sz w:val="24"/>
          <w:szCs w:val="24"/>
        </w:rPr>
      </w:pPr>
      <w:r>
        <w:rPr>
          <w:rFonts w:ascii="Georgia" w:hAnsi="Georgia"/>
          <w:sz w:val="24"/>
          <w:szCs w:val="24"/>
        </w:rPr>
        <w:t xml:space="preserve">  </w:t>
      </w:r>
      <w:r w:rsidR="00E3298C">
        <w:rPr>
          <w:rFonts w:ascii="Georgia" w:hAnsi="Georgia"/>
          <w:sz w:val="24"/>
          <w:szCs w:val="24"/>
        </w:rPr>
        <w:t xml:space="preserve">                                           </w:t>
      </w:r>
      <w:r w:rsidR="001F44F9">
        <w:rPr>
          <w:rFonts w:ascii="Georgia" w:hAnsi="Georgia"/>
          <w:sz w:val="24"/>
          <w:szCs w:val="24"/>
        </w:rPr>
        <w:t xml:space="preserve"> </w:t>
      </w:r>
      <w:r w:rsidR="001F44F9">
        <w:rPr>
          <w:rFonts w:ascii="Georgia" w:hAnsi="Georgia"/>
          <w:noProof/>
          <w:sz w:val="24"/>
          <w:szCs w:val="24"/>
          <w:lang w:eastAsia="pl-PL"/>
        </w:rPr>
        <w:drawing>
          <wp:inline distT="0" distB="0" distL="0" distR="0">
            <wp:extent cx="1590675" cy="2114550"/>
            <wp:effectExtent l="19050" t="0" r="9525" b="0"/>
            <wp:docPr id="115"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2" cstate="print"/>
                    <a:srcRect/>
                    <a:stretch>
                      <a:fillRect/>
                    </a:stretch>
                  </pic:blipFill>
                  <pic:spPr bwMode="auto">
                    <a:xfrm>
                      <a:off x="0" y="0"/>
                      <a:ext cx="1590675" cy="2114550"/>
                    </a:xfrm>
                    <a:prstGeom prst="rect">
                      <a:avLst/>
                    </a:prstGeom>
                    <a:noFill/>
                    <a:ln w="9525">
                      <a:noFill/>
                      <a:miter lim="800000"/>
                      <a:headEnd/>
                      <a:tailEnd/>
                    </a:ln>
                  </pic:spPr>
                </pic:pic>
              </a:graphicData>
            </a:graphic>
          </wp:inline>
        </w:drawing>
      </w:r>
    </w:p>
    <w:p w:rsidR="001F44F9" w:rsidRDefault="00AB4E50" w:rsidP="00262848">
      <w:pPr>
        <w:rPr>
          <w:rFonts w:ascii="Georgia" w:hAnsi="Georgia"/>
          <w:sz w:val="24"/>
          <w:szCs w:val="24"/>
        </w:rPr>
      </w:pPr>
      <w:r>
        <w:rPr>
          <w:rFonts w:ascii="Georgia" w:hAnsi="Georgia"/>
          <w:sz w:val="24"/>
          <w:szCs w:val="24"/>
        </w:rPr>
        <w:t xml:space="preserve">              </w:t>
      </w:r>
      <w:r w:rsidR="001F44F9">
        <w:rPr>
          <w:rFonts w:ascii="Georgia" w:hAnsi="Georgia"/>
          <w:sz w:val="24"/>
          <w:szCs w:val="24"/>
        </w:rPr>
        <w:t>Figurka św. Antoniego</w:t>
      </w:r>
      <w:r w:rsidR="00635383">
        <w:rPr>
          <w:rFonts w:ascii="Georgia" w:hAnsi="Georgia"/>
          <w:sz w:val="24"/>
          <w:szCs w:val="24"/>
        </w:rPr>
        <w:t xml:space="preserve"> Padewskiego</w:t>
      </w:r>
      <w:r w:rsidR="00AD48EF">
        <w:rPr>
          <w:rFonts w:ascii="Georgia" w:hAnsi="Georgia"/>
          <w:sz w:val="24"/>
          <w:szCs w:val="24"/>
        </w:rPr>
        <w:t xml:space="preserve"> w kościele w Brzeźnie</w:t>
      </w:r>
    </w:p>
    <w:p w:rsidR="001F44F9" w:rsidRDefault="001F44F9" w:rsidP="00BF09AA">
      <w:pPr>
        <w:jc w:val="both"/>
        <w:rPr>
          <w:rFonts w:ascii="Georgia" w:hAnsi="Georgia"/>
          <w:sz w:val="24"/>
          <w:szCs w:val="24"/>
        </w:rPr>
      </w:pPr>
    </w:p>
    <w:p w:rsidR="00BF09AA" w:rsidRDefault="00191C1B" w:rsidP="00BF09AA">
      <w:pPr>
        <w:jc w:val="both"/>
        <w:rPr>
          <w:rFonts w:ascii="Georgia" w:hAnsi="Georgia"/>
          <w:sz w:val="24"/>
          <w:szCs w:val="24"/>
        </w:rPr>
      </w:pPr>
      <w:r>
        <w:rPr>
          <w:rFonts w:ascii="Georgia" w:hAnsi="Georgia"/>
          <w:sz w:val="24"/>
          <w:szCs w:val="24"/>
        </w:rPr>
        <w:t xml:space="preserve">  Charakterystyczne dla całej diecezji i również dla parafii w Brzeźnie, były zagrożenia i trudności,</w:t>
      </w:r>
      <w:r w:rsidR="00E3298C">
        <w:rPr>
          <w:rFonts w:ascii="Georgia" w:hAnsi="Georgia"/>
          <w:sz w:val="24"/>
          <w:szCs w:val="24"/>
        </w:rPr>
        <w:t xml:space="preserve"> </w:t>
      </w:r>
      <w:r>
        <w:rPr>
          <w:rFonts w:ascii="Georgia" w:hAnsi="Georgia"/>
          <w:sz w:val="24"/>
          <w:szCs w:val="24"/>
        </w:rPr>
        <w:t>jakie przeżywała wspólnota katolick</w:t>
      </w:r>
      <w:r w:rsidR="0034309F">
        <w:rPr>
          <w:rFonts w:ascii="Georgia" w:hAnsi="Georgia"/>
          <w:sz w:val="24"/>
          <w:szCs w:val="24"/>
        </w:rPr>
        <w:t>a po</w:t>
      </w:r>
      <w:r>
        <w:rPr>
          <w:rFonts w:ascii="Georgia" w:hAnsi="Georgia"/>
          <w:sz w:val="24"/>
          <w:szCs w:val="24"/>
        </w:rPr>
        <w:t xml:space="preserve">ddana działaniu </w:t>
      </w:r>
      <w:r w:rsidR="00FC615D">
        <w:rPr>
          <w:rFonts w:ascii="Georgia" w:hAnsi="Georgia"/>
          <w:sz w:val="24"/>
          <w:szCs w:val="24"/>
        </w:rPr>
        <w:t>nazistowskiego systemu. Tych  działań doświa</w:t>
      </w:r>
      <w:r w:rsidR="00E3298C">
        <w:rPr>
          <w:rFonts w:ascii="Georgia" w:hAnsi="Georgia"/>
          <w:sz w:val="24"/>
          <w:szCs w:val="24"/>
        </w:rPr>
        <w:t>dczał ks. Brunon na wcze</w:t>
      </w:r>
      <w:r w:rsidR="00AD6548">
        <w:rPr>
          <w:rFonts w:ascii="Georgia" w:hAnsi="Georgia"/>
          <w:sz w:val="24"/>
          <w:szCs w:val="24"/>
        </w:rPr>
        <w:t>śniejszych parafiach</w:t>
      </w:r>
      <w:r w:rsidR="00FC615D">
        <w:rPr>
          <w:rFonts w:ascii="Georgia" w:hAnsi="Georgia"/>
          <w:sz w:val="24"/>
          <w:szCs w:val="24"/>
        </w:rPr>
        <w:t>, a szczególnie  po objęciu parafii w B</w:t>
      </w:r>
      <w:r w:rsidR="00BF09AA">
        <w:rPr>
          <w:rFonts w:ascii="Georgia" w:hAnsi="Georgia"/>
          <w:sz w:val="24"/>
          <w:szCs w:val="24"/>
        </w:rPr>
        <w:t>rzeźnie.</w:t>
      </w:r>
    </w:p>
    <w:p w:rsidR="00BF09AA" w:rsidRDefault="00BF09AA" w:rsidP="00BF09AA">
      <w:pPr>
        <w:jc w:val="both"/>
        <w:rPr>
          <w:rFonts w:ascii="Georgia" w:hAnsi="Georgia"/>
          <w:sz w:val="24"/>
          <w:szCs w:val="24"/>
        </w:rPr>
      </w:pPr>
      <w:r>
        <w:rPr>
          <w:rFonts w:ascii="Georgia" w:hAnsi="Georgia"/>
          <w:sz w:val="24"/>
          <w:szCs w:val="24"/>
        </w:rPr>
        <w:t xml:space="preserve"> Bractwo Serca Jezus posiadało w roku </w:t>
      </w:r>
      <w:r w:rsidR="00A26290">
        <w:rPr>
          <w:rFonts w:ascii="Georgia" w:hAnsi="Georgia"/>
          <w:sz w:val="24"/>
          <w:szCs w:val="24"/>
        </w:rPr>
        <w:t>1936 r. 200 członków. T</w:t>
      </w:r>
      <w:r>
        <w:rPr>
          <w:rFonts w:ascii="Georgia" w:hAnsi="Georgia"/>
          <w:sz w:val="24"/>
          <w:szCs w:val="24"/>
        </w:rPr>
        <w:t>rzeba</w:t>
      </w:r>
      <w:r w:rsidR="00AD6548">
        <w:rPr>
          <w:rFonts w:ascii="Georgia" w:hAnsi="Georgia"/>
          <w:sz w:val="24"/>
          <w:szCs w:val="24"/>
        </w:rPr>
        <w:t xml:space="preserve"> też</w:t>
      </w:r>
      <w:r>
        <w:rPr>
          <w:rFonts w:ascii="Georgia" w:hAnsi="Georgia"/>
          <w:sz w:val="24"/>
          <w:szCs w:val="24"/>
        </w:rPr>
        <w:t xml:space="preserve"> powiedzieć o Żywym Różańcu. Było w nim 27 </w:t>
      </w:r>
      <w:r w:rsidR="00E3298C">
        <w:rPr>
          <w:rFonts w:ascii="Georgia" w:hAnsi="Georgia"/>
          <w:sz w:val="24"/>
          <w:szCs w:val="24"/>
        </w:rPr>
        <w:t xml:space="preserve"> </w:t>
      </w:r>
      <w:r>
        <w:rPr>
          <w:rFonts w:ascii="Georgia" w:hAnsi="Georgia"/>
          <w:sz w:val="24"/>
          <w:szCs w:val="24"/>
        </w:rPr>
        <w:t>Róż. z 2.5 tys osób.</w:t>
      </w:r>
    </w:p>
    <w:p w:rsidR="00AD6548" w:rsidRDefault="00BF09AA" w:rsidP="00BF09AA">
      <w:pPr>
        <w:jc w:val="both"/>
        <w:rPr>
          <w:rFonts w:ascii="Georgia" w:hAnsi="Georgia"/>
          <w:sz w:val="24"/>
          <w:szCs w:val="24"/>
        </w:rPr>
      </w:pPr>
      <w:r>
        <w:rPr>
          <w:rFonts w:ascii="Georgia" w:hAnsi="Georgia"/>
          <w:sz w:val="24"/>
          <w:szCs w:val="24"/>
        </w:rPr>
        <w:t xml:space="preserve">  </w:t>
      </w:r>
      <w:r w:rsidR="00597D13">
        <w:rPr>
          <w:rFonts w:ascii="Georgia" w:hAnsi="Georgia"/>
          <w:sz w:val="24"/>
          <w:szCs w:val="24"/>
        </w:rPr>
        <w:t xml:space="preserve">  </w:t>
      </w:r>
      <w:r w:rsidR="00EC5BEF">
        <w:rPr>
          <w:rFonts w:ascii="Georgia" w:hAnsi="Georgia"/>
          <w:sz w:val="24"/>
          <w:szCs w:val="24"/>
        </w:rPr>
        <w:t xml:space="preserve">  Dalej, w parafii działało Stowarzyszenie Matek, zał. 26 lipca 1924 r. Patronką była św. Anna. Obejmowało ono na początku 430 matek, a w roku 1936 340 członkiń. (Pawłowicz, Z.: Stowarzyszenia i bractwa w parafii św. Antoniego w</w:t>
      </w:r>
      <w:r w:rsidR="00597D13">
        <w:rPr>
          <w:rFonts w:ascii="Georgia" w:hAnsi="Georgia"/>
          <w:sz w:val="24"/>
          <w:szCs w:val="24"/>
        </w:rPr>
        <w:t xml:space="preserve">  </w:t>
      </w:r>
      <w:r w:rsidR="00EC5BEF">
        <w:rPr>
          <w:rFonts w:ascii="Georgia" w:hAnsi="Georgia"/>
          <w:sz w:val="24"/>
          <w:szCs w:val="24"/>
        </w:rPr>
        <w:t xml:space="preserve">Gdańsku-Brzeźnie).  </w:t>
      </w:r>
      <w:r w:rsidR="00597D13">
        <w:rPr>
          <w:rFonts w:ascii="Georgia" w:hAnsi="Georgia"/>
          <w:sz w:val="24"/>
          <w:szCs w:val="24"/>
        </w:rPr>
        <w:t xml:space="preserve">   </w:t>
      </w:r>
      <w:r>
        <w:rPr>
          <w:rFonts w:ascii="Georgia" w:hAnsi="Georgia"/>
          <w:sz w:val="24"/>
          <w:szCs w:val="24"/>
        </w:rPr>
        <w:t xml:space="preserve">  </w:t>
      </w:r>
    </w:p>
    <w:p w:rsidR="00EC5BEF" w:rsidRDefault="00EC5BEF" w:rsidP="00BF09AA">
      <w:pPr>
        <w:jc w:val="both"/>
        <w:rPr>
          <w:rFonts w:ascii="Georgia" w:hAnsi="Georgia"/>
          <w:sz w:val="24"/>
          <w:szCs w:val="24"/>
        </w:rPr>
      </w:pP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sidR="00AD6548">
        <w:rPr>
          <w:rFonts w:ascii="Georgia" w:hAnsi="Georgia"/>
          <w:sz w:val="24"/>
          <w:szCs w:val="24"/>
        </w:rPr>
        <w:t xml:space="preserve">         </w:t>
      </w:r>
    </w:p>
    <w:p w:rsidR="00FD01F4" w:rsidRDefault="000D2C2E" w:rsidP="00BF09AA">
      <w:pPr>
        <w:jc w:val="both"/>
        <w:rPr>
          <w:rFonts w:ascii="Georgia" w:hAnsi="Georgia"/>
          <w:sz w:val="24"/>
          <w:szCs w:val="24"/>
        </w:rPr>
      </w:pP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p>
    <w:p w:rsidR="00EC5BEF" w:rsidRDefault="00FD01F4" w:rsidP="00FD01F4">
      <w:pPr>
        <w:ind w:left="2832" w:firstLine="708"/>
        <w:jc w:val="both"/>
        <w:rPr>
          <w:rFonts w:ascii="Georgia" w:hAnsi="Georgia"/>
          <w:sz w:val="24"/>
          <w:szCs w:val="24"/>
        </w:rPr>
      </w:pPr>
      <w:r>
        <w:rPr>
          <w:rFonts w:ascii="Georgia" w:hAnsi="Georgia"/>
          <w:sz w:val="24"/>
          <w:szCs w:val="24"/>
        </w:rPr>
        <w:lastRenderedPageBreak/>
        <w:t xml:space="preserve"> </w:t>
      </w:r>
      <w:r w:rsidR="000D2C2E">
        <w:rPr>
          <w:rFonts w:ascii="Georgia" w:hAnsi="Georgia"/>
          <w:sz w:val="24"/>
          <w:szCs w:val="24"/>
        </w:rPr>
        <w:t>-  145</w:t>
      </w:r>
      <w:r w:rsidR="00EC5BEF">
        <w:rPr>
          <w:rFonts w:ascii="Georgia" w:hAnsi="Georgia"/>
          <w:sz w:val="24"/>
          <w:szCs w:val="24"/>
        </w:rPr>
        <w:t xml:space="preserve">  -</w:t>
      </w:r>
    </w:p>
    <w:p w:rsidR="00EC5BEF" w:rsidRDefault="00AD6548" w:rsidP="00BF09AA">
      <w:pPr>
        <w:jc w:val="both"/>
        <w:rPr>
          <w:rFonts w:ascii="Georgia" w:hAnsi="Georgia"/>
          <w:sz w:val="24"/>
          <w:szCs w:val="24"/>
        </w:rPr>
      </w:pPr>
      <w:r>
        <w:rPr>
          <w:rFonts w:ascii="Georgia" w:hAnsi="Georgia"/>
          <w:sz w:val="24"/>
          <w:szCs w:val="24"/>
        </w:rPr>
        <w:t xml:space="preserve"> </w:t>
      </w:r>
      <w:r w:rsidR="00BF09AA">
        <w:rPr>
          <w:rFonts w:ascii="Georgia" w:hAnsi="Georgia"/>
          <w:sz w:val="24"/>
          <w:szCs w:val="24"/>
        </w:rPr>
        <w:t xml:space="preserve">  </w:t>
      </w:r>
      <w:r w:rsidR="00EC5BEF">
        <w:rPr>
          <w:rFonts w:ascii="Georgia" w:hAnsi="Georgia"/>
          <w:sz w:val="24"/>
          <w:szCs w:val="24"/>
        </w:rPr>
        <w:t xml:space="preserve">              </w:t>
      </w:r>
    </w:p>
    <w:p w:rsidR="00BC6DE4" w:rsidRDefault="00EC5BEF" w:rsidP="00BF09AA">
      <w:pPr>
        <w:jc w:val="both"/>
        <w:rPr>
          <w:rFonts w:ascii="Georgia" w:hAnsi="Georgia"/>
          <w:sz w:val="24"/>
          <w:szCs w:val="24"/>
        </w:rPr>
      </w:pPr>
      <w:r>
        <w:rPr>
          <w:rFonts w:ascii="Georgia" w:hAnsi="Georgia"/>
          <w:sz w:val="24"/>
          <w:szCs w:val="24"/>
        </w:rPr>
        <w:t xml:space="preserve">             </w:t>
      </w:r>
      <w:r w:rsidR="00BF09AA">
        <w:rPr>
          <w:rFonts w:ascii="Georgia" w:hAnsi="Georgia"/>
          <w:sz w:val="24"/>
          <w:szCs w:val="24"/>
        </w:rPr>
        <w:t xml:space="preserve"> </w:t>
      </w:r>
      <w:r w:rsidR="00597D13">
        <w:rPr>
          <w:rFonts w:ascii="Georgia" w:hAnsi="Georgia"/>
          <w:noProof/>
          <w:sz w:val="24"/>
          <w:szCs w:val="24"/>
          <w:lang w:eastAsia="pl-PL"/>
        </w:rPr>
        <w:drawing>
          <wp:inline distT="0" distB="0" distL="0" distR="0">
            <wp:extent cx="4324350" cy="2990850"/>
            <wp:effectExtent l="19050" t="0" r="0" b="0"/>
            <wp:docPr id="65"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3" cstate="print"/>
                    <a:srcRect/>
                    <a:stretch>
                      <a:fillRect/>
                    </a:stretch>
                  </pic:blipFill>
                  <pic:spPr bwMode="auto">
                    <a:xfrm>
                      <a:off x="0" y="0"/>
                      <a:ext cx="4324350" cy="2990850"/>
                    </a:xfrm>
                    <a:prstGeom prst="rect">
                      <a:avLst/>
                    </a:prstGeom>
                    <a:noFill/>
                    <a:ln w="9525">
                      <a:noFill/>
                      <a:miter lim="800000"/>
                      <a:headEnd/>
                      <a:tailEnd/>
                    </a:ln>
                  </pic:spPr>
                </pic:pic>
              </a:graphicData>
            </a:graphic>
          </wp:inline>
        </w:drawing>
      </w:r>
    </w:p>
    <w:p w:rsidR="00BC6DE4" w:rsidRDefault="00BC6DE4" w:rsidP="00BF09AA">
      <w:pPr>
        <w:jc w:val="both"/>
        <w:rPr>
          <w:rFonts w:ascii="Georgia" w:hAnsi="Georgia"/>
          <w:sz w:val="24"/>
          <w:szCs w:val="24"/>
        </w:rPr>
      </w:pP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sidR="00E3298C">
        <w:rPr>
          <w:rFonts w:ascii="Georgia" w:hAnsi="Georgia"/>
          <w:sz w:val="24"/>
          <w:szCs w:val="24"/>
        </w:rPr>
        <w:t xml:space="preserve">                                                        </w:t>
      </w:r>
      <w:r w:rsidR="00AD6548">
        <w:rPr>
          <w:rFonts w:ascii="Georgia" w:hAnsi="Georgia"/>
          <w:sz w:val="24"/>
          <w:szCs w:val="24"/>
        </w:rPr>
        <w:t xml:space="preserve">  </w:t>
      </w:r>
    </w:p>
    <w:p w:rsidR="00191C1B" w:rsidRDefault="00EC5BEF" w:rsidP="00BF09AA">
      <w:pPr>
        <w:jc w:val="both"/>
        <w:rPr>
          <w:rFonts w:ascii="Georgia" w:hAnsi="Georgia"/>
          <w:sz w:val="24"/>
          <w:szCs w:val="24"/>
        </w:rPr>
      </w:pPr>
      <w:r>
        <w:rPr>
          <w:rFonts w:ascii="Georgia" w:hAnsi="Georgia"/>
          <w:sz w:val="24"/>
          <w:szCs w:val="24"/>
        </w:rPr>
        <w:t xml:space="preserve">  </w:t>
      </w:r>
      <w:r w:rsidR="00FC615D">
        <w:rPr>
          <w:rFonts w:ascii="Georgia" w:hAnsi="Georgia"/>
          <w:sz w:val="24"/>
          <w:szCs w:val="24"/>
        </w:rPr>
        <w:t>Po 1 września 1939 r. zaczęły się represje. Ks. Brunon był już znany w wydziale ds. kościelnych Senatu</w:t>
      </w:r>
      <w:r w:rsidR="00FD54A2">
        <w:rPr>
          <w:rFonts w:ascii="Georgia" w:hAnsi="Georgia"/>
          <w:sz w:val="24"/>
          <w:szCs w:val="24"/>
        </w:rPr>
        <w:t xml:space="preserve"> ze swego negatywnego nastawienia</w:t>
      </w:r>
      <w:r w:rsidR="00AD6548">
        <w:rPr>
          <w:rFonts w:ascii="Georgia" w:hAnsi="Georgia"/>
          <w:sz w:val="24"/>
          <w:szCs w:val="24"/>
        </w:rPr>
        <w:t xml:space="preserve"> do nazizmu hitlerowskiego. </w:t>
      </w:r>
      <w:r w:rsidR="00E3298C">
        <w:rPr>
          <w:rFonts w:ascii="Georgia" w:hAnsi="Georgia"/>
          <w:sz w:val="24"/>
          <w:szCs w:val="24"/>
        </w:rPr>
        <w:t>Tym destrukcyjnym usiło</w:t>
      </w:r>
      <w:r w:rsidR="00FD54A2">
        <w:rPr>
          <w:rFonts w:ascii="Georgia" w:hAnsi="Georgia"/>
          <w:sz w:val="24"/>
          <w:szCs w:val="24"/>
        </w:rPr>
        <w:t>waniom się przeciwstawi</w:t>
      </w:r>
      <w:r w:rsidR="00FD01F4">
        <w:rPr>
          <w:rFonts w:ascii="Georgia" w:hAnsi="Georgia"/>
          <w:sz w:val="24"/>
          <w:szCs w:val="24"/>
        </w:rPr>
        <w:t xml:space="preserve">ał </w:t>
      </w:r>
      <w:r w:rsidR="00FD54A2">
        <w:rPr>
          <w:rFonts w:ascii="Georgia" w:hAnsi="Georgia"/>
          <w:sz w:val="24"/>
          <w:szCs w:val="24"/>
        </w:rPr>
        <w:t>ze wzmocniona siłą</w:t>
      </w:r>
      <w:r w:rsidR="00FD01F4">
        <w:rPr>
          <w:rFonts w:ascii="Georgia" w:hAnsi="Georgia"/>
          <w:sz w:val="24"/>
          <w:szCs w:val="24"/>
        </w:rPr>
        <w:t xml:space="preserve">, a zwłaszcza </w:t>
      </w:r>
      <w:r w:rsidR="00FD54A2">
        <w:rPr>
          <w:rFonts w:ascii="Georgia" w:hAnsi="Georgia"/>
          <w:sz w:val="24"/>
          <w:szCs w:val="24"/>
        </w:rPr>
        <w:t xml:space="preserve"> po zamordowaniu jego kuzyna Alfonsa w Stutthofie i śmierci od poparzeń obro</w:t>
      </w:r>
      <w:r w:rsidR="00E3298C">
        <w:rPr>
          <w:rFonts w:ascii="Georgia" w:hAnsi="Georgia"/>
          <w:sz w:val="24"/>
          <w:szCs w:val="24"/>
        </w:rPr>
        <w:t xml:space="preserve">ńcy Poczty </w:t>
      </w:r>
      <w:r w:rsidR="00FD01F4">
        <w:rPr>
          <w:rFonts w:ascii="Georgia" w:hAnsi="Georgia"/>
          <w:sz w:val="24"/>
          <w:szCs w:val="24"/>
        </w:rPr>
        <w:t>Gdańskiej, Bernarda Binnebesela-</w:t>
      </w:r>
      <w:r w:rsidR="00A26290">
        <w:rPr>
          <w:rFonts w:ascii="Georgia" w:hAnsi="Georgia"/>
          <w:sz w:val="24"/>
          <w:szCs w:val="24"/>
        </w:rPr>
        <w:t xml:space="preserve"> </w:t>
      </w:r>
      <w:r w:rsidR="00E3298C">
        <w:rPr>
          <w:rFonts w:ascii="Georgia" w:hAnsi="Georgia"/>
          <w:sz w:val="24"/>
          <w:szCs w:val="24"/>
        </w:rPr>
        <w:t xml:space="preserve">jego kuzynów. </w:t>
      </w:r>
      <w:r w:rsidR="00FD54A2">
        <w:rPr>
          <w:rFonts w:ascii="Georgia" w:hAnsi="Georgia"/>
          <w:sz w:val="24"/>
          <w:szCs w:val="24"/>
        </w:rPr>
        <w:t xml:space="preserve">Tej destrukcji przeciwstawiał się </w:t>
      </w:r>
      <w:r w:rsidR="00AD6548">
        <w:rPr>
          <w:rFonts w:ascii="Georgia" w:hAnsi="Georgia"/>
          <w:sz w:val="24"/>
          <w:szCs w:val="24"/>
        </w:rPr>
        <w:t xml:space="preserve">też </w:t>
      </w:r>
      <w:r w:rsidR="00FD54A2">
        <w:rPr>
          <w:rFonts w:ascii="Georgia" w:hAnsi="Georgia"/>
          <w:sz w:val="24"/>
          <w:szCs w:val="24"/>
        </w:rPr>
        <w:t>biskup O’Rourke,</w:t>
      </w:r>
      <w:r w:rsidR="00E3298C">
        <w:rPr>
          <w:rFonts w:ascii="Georgia" w:hAnsi="Georgia"/>
          <w:sz w:val="24"/>
          <w:szCs w:val="24"/>
        </w:rPr>
        <w:t xml:space="preserve"> </w:t>
      </w:r>
      <w:r w:rsidR="00FD54A2">
        <w:rPr>
          <w:rFonts w:ascii="Georgia" w:hAnsi="Georgia"/>
          <w:sz w:val="24"/>
          <w:szCs w:val="24"/>
        </w:rPr>
        <w:t>kapłani,</w:t>
      </w:r>
      <w:r w:rsidR="00E3298C">
        <w:rPr>
          <w:rFonts w:ascii="Georgia" w:hAnsi="Georgia"/>
          <w:sz w:val="24"/>
          <w:szCs w:val="24"/>
        </w:rPr>
        <w:t xml:space="preserve"> </w:t>
      </w:r>
      <w:r w:rsidR="00FD54A2">
        <w:rPr>
          <w:rFonts w:ascii="Georgia" w:hAnsi="Georgia"/>
          <w:sz w:val="24"/>
          <w:szCs w:val="24"/>
        </w:rPr>
        <w:t>r</w:t>
      </w:r>
      <w:r w:rsidR="00A26290">
        <w:rPr>
          <w:rFonts w:ascii="Georgia" w:hAnsi="Georgia"/>
          <w:sz w:val="24"/>
          <w:szCs w:val="24"/>
        </w:rPr>
        <w:t xml:space="preserve">odzice i nauczyciele katoliccy, </w:t>
      </w:r>
      <w:r w:rsidR="00FD54A2">
        <w:rPr>
          <w:rFonts w:ascii="Georgia" w:hAnsi="Georgia"/>
          <w:sz w:val="24"/>
          <w:szCs w:val="24"/>
        </w:rPr>
        <w:t>dając dowody swej odwagi.</w:t>
      </w:r>
    </w:p>
    <w:p w:rsidR="00EC5BEF" w:rsidRDefault="009C3B0F" w:rsidP="00BF09AA">
      <w:pPr>
        <w:jc w:val="both"/>
        <w:rPr>
          <w:rFonts w:ascii="Georgia" w:hAnsi="Georgia"/>
          <w:sz w:val="24"/>
          <w:szCs w:val="24"/>
        </w:rPr>
      </w:pPr>
      <w:r>
        <w:rPr>
          <w:rFonts w:ascii="Georgia" w:hAnsi="Georgia"/>
          <w:sz w:val="24"/>
          <w:szCs w:val="24"/>
        </w:rPr>
        <w:t xml:space="preserve"> Biskup gdański szczególnie brał w obronę  Caritas i stowarzyszenia młodzie -   żowe. Został wydany zakaz zbierania składek po domach,</w:t>
      </w:r>
      <w:r w:rsidR="00E3298C">
        <w:rPr>
          <w:rFonts w:ascii="Georgia" w:hAnsi="Georgia"/>
          <w:sz w:val="24"/>
          <w:szCs w:val="24"/>
        </w:rPr>
        <w:t xml:space="preserve"> </w:t>
      </w:r>
      <w:r>
        <w:rPr>
          <w:rFonts w:ascii="Georgia" w:hAnsi="Georgia"/>
          <w:sz w:val="24"/>
          <w:szCs w:val="24"/>
        </w:rPr>
        <w:t xml:space="preserve">więc </w:t>
      </w:r>
      <w:r w:rsidR="002B020C">
        <w:rPr>
          <w:rFonts w:ascii="Georgia" w:hAnsi="Georgia"/>
          <w:sz w:val="24"/>
          <w:szCs w:val="24"/>
        </w:rPr>
        <w:t xml:space="preserve">składki te wpłacano w parafii. </w:t>
      </w:r>
      <w:r w:rsidR="001469DA">
        <w:rPr>
          <w:rFonts w:ascii="Georgia" w:hAnsi="Georgia"/>
          <w:sz w:val="24"/>
          <w:szCs w:val="24"/>
        </w:rPr>
        <w:t>W swych listach dobitnie podkreś</w:t>
      </w:r>
      <w:r w:rsidR="002B020C">
        <w:rPr>
          <w:rFonts w:ascii="Georgia" w:hAnsi="Georgia"/>
          <w:sz w:val="24"/>
          <w:szCs w:val="24"/>
        </w:rPr>
        <w:t>lał,</w:t>
      </w:r>
      <w:r w:rsidR="00A26290">
        <w:rPr>
          <w:rFonts w:ascii="Georgia" w:hAnsi="Georgia"/>
          <w:sz w:val="24"/>
          <w:szCs w:val="24"/>
        </w:rPr>
        <w:t xml:space="preserve"> </w:t>
      </w:r>
      <w:r w:rsidR="002B020C">
        <w:rPr>
          <w:rFonts w:ascii="Georgia" w:hAnsi="Georgia"/>
          <w:sz w:val="24"/>
          <w:szCs w:val="24"/>
        </w:rPr>
        <w:t>że stowarzyszenia i bractwa mają istnieć dalej. W swym liście pasterskim z dnia 16.lipca 1936 r. ks. bp O’Rourke pisze,</w:t>
      </w:r>
      <w:r w:rsidR="00A26290">
        <w:rPr>
          <w:rFonts w:ascii="Georgia" w:hAnsi="Georgia"/>
          <w:sz w:val="24"/>
          <w:szCs w:val="24"/>
        </w:rPr>
        <w:t xml:space="preserve"> </w:t>
      </w:r>
      <w:r w:rsidR="002B020C">
        <w:rPr>
          <w:rFonts w:ascii="Georgia" w:hAnsi="Georgia"/>
          <w:sz w:val="24"/>
          <w:szCs w:val="24"/>
        </w:rPr>
        <w:t>że katolickie s</w:t>
      </w:r>
      <w:r w:rsidR="00E3298C">
        <w:rPr>
          <w:rFonts w:ascii="Georgia" w:hAnsi="Georgia"/>
          <w:sz w:val="24"/>
          <w:szCs w:val="24"/>
        </w:rPr>
        <w:t>towarzyszenia młodzieżowe walczą</w:t>
      </w:r>
      <w:r w:rsidR="002B020C">
        <w:rPr>
          <w:rFonts w:ascii="Georgia" w:hAnsi="Georgia"/>
          <w:sz w:val="24"/>
          <w:szCs w:val="24"/>
        </w:rPr>
        <w:t xml:space="preserve"> o swe należne prawa.  Wtedy już były naci</w:t>
      </w:r>
      <w:r w:rsidR="00E3298C">
        <w:rPr>
          <w:rFonts w:ascii="Georgia" w:hAnsi="Georgia"/>
          <w:sz w:val="24"/>
          <w:szCs w:val="24"/>
        </w:rPr>
        <w:t>ski na rodziców</w:t>
      </w:r>
      <w:r w:rsidR="00AD6548">
        <w:rPr>
          <w:rFonts w:ascii="Georgia" w:hAnsi="Georgia"/>
          <w:sz w:val="24"/>
          <w:szCs w:val="24"/>
        </w:rPr>
        <w:t xml:space="preserve"> </w:t>
      </w:r>
      <w:r w:rsidR="00A26290">
        <w:rPr>
          <w:rFonts w:ascii="Georgia" w:hAnsi="Georgia"/>
          <w:sz w:val="24"/>
          <w:szCs w:val="24"/>
        </w:rPr>
        <w:t xml:space="preserve"> </w:t>
      </w:r>
      <w:r w:rsidR="00E3298C">
        <w:rPr>
          <w:rFonts w:ascii="Georgia" w:hAnsi="Georgia"/>
          <w:sz w:val="24"/>
          <w:szCs w:val="24"/>
        </w:rPr>
        <w:t>by swe dzieci  zapisywali do H</w:t>
      </w:r>
      <w:r w:rsidR="002B020C">
        <w:rPr>
          <w:rFonts w:ascii="Georgia" w:hAnsi="Georgia"/>
          <w:sz w:val="24"/>
          <w:szCs w:val="24"/>
        </w:rPr>
        <w:t>itlerjugend i grozili zwolnieniami z pracy</w:t>
      </w:r>
      <w:r w:rsidR="00E3298C">
        <w:rPr>
          <w:rFonts w:ascii="Georgia" w:hAnsi="Georgia"/>
          <w:sz w:val="24"/>
          <w:szCs w:val="24"/>
        </w:rPr>
        <w:t>, też</w:t>
      </w:r>
      <w:r w:rsidR="005878BA">
        <w:rPr>
          <w:rFonts w:ascii="Georgia" w:hAnsi="Georgia"/>
          <w:sz w:val="24"/>
          <w:szCs w:val="24"/>
        </w:rPr>
        <w:t xml:space="preserve"> przymusem wychowawczym i  karami cielesnymi wobec młodzieży w szkołach</w:t>
      </w:r>
      <w:r w:rsidR="002B020C">
        <w:rPr>
          <w:rFonts w:ascii="Georgia" w:hAnsi="Georgia"/>
          <w:sz w:val="24"/>
          <w:szCs w:val="24"/>
        </w:rPr>
        <w:t>. Bp stwierdza, że rozmowy z władzami nie przynoszą rezultatu. Kończą się na obiecankach o pokoju, a nic się nie zmienia. Pojawiały się oskarżenia ze strony władz</w:t>
      </w:r>
      <w:r w:rsidR="000B1F81">
        <w:rPr>
          <w:rFonts w:ascii="Georgia" w:hAnsi="Georgia"/>
          <w:sz w:val="24"/>
          <w:szCs w:val="24"/>
        </w:rPr>
        <w:t xml:space="preserve">, </w:t>
      </w:r>
      <w:r w:rsidR="002B020C">
        <w:rPr>
          <w:rFonts w:ascii="Georgia" w:hAnsi="Georgia"/>
          <w:sz w:val="24"/>
          <w:szCs w:val="24"/>
        </w:rPr>
        <w:t>że te organizacje są powiązane politycznie z partią Centrum.</w:t>
      </w:r>
      <w:r w:rsidR="005878BA">
        <w:rPr>
          <w:rFonts w:ascii="Georgia" w:hAnsi="Georgia"/>
          <w:sz w:val="24"/>
          <w:szCs w:val="24"/>
        </w:rPr>
        <w:t xml:space="preserve"> We wspomnianym liście ks.</w:t>
      </w:r>
      <w:r w:rsidR="000B1F81">
        <w:rPr>
          <w:rFonts w:ascii="Georgia" w:hAnsi="Georgia"/>
          <w:sz w:val="24"/>
          <w:szCs w:val="24"/>
        </w:rPr>
        <w:t xml:space="preserve"> </w:t>
      </w:r>
      <w:r w:rsidR="005878BA">
        <w:rPr>
          <w:rFonts w:ascii="Georgia" w:hAnsi="Georgia"/>
          <w:sz w:val="24"/>
          <w:szCs w:val="24"/>
        </w:rPr>
        <w:t>biskup O’Rourke zdaje sobie sprawę,</w:t>
      </w:r>
      <w:r w:rsidR="000B1F81">
        <w:rPr>
          <w:rFonts w:ascii="Georgia" w:hAnsi="Georgia"/>
          <w:sz w:val="24"/>
          <w:szCs w:val="24"/>
        </w:rPr>
        <w:t xml:space="preserve"> </w:t>
      </w:r>
      <w:r w:rsidR="005878BA">
        <w:rPr>
          <w:rFonts w:ascii="Georgia" w:hAnsi="Georgia"/>
          <w:sz w:val="24"/>
          <w:szCs w:val="24"/>
        </w:rPr>
        <w:t xml:space="preserve">że rodzice oczekują od niego jasnego stwierdzenia, czy ich dzieci mają nadal pozostać w ich organizacji, czy też nie? „Wyjaśniam-pisze ks. biskup </w:t>
      </w:r>
      <w:r w:rsidR="00E3298C">
        <w:rPr>
          <w:rFonts w:ascii="Georgia" w:hAnsi="Georgia"/>
          <w:sz w:val="24"/>
          <w:szCs w:val="24"/>
        </w:rPr>
        <w:t>„</w:t>
      </w:r>
      <w:r w:rsidR="005878BA">
        <w:rPr>
          <w:rFonts w:ascii="Georgia" w:hAnsi="Georgia"/>
          <w:sz w:val="24"/>
          <w:szCs w:val="24"/>
        </w:rPr>
        <w:t xml:space="preserve">,że z Bożego polecenia Kościół ma prawo i obowiązek </w:t>
      </w:r>
    </w:p>
    <w:p w:rsidR="00EC5BEF" w:rsidRDefault="00EC5BEF" w:rsidP="00BF09AA">
      <w:pPr>
        <w:jc w:val="both"/>
        <w:rPr>
          <w:rFonts w:ascii="Georgia" w:hAnsi="Georgia"/>
          <w:sz w:val="24"/>
          <w:szCs w:val="24"/>
        </w:rPr>
      </w:pP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p>
    <w:p w:rsidR="00EC5BEF" w:rsidRDefault="000D2C2E" w:rsidP="00EC5BEF">
      <w:pPr>
        <w:ind w:left="2832" w:firstLine="708"/>
        <w:jc w:val="both"/>
        <w:rPr>
          <w:rFonts w:ascii="Georgia" w:hAnsi="Georgia"/>
          <w:sz w:val="24"/>
          <w:szCs w:val="24"/>
        </w:rPr>
      </w:pPr>
      <w:r>
        <w:rPr>
          <w:rFonts w:ascii="Georgia" w:hAnsi="Georgia"/>
          <w:sz w:val="24"/>
          <w:szCs w:val="24"/>
        </w:rPr>
        <w:lastRenderedPageBreak/>
        <w:t xml:space="preserve">  -  146</w:t>
      </w:r>
      <w:r w:rsidR="00EC5BEF">
        <w:rPr>
          <w:rFonts w:ascii="Georgia" w:hAnsi="Georgia"/>
          <w:sz w:val="24"/>
          <w:szCs w:val="24"/>
        </w:rPr>
        <w:t xml:space="preserve">  -</w:t>
      </w:r>
    </w:p>
    <w:p w:rsidR="00367549" w:rsidRDefault="005878BA" w:rsidP="00BF09AA">
      <w:pPr>
        <w:jc w:val="both"/>
        <w:rPr>
          <w:rFonts w:ascii="Georgia" w:hAnsi="Georgia"/>
          <w:sz w:val="24"/>
          <w:szCs w:val="24"/>
        </w:rPr>
      </w:pPr>
      <w:r>
        <w:rPr>
          <w:rFonts w:ascii="Georgia" w:hAnsi="Georgia"/>
          <w:sz w:val="24"/>
          <w:szCs w:val="24"/>
        </w:rPr>
        <w:t>wypełniania wobec wszystkich ludzi każdego czasu,</w:t>
      </w:r>
      <w:r w:rsidR="000B1F81">
        <w:rPr>
          <w:rFonts w:ascii="Georgia" w:hAnsi="Georgia"/>
          <w:sz w:val="24"/>
          <w:szCs w:val="24"/>
        </w:rPr>
        <w:t xml:space="preserve"> </w:t>
      </w:r>
      <w:r>
        <w:rPr>
          <w:rFonts w:ascii="Georgia" w:hAnsi="Georgia"/>
          <w:sz w:val="24"/>
          <w:szCs w:val="24"/>
        </w:rPr>
        <w:t>swą misję wychowawczą,</w:t>
      </w:r>
      <w:r w:rsidR="00711899">
        <w:rPr>
          <w:rFonts w:ascii="Georgia" w:hAnsi="Georgia"/>
          <w:sz w:val="24"/>
          <w:szCs w:val="24"/>
        </w:rPr>
        <w:t xml:space="preserve"> </w:t>
      </w:r>
      <w:r>
        <w:rPr>
          <w:rFonts w:ascii="Georgia" w:hAnsi="Georgia"/>
          <w:sz w:val="24"/>
          <w:szCs w:val="24"/>
        </w:rPr>
        <w:t>przekazaną przez Chrystusa. Papież Pius XI podkreślał ,</w:t>
      </w:r>
      <w:r w:rsidR="000B1F81">
        <w:rPr>
          <w:rFonts w:ascii="Georgia" w:hAnsi="Georgia"/>
          <w:sz w:val="24"/>
          <w:szCs w:val="24"/>
        </w:rPr>
        <w:t xml:space="preserve"> </w:t>
      </w:r>
      <w:r>
        <w:rPr>
          <w:rFonts w:ascii="Georgia" w:hAnsi="Georgia"/>
          <w:sz w:val="24"/>
          <w:szCs w:val="24"/>
        </w:rPr>
        <w:t xml:space="preserve">że </w:t>
      </w:r>
      <w:r w:rsidR="00367549">
        <w:rPr>
          <w:rFonts w:ascii="Georgia" w:hAnsi="Georgia"/>
          <w:sz w:val="24"/>
          <w:szCs w:val="24"/>
        </w:rPr>
        <w:t>Kościół w swej misji wychowawczej,</w:t>
      </w:r>
      <w:r w:rsidR="000B1F81">
        <w:rPr>
          <w:rFonts w:ascii="Georgia" w:hAnsi="Georgia"/>
          <w:sz w:val="24"/>
          <w:szCs w:val="24"/>
        </w:rPr>
        <w:t xml:space="preserve"> </w:t>
      </w:r>
      <w:r w:rsidR="00367549">
        <w:rPr>
          <w:rFonts w:ascii="Georgia" w:hAnsi="Georgia"/>
          <w:sz w:val="24"/>
          <w:szCs w:val="24"/>
        </w:rPr>
        <w:t>od poczatku swego istnienia</w:t>
      </w:r>
      <w:r w:rsidR="002605AA">
        <w:rPr>
          <w:rFonts w:ascii="Georgia" w:hAnsi="Georgia"/>
          <w:sz w:val="24"/>
          <w:szCs w:val="24"/>
        </w:rPr>
        <w:t>,</w:t>
      </w:r>
      <w:r w:rsidR="00367549">
        <w:rPr>
          <w:rFonts w:ascii="Georgia" w:hAnsi="Georgia"/>
          <w:sz w:val="24"/>
          <w:szCs w:val="24"/>
        </w:rPr>
        <w:t xml:space="preserve"> był i jest niezależny od jakiejkolwiek potęgi ziemskiej”. </w:t>
      </w:r>
    </w:p>
    <w:p w:rsidR="00F37318" w:rsidRDefault="00367549" w:rsidP="00BF09AA">
      <w:pPr>
        <w:jc w:val="both"/>
        <w:rPr>
          <w:rFonts w:ascii="Georgia" w:hAnsi="Georgia"/>
          <w:sz w:val="24"/>
          <w:szCs w:val="24"/>
        </w:rPr>
      </w:pPr>
      <w:r>
        <w:rPr>
          <w:rFonts w:ascii="Georgia" w:hAnsi="Georgia"/>
          <w:sz w:val="24"/>
          <w:szCs w:val="24"/>
        </w:rPr>
        <w:t xml:space="preserve"> Walka o młodzież</w:t>
      </w:r>
      <w:r w:rsidR="002605AA">
        <w:rPr>
          <w:rFonts w:ascii="Georgia" w:hAnsi="Georgia"/>
          <w:sz w:val="24"/>
          <w:szCs w:val="24"/>
        </w:rPr>
        <w:t>,</w:t>
      </w:r>
      <w:r>
        <w:rPr>
          <w:rFonts w:ascii="Georgia" w:hAnsi="Georgia"/>
          <w:sz w:val="24"/>
          <w:szCs w:val="24"/>
        </w:rPr>
        <w:t xml:space="preserve"> </w:t>
      </w:r>
      <w:r w:rsidR="000B1F81">
        <w:rPr>
          <w:rFonts w:ascii="Georgia" w:hAnsi="Georgia"/>
          <w:sz w:val="24"/>
          <w:szCs w:val="24"/>
        </w:rPr>
        <w:t xml:space="preserve"> </w:t>
      </w:r>
      <w:r>
        <w:rPr>
          <w:rFonts w:ascii="Georgia" w:hAnsi="Georgia"/>
          <w:sz w:val="24"/>
          <w:szCs w:val="24"/>
        </w:rPr>
        <w:t>pomiędzy ówczesną władzą a Kościołem</w:t>
      </w:r>
      <w:r w:rsidR="000B1F81">
        <w:rPr>
          <w:rFonts w:ascii="Georgia" w:hAnsi="Georgia"/>
          <w:sz w:val="24"/>
          <w:szCs w:val="24"/>
        </w:rPr>
        <w:t>,</w:t>
      </w:r>
      <w:r>
        <w:rPr>
          <w:rFonts w:ascii="Georgia" w:hAnsi="Georgia"/>
          <w:sz w:val="24"/>
          <w:szCs w:val="24"/>
        </w:rPr>
        <w:t xml:space="preserve"> nasilała się z  roku na rok  i  w roku 1937 bp O’</w:t>
      </w:r>
      <w:r w:rsidR="00F37318">
        <w:rPr>
          <w:rFonts w:ascii="Georgia" w:hAnsi="Georgia"/>
          <w:sz w:val="24"/>
          <w:szCs w:val="24"/>
        </w:rPr>
        <w:t>Rourke p</w:t>
      </w:r>
      <w:r>
        <w:rPr>
          <w:rFonts w:ascii="Georgia" w:hAnsi="Georgia"/>
          <w:sz w:val="24"/>
          <w:szCs w:val="24"/>
        </w:rPr>
        <w:t>isał,</w:t>
      </w:r>
      <w:r w:rsidR="000B1F81">
        <w:rPr>
          <w:rFonts w:ascii="Georgia" w:hAnsi="Georgia"/>
          <w:sz w:val="24"/>
          <w:szCs w:val="24"/>
        </w:rPr>
        <w:t xml:space="preserve"> </w:t>
      </w:r>
      <w:r>
        <w:rPr>
          <w:rFonts w:ascii="Georgia" w:hAnsi="Georgia"/>
          <w:sz w:val="24"/>
          <w:szCs w:val="24"/>
        </w:rPr>
        <w:t>że musi z ambon odpierać publiczne ataki i groźby wobec k</w:t>
      </w:r>
      <w:r w:rsidR="002605AA">
        <w:rPr>
          <w:rFonts w:ascii="Georgia" w:hAnsi="Georgia"/>
          <w:sz w:val="24"/>
          <w:szCs w:val="24"/>
        </w:rPr>
        <w:t>atolickich stowarzyszeń młodzież</w:t>
      </w:r>
      <w:r>
        <w:rPr>
          <w:rFonts w:ascii="Georgia" w:hAnsi="Georgia"/>
          <w:sz w:val="24"/>
          <w:szCs w:val="24"/>
        </w:rPr>
        <w:t>y, ich członków i ich rodziców. Ta walka była prowadzona z całą mocą w szkołach publicznych w sposób skryty i jawn</w:t>
      </w:r>
      <w:r w:rsidR="00F37318">
        <w:rPr>
          <w:rFonts w:ascii="Georgia" w:hAnsi="Georgia"/>
          <w:sz w:val="24"/>
          <w:szCs w:val="24"/>
        </w:rPr>
        <w:t>y. Tak duży był nacisk za pomocą</w:t>
      </w:r>
      <w:r w:rsidR="00E3298C">
        <w:rPr>
          <w:rFonts w:ascii="Georgia" w:hAnsi="Georgia"/>
          <w:sz w:val="24"/>
          <w:szCs w:val="24"/>
        </w:rPr>
        <w:t xml:space="preserve"> obietnic i gróźb,</w:t>
      </w:r>
      <w:r w:rsidR="000B1F81">
        <w:rPr>
          <w:rFonts w:ascii="Georgia" w:hAnsi="Georgia"/>
          <w:sz w:val="24"/>
          <w:szCs w:val="24"/>
        </w:rPr>
        <w:t xml:space="preserve"> że rodzice zapisywali dzieci.  Agitacja w</w:t>
      </w:r>
      <w:r w:rsidR="002605AA">
        <w:rPr>
          <w:rFonts w:ascii="Georgia" w:hAnsi="Georgia"/>
          <w:sz w:val="24"/>
          <w:szCs w:val="24"/>
        </w:rPr>
        <w:t xml:space="preserve">obec młodzieży z rocznika 1927  by wstępowała do Hitlerjugend </w:t>
      </w:r>
      <w:r w:rsidR="000B1F81">
        <w:rPr>
          <w:rFonts w:ascii="Georgia" w:hAnsi="Georgia"/>
          <w:sz w:val="24"/>
          <w:szCs w:val="24"/>
        </w:rPr>
        <w:t xml:space="preserve">miała miejsce w szkole. </w:t>
      </w:r>
      <w:r w:rsidR="00F37318">
        <w:rPr>
          <w:rFonts w:ascii="Georgia" w:hAnsi="Georgia"/>
          <w:sz w:val="24"/>
          <w:szCs w:val="24"/>
        </w:rPr>
        <w:t xml:space="preserve"> Biskup zapewnia rodz</w:t>
      </w:r>
      <w:r w:rsidR="0034309F">
        <w:rPr>
          <w:rFonts w:ascii="Georgia" w:hAnsi="Georgia"/>
          <w:sz w:val="24"/>
          <w:szCs w:val="24"/>
        </w:rPr>
        <w:t>i</w:t>
      </w:r>
      <w:r w:rsidR="00F37318">
        <w:rPr>
          <w:rFonts w:ascii="Georgia" w:hAnsi="Georgia"/>
          <w:sz w:val="24"/>
          <w:szCs w:val="24"/>
        </w:rPr>
        <w:t>ców,</w:t>
      </w:r>
      <w:r w:rsidR="000B1F81">
        <w:rPr>
          <w:rFonts w:ascii="Georgia" w:hAnsi="Georgia"/>
          <w:sz w:val="24"/>
          <w:szCs w:val="24"/>
        </w:rPr>
        <w:t xml:space="preserve"> </w:t>
      </w:r>
      <w:r w:rsidR="00F37318">
        <w:rPr>
          <w:rFonts w:ascii="Georgia" w:hAnsi="Georgia"/>
          <w:sz w:val="24"/>
          <w:szCs w:val="24"/>
        </w:rPr>
        <w:t xml:space="preserve">że w Gdańsku nie ma praktyki powszechnego włączania całej młodzieży do organizacji państwowej i nie ma w ogóle takiej ustawy. </w:t>
      </w:r>
      <w:r w:rsidR="002605AA">
        <w:rPr>
          <w:rFonts w:ascii="Georgia" w:hAnsi="Georgia"/>
          <w:sz w:val="24"/>
          <w:szCs w:val="24"/>
        </w:rPr>
        <w:t>Nie wolno więc przymuszać pośrednio,</w:t>
      </w:r>
      <w:r w:rsidR="001F0115">
        <w:rPr>
          <w:rFonts w:ascii="Georgia" w:hAnsi="Georgia"/>
          <w:sz w:val="24"/>
          <w:szCs w:val="24"/>
        </w:rPr>
        <w:t xml:space="preserve"> </w:t>
      </w:r>
      <w:r w:rsidR="002605AA">
        <w:rPr>
          <w:rFonts w:ascii="Georgia" w:hAnsi="Georgia"/>
          <w:sz w:val="24"/>
          <w:szCs w:val="24"/>
        </w:rPr>
        <w:t xml:space="preserve">czy </w:t>
      </w:r>
      <w:r w:rsidR="00F37318">
        <w:rPr>
          <w:rFonts w:ascii="Georgia" w:hAnsi="Georgia"/>
          <w:sz w:val="24"/>
          <w:szCs w:val="24"/>
        </w:rPr>
        <w:t>bezp</w:t>
      </w:r>
      <w:r w:rsidR="00FB2627">
        <w:rPr>
          <w:rFonts w:ascii="Georgia" w:hAnsi="Georgia"/>
          <w:sz w:val="24"/>
          <w:szCs w:val="24"/>
        </w:rPr>
        <w:t>ośre</w:t>
      </w:r>
      <w:r w:rsidR="00B37924">
        <w:rPr>
          <w:rFonts w:ascii="Georgia" w:hAnsi="Georgia"/>
          <w:sz w:val="24"/>
          <w:szCs w:val="24"/>
        </w:rPr>
        <w:t>d</w:t>
      </w:r>
      <w:r w:rsidR="002605AA">
        <w:rPr>
          <w:rFonts w:ascii="Georgia" w:hAnsi="Georgia"/>
          <w:sz w:val="24"/>
          <w:szCs w:val="24"/>
        </w:rPr>
        <w:t>nio do</w:t>
      </w:r>
      <w:r w:rsidR="00FB2627">
        <w:rPr>
          <w:rFonts w:ascii="Georgia" w:hAnsi="Georgia"/>
          <w:sz w:val="24"/>
          <w:szCs w:val="24"/>
        </w:rPr>
        <w:t xml:space="preserve"> wstępowania do okreś</w:t>
      </w:r>
      <w:r w:rsidR="00F37318">
        <w:rPr>
          <w:rFonts w:ascii="Georgia" w:hAnsi="Georgia"/>
          <w:sz w:val="24"/>
          <w:szCs w:val="24"/>
        </w:rPr>
        <w:t>lonej organizacji. Bp O’Rourke otwarcie protestował wobec taki</w:t>
      </w:r>
      <w:r w:rsidR="00FC5A66">
        <w:rPr>
          <w:rFonts w:ascii="Georgia" w:hAnsi="Georgia"/>
          <w:sz w:val="24"/>
          <w:szCs w:val="24"/>
        </w:rPr>
        <w:t>e</w:t>
      </w:r>
      <w:r w:rsidR="00F37318">
        <w:rPr>
          <w:rFonts w:ascii="Georgia" w:hAnsi="Georgia"/>
          <w:sz w:val="24"/>
          <w:szCs w:val="24"/>
        </w:rPr>
        <w:t>m</w:t>
      </w:r>
      <w:r w:rsidR="00FC5A66">
        <w:rPr>
          <w:rFonts w:ascii="Georgia" w:hAnsi="Georgia"/>
          <w:sz w:val="24"/>
          <w:szCs w:val="24"/>
        </w:rPr>
        <w:t>u</w:t>
      </w:r>
      <w:r w:rsidR="00F37318">
        <w:rPr>
          <w:rFonts w:ascii="Georgia" w:hAnsi="Georgia"/>
          <w:sz w:val="24"/>
          <w:szCs w:val="24"/>
        </w:rPr>
        <w:t xml:space="preserve"> poczynaniu władz Gdańska.</w:t>
      </w:r>
    </w:p>
    <w:p w:rsidR="009C3B0F" w:rsidRDefault="00F37318" w:rsidP="00BF09AA">
      <w:pPr>
        <w:jc w:val="both"/>
        <w:rPr>
          <w:rFonts w:ascii="Georgia" w:hAnsi="Georgia"/>
          <w:sz w:val="24"/>
          <w:szCs w:val="24"/>
        </w:rPr>
      </w:pPr>
      <w:r>
        <w:rPr>
          <w:rFonts w:ascii="Georgia" w:hAnsi="Georgia"/>
          <w:sz w:val="24"/>
          <w:szCs w:val="24"/>
        </w:rPr>
        <w:t xml:space="preserve"> Te protesty </w:t>
      </w:r>
      <w:r w:rsidR="00FB2627">
        <w:rPr>
          <w:rFonts w:ascii="Georgia" w:hAnsi="Georgia"/>
          <w:sz w:val="24"/>
          <w:szCs w:val="24"/>
        </w:rPr>
        <w:t>nie robiły ż</w:t>
      </w:r>
      <w:r>
        <w:rPr>
          <w:rFonts w:ascii="Georgia" w:hAnsi="Georgia"/>
          <w:sz w:val="24"/>
          <w:szCs w:val="24"/>
        </w:rPr>
        <w:t>adnego wrażenia na nazistach</w:t>
      </w:r>
      <w:r w:rsidR="00FB2627">
        <w:rPr>
          <w:rFonts w:ascii="Georgia" w:hAnsi="Georgia"/>
          <w:sz w:val="24"/>
          <w:szCs w:val="24"/>
        </w:rPr>
        <w:t>,</w:t>
      </w:r>
      <w:r w:rsidR="00E3298C">
        <w:rPr>
          <w:rFonts w:ascii="Georgia" w:hAnsi="Georgia"/>
          <w:sz w:val="24"/>
          <w:szCs w:val="24"/>
        </w:rPr>
        <w:t xml:space="preserve"> </w:t>
      </w:r>
      <w:r w:rsidR="00FB2627">
        <w:rPr>
          <w:rFonts w:ascii="Georgia" w:hAnsi="Georgia"/>
          <w:sz w:val="24"/>
          <w:szCs w:val="24"/>
        </w:rPr>
        <w:t>podobnie jak dziś na Platformie Obywatelskiej ( obywatelska , a  przeciw obywatelom).</w:t>
      </w:r>
      <w:r>
        <w:rPr>
          <w:rFonts w:ascii="Georgia" w:hAnsi="Georgia"/>
          <w:sz w:val="24"/>
          <w:szCs w:val="24"/>
        </w:rPr>
        <w:t xml:space="preserve"> </w:t>
      </w:r>
      <w:r w:rsidR="00FB2627">
        <w:rPr>
          <w:rFonts w:ascii="Georgia" w:hAnsi="Georgia"/>
          <w:sz w:val="24"/>
          <w:szCs w:val="24"/>
        </w:rPr>
        <w:t>Historia się powtarza.</w:t>
      </w:r>
    </w:p>
    <w:p w:rsidR="00FB2627" w:rsidRDefault="00FB2627" w:rsidP="00BF09AA">
      <w:pPr>
        <w:jc w:val="both"/>
        <w:rPr>
          <w:rFonts w:ascii="Georgia" w:hAnsi="Georgia"/>
          <w:sz w:val="24"/>
          <w:szCs w:val="24"/>
        </w:rPr>
      </w:pPr>
      <w:r>
        <w:rPr>
          <w:rFonts w:ascii="Georgia" w:hAnsi="Georgia"/>
          <w:sz w:val="24"/>
          <w:szCs w:val="24"/>
        </w:rPr>
        <w:t xml:space="preserve"> </w:t>
      </w:r>
      <w:r w:rsidR="00F66981">
        <w:rPr>
          <w:rFonts w:ascii="Georgia" w:hAnsi="Georgia"/>
          <w:sz w:val="24"/>
          <w:szCs w:val="24"/>
        </w:rPr>
        <w:t xml:space="preserve">  </w:t>
      </w:r>
      <w:r>
        <w:rPr>
          <w:rFonts w:ascii="Georgia" w:hAnsi="Georgia"/>
          <w:sz w:val="24"/>
          <w:szCs w:val="24"/>
        </w:rPr>
        <w:t>Ks. proboszcz Brunon Binnebesel widział gołym okiem ,</w:t>
      </w:r>
      <w:r w:rsidR="00F66981">
        <w:rPr>
          <w:rFonts w:ascii="Georgia" w:hAnsi="Georgia"/>
          <w:sz w:val="24"/>
          <w:szCs w:val="24"/>
        </w:rPr>
        <w:t xml:space="preserve"> </w:t>
      </w:r>
      <w:r>
        <w:rPr>
          <w:rFonts w:ascii="Georgia" w:hAnsi="Georgia"/>
          <w:sz w:val="24"/>
          <w:szCs w:val="24"/>
        </w:rPr>
        <w:t>jak</w:t>
      </w:r>
      <w:r w:rsidR="00F66981">
        <w:rPr>
          <w:rFonts w:ascii="Georgia" w:hAnsi="Georgia"/>
          <w:sz w:val="24"/>
          <w:szCs w:val="24"/>
        </w:rPr>
        <w:t xml:space="preserve"> było</w:t>
      </w:r>
      <w:r>
        <w:rPr>
          <w:rFonts w:ascii="Georgia" w:hAnsi="Georgia"/>
          <w:sz w:val="24"/>
          <w:szCs w:val="24"/>
        </w:rPr>
        <w:t xml:space="preserve"> likwidowane WMG , a z nim stowarzyszenia i</w:t>
      </w:r>
      <w:r w:rsidR="00F66981">
        <w:rPr>
          <w:rFonts w:ascii="Georgia" w:hAnsi="Georgia"/>
          <w:sz w:val="24"/>
          <w:szCs w:val="24"/>
        </w:rPr>
        <w:t xml:space="preserve"> bractwa z dniem 1 .IX.1939 r. Rozpoczynał</w:t>
      </w:r>
      <w:r>
        <w:rPr>
          <w:rFonts w:ascii="Georgia" w:hAnsi="Georgia"/>
          <w:sz w:val="24"/>
          <w:szCs w:val="24"/>
        </w:rPr>
        <w:t xml:space="preserve"> </w:t>
      </w:r>
      <w:r w:rsidR="00F66981">
        <w:rPr>
          <w:rFonts w:ascii="Georgia" w:hAnsi="Georgia"/>
          <w:sz w:val="24"/>
          <w:szCs w:val="24"/>
        </w:rPr>
        <w:t>się okru</w:t>
      </w:r>
      <w:r>
        <w:rPr>
          <w:rFonts w:ascii="Georgia" w:hAnsi="Georgia"/>
          <w:sz w:val="24"/>
          <w:szCs w:val="24"/>
        </w:rPr>
        <w:t>tny terror wobec Kościoła lokalnego i Polaków</w:t>
      </w:r>
      <w:r w:rsidR="00F7718C">
        <w:rPr>
          <w:rFonts w:ascii="Georgia" w:hAnsi="Georgia"/>
          <w:sz w:val="24"/>
          <w:szCs w:val="24"/>
        </w:rPr>
        <w:t xml:space="preserve">, </w:t>
      </w:r>
      <w:r>
        <w:rPr>
          <w:rFonts w:ascii="Georgia" w:hAnsi="Georgia"/>
          <w:sz w:val="24"/>
          <w:szCs w:val="24"/>
        </w:rPr>
        <w:t>którego sam wkrótce miał paść ofiarą z rąk własnych pobratymców, tylko dlatego,</w:t>
      </w:r>
      <w:r w:rsidR="00F7718C">
        <w:rPr>
          <w:rFonts w:ascii="Georgia" w:hAnsi="Georgia"/>
          <w:sz w:val="24"/>
          <w:szCs w:val="24"/>
        </w:rPr>
        <w:t xml:space="preserve"> </w:t>
      </w:r>
      <w:r>
        <w:rPr>
          <w:rFonts w:ascii="Georgia" w:hAnsi="Georgia"/>
          <w:sz w:val="24"/>
          <w:szCs w:val="24"/>
        </w:rPr>
        <w:t>że miał odrębne zdanie i wyrażał jawny sprzeciw.</w:t>
      </w:r>
    </w:p>
    <w:p w:rsidR="00EB25F6" w:rsidRDefault="0010207B" w:rsidP="00BF09AA">
      <w:pPr>
        <w:jc w:val="both"/>
        <w:rPr>
          <w:rFonts w:ascii="Georgia" w:hAnsi="Georgia"/>
          <w:sz w:val="24"/>
          <w:szCs w:val="24"/>
        </w:rPr>
      </w:pPr>
      <w:r>
        <w:rPr>
          <w:rFonts w:ascii="Georgia" w:hAnsi="Georgia"/>
          <w:sz w:val="24"/>
          <w:szCs w:val="24"/>
        </w:rPr>
        <w:t>Od poczatku założenia parafii w Brzeźnie d</w:t>
      </w:r>
      <w:r w:rsidR="00EB25F6">
        <w:rPr>
          <w:rFonts w:ascii="Georgia" w:hAnsi="Georgia"/>
          <w:sz w:val="24"/>
          <w:szCs w:val="24"/>
        </w:rPr>
        <w:t>o końca wojny duszpaste</w:t>
      </w:r>
      <w:r w:rsidR="002605AA">
        <w:rPr>
          <w:rFonts w:ascii="Georgia" w:hAnsi="Georgia"/>
          <w:sz w:val="24"/>
          <w:szCs w:val="24"/>
        </w:rPr>
        <w:t>rstwo w Brzeźnie prowadził sam</w:t>
      </w:r>
      <w:r w:rsidR="00EB25F6">
        <w:rPr>
          <w:rFonts w:ascii="Georgia" w:hAnsi="Georgia"/>
          <w:sz w:val="24"/>
          <w:szCs w:val="24"/>
        </w:rPr>
        <w:t xml:space="preserve"> </w:t>
      </w:r>
      <w:r>
        <w:rPr>
          <w:rFonts w:ascii="Georgia" w:hAnsi="Georgia"/>
          <w:sz w:val="24"/>
          <w:szCs w:val="24"/>
        </w:rPr>
        <w:t>proboszcz.</w:t>
      </w:r>
      <w:r w:rsidR="002605AA">
        <w:rPr>
          <w:rFonts w:ascii="Georgia" w:hAnsi="Georgia"/>
          <w:sz w:val="24"/>
          <w:szCs w:val="24"/>
        </w:rPr>
        <w:t xml:space="preserve"> Nie miał do pomocy wikarego.</w:t>
      </w:r>
    </w:p>
    <w:p w:rsidR="00191C1B" w:rsidRDefault="00191C1B" w:rsidP="00BF09AA">
      <w:pPr>
        <w:jc w:val="both"/>
        <w:rPr>
          <w:rFonts w:ascii="Georgia" w:hAnsi="Georgia"/>
          <w:sz w:val="24"/>
          <w:szCs w:val="24"/>
        </w:rPr>
      </w:pPr>
      <w:r>
        <w:rPr>
          <w:rFonts w:ascii="Georgia" w:hAnsi="Georgia"/>
          <w:sz w:val="24"/>
          <w:szCs w:val="24"/>
        </w:rPr>
        <w:t xml:space="preserve"> Za czasów ks. Brunona kościelnym był Gustaw Zeimer (u</w:t>
      </w:r>
      <w:r w:rsidR="002605AA">
        <w:rPr>
          <w:rFonts w:ascii="Georgia" w:hAnsi="Georgia"/>
          <w:sz w:val="24"/>
          <w:szCs w:val="24"/>
        </w:rPr>
        <w:t>r. 16.5.1875 r.), zaś organistą, w latach 1922- 1945</w:t>
      </w:r>
      <w:r>
        <w:rPr>
          <w:rFonts w:ascii="Georgia" w:hAnsi="Georgia"/>
          <w:sz w:val="24"/>
          <w:szCs w:val="24"/>
        </w:rPr>
        <w:t xml:space="preserve">, był Franz Potrykus. </w:t>
      </w:r>
      <w:r w:rsidR="002605AA">
        <w:rPr>
          <w:rFonts w:ascii="Georgia" w:hAnsi="Georgia"/>
          <w:sz w:val="24"/>
          <w:szCs w:val="24"/>
        </w:rPr>
        <w:t xml:space="preserve">Przed Zeimerem zakrystianinem </w:t>
      </w:r>
      <w:r w:rsidR="00A2734A">
        <w:rPr>
          <w:rFonts w:ascii="Georgia" w:hAnsi="Georgia"/>
          <w:sz w:val="24"/>
          <w:szCs w:val="24"/>
        </w:rPr>
        <w:t>był Bernhard Rutkowski. Potrykus był</w:t>
      </w:r>
      <w:r>
        <w:rPr>
          <w:rFonts w:ascii="Georgia" w:hAnsi="Georgia"/>
          <w:sz w:val="24"/>
          <w:szCs w:val="24"/>
        </w:rPr>
        <w:t xml:space="preserve"> jednocześnie policjantem,</w:t>
      </w:r>
      <w:r w:rsidR="00F7718C">
        <w:rPr>
          <w:rFonts w:ascii="Georgia" w:hAnsi="Georgia"/>
          <w:sz w:val="24"/>
          <w:szCs w:val="24"/>
        </w:rPr>
        <w:t xml:space="preserve"> </w:t>
      </w:r>
      <w:r>
        <w:rPr>
          <w:rFonts w:ascii="Georgia" w:hAnsi="Georgia"/>
          <w:sz w:val="24"/>
          <w:szCs w:val="24"/>
        </w:rPr>
        <w:t>ale uzyskał od swych władz pozwolenie na łączenie funkcji organisty i dzielnicowego. (zob.</w:t>
      </w:r>
      <w:r w:rsidR="002605AA">
        <w:rPr>
          <w:rFonts w:ascii="Georgia" w:hAnsi="Georgia"/>
          <w:sz w:val="24"/>
          <w:szCs w:val="24"/>
        </w:rPr>
        <w:t xml:space="preserve"> </w:t>
      </w:r>
      <w:r>
        <w:rPr>
          <w:rFonts w:ascii="Georgia" w:hAnsi="Georgia"/>
          <w:sz w:val="24"/>
          <w:szCs w:val="24"/>
        </w:rPr>
        <w:t>Pawłowicz, Z.,s. 37)</w:t>
      </w:r>
    </w:p>
    <w:p w:rsidR="002605AA" w:rsidRDefault="00D65EC0" w:rsidP="00BF09AA">
      <w:pPr>
        <w:jc w:val="both"/>
        <w:rPr>
          <w:rFonts w:ascii="Georgia" w:hAnsi="Georgia"/>
          <w:sz w:val="24"/>
          <w:szCs w:val="24"/>
        </w:rPr>
      </w:pPr>
      <w:r>
        <w:rPr>
          <w:rFonts w:ascii="Georgia" w:hAnsi="Georgia"/>
          <w:b/>
          <w:sz w:val="24"/>
          <w:szCs w:val="24"/>
        </w:rPr>
        <w:t xml:space="preserve">  </w:t>
      </w:r>
      <w:r w:rsidRPr="00B00416">
        <w:rPr>
          <w:rFonts w:ascii="Georgia" w:hAnsi="Georgia"/>
          <w:sz w:val="24"/>
          <w:szCs w:val="24"/>
        </w:rPr>
        <w:t xml:space="preserve">Ostatnie </w:t>
      </w:r>
      <w:r>
        <w:rPr>
          <w:rFonts w:ascii="Georgia" w:hAnsi="Georgia"/>
          <w:sz w:val="24"/>
          <w:szCs w:val="24"/>
        </w:rPr>
        <w:t xml:space="preserve">dwa </w:t>
      </w:r>
      <w:r w:rsidRPr="00B00416">
        <w:rPr>
          <w:rFonts w:ascii="Georgia" w:hAnsi="Georgia"/>
          <w:sz w:val="24"/>
          <w:szCs w:val="24"/>
        </w:rPr>
        <w:t>dokumenty</w:t>
      </w:r>
      <w:r w:rsidR="00F7718C">
        <w:rPr>
          <w:rFonts w:ascii="Georgia" w:hAnsi="Georgia"/>
          <w:sz w:val="24"/>
          <w:szCs w:val="24"/>
        </w:rPr>
        <w:t xml:space="preserve">, </w:t>
      </w:r>
      <w:r>
        <w:rPr>
          <w:rFonts w:ascii="Georgia" w:hAnsi="Georgia"/>
          <w:sz w:val="24"/>
          <w:szCs w:val="24"/>
        </w:rPr>
        <w:t xml:space="preserve"> sporządzone przez ks. Brunona</w:t>
      </w:r>
      <w:r w:rsidR="00F7718C">
        <w:rPr>
          <w:rFonts w:ascii="Georgia" w:hAnsi="Georgia"/>
          <w:sz w:val="24"/>
          <w:szCs w:val="24"/>
        </w:rPr>
        <w:t xml:space="preserve">, </w:t>
      </w:r>
      <w:r>
        <w:rPr>
          <w:rFonts w:ascii="Georgia" w:hAnsi="Georgia"/>
          <w:sz w:val="24"/>
          <w:szCs w:val="24"/>
        </w:rPr>
        <w:t xml:space="preserve"> noszą daty 26 marca 1943 r. i 19 października 1943 r. Pierwszy dokument</w:t>
      </w:r>
      <w:r w:rsidR="0034309F">
        <w:rPr>
          <w:rFonts w:ascii="Georgia" w:hAnsi="Georgia"/>
          <w:sz w:val="24"/>
          <w:szCs w:val="24"/>
        </w:rPr>
        <w:t>,</w:t>
      </w:r>
      <w:r>
        <w:rPr>
          <w:rFonts w:ascii="Georgia" w:hAnsi="Georgia"/>
          <w:sz w:val="24"/>
          <w:szCs w:val="24"/>
        </w:rPr>
        <w:t xml:space="preserve"> skierowany do Biskupiego Ordynariatu, dotyczył zniesienia hipoteki na dom parafialny,</w:t>
      </w:r>
      <w:r w:rsidR="00F66981">
        <w:rPr>
          <w:rFonts w:ascii="Georgia" w:hAnsi="Georgia"/>
          <w:sz w:val="24"/>
          <w:szCs w:val="24"/>
        </w:rPr>
        <w:t xml:space="preserve"> </w:t>
      </w:r>
      <w:r>
        <w:rPr>
          <w:rFonts w:ascii="Georgia" w:hAnsi="Georgia"/>
          <w:sz w:val="24"/>
          <w:szCs w:val="24"/>
        </w:rPr>
        <w:t>gdyż zarząd parafii w Brzeźnie spłacił</w:t>
      </w:r>
      <w:r w:rsidR="00F7718C">
        <w:rPr>
          <w:rFonts w:ascii="Georgia" w:hAnsi="Georgia"/>
          <w:sz w:val="24"/>
          <w:szCs w:val="24"/>
        </w:rPr>
        <w:t xml:space="preserve"> należność. Ks. Brunon prosi </w:t>
      </w:r>
      <w:r>
        <w:rPr>
          <w:rFonts w:ascii="Georgia" w:hAnsi="Georgia"/>
          <w:sz w:val="24"/>
          <w:szCs w:val="24"/>
        </w:rPr>
        <w:t xml:space="preserve"> w mi</w:t>
      </w:r>
      <w:r w:rsidR="00F7718C">
        <w:rPr>
          <w:rFonts w:ascii="Georgia" w:hAnsi="Georgia"/>
          <w:sz w:val="24"/>
          <w:szCs w:val="24"/>
        </w:rPr>
        <w:t xml:space="preserve">arę </w:t>
      </w:r>
      <w:r w:rsidR="002605AA">
        <w:rPr>
          <w:rFonts w:ascii="Georgia" w:hAnsi="Georgia"/>
          <w:sz w:val="24"/>
          <w:szCs w:val="24"/>
        </w:rPr>
        <w:t xml:space="preserve">o </w:t>
      </w:r>
      <w:r w:rsidR="00F7718C">
        <w:rPr>
          <w:rFonts w:ascii="Georgia" w:hAnsi="Georgia"/>
          <w:sz w:val="24"/>
          <w:szCs w:val="24"/>
        </w:rPr>
        <w:t>możliwe</w:t>
      </w:r>
      <w:r w:rsidR="00F66981">
        <w:rPr>
          <w:rFonts w:ascii="Georgia" w:hAnsi="Georgia"/>
          <w:sz w:val="24"/>
          <w:szCs w:val="24"/>
        </w:rPr>
        <w:t xml:space="preserve"> </w:t>
      </w:r>
      <w:r w:rsidR="00F7718C">
        <w:rPr>
          <w:rFonts w:ascii="Georgia" w:hAnsi="Georgia"/>
          <w:sz w:val="24"/>
          <w:szCs w:val="24"/>
        </w:rPr>
        <w:t xml:space="preserve"> </w:t>
      </w:r>
      <w:r w:rsidR="00F66981">
        <w:rPr>
          <w:rFonts w:ascii="Georgia" w:hAnsi="Georgia"/>
          <w:sz w:val="24"/>
          <w:szCs w:val="24"/>
        </w:rPr>
        <w:t>szybkie wystawienie</w:t>
      </w:r>
      <w:r>
        <w:rPr>
          <w:rFonts w:ascii="Georgia" w:hAnsi="Georgia"/>
          <w:sz w:val="24"/>
          <w:szCs w:val="24"/>
        </w:rPr>
        <w:t xml:space="preserve">  pełnomocnictwa jego osobie do wystąpienia przed sądem o zniesienie hipoteki i wpis do księgi wieczystej,</w:t>
      </w:r>
      <w:r w:rsidR="00F66981">
        <w:rPr>
          <w:rFonts w:ascii="Georgia" w:hAnsi="Georgia"/>
          <w:sz w:val="24"/>
          <w:szCs w:val="24"/>
        </w:rPr>
        <w:t xml:space="preserve"> </w:t>
      </w:r>
      <w:r>
        <w:rPr>
          <w:rFonts w:ascii="Georgia" w:hAnsi="Georgia"/>
          <w:sz w:val="24"/>
          <w:szCs w:val="24"/>
        </w:rPr>
        <w:t xml:space="preserve">że dom parafialny jest spłacony i przechodzi na wyłączną własność parafii. Na końcy prosi o zwrot pisma </w:t>
      </w:r>
      <w:r w:rsidR="002605AA">
        <w:rPr>
          <w:rFonts w:ascii="Georgia" w:hAnsi="Georgia"/>
          <w:sz w:val="24"/>
          <w:szCs w:val="24"/>
        </w:rPr>
        <w:t xml:space="preserve">z </w:t>
      </w:r>
      <w:r>
        <w:rPr>
          <w:rFonts w:ascii="Georgia" w:hAnsi="Georgia"/>
          <w:sz w:val="24"/>
          <w:szCs w:val="24"/>
        </w:rPr>
        <w:t xml:space="preserve">sądu w tej sprawie. </w:t>
      </w:r>
    </w:p>
    <w:p w:rsidR="002605AA" w:rsidRDefault="000D2C2E" w:rsidP="00BF09AA">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147</w:t>
      </w:r>
      <w:r w:rsidR="002605AA">
        <w:rPr>
          <w:rFonts w:ascii="Georgia" w:hAnsi="Georgia"/>
          <w:sz w:val="24"/>
          <w:szCs w:val="24"/>
        </w:rPr>
        <w:t xml:space="preserve">  -</w:t>
      </w:r>
    </w:p>
    <w:p w:rsidR="005A3359" w:rsidRDefault="00D65EC0" w:rsidP="00BF09AA">
      <w:pPr>
        <w:jc w:val="both"/>
        <w:rPr>
          <w:rFonts w:ascii="Georgia" w:hAnsi="Georgia"/>
          <w:sz w:val="24"/>
          <w:szCs w:val="24"/>
        </w:rPr>
      </w:pPr>
      <w:r>
        <w:rPr>
          <w:rFonts w:ascii="Georgia" w:hAnsi="Georgia"/>
          <w:sz w:val="24"/>
          <w:szCs w:val="24"/>
        </w:rPr>
        <w:t xml:space="preserve"> Dokument</w:t>
      </w:r>
      <w:r w:rsidR="002605AA">
        <w:rPr>
          <w:rFonts w:ascii="Georgia" w:hAnsi="Georgia"/>
          <w:sz w:val="24"/>
          <w:szCs w:val="24"/>
        </w:rPr>
        <w:t xml:space="preserve"> z dnia 19 października 1943 r.</w:t>
      </w:r>
      <w:r>
        <w:rPr>
          <w:rFonts w:ascii="Georgia" w:hAnsi="Georgia"/>
          <w:sz w:val="24"/>
          <w:szCs w:val="24"/>
        </w:rPr>
        <w:t>,</w:t>
      </w:r>
      <w:r w:rsidR="00F7718C">
        <w:rPr>
          <w:rFonts w:ascii="Georgia" w:hAnsi="Georgia"/>
          <w:sz w:val="24"/>
          <w:szCs w:val="24"/>
        </w:rPr>
        <w:t xml:space="preserve"> </w:t>
      </w:r>
      <w:r>
        <w:rPr>
          <w:rFonts w:ascii="Georgia" w:hAnsi="Georgia"/>
          <w:sz w:val="24"/>
          <w:szCs w:val="24"/>
        </w:rPr>
        <w:t>również skierowany do Biskupiego Ordynariatu,</w:t>
      </w:r>
      <w:r w:rsidR="00F66981">
        <w:rPr>
          <w:rFonts w:ascii="Georgia" w:hAnsi="Georgia"/>
          <w:sz w:val="24"/>
          <w:szCs w:val="24"/>
        </w:rPr>
        <w:t xml:space="preserve"> </w:t>
      </w:r>
      <w:r>
        <w:rPr>
          <w:rFonts w:ascii="Georgia" w:hAnsi="Georgia"/>
          <w:sz w:val="24"/>
          <w:szCs w:val="24"/>
        </w:rPr>
        <w:t>został sporządzony krótko przed aresztowaniem( 3 listopada) ks. Brunona przez Gestapo, i zawiera sprawozdanie z pracy duszp</w:t>
      </w:r>
      <w:r w:rsidR="00F66981">
        <w:rPr>
          <w:rFonts w:ascii="Georgia" w:hAnsi="Georgia"/>
          <w:sz w:val="24"/>
          <w:szCs w:val="24"/>
        </w:rPr>
        <w:t>asterskiej w parafii. Ks. Bruno</w:t>
      </w:r>
      <w:r>
        <w:rPr>
          <w:rFonts w:ascii="Georgia" w:hAnsi="Georgia"/>
          <w:sz w:val="24"/>
          <w:szCs w:val="24"/>
        </w:rPr>
        <w:t>n pisze w nim,</w:t>
      </w:r>
      <w:r w:rsidR="00F66981">
        <w:rPr>
          <w:rFonts w:ascii="Georgia" w:hAnsi="Georgia"/>
          <w:sz w:val="24"/>
          <w:szCs w:val="24"/>
        </w:rPr>
        <w:t xml:space="preserve"> </w:t>
      </w:r>
      <w:r>
        <w:rPr>
          <w:rFonts w:ascii="Georgia" w:hAnsi="Georgia"/>
          <w:sz w:val="24"/>
          <w:szCs w:val="24"/>
        </w:rPr>
        <w:t>że został wezwany przez ks. Maiera z Konsystorium i poproszony sporządzenie  godzinowego rozliczenia z  pracy duszpa</w:t>
      </w:r>
      <w:r w:rsidR="00F7718C">
        <w:rPr>
          <w:rFonts w:ascii="Georgia" w:hAnsi="Georgia"/>
          <w:sz w:val="24"/>
          <w:szCs w:val="24"/>
        </w:rPr>
        <w:t>sterskiej z dziećmi i młodzieżą</w:t>
      </w:r>
      <w:r>
        <w:rPr>
          <w:rFonts w:ascii="Georgia" w:hAnsi="Georgia"/>
          <w:sz w:val="24"/>
          <w:szCs w:val="24"/>
        </w:rPr>
        <w:t>, względnie sprawozdania z tej pracy i dostarczenie tego sprawozdania do Ordynariatu.</w:t>
      </w:r>
      <w:r w:rsidR="002605AA">
        <w:rPr>
          <w:rFonts w:ascii="Georgia" w:hAnsi="Georgia"/>
          <w:sz w:val="24"/>
          <w:szCs w:val="24"/>
        </w:rPr>
        <w:t xml:space="preserve"> </w:t>
      </w:r>
      <w:r>
        <w:rPr>
          <w:rFonts w:ascii="Georgia" w:hAnsi="Georgia"/>
          <w:sz w:val="24"/>
          <w:szCs w:val="24"/>
        </w:rPr>
        <w:t>W tym sprawozdaniu napisał,</w:t>
      </w:r>
      <w:r w:rsidR="002605AA">
        <w:rPr>
          <w:rFonts w:ascii="Georgia" w:hAnsi="Georgia"/>
          <w:sz w:val="24"/>
          <w:szCs w:val="24"/>
        </w:rPr>
        <w:t xml:space="preserve"> że </w:t>
      </w:r>
      <w:r>
        <w:rPr>
          <w:rFonts w:ascii="Georgia" w:hAnsi="Georgia"/>
          <w:sz w:val="24"/>
          <w:szCs w:val="24"/>
        </w:rPr>
        <w:t>„regularn</w:t>
      </w:r>
      <w:r w:rsidR="002605AA">
        <w:rPr>
          <w:rFonts w:ascii="Georgia" w:hAnsi="Georgia"/>
          <w:sz w:val="24"/>
          <w:szCs w:val="24"/>
        </w:rPr>
        <w:t xml:space="preserve">ie we wtorki i piątki od 15:00 </w:t>
      </w:r>
      <w:r>
        <w:rPr>
          <w:rFonts w:ascii="Georgia" w:hAnsi="Georgia"/>
          <w:sz w:val="24"/>
          <w:szCs w:val="24"/>
        </w:rPr>
        <w:t>do 16:00 odbywa się opie</w:t>
      </w:r>
      <w:r w:rsidR="002605AA">
        <w:rPr>
          <w:rFonts w:ascii="Georgia" w:hAnsi="Georgia"/>
          <w:sz w:val="24"/>
          <w:szCs w:val="24"/>
        </w:rPr>
        <w:t>ka duszpaste</w:t>
      </w:r>
      <w:r>
        <w:rPr>
          <w:rFonts w:ascii="Georgia" w:hAnsi="Georgia"/>
          <w:sz w:val="24"/>
          <w:szCs w:val="24"/>
        </w:rPr>
        <w:t>ska nad  dziećmi (Seelsorgstunden) klas od 3 d0 5, a od godziny 16:00 do 17:00 dzieci klas od 6 do 8. W środy spotkania maja małe</w:t>
      </w:r>
      <w:r w:rsidR="002605AA">
        <w:rPr>
          <w:rFonts w:ascii="Georgia" w:hAnsi="Georgia"/>
          <w:sz w:val="24"/>
          <w:szCs w:val="24"/>
        </w:rPr>
        <w:t xml:space="preserve"> dzieci z klas od 1 do 2 –giej. </w:t>
      </w:r>
      <w:r>
        <w:rPr>
          <w:rFonts w:ascii="Georgia" w:hAnsi="Georgia"/>
          <w:sz w:val="24"/>
          <w:szCs w:val="24"/>
        </w:rPr>
        <w:t>Te zajęcia prowadzi siostra Kostka ze zgromadzenia Sza</w:t>
      </w:r>
      <w:r w:rsidR="002605AA">
        <w:rPr>
          <w:rFonts w:ascii="Georgia" w:hAnsi="Georgia"/>
          <w:sz w:val="24"/>
          <w:szCs w:val="24"/>
        </w:rPr>
        <w:t xml:space="preserve">rych Sióstr –Grauen Schwestern </w:t>
      </w:r>
      <w:r>
        <w:rPr>
          <w:rFonts w:ascii="Georgia" w:hAnsi="Georgia"/>
          <w:sz w:val="24"/>
          <w:szCs w:val="24"/>
        </w:rPr>
        <w:t>(Elżbietanek).</w:t>
      </w:r>
      <w:r w:rsidR="002605AA">
        <w:rPr>
          <w:rFonts w:ascii="Georgia" w:hAnsi="Georgia"/>
          <w:sz w:val="24"/>
          <w:szCs w:val="24"/>
        </w:rPr>
        <w:t xml:space="preserve"> </w:t>
      </w:r>
      <w:r>
        <w:rPr>
          <w:rFonts w:ascii="Georgia" w:hAnsi="Georgia"/>
          <w:sz w:val="24"/>
          <w:szCs w:val="24"/>
        </w:rPr>
        <w:t>Nauki odbywają się w miejscowym przedszkolu od godziny 15:00 do 16:00. Głównie zaję</w:t>
      </w:r>
      <w:r w:rsidR="00F66981">
        <w:rPr>
          <w:rFonts w:ascii="Georgia" w:hAnsi="Georgia"/>
          <w:sz w:val="24"/>
          <w:szCs w:val="24"/>
        </w:rPr>
        <w:t xml:space="preserve">cia  z dziećmi mają miejsce </w:t>
      </w:r>
      <w:r w:rsidR="002605AA">
        <w:rPr>
          <w:rFonts w:ascii="Georgia" w:hAnsi="Georgia"/>
          <w:sz w:val="24"/>
          <w:szCs w:val="24"/>
        </w:rPr>
        <w:t xml:space="preserve"> na plebanii</w:t>
      </w:r>
      <w:r>
        <w:rPr>
          <w:rFonts w:ascii="Georgia" w:hAnsi="Georgia"/>
          <w:sz w:val="24"/>
          <w:szCs w:val="24"/>
        </w:rPr>
        <w:t>,</w:t>
      </w:r>
      <w:r w:rsidR="002605AA">
        <w:rPr>
          <w:rFonts w:ascii="Georgia" w:hAnsi="Georgia"/>
          <w:sz w:val="24"/>
          <w:szCs w:val="24"/>
        </w:rPr>
        <w:t xml:space="preserve"> </w:t>
      </w:r>
      <w:r>
        <w:rPr>
          <w:rFonts w:ascii="Georgia" w:hAnsi="Georgia"/>
          <w:sz w:val="24"/>
          <w:szCs w:val="24"/>
        </w:rPr>
        <w:t>zwłaszcza w zimie, ponieważ  sala katechetyczna jest niedogrzana. Regularnie więc- pisze ks.Brunon- w tygodniu około 200 dzieci bierze udział w katechizacji. O tym obow</w:t>
      </w:r>
      <w:r w:rsidR="00F7718C">
        <w:rPr>
          <w:rFonts w:ascii="Georgia" w:hAnsi="Georgia"/>
          <w:sz w:val="24"/>
          <w:szCs w:val="24"/>
        </w:rPr>
        <w:t>iązku przypomina się im</w:t>
      </w:r>
      <w:r>
        <w:rPr>
          <w:rFonts w:ascii="Georgia" w:hAnsi="Georgia"/>
          <w:sz w:val="24"/>
          <w:szCs w:val="24"/>
        </w:rPr>
        <w:t xml:space="preserve"> co niedzielę</w:t>
      </w:r>
      <w:r w:rsidR="00F7718C">
        <w:rPr>
          <w:rFonts w:ascii="Georgia" w:hAnsi="Georgia"/>
          <w:sz w:val="24"/>
          <w:szCs w:val="24"/>
        </w:rPr>
        <w:t xml:space="preserve"> z ambony</w:t>
      </w:r>
      <w:r>
        <w:rPr>
          <w:rFonts w:ascii="Georgia" w:hAnsi="Georgia"/>
          <w:sz w:val="24"/>
          <w:szCs w:val="24"/>
        </w:rPr>
        <w:t xml:space="preserve"> . W okresie letnim  prowadzone są zajęci</w:t>
      </w:r>
      <w:r w:rsidR="00F7718C">
        <w:rPr>
          <w:rFonts w:ascii="Georgia" w:hAnsi="Georgia"/>
          <w:sz w:val="24"/>
          <w:szCs w:val="24"/>
        </w:rPr>
        <w:t>a</w:t>
      </w:r>
      <w:r w:rsidR="00F66981">
        <w:rPr>
          <w:rFonts w:ascii="Georgia" w:hAnsi="Georgia"/>
          <w:sz w:val="24"/>
          <w:szCs w:val="24"/>
        </w:rPr>
        <w:t xml:space="preserve"> w ilości 2 godzin w tygodniu</w:t>
      </w:r>
      <w:r>
        <w:rPr>
          <w:rFonts w:ascii="Georgia" w:hAnsi="Georgia"/>
          <w:sz w:val="24"/>
          <w:szCs w:val="24"/>
        </w:rPr>
        <w:t>,</w:t>
      </w:r>
      <w:r w:rsidR="00F66981">
        <w:rPr>
          <w:rFonts w:ascii="Georgia" w:hAnsi="Georgia"/>
          <w:sz w:val="24"/>
          <w:szCs w:val="24"/>
        </w:rPr>
        <w:t xml:space="preserve"> </w:t>
      </w:r>
      <w:r>
        <w:rPr>
          <w:rFonts w:ascii="Georgia" w:hAnsi="Georgia"/>
          <w:sz w:val="24"/>
          <w:szCs w:val="24"/>
        </w:rPr>
        <w:t>przygotowujące dzieci komu</w:t>
      </w:r>
      <w:r w:rsidR="00F7718C">
        <w:rPr>
          <w:rFonts w:ascii="Georgia" w:hAnsi="Georgia"/>
          <w:sz w:val="24"/>
          <w:szCs w:val="24"/>
        </w:rPr>
        <w:t>n</w:t>
      </w:r>
      <w:r w:rsidR="00FD01F4">
        <w:rPr>
          <w:rFonts w:ascii="Georgia" w:hAnsi="Georgia"/>
          <w:sz w:val="24"/>
          <w:szCs w:val="24"/>
        </w:rPr>
        <w:t>ijne do pierwszej spowiedzi i K</w:t>
      </w:r>
      <w:r>
        <w:rPr>
          <w:rFonts w:ascii="Georgia" w:hAnsi="Georgia"/>
          <w:sz w:val="24"/>
          <w:szCs w:val="24"/>
        </w:rPr>
        <w:t>omunii</w:t>
      </w:r>
      <w:r w:rsidR="00FD01F4">
        <w:rPr>
          <w:rFonts w:ascii="Georgia" w:hAnsi="Georgia"/>
          <w:sz w:val="24"/>
          <w:szCs w:val="24"/>
        </w:rPr>
        <w:t xml:space="preserve"> św</w:t>
      </w:r>
      <w:r>
        <w:rPr>
          <w:rFonts w:ascii="Georgia" w:hAnsi="Georgia"/>
          <w:sz w:val="24"/>
          <w:szCs w:val="24"/>
        </w:rPr>
        <w:t>. W okresie wakacji następuje przerwa w zajęciach. Starsze dziec</w:t>
      </w:r>
      <w:r w:rsidR="005A3359">
        <w:rPr>
          <w:rFonts w:ascii="Georgia" w:hAnsi="Georgia"/>
          <w:sz w:val="24"/>
          <w:szCs w:val="24"/>
        </w:rPr>
        <w:t>i są angażowane do pracy w polu</w:t>
      </w:r>
      <w:r>
        <w:rPr>
          <w:rFonts w:ascii="Georgia" w:hAnsi="Georgia"/>
          <w:sz w:val="24"/>
          <w:szCs w:val="24"/>
        </w:rPr>
        <w:t>, lub do opieki nad młodszym rodzeństwem. Poza tym czasami wojsko wynajmuje salę katechetyczną. W trakcie działań wojennych może się zdarzyć,</w:t>
      </w:r>
      <w:r w:rsidR="00F7718C">
        <w:rPr>
          <w:rFonts w:ascii="Georgia" w:hAnsi="Georgia"/>
          <w:sz w:val="24"/>
          <w:szCs w:val="24"/>
        </w:rPr>
        <w:t xml:space="preserve"> </w:t>
      </w:r>
      <w:r>
        <w:rPr>
          <w:rFonts w:ascii="Georgia" w:hAnsi="Georgia"/>
          <w:sz w:val="24"/>
          <w:szCs w:val="24"/>
        </w:rPr>
        <w:t>że w wyniku bombardowań zamieszkaja tam ludzie pozbawieni dachu nad głową. W zimie problem stanowi organizowanie opału oraz  wyłączanie oświetlenia. Z tego powodu odrabianie lekcji w domu i przez to utrwalanie wiadomości jest problematyczne. Dzieci, któr</w:t>
      </w:r>
      <w:r w:rsidR="00F7718C">
        <w:rPr>
          <w:rFonts w:ascii="Georgia" w:hAnsi="Georgia"/>
          <w:sz w:val="24"/>
          <w:szCs w:val="24"/>
        </w:rPr>
        <w:t>e przygotowują się do I Komunii</w:t>
      </w:r>
      <w:r w:rsidR="005A3359">
        <w:rPr>
          <w:rFonts w:ascii="Georgia" w:hAnsi="Georgia"/>
          <w:sz w:val="24"/>
          <w:szCs w:val="24"/>
        </w:rPr>
        <w:t xml:space="preserve"> św.</w:t>
      </w:r>
      <w:r>
        <w:rPr>
          <w:rFonts w:ascii="Georgia" w:hAnsi="Georgia"/>
          <w:sz w:val="24"/>
          <w:szCs w:val="24"/>
        </w:rPr>
        <w:t>, utrwalają program katechez raz w miesiącu, a czasem częściej,</w:t>
      </w:r>
      <w:r w:rsidR="005A3359">
        <w:rPr>
          <w:rFonts w:ascii="Georgia" w:hAnsi="Georgia"/>
          <w:sz w:val="24"/>
          <w:szCs w:val="24"/>
        </w:rPr>
        <w:t xml:space="preserve"> zwłaszcza</w:t>
      </w:r>
      <w:r>
        <w:rPr>
          <w:rFonts w:ascii="Georgia" w:hAnsi="Georgia"/>
          <w:sz w:val="24"/>
          <w:szCs w:val="24"/>
        </w:rPr>
        <w:t xml:space="preserve"> w niedziele przy okazji</w:t>
      </w:r>
      <w:r w:rsidR="005A3359">
        <w:rPr>
          <w:rFonts w:ascii="Georgia" w:hAnsi="Georgia"/>
          <w:sz w:val="24"/>
          <w:szCs w:val="24"/>
        </w:rPr>
        <w:t xml:space="preserve"> </w:t>
      </w:r>
      <w:r>
        <w:rPr>
          <w:rFonts w:ascii="Georgia" w:hAnsi="Georgia"/>
          <w:sz w:val="24"/>
          <w:szCs w:val="24"/>
        </w:rPr>
        <w:t>mszy św</w:t>
      </w:r>
      <w:r w:rsidR="00F7718C">
        <w:rPr>
          <w:rFonts w:ascii="Georgia" w:hAnsi="Georgia"/>
          <w:sz w:val="24"/>
          <w:szCs w:val="24"/>
        </w:rPr>
        <w:t xml:space="preserve">. </w:t>
      </w:r>
      <w:r>
        <w:rPr>
          <w:rFonts w:ascii="Georgia" w:hAnsi="Georgia"/>
          <w:sz w:val="24"/>
          <w:szCs w:val="24"/>
        </w:rPr>
        <w:t>W tych utrwalających program katechezach bierze udział około 300-400 dzieci. Zajęcia katechetyczne dla młodzieży miały miejsce w ubiegłym roku. W tym roku są oni zatrudniani w fabrykach w Gdańsku  i powrót do do</w:t>
      </w:r>
      <w:r w:rsidR="00F66981">
        <w:rPr>
          <w:rFonts w:ascii="Georgia" w:hAnsi="Georgia"/>
          <w:sz w:val="24"/>
          <w:szCs w:val="24"/>
        </w:rPr>
        <w:t>mu w Brzeźnie zajmuje im godzinę</w:t>
      </w:r>
      <w:r w:rsidR="00F7718C">
        <w:rPr>
          <w:rFonts w:ascii="Georgia" w:hAnsi="Georgia"/>
          <w:sz w:val="24"/>
          <w:szCs w:val="24"/>
        </w:rPr>
        <w:t xml:space="preserve"> drogi i często są</w:t>
      </w:r>
      <w:r>
        <w:rPr>
          <w:rFonts w:ascii="Georgia" w:hAnsi="Georgia"/>
          <w:sz w:val="24"/>
          <w:szCs w:val="24"/>
        </w:rPr>
        <w:t xml:space="preserve"> o</w:t>
      </w:r>
      <w:r w:rsidR="00F66981">
        <w:rPr>
          <w:rFonts w:ascii="Georgia" w:hAnsi="Georgia"/>
          <w:sz w:val="24"/>
          <w:szCs w:val="24"/>
        </w:rPr>
        <w:t>ni w domu przed 20:00 i zanim c</w:t>
      </w:r>
      <w:r>
        <w:rPr>
          <w:rFonts w:ascii="Georgia" w:hAnsi="Georgia"/>
          <w:sz w:val="24"/>
          <w:szCs w:val="24"/>
        </w:rPr>
        <w:t>oś zjedz</w:t>
      </w:r>
      <w:r w:rsidR="00F66981">
        <w:rPr>
          <w:rFonts w:ascii="Georgia" w:hAnsi="Georgia"/>
          <w:sz w:val="24"/>
          <w:szCs w:val="24"/>
        </w:rPr>
        <w:t>ą i się umyją jest już późno, by</w:t>
      </w:r>
      <w:r>
        <w:rPr>
          <w:rFonts w:ascii="Georgia" w:hAnsi="Georgia"/>
          <w:sz w:val="24"/>
          <w:szCs w:val="24"/>
        </w:rPr>
        <w:t xml:space="preserve"> p</w:t>
      </w:r>
      <w:r w:rsidR="00F66981">
        <w:rPr>
          <w:rFonts w:ascii="Georgia" w:hAnsi="Georgia"/>
          <w:sz w:val="24"/>
          <w:szCs w:val="24"/>
        </w:rPr>
        <w:t>rzyjść</w:t>
      </w:r>
      <w:r w:rsidR="005A3359">
        <w:rPr>
          <w:rFonts w:ascii="Georgia" w:hAnsi="Georgia"/>
          <w:sz w:val="24"/>
          <w:szCs w:val="24"/>
        </w:rPr>
        <w:t xml:space="preserve"> </w:t>
      </w:r>
      <w:r w:rsidR="00D67E57">
        <w:rPr>
          <w:rFonts w:ascii="Georgia" w:hAnsi="Georgia"/>
          <w:sz w:val="24"/>
          <w:szCs w:val="24"/>
        </w:rPr>
        <w:t xml:space="preserve"> na katechezę</w:t>
      </w:r>
      <w:r>
        <w:rPr>
          <w:rFonts w:ascii="Georgia" w:hAnsi="Georgia"/>
          <w:sz w:val="24"/>
          <w:szCs w:val="24"/>
        </w:rPr>
        <w:t>. Zostało wydane przez Policję zarządzenie,</w:t>
      </w:r>
      <w:r w:rsidR="00F7718C">
        <w:rPr>
          <w:rFonts w:ascii="Georgia" w:hAnsi="Georgia"/>
          <w:sz w:val="24"/>
          <w:szCs w:val="24"/>
        </w:rPr>
        <w:t xml:space="preserve"> </w:t>
      </w:r>
      <w:r>
        <w:rPr>
          <w:rFonts w:ascii="Georgia" w:hAnsi="Georgia"/>
          <w:sz w:val="24"/>
          <w:szCs w:val="24"/>
        </w:rPr>
        <w:t>że zgromadzenia po 21:00 nie mogą się odbywać. Wo</w:t>
      </w:r>
      <w:r w:rsidR="00D67E57">
        <w:rPr>
          <w:rFonts w:ascii="Georgia" w:hAnsi="Georgia"/>
          <w:sz w:val="24"/>
          <w:szCs w:val="24"/>
        </w:rPr>
        <w:t>bec takiej sytuacji jedyna formą</w:t>
      </w:r>
      <w:r>
        <w:rPr>
          <w:rFonts w:ascii="Georgia" w:hAnsi="Georgia"/>
          <w:sz w:val="24"/>
          <w:szCs w:val="24"/>
        </w:rPr>
        <w:t xml:space="preserve"> r</w:t>
      </w:r>
      <w:r w:rsidR="00D67E57">
        <w:rPr>
          <w:rFonts w:ascii="Georgia" w:hAnsi="Georgia"/>
          <w:sz w:val="24"/>
          <w:szCs w:val="24"/>
        </w:rPr>
        <w:t>eligijnego kształcenia pozostają</w:t>
      </w:r>
      <w:r>
        <w:rPr>
          <w:rFonts w:ascii="Georgia" w:hAnsi="Georgia"/>
          <w:sz w:val="24"/>
          <w:szCs w:val="24"/>
        </w:rPr>
        <w:t xml:space="preserve"> niedzielne kazania. Z powodu powyższych trudności zajęcia z dziećmi i młodzieżą sprawiaja wiele do życzenia. Na końcu tego sprawozdania ks. proboszcz Brunon </w:t>
      </w:r>
      <w:r w:rsidR="00D67E57">
        <w:rPr>
          <w:rFonts w:ascii="Georgia" w:hAnsi="Georgia"/>
          <w:sz w:val="24"/>
          <w:szCs w:val="24"/>
        </w:rPr>
        <w:t>Binnebesel pisze, że ma nadzieję</w:t>
      </w:r>
      <w:r>
        <w:rPr>
          <w:rFonts w:ascii="Georgia" w:hAnsi="Georgia"/>
          <w:sz w:val="24"/>
          <w:szCs w:val="24"/>
        </w:rPr>
        <w:t>,</w:t>
      </w:r>
      <w:r w:rsidR="00D67E57">
        <w:rPr>
          <w:rFonts w:ascii="Georgia" w:hAnsi="Georgia"/>
          <w:sz w:val="24"/>
          <w:szCs w:val="24"/>
        </w:rPr>
        <w:t xml:space="preserve"> </w:t>
      </w:r>
      <w:r>
        <w:rPr>
          <w:rFonts w:ascii="Georgia" w:hAnsi="Georgia"/>
          <w:sz w:val="24"/>
          <w:szCs w:val="24"/>
        </w:rPr>
        <w:t>że to sprawozdanie spełnia oczekiwania Biskupiego Ordynariatu i dodaje prośbę,</w:t>
      </w:r>
      <w:r w:rsidR="00FD01F4">
        <w:rPr>
          <w:rFonts w:ascii="Georgia" w:hAnsi="Georgia"/>
          <w:sz w:val="24"/>
          <w:szCs w:val="24"/>
        </w:rPr>
        <w:t xml:space="preserve"> że-</w:t>
      </w:r>
      <w:r>
        <w:rPr>
          <w:rFonts w:ascii="Georgia" w:hAnsi="Georgia"/>
          <w:sz w:val="24"/>
          <w:szCs w:val="24"/>
        </w:rPr>
        <w:t xml:space="preserve"> by siostra Kostka,</w:t>
      </w:r>
      <w:r w:rsidR="00F7718C">
        <w:rPr>
          <w:rFonts w:ascii="Georgia" w:hAnsi="Georgia"/>
          <w:sz w:val="24"/>
          <w:szCs w:val="24"/>
        </w:rPr>
        <w:t xml:space="preserve"> </w:t>
      </w:r>
      <w:r>
        <w:rPr>
          <w:rFonts w:ascii="Georgia" w:hAnsi="Georgia"/>
          <w:sz w:val="24"/>
          <w:szCs w:val="24"/>
        </w:rPr>
        <w:t>którą dzieci bardzo lubią, mogła prowadzić opiekę religijną nad starszymi klasami.</w:t>
      </w:r>
      <w:r w:rsidRPr="00D65EC0">
        <w:rPr>
          <w:rFonts w:ascii="Georgia" w:hAnsi="Georgia"/>
          <w:sz w:val="24"/>
          <w:szCs w:val="24"/>
        </w:rPr>
        <w:t xml:space="preserve"> </w:t>
      </w:r>
      <w:r>
        <w:rPr>
          <w:rFonts w:ascii="Georgia" w:hAnsi="Georgia"/>
          <w:sz w:val="24"/>
          <w:szCs w:val="24"/>
        </w:rPr>
        <w:t>W dniu 1 lipca 1941 r. ks.</w:t>
      </w:r>
      <w:r w:rsidR="00F7718C">
        <w:rPr>
          <w:rFonts w:ascii="Georgia" w:hAnsi="Georgia"/>
          <w:sz w:val="24"/>
          <w:szCs w:val="24"/>
        </w:rPr>
        <w:t xml:space="preserve"> </w:t>
      </w:r>
      <w:r>
        <w:rPr>
          <w:rFonts w:ascii="Georgia" w:hAnsi="Georgia"/>
          <w:sz w:val="24"/>
          <w:szCs w:val="24"/>
        </w:rPr>
        <w:t>Brunon prosi pisemnie (AAG  Akta pers.)</w:t>
      </w:r>
      <w:r w:rsidR="00F7718C">
        <w:rPr>
          <w:rFonts w:ascii="Georgia" w:hAnsi="Georgia"/>
          <w:sz w:val="24"/>
          <w:szCs w:val="24"/>
        </w:rPr>
        <w:t xml:space="preserve"> </w:t>
      </w:r>
      <w:r>
        <w:rPr>
          <w:rFonts w:ascii="Georgia" w:hAnsi="Georgia"/>
          <w:sz w:val="24"/>
          <w:szCs w:val="24"/>
        </w:rPr>
        <w:t>biskupa Spletta o udzielenie mu letniego urlopu wypoczynkowego od dnia 17 lipca do 1 września . W swym uzasadnieniu podaje,</w:t>
      </w:r>
      <w:r w:rsidR="005A3359">
        <w:rPr>
          <w:rFonts w:ascii="Georgia" w:hAnsi="Georgia"/>
          <w:sz w:val="24"/>
          <w:szCs w:val="24"/>
        </w:rPr>
        <w:t xml:space="preserve"> </w:t>
      </w:r>
      <w:r>
        <w:rPr>
          <w:rFonts w:ascii="Georgia" w:hAnsi="Georgia"/>
          <w:sz w:val="24"/>
          <w:szCs w:val="24"/>
        </w:rPr>
        <w:t xml:space="preserve">że w ubiegłym roku nie korzystał z urlopu wypoczynkowego i cierpi na permanentny ból gardła (dziś to byłaby choroba zawodowa, na jaka ciepią nauczyciele i otrzymuja rok urlopu </w:t>
      </w:r>
    </w:p>
    <w:p w:rsidR="005A3359" w:rsidRDefault="000D2C2E" w:rsidP="00BF09AA">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148</w:t>
      </w:r>
      <w:r w:rsidR="005A3359">
        <w:rPr>
          <w:rFonts w:ascii="Georgia" w:hAnsi="Georgia"/>
          <w:sz w:val="24"/>
          <w:szCs w:val="24"/>
        </w:rPr>
        <w:t xml:space="preserve">  -</w:t>
      </w:r>
    </w:p>
    <w:p w:rsidR="00B37924" w:rsidRDefault="00D65EC0" w:rsidP="005A3359">
      <w:pPr>
        <w:jc w:val="both"/>
        <w:rPr>
          <w:rFonts w:ascii="Georgia" w:hAnsi="Georgia"/>
          <w:sz w:val="24"/>
          <w:szCs w:val="24"/>
        </w:rPr>
      </w:pPr>
      <w:r>
        <w:rPr>
          <w:rFonts w:ascii="Georgia" w:hAnsi="Georgia"/>
          <w:sz w:val="24"/>
          <w:szCs w:val="24"/>
        </w:rPr>
        <w:t>płatnego na poratowanie zdrowia). Wtedy tego tak nie rozumiano. Tę chorobę chciałby leczyć w okolicach Ty</w:t>
      </w:r>
      <w:r w:rsidR="00D67E57">
        <w:rPr>
          <w:rFonts w:ascii="Georgia" w:hAnsi="Georgia"/>
          <w:sz w:val="24"/>
          <w:szCs w:val="24"/>
        </w:rPr>
        <w:t>rolu,</w:t>
      </w:r>
      <w:r w:rsidR="00F7718C">
        <w:rPr>
          <w:rFonts w:ascii="Georgia" w:hAnsi="Georgia"/>
          <w:sz w:val="24"/>
          <w:szCs w:val="24"/>
        </w:rPr>
        <w:t xml:space="preserve"> </w:t>
      </w:r>
      <w:r w:rsidR="00D67E57">
        <w:rPr>
          <w:rFonts w:ascii="Georgia" w:hAnsi="Georgia"/>
          <w:sz w:val="24"/>
          <w:szCs w:val="24"/>
        </w:rPr>
        <w:t>gdzie jest zdrow</w:t>
      </w:r>
      <w:r>
        <w:rPr>
          <w:rFonts w:ascii="Georgia" w:hAnsi="Georgia"/>
          <w:sz w:val="24"/>
          <w:szCs w:val="24"/>
        </w:rPr>
        <w:t>e powietrze. Zapewnia,</w:t>
      </w:r>
      <w:r w:rsidR="00F7718C">
        <w:rPr>
          <w:rFonts w:ascii="Georgia" w:hAnsi="Georgia"/>
          <w:sz w:val="24"/>
          <w:szCs w:val="24"/>
        </w:rPr>
        <w:t xml:space="preserve"> </w:t>
      </w:r>
      <w:r>
        <w:rPr>
          <w:rFonts w:ascii="Georgia" w:hAnsi="Georgia"/>
          <w:sz w:val="24"/>
          <w:szCs w:val="24"/>
        </w:rPr>
        <w:t>że załatwił zastępstwo ks. Papenfussa</w:t>
      </w:r>
      <w:r w:rsidR="00F7718C">
        <w:rPr>
          <w:rFonts w:ascii="Georgia" w:hAnsi="Georgia"/>
          <w:sz w:val="24"/>
          <w:szCs w:val="24"/>
        </w:rPr>
        <w:t xml:space="preserve">, </w:t>
      </w:r>
      <w:r w:rsidR="00D67E57">
        <w:rPr>
          <w:rFonts w:ascii="Georgia" w:hAnsi="Georgia"/>
          <w:sz w:val="24"/>
          <w:szCs w:val="24"/>
        </w:rPr>
        <w:t>nauczyciela szkoły średniej</w:t>
      </w:r>
      <w:r>
        <w:rPr>
          <w:rFonts w:ascii="Georgia" w:hAnsi="Georgia"/>
          <w:sz w:val="24"/>
          <w:szCs w:val="24"/>
        </w:rPr>
        <w:t>,</w:t>
      </w:r>
      <w:r w:rsidR="00D67E57">
        <w:rPr>
          <w:rFonts w:ascii="Georgia" w:hAnsi="Georgia"/>
          <w:sz w:val="24"/>
          <w:szCs w:val="24"/>
        </w:rPr>
        <w:t xml:space="preserve"> </w:t>
      </w:r>
      <w:r>
        <w:rPr>
          <w:rFonts w:ascii="Georgia" w:hAnsi="Georgia"/>
          <w:sz w:val="24"/>
          <w:szCs w:val="24"/>
        </w:rPr>
        <w:t>który ma do września wakacje szkolne.  Na piśmie tym bp Splett  sporządził odręczną notatkę</w:t>
      </w:r>
      <w:r w:rsidR="00F7718C">
        <w:rPr>
          <w:rFonts w:ascii="Georgia" w:hAnsi="Georgia"/>
          <w:sz w:val="24"/>
          <w:szCs w:val="24"/>
        </w:rPr>
        <w:t xml:space="preserve">, </w:t>
      </w:r>
      <w:r>
        <w:rPr>
          <w:rFonts w:ascii="Georgia" w:hAnsi="Georgia"/>
          <w:sz w:val="24"/>
          <w:szCs w:val="24"/>
        </w:rPr>
        <w:t xml:space="preserve">że tak długi urlop nie może być udzielony </w:t>
      </w:r>
      <w:r w:rsidR="00236D26">
        <w:rPr>
          <w:rFonts w:ascii="Georgia" w:hAnsi="Georgia"/>
          <w:sz w:val="24"/>
          <w:szCs w:val="24"/>
        </w:rPr>
        <w:t>z uwagi na obecną sytuację (</w:t>
      </w:r>
      <w:r>
        <w:rPr>
          <w:rFonts w:ascii="Georgia" w:hAnsi="Georgia"/>
          <w:sz w:val="24"/>
          <w:szCs w:val="24"/>
        </w:rPr>
        <w:t xml:space="preserve">wielu księży aresztowano i zamordowano w Stutthofie).  </w:t>
      </w:r>
      <w:r w:rsidR="005A3359">
        <w:rPr>
          <w:rFonts w:ascii="Georgia" w:hAnsi="Georgia"/>
          <w:sz w:val="24"/>
          <w:szCs w:val="24"/>
        </w:rPr>
        <w:tab/>
      </w:r>
      <w:r w:rsidR="005A3359">
        <w:rPr>
          <w:rFonts w:ascii="Georgia" w:hAnsi="Georgia"/>
          <w:sz w:val="24"/>
          <w:szCs w:val="24"/>
        </w:rPr>
        <w:tab/>
      </w:r>
      <w:r w:rsidR="005A3359">
        <w:rPr>
          <w:rFonts w:ascii="Georgia" w:hAnsi="Georgia"/>
          <w:sz w:val="24"/>
          <w:szCs w:val="24"/>
        </w:rPr>
        <w:tab/>
      </w:r>
      <w:r w:rsidR="005A3359">
        <w:rPr>
          <w:rFonts w:ascii="Georgia" w:hAnsi="Georgia"/>
          <w:sz w:val="24"/>
          <w:szCs w:val="24"/>
        </w:rPr>
        <w:tab/>
      </w:r>
    </w:p>
    <w:p w:rsidR="00D67E57" w:rsidRDefault="005A3359" w:rsidP="00D65EC0">
      <w:pPr>
        <w:rPr>
          <w:rFonts w:ascii="Georgia" w:hAnsi="Georgia"/>
          <w:sz w:val="24"/>
          <w:szCs w:val="24"/>
        </w:rPr>
      </w:pPr>
      <w:r>
        <w:rPr>
          <w:rFonts w:ascii="Georgia" w:hAnsi="Georgia"/>
          <w:sz w:val="24"/>
          <w:szCs w:val="24"/>
        </w:rPr>
        <w:t xml:space="preserve">     </w:t>
      </w:r>
      <w:r w:rsidR="00597D13">
        <w:rPr>
          <w:rFonts w:ascii="Georgia" w:hAnsi="Georgia"/>
          <w:noProof/>
          <w:sz w:val="24"/>
          <w:szCs w:val="24"/>
          <w:lang w:eastAsia="pl-PL"/>
        </w:rPr>
        <w:drawing>
          <wp:inline distT="0" distB="0" distL="0" distR="0">
            <wp:extent cx="5067300" cy="2838450"/>
            <wp:effectExtent l="19050" t="0" r="0" b="0"/>
            <wp:docPr id="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cstate="print"/>
                    <a:srcRect/>
                    <a:stretch>
                      <a:fillRect/>
                    </a:stretch>
                  </pic:blipFill>
                  <pic:spPr bwMode="auto">
                    <a:xfrm>
                      <a:off x="0" y="0"/>
                      <a:ext cx="5067300" cy="2838450"/>
                    </a:xfrm>
                    <a:prstGeom prst="rect">
                      <a:avLst/>
                    </a:prstGeom>
                    <a:noFill/>
                    <a:ln w="9525">
                      <a:noFill/>
                      <a:miter lim="800000"/>
                      <a:headEnd/>
                      <a:tailEnd/>
                    </a:ln>
                  </pic:spPr>
                </pic:pic>
              </a:graphicData>
            </a:graphic>
          </wp:inline>
        </w:drawing>
      </w:r>
    </w:p>
    <w:p w:rsidR="00D67E57" w:rsidRDefault="00D67E57" w:rsidP="00D65EC0">
      <w:pPr>
        <w:rPr>
          <w:rFonts w:ascii="Georgia" w:hAnsi="Georgia"/>
          <w:sz w:val="24"/>
          <w:szCs w:val="24"/>
        </w:rPr>
      </w:pPr>
    </w:p>
    <w:p w:rsidR="00D67E57" w:rsidRPr="00A45C35" w:rsidRDefault="00D67E57" w:rsidP="00D65EC0">
      <w:pPr>
        <w:rPr>
          <w:rFonts w:ascii="Georgia" w:hAnsi="Georgia"/>
          <w:sz w:val="24"/>
          <w:szCs w:val="24"/>
        </w:rPr>
      </w:pPr>
      <w:r w:rsidRPr="00A45C35">
        <w:rPr>
          <w:rFonts w:ascii="Georgia" w:hAnsi="Georgia"/>
          <w:sz w:val="24"/>
          <w:szCs w:val="24"/>
        </w:rPr>
        <w:t xml:space="preserve">     </w:t>
      </w:r>
      <w:r w:rsidR="005A3359" w:rsidRPr="00A45C35">
        <w:rPr>
          <w:rFonts w:ascii="Georgia" w:hAnsi="Georgia"/>
          <w:sz w:val="24"/>
          <w:szCs w:val="24"/>
        </w:rPr>
        <w:t xml:space="preserve">   </w:t>
      </w:r>
      <w:r w:rsidRPr="00A45C35">
        <w:rPr>
          <w:rFonts w:ascii="Georgia" w:hAnsi="Georgia"/>
          <w:sz w:val="24"/>
          <w:szCs w:val="24"/>
        </w:rPr>
        <w:t xml:space="preserve"> </w:t>
      </w:r>
      <w:r w:rsidR="005A3359" w:rsidRPr="005A3359">
        <w:rPr>
          <w:rFonts w:ascii="Georgia" w:hAnsi="Georgia"/>
          <w:noProof/>
          <w:sz w:val="24"/>
          <w:szCs w:val="24"/>
          <w:lang w:eastAsia="pl-PL"/>
        </w:rPr>
        <w:drawing>
          <wp:inline distT="0" distB="0" distL="0" distR="0">
            <wp:extent cx="4642462" cy="3312000"/>
            <wp:effectExtent l="19050" t="0" r="5738" b="0"/>
            <wp:docPr id="106"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5" cstate="print"/>
                    <a:srcRect/>
                    <a:stretch>
                      <a:fillRect/>
                    </a:stretch>
                  </pic:blipFill>
                  <pic:spPr bwMode="auto">
                    <a:xfrm>
                      <a:off x="0" y="0"/>
                      <a:ext cx="4642462" cy="3312000"/>
                    </a:xfrm>
                    <a:prstGeom prst="rect">
                      <a:avLst/>
                    </a:prstGeom>
                    <a:noFill/>
                    <a:ln w="9525">
                      <a:noFill/>
                      <a:miter lim="800000"/>
                      <a:headEnd/>
                      <a:tailEnd/>
                    </a:ln>
                  </pic:spPr>
                </pic:pic>
              </a:graphicData>
            </a:graphic>
          </wp:inline>
        </w:drawing>
      </w:r>
    </w:p>
    <w:p w:rsidR="005A3359" w:rsidRPr="005A3359" w:rsidRDefault="005A3359" w:rsidP="00D65EC0">
      <w:pPr>
        <w:rPr>
          <w:rFonts w:ascii="Georgia" w:hAnsi="Georgia"/>
          <w:sz w:val="24"/>
          <w:szCs w:val="24"/>
        </w:rPr>
      </w:pPr>
      <w:r>
        <w:rPr>
          <w:rFonts w:ascii="Georgia" w:hAnsi="Georgia"/>
          <w:sz w:val="24"/>
          <w:szCs w:val="24"/>
        </w:rPr>
        <w:t xml:space="preserve">        </w:t>
      </w:r>
      <w:r w:rsidRPr="005A3359">
        <w:rPr>
          <w:rFonts w:ascii="Georgia" w:hAnsi="Georgia"/>
          <w:sz w:val="24"/>
          <w:szCs w:val="24"/>
        </w:rPr>
        <w:t>Ks</w:t>
      </w:r>
      <w:r>
        <w:rPr>
          <w:rFonts w:ascii="Georgia" w:hAnsi="Georgia"/>
          <w:sz w:val="24"/>
          <w:szCs w:val="24"/>
        </w:rPr>
        <w:t>.</w:t>
      </w:r>
      <w:r w:rsidRPr="005A3359">
        <w:rPr>
          <w:rFonts w:ascii="Georgia" w:hAnsi="Georgia"/>
          <w:sz w:val="24"/>
          <w:szCs w:val="24"/>
        </w:rPr>
        <w:t xml:space="preserve"> proboszcz i dziewczynki ze Stowarzyszenia Dzieci Maryji. </w:t>
      </w:r>
      <w:r>
        <w:rPr>
          <w:rFonts w:ascii="Georgia" w:hAnsi="Georgia"/>
          <w:sz w:val="24"/>
          <w:szCs w:val="24"/>
        </w:rPr>
        <w:t>(ok. 1941 r.)</w:t>
      </w:r>
    </w:p>
    <w:p w:rsidR="005A3359" w:rsidRDefault="00D67E57" w:rsidP="005A3359">
      <w:pPr>
        <w:jc w:val="both"/>
        <w:rPr>
          <w:rFonts w:ascii="Georgia" w:hAnsi="Georgia"/>
          <w:sz w:val="24"/>
          <w:szCs w:val="24"/>
        </w:rPr>
      </w:pPr>
      <w:r w:rsidRPr="005A3359">
        <w:rPr>
          <w:rFonts w:ascii="Georgia" w:hAnsi="Georgia"/>
          <w:sz w:val="24"/>
          <w:szCs w:val="24"/>
        </w:rPr>
        <w:lastRenderedPageBreak/>
        <w:t xml:space="preserve">  </w:t>
      </w:r>
      <w:r w:rsidR="005A3359" w:rsidRPr="005A3359">
        <w:rPr>
          <w:rFonts w:ascii="Georgia" w:hAnsi="Georgia"/>
          <w:sz w:val="24"/>
          <w:szCs w:val="24"/>
        </w:rPr>
        <w:t xml:space="preserve"> </w:t>
      </w:r>
      <w:r w:rsidR="000D2C2E">
        <w:rPr>
          <w:rFonts w:ascii="Georgia" w:hAnsi="Georgia"/>
          <w:sz w:val="24"/>
          <w:szCs w:val="24"/>
        </w:rPr>
        <w:tab/>
      </w:r>
      <w:r w:rsidR="000D2C2E">
        <w:rPr>
          <w:rFonts w:ascii="Georgia" w:hAnsi="Georgia"/>
          <w:sz w:val="24"/>
          <w:szCs w:val="24"/>
        </w:rPr>
        <w:tab/>
      </w:r>
      <w:r w:rsidR="000D2C2E">
        <w:rPr>
          <w:rFonts w:ascii="Georgia" w:hAnsi="Georgia"/>
          <w:sz w:val="24"/>
          <w:szCs w:val="24"/>
        </w:rPr>
        <w:tab/>
      </w:r>
      <w:r w:rsidR="000D2C2E">
        <w:rPr>
          <w:rFonts w:ascii="Georgia" w:hAnsi="Georgia"/>
          <w:sz w:val="24"/>
          <w:szCs w:val="24"/>
        </w:rPr>
        <w:tab/>
      </w:r>
      <w:r w:rsidR="000D2C2E">
        <w:rPr>
          <w:rFonts w:ascii="Georgia" w:hAnsi="Georgia"/>
          <w:sz w:val="24"/>
          <w:szCs w:val="24"/>
        </w:rPr>
        <w:tab/>
        <w:t>-  149</w:t>
      </w:r>
      <w:r w:rsidR="005A3359">
        <w:rPr>
          <w:rFonts w:ascii="Georgia" w:hAnsi="Georgia"/>
          <w:sz w:val="24"/>
          <w:szCs w:val="24"/>
        </w:rPr>
        <w:t xml:space="preserve">  -</w:t>
      </w:r>
      <w:r w:rsidR="005A3359" w:rsidRPr="005A3359">
        <w:rPr>
          <w:rFonts w:ascii="Georgia" w:hAnsi="Georgia"/>
          <w:sz w:val="24"/>
          <w:szCs w:val="24"/>
        </w:rPr>
        <w:t xml:space="preserve">     </w:t>
      </w:r>
      <w:r w:rsidR="005A3359">
        <w:rPr>
          <w:rFonts w:ascii="Georgia" w:hAnsi="Georgia"/>
          <w:sz w:val="24"/>
          <w:szCs w:val="24"/>
        </w:rPr>
        <w:t xml:space="preserve">                               </w:t>
      </w:r>
    </w:p>
    <w:p w:rsidR="00B37924" w:rsidRDefault="00B37924" w:rsidP="00BF09AA">
      <w:pPr>
        <w:jc w:val="both"/>
        <w:rPr>
          <w:rFonts w:ascii="Georgia" w:hAnsi="Georgia"/>
          <w:sz w:val="24"/>
          <w:szCs w:val="24"/>
        </w:rPr>
      </w:pPr>
    </w:p>
    <w:p w:rsidR="00D65EC0" w:rsidRPr="00F266C9" w:rsidRDefault="00B37924" w:rsidP="00BF09AA">
      <w:pPr>
        <w:jc w:val="both"/>
        <w:rPr>
          <w:rFonts w:ascii="Georgia" w:hAnsi="Georgia"/>
          <w:sz w:val="24"/>
          <w:szCs w:val="24"/>
        </w:rPr>
      </w:pPr>
      <w:r>
        <w:rPr>
          <w:rFonts w:ascii="Georgia" w:hAnsi="Georgia"/>
          <w:sz w:val="24"/>
          <w:szCs w:val="24"/>
        </w:rPr>
        <w:t xml:space="preserve">  Ta notatka została formalnie </w:t>
      </w:r>
      <w:r w:rsidR="00D65EC0">
        <w:rPr>
          <w:rFonts w:ascii="Georgia" w:hAnsi="Georgia"/>
          <w:sz w:val="24"/>
          <w:szCs w:val="24"/>
        </w:rPr>
        <w:t>sporządzona i powtórzona w piśmie z dnia 3 lipca 1941 r. „Sześciotygodniowy urlop nie może być zatwierdzony” – pisze ks. biskup Splett i udziela mu urlopu</w:t>
      </w:r>
      <w:r w:rsidR="00D65EC0" w:rsidRPr="00D65EC0">
        <w:rPr>
          <w:rFonts w:ascii="Georgia" w:hAnsi="Georgia"/>
          <w:sz w:val="24"/>
          <w:szCs w:val="24"/>
        </w:rPr>
        <w:t xml:space="preserve"> </w:t>
      </w:r>
      <w:r w:rsidR="00D65EC0">
        <w:rPr>
          <w:rFonts w:ascii="Georgia" w:hAnsi="Georgia"/>
          <w:sz w:val="24"/>
          <w:szCs w:val="24"/>
        </w:rPr>
        <w:t>od dnia 17 lipca do dnia 16 sierpnia 1941 r. i oczekuje</w:t>
      </w:r>
      <w:r w:rsidR="00236D26">
        <w:rPr>
          <w:rFonts w:ascii="Georgia" w:hAnsi="Georgia"/>
          <w:sz w:val="24"/>
          <w:szCs w:val="24"/>
        </w:rPr>
        <w:t xml:space="preserve">, </w:t>
      </w:r>
      <w:r w:rsidR="00D65EC0">
        <w:rPr>
          <w:rFonts w:ascii="Georgia" w:hAnsi="Georgia"/>
          <w:sz w:val="24"/>
          <w:szCs w:val="24"/>
        </w:rPr>
        <w:t>że  powiadomi o swym powrocie. Dodaje na końcu,</w:t>
      </w:r>
      <w:r w:rsidR="00236D26">
        <w:rPr>
          <w:rFonts w:ascii="Georgia" w:hAnsi="Georgia"/>
          <w:sz w:val="24"/>
          <w:szCs w:val="24"/>
        </w:rPr>
        <w:t xml:space="preserve"> </w:t>
      </w:r>
      <w:r w:rsidR="00D65EC0">
        <w:rPr>
          <w:rFonts w:ascii="Georgia" w:hAnsi="Georgia"/>
          <w:sz w:val="24"/>
          <w:szCs w:val="24"/>
        </w:rPr>
        <w:t>że od kilku lat nie udzial</w:t>
      </w:r>
      <w:r>
        <w:rPr>
          <w:rFonts w:ascii="Georgia" w:hAnsi="Georgia"/>
          <w:sz w:val="24"/>
          <w:szCs w:val="24"/>
        </w:rPr>
        <w:t>ane są księżom pełnowy</w:t>
      </w:r>
      <w:r w:rsidR="00D65EC0">
        <w:rPr>
          <w:rFonts w:ascii="Georgia" w:hAnsi="Georgia"/>
          <w:sz w:val="24"/>
          <w:szCs w:val="24"/>
        </w:rPr>
        <w:t>miarowe urlopy, jak na to wskazuje diecezjalny rejestr udzielonych urlopów.</w:t>
      </w:r>
    </w:p>
    <w:p w:rsidR="00B37924" w:rsidRDefault="005A3359" w:rsidP="00262848">
      <w:pPr>
        <w:rPr>
          <w:rFonts w:ascii="Georgia" w:hAnsi="Georgia"/>
          <w:sz w:val="24"/>
          <w:szCs w:val="24"/>
        </w:rPr>
      </w:pPr>
      <w:r>
        <w:rPr>
          <w:rFonts w:ascii="Georgia" w:hAnsi="Georgia"/>
          <w:sz w:val="24"/>
          <w:szCs w:val="24"/>
        </w:rPr>
        <w:t xml:space="preserve"> </w:t>
      </w:r>
      <w:r w:rsidR="00D65EC0">
        <w:rPr>
          <w:rFonts w:ascii="Georgia" w:hAnsi="Georgia"/>
          <w:sz w:val="24"/>
          <w:szCs w:val="24"/>
        </w:rPr>
        <w:t xml:space="preserve">    </w:t>
      </w:r>
      <w:r w:rsidR="00B37924">
        <w:rPr>
          <w:rFonts w:ascii="Georgia" w:hAnsi="Georgia"/>
          <w:sz w:val="24"/>
          <w:szCs w:val="24"/>
        </w:rPr>
        <w:tab/>
      </w:r>
      <w:r w:rsidR="00B37924">
        <w:rPr>
          <w:rFonts w:ascii="Georgia" w:hAnsi="Georgia"/>
          <w:sz w:val="24"/>
          <w:szCs w:val="24"/>
        </w:rPr>
        <w:tab/>
      </w:r>
      <w:r w:rsidR="00B37924">
        <w:rPr>
          <w:rFonts w:ascii="Georgia" w:hAnsi="Georgia"/>
          <w:sz w:val="24"/>
          <w:szCs w:val="24"/>
        </w:rPr>
        <w:tab/>
      </w:r>
      <w:r w:rsidR="00B37924">
        <w:rPr>
          <w:rFonts w:ascii="Georgia" w:hAnsi="Georgia"/>
          <w:sz w:val="24"/>
          <w:szCs w:val="24"/>
        </w:rPr>
        <w:tab/>
      </w:r>
      <w:r w:rsidR="004F6C8C">
        <w:rPr>
          <w:rFonts w:ascii="Georgia" w:hAnsi="Georgia"/>
          <w:sz w:val="24"/>
          <w:szCs w:val="24"/>
        </w:rPr>
        <w:t xml:space="preserve">                                                        </w:t>
      </w:r>
      <w:r w:rsidR="00B836FA">
        <w:rPr>
          <w:rFonts w:ascii="Georgia" w:hAnsi="Georgia"/>
          <w:sz w:val="24"/>
          <w:szCs w:val="24"/>
        </w:rPr>
        <w:t xml:space="preserve">                                                       </w:t>
      </w:r>
      <w:r>
        <w:rPr>
          <w:rFonts w:ascii="Georgia" w:hAnsi="Georgia"/>
          <w:sz w:val="24"/>
          <w:szCs w:val="24"/>
        </w:rPr>
        <w:t xml:space="preserve"> </w:t>
      </w:r>
    </w:p>
    <w:p w:rsidR="00EB315B" w:rsidRDefault="004B679D" w:rsidP="00262848">
      <w:pPr>
        <w:rPr>
          <w:rFonts w:ascii="Georgia" w:hAnsi="Georgia"/>
          <w:noProof/>
          <w:sz w:val="24"/>
          <w:szCs w:val="24"/>
          <w:lang w:eastAsia="pl-PL"/>
        </w:rPr>
      </w:pPr>
      <w:r>
        <w:rPr>
          <w:rFonts w:ascii="Georgia" w:hAnsi="Georgia"/>
          <w:sz w:val="24"/>
          <w:szCs w:val="24"/>
        </w:rPr>
        <w:t xml:space="preserve">                              </w:t>
      </w:r>
      <w:r w:rsidR="00B37924">
        <w:rPr>
          <w:rFonts w:ascii="Georgia" w:hAnsi="Georgia"/>
          <w:sz w:val="24"/>
          <w:szCs w:val="24"/>
        </w:rPr>
        <w:t xml:space="preserve">                      </w:t>
      </w:r>
      <w:r w:rsidR="00B37924">
        <w:rPr>
          <w:rFonts w:ascii="Georgia" w:hAnsi="Georgia"/>
          <w:noProof/>
          <w:sz w:val="24"/>
          <w:szCs w:val="24"/>
          <w:lang w:eastAsia="pl-PL"/>
        </w:rPr>
        <w:t xml:space="preserve">                                          </w:t>
      </w:r>
      <w:r w:rsidR="00711899">
        <w:rPr>
          <w:rFonts w:ascii="Georgia" w:hAnsi="Georgia"/>
          <w:noProof/>
          <w:sz w:val="24"/>
          <w:szCs w:val="24"/>
          <w:lang w:eastAsia="pl-PL"/>
        </w:rPr>
        <w:t xml:space="preserve">              </w:t>
      </w:r>
      <w:r w:rsidR="00EB315B">
        <w:rPr>
          <w:rFonts w:ascii="Georgia" w:hAnsi="Georgia"/>
          <w:noProof/>
          <w:sz w:val="24"/>
          <w:szCs w:val="24"/>
          <w:lang w:eastAsia="pl-PL"/>
        </w:rPr>
        <w:t xml:space="preserve">         </w:t>
      </w:r>
    </w:p>
    <w:p w:rsidR="00B62A91" w:rsidRDefault="00EB315B" w:rsidP="00262848">
      <w:pPr>
        <w:rPr>
          <w:rFonts w:ascii="Georgia" w:hAnsi="Georgia"/>
          <w:sz w:val="24"/>
          <w:szCs w:val="24"/>
        </w:rPr>
      </w:pPr>
      <w:r>
        <w:rPr>
          <w:rFonts w:ascii="Georgia" w:hAnsi="Georgia"/>
          <w:noProof/>
          <w:sz w:val="24"/>
          <w:szCs w:val="24"/>
          <w:lang w:eastAsia="pl-PL"/>
        </w:rPr>
        <w:t xml:space="preserve">         </w:t>
      </w:r>
      <w:r w:rsidR="004B679D">
        <w:rPr>
          <w:rFonts w:ascii="Georgia" w:hAnsi="Georgia"/>
          <w:noProof/>
          <w:sz w:val="24"/>
          <w:szCs w:val="24"/>
          <w:lang w:eastAsia="pl-PL"/>
        </w:rPr>
        <w:drawing>
          <wp:inline distT="0" distB="0" distL="0" distR="0">
            <wp:extent cx="4678699" cy="2412000"/>
            <wp:effectExtent l="19050" t="0" r="7601" b="0"/>
            <wp:docPr id="101"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6" cstate="print"/>
                    <a:srcRect/>
                    <a:stretch>
                      <a:fillRect/>
                    </a:stretch>
                  </pic:blipFill>
                  <pic:spPr bwMode="auto">
                    <a:xfrm>
                      <a:off x="0" y="0"/>
                      <a:ext cx="4678699" cy="2412000"/>
                    </a:xfrm>
                    <a:prstGeom prst="rect">
                      <a:avLst/>
                    </a:prstGeom>
                    <a:noFill/>
                    <a:ln w="9525">
                      <a:noFill/>
                      <a:miter lim="800000"/>
                      <a:headEnd/>
                      <a:tailEnd/>
                    </a:ln>
                  </pic:spPr>
                </pic:pic>
              </a:graphicData>
            </a:graphic>
          </wp:inline>
        </w:drawing>
      </w:r>
      <w:r w:rsidR="00B37924">
        <w:rPr>
          <w:rFonts w:ascii="Georgia" w:hAnsi="Georgia"/>
          <w:sz w:val="24"/>
          <w:szCs w:val="24"/>
        </w:rPr>
        <w:t xml:space="preserve">    </w:t>
      </w:r>
      <w:r w:rsidR="004B679D">
        <w:rPr>
          <w:rFonts w:ascii="Georgia" w:hAnsi="Georgia"/>
          <w:sz w:val="24"/>
          <w:szCs w:val="24"/>
        </w:rPr>
        <w:t xml:space="preserve">           </w:t>
      </w:r>
      <w:r w:rsidR="00262848">
        <w:rPr>
          <w:rFonts w:ascii="Georgia" w:hAnsi="Georgia"/>
          <w:sz w:val="24"/>
          <w:szCs w:val="24"/>
        </w:rPr>
        <w:t xml:space="preserve"> </w:t>
      </w:r>
      <w:r w:rsidR="004B679D">
        <w:rPr>
          <w:rFonts w:ascii="Georgia" w:hAnsi="Georgia"/>
          <w:sz w:val="24"/>
          <w:szCs w:val="24"/>
        </w:rPr>
        <w:t xml:space="preserve">         </w:t>
      </w:r>
    </w:p>
    <w:p w:rsidR="003B0584" w:rsidRDefault="003B0584" w:rsidP="00262848">
      <w:pPr>
        <w:rPr>
          <w:rFonts w:ascii="Georgia" w:hAnsi="Georgia"/>
          <w:sz w:val="24"/>
          <w:szCs w:val="24"/>
        </w:rPr>
      </w:pPr>
      <w:r>
        <w:rPr>
          <w:rFonts w:ascii="Georgia" w:hAnsi="Georgia"/>
          <w:sz w:val="24"/>
          <w:szCs w:val="24"/>
        </w:rPr>
        <w:t xml:space="preserve">                                </w:t>
      </w:r>
      <w:r w:rsidR="001F44F9">
        <w:rPr>
          <w:rFonts w:ascii="Georgia" w:hAnsi="Georgia"/>
          <w:sz w:val="24"/>
          <w:szCs w:val="24"/>
        </w:rPr>
        <w:t xml:space="preserve">    Promenada rybacka </w:t>
      </w:r>
      <w:r w:rsidR="00AD48EF">
        <w:rPr>
          <w:rFonts w:ascii="Georgia" w:hAnsi="Georgia"/>
          <w:sz w:val="24"/>
          <w:szCs w:val="24"/>
        </w:rPr>
        <w:t xml:space="preserve"> w Brzeźnie</w:t>
      </w:r>
    </w:p>
    <w:p w:rsidR="003B0584" w:rsidRDefault="00711899" w:rsidP="00262848">
      <w:pPr>
        <w:rPr>
          <w:rFonts w:ascii="Georgia" w:hAnsi="Georgia"/>
          <w:sz w:val="24"/>
          <w:szCs w:val="24"/>
        </w:rPr>
      </w:pPr>
      <w:r>
        <w:rPr>
          <w:rFonts w:ascii="Georgia" w:hAnsi="Georgia"/>
          <w:sz w:val="24"/>
          <w:szCs w:val="24"/>
        </w:rPr>
        <w:t xml:space="preserve"> </w:t>
      </w:r>
    </w:p>
    <w:p w:rsidR="008B15C9" w:rsidRDefault="00B836FA" w:rsidP="00BF09AA">
      <w:pPr>
        <w:jc w:val="both"/>
        <w:rPr>
          <w:rFonts w:ascii="Georgia" w:hAnsi="Georgia"/>
          <w:sz w:val="24"/>
          <w:szCs w:val="24"/>
        </w:rPr>
      </w:pPr>
      <w:r>
        <w:rPr>
          <w:rFonts w:ascii="Georgia" w:hAnsi="Georgia"/>
          <w:sz w:val="24"/>
          <w:szCs w:val="24"/>
        </w:rPr>
        <w:t xml:space="preserve">  </w:t>
      </w:r>
      <w:r w:rsidR="00D67E57">
        <w:rPr>
          <w:rFonts w:ascii="Georgia" w:hAnsi="Georgia"/>
          <w:sz w:val="24"/>
          <w:szCs w:val="24"/>
        </w:rPr>
        <w:t>Po tragicznej śmierci swego kuzyn</w:t>
      </w:r>
      <w:r w:rsidR="00D67E57" w:rsidRPr="00D67E57">
        <w:rPr>
          <w:rFonts w:ascii="Georgia" w:hAnsi="Georgia"/>
          <w:sz w:val="24"/>
          <w:szCs w:val="24"/>
        </w:rPr>
        <w:t xml:space="preserve"> </w:t>
      </w:r>
      <w:r w:rsidR="00D67E57">
        <w:rPr>
          <w:rFonts w:ascii="Georgia" w:hAnsi="Georgia"/>
          <w:sz w:val="24"/>
          <w:szCs w:val="24"/>
        </w:rPr>
        <w:t>Alfonsa Binnebesela,</w:t>
      </w:r>
      <w:r w:rsidR="008B15C9">
        <w:rPr>
          <w:rFonts w:ascii="Georgia" w:hAnsi="Georgia"/>
          <w:sz w:val="24"/>
          <w:szCs w:val="24"/>
        </w:rPr>
        <w:t xml:space="preserve"> </w:t>
      </w:r>
      <w:r w:rsidR="00D67E57">
        <w:rPr>
          <w:rFonts w:ascii="Georgia" w:hAnsi="Georgia"/>
          <w:sz w:val="24"/>
          <w:szCs w:val="24"/>
        </w:rPr>
        <w:t>roztrzelanego w Stutthofie,  w Wielki Piątek 22  marca 1940 r., ks. Brunon zaproponował żonie Alfonsa</w:t>
      </w:r>
      <w:r w:rsidR="00236D26">
        <w:rPr>
          <w:rFonts w:ascii="Georgia" w:hAnsi="Georgia"/>
          <w:sz w:val="24"/>
          <w:szCs w:val="24"/>
        </w:rPr>
        <w:t xml:space="preserve"> Tekli</w:t>
      </w:r>
      <w:r w:rsidR="00D67E57">
        <w:rPr>
          <w:rFonts w:ascii="Georgia" w:hAnsi="Georgia"/>
          <w:sz w:val="24"/>
          <w:szCs w:val="24"/>
        </w:rPr>
        <w:t xml:space="preserve">  by objęła posadę gospodyni u niego na plebanii i wzięła ze sobą dzieci.</w:t>
      </w:r>
      <w:r w:rsidR="00F7718C">
        <w:rPr>
          <w:rFonts w:ascii="Georgia" w:hAnsi="Georgia"/>
          <w:sz w:val="24"/>
          <w:szCs w:val="24"/>
        </w:rPr>
        <w:t xml:space="preserve"> </w:t>
      </w:r>
      <w:r w:rsidR="008B15C9">
        <w:rPr>
          <w:rFonts w:ascii="Georgia" w:hAnsi="Georgia"/>
          <w:sz w:val="24"/>
          <w:szCs w:val="24"/>
        </w:rPr>
        <w:t>Tekla wraz z dziecmi mieszkała u swej rodziny na wsi koło Brodnicy. Wobec groźby,</w:t>
      </w:r>
      <w:r w:rsidR="00F7718C">
        <w:rPr>
          <w:rFonts w:ascii="Georgia" w:hAnsi="Georgia"/>
          <w:sz w:val="24"/>
          <w:szCs w:val="24"/>
        </w:rPr>
        <w:t xml:space="preserve"> </w:t>
      </w:r>
      <w:r w:rsidR="008B15C9">
        <w:rPr>
          <w:rFonts w:ascii="Georgia" w:hAnsi="Georgia"/>
          <w:sz w:val="24"/>
          <w:szCs w:val="24"/>
        </w:rPr>
        <w:t>że odbiorą jej dzieci, gdyż jest Polką (z d. Gutowska) i nie wychowa dobrze niemieckie dzieci, ks. Brunon</w:t>
      </w:r>
      <w:r w:rsidR="00F7718C">
        <w:rPr>
          <w:rFonts w:ascii="Georgia" w:hAnsi="Georgia"/>
          <w:sz w:val="24"/>
          <w:szCs w:val="24"/>
        </w:rPr>
        <w:t xml:space="preserve"> objął nad nimi prawna opiekę</w:t>
      </w:r>
      <w:r w:rsidR="00D0561B">
        <w:rPr>
          <w:rFonts w:ascii="Georgia" w:hAnsi="Georgia"/>
          <w:sz w:val="24"/>
          <w:szCs w:val="24"/>
        </w:rPr>
        <w:t>.</w:t>
      </w:r>
      <w:r w:rsidR="008B15C9">
        <w:rPr>
          <w:rFonts w:ascii="Georgia" w:hAnsi="Georgia"/>
          <w:sz w:val="24"/>
          <w:szCs w:val="24"/>
        </w:rPr>
        <w:t xml:space="preserve"> </w:t>
      </w:r>
      <w:r w:rsidR="00D0561B">
        <w:rPr>
          <w:rFonts w:ascii="Georgia" w:hAnsi="Georgia"/>
          <w:sz w:val="24"/>
          <w:szCs w:val="24"/>
        </w:rPr>
        <w:t>Jej mąż</w:t>
      </w:r>
      <w:r w:rsidR="008B15C9">
        <w:rPr>
          <w:rFonts w:ascii="Georgia" w:hAnsi="Georgia"/>
          <w:sz w:val="24"/>
          <w:szCs w:val="24"/>
        </w:rPr>
        <w:t xml:space="preserve"> </w:t>
      </w:r>
      <w:r w:rsidR="00A706A1">
        <w:rPr>
          <w:rFonts w:ascii="Georgia" w:hAnsi="Georgia"/>
          <w:sz w:val="24"/>
          <w:szCs w:val="24"/>
        </w:rPr>
        <w:t>Alfons pracował na PKP w SOK. Należał do Związku Polaków w Gdańsku.</w:t>
      </w:r>
      <w:r w:rsidR="008B15C9">
        <w:rPr>
          <w:rFonts w:ascii="Georgia" w:hAnsi="Georgia"/>
          <w:sz w:val="24"/>
          <w:szCs w:val="24"/>
        </w:rPr>
        <w:t xml:space="preserve">  Z</w:t>
      </w:r>
      <w:r w:rsidR="00521105">
        <w:rPr>
          <w:rFonts w:ascii="Georgia" w:hAnsi="Georgia"/>
          <w:sz w:val="24"/>
          <w:szCs w:val="24"/>
        </w:rPr>
        <w:t xml:space="preserve">ostał rozstrzelany </w:t>
      </w:r>
      <w:r w:rsidR="008B15C9">
        <w:rPr>
          <w:rFonts w:ascii="Georgia" w:hAnsi="Georgia"/>
          <w:sz w:val="24"/>
          <w:szCs w:val="24"/>
        </w:rPr>
        <w:t xml:space="preserve"> wraz </w:t>
      </w:r>
      <w:r w:rsidR="00521105">
        <w:rPr>
          <w:rFonts w:ascii="Georgia" w:hAnsi="Georgia"/>
          <w:sz w:val="24"/>
          <w:szCs w:val="24"/>
        </w:rPr>
        <w:t>bł.</w:t>
      </w:r>
      <w:r w:rsidR="00236D26">
        <w:rPr>
          <w:rFonts w:ascii="Georgia" w:hAnsi="Georgia"/>
          <w:sz w:val="24"/>
          <w:szCs w:val="24"/>
        </w:rPr>
        <w:t xml:space="preserve"> </w:t>
      </w:r>
      <w:r w:rsidR="00521105">
        <w:rPr>
          <w:rFonts w:ascii="Georgia" w:hAnsi="Georgia"/>
          <w:sz w:val="24"/>
          <w:szCs w:val="24"/>
        </w:rPr>
        <w:t>ks.</w:t>
      </w:r>
      <w:r w:rsidR="00236D26">
        <w:rPr>
          <w:rFonts w:ascii="Georgia" w:hAnsi="Georgia"/>
          <w:sz w:val="24"/>
          <w:szCs w:val="24"/>
        </w:rPr>
        <w:t xml:space="preserve"> </w:t>
      </w:r>
      <w:r w:rsidR="00521105">
        <w:rPr>
          <w:rFonts w:ascii="Georgia" w:hAnsi="Georgia"/>
          <w:sz w:val="24"/>
          <w:szCs w:val="24"/>
        </w:rPr>
        <w:t>Komorowski</w:t>
      </w:r>
      <w:r w:rsidR="008B15C9">
        <w:rPr>
          <w:rFonts w:ascii="Georgia" w:hAnsi="Georgia"/>
          <w:sz w:val="24"/>
          <w:szCs w:val="24"/>
        </w:rPr>
        <w:t xml:space="preserve">m </w:t>
      </w:r>
      <w:r w:rsidR="00521105">
        <w:rPr>
          <w:rFonts w:ascii="Georgia" w:hAnsi="Georgia"/>
          <w:sz w:val="24"/>
          <w:szCs w:val="24"/>
        </w:rPr>
        <w:t xml:space="preserve"> i bł. ks. Rogaczewski</w:t>
      </w:r>
      <w:r w:rsidR="008B15C9">
        <w:rPr>
          <w:rFonts w:ascii="Georgia" w:hAnsi="Georgia"/>
          <w:sz w:val="24"/>
          <w:szCs w:val="24"/>
        </w:rPr>
        <w:t>m  oraz wielu innymi Polakami</w:t>
      </w:r>
      <w:r w:rsidR="00236D26">
        <w:rPr>
          <w:rFonts w:ascii="Georgia" w:hAnsi="Georgia"/>
          <w:sz w:val="24"/>
          <w:szCs w:val="24"/>
        </w:rPr>
        <w:t xml:space="preserve"> w Stutthofie. </w:t>
      </w:r>
    </w:p>
    <w:p w:rsidR="00CA13B5" w:rsidRDefault="008B15C9" w:rsidP="00BF09AA">
      <w:pPr>
        <w:jc w:val="both"/>
        <w:rPr>
          <w:rFonts w:ascii="Georgia" w:hAnsi="Georgia"/>
          <w:sz w:val="24"/>
          <w:szCs w:val="24"/>
        </w:rPr>
      </w:pPr>
      <w:r>
        <w:rPr>
          <w:rFonts w:ascii="Georgia" w:hAnsi="Georgia"/>
          <w:sz w:val="24"/>
          <w:szCs w:val="24"/>
        </w:rPr>
        <w:t xml:space="preserve"> </w:t>
      </w:r>
      <w:r w:rsidR="00435430">
        <w:rPr>
          <w:rFonts w:ascii="Georgia" w:hAnsi="Georgia"/>
          <w:sz w:val="24"/>
          <w:szCs w:val="24"/>
        </w:rPr>
        <w:t xml:space="preserve">        </w:t>
      </w:r>
    </w:p>
    <w:p w:rsidR="00CA13B5" w:rsidRDefault="00CA13B5" w:rsidP="00BF09AA">
      <w:pPr>
        <w:jc w:val="both"/>
        <w:rPr>
          <w:rFonts w:ascii="Georgia" w:hAnsi="Georgia"/>
          <w:sz w:val="24"/>
          <w:szCs w:val="24"/>
        </w:rPr>
      </w:pPr>
    </w:p>
    <w:p w:rsidR="00CA13B5" w:rsidRDefault="00CA13B5" w:rsidP="00BF09AA">
      <w:pPr>
        <w:jc w:val="both"/>
        <w:rPr>
          <w:rFonts w:ascii="Georgia" w:hAnsi="Georgia"/>
          <w:sz w:val="24"/>
          <w:szCs w:val="24"/>
        </w:rPr>
      </w:pPr>
    </w:p>
    <w:p w:rsidR="00CA13B5" w:rsidRDefault="000D2C2E" w:rsidP="00BF09AA">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150</w:t>
      </w:r>
      <w:r w:rsidR="00CA13B5">
        <w:rPr>
          <w:rFonts w:ascii="Georgia" w:hAnsi="Georgia"/>
          <w:sz w:val="24"/>
          <w:szCs w:val="24"/>
        </w:rPr>
        <w:t xml:space="preserve">  -</w:t>
      </w:r>
    </w:p>
    <w:p w:rsidR="00435430" w:rsidRDefault="00CA13B5" w:rsidP="00BF09AA">
      <w:pPr>
        <w:jc w:val="both"/>
        <w:rPr>
          <w:rFonts w:ascii="Georgia" w:hAnsi="Georgia"/>
          <w:sz w:val="24"/>
          <w:szCs w:val="24"/>
        </w:rPr>
      </w:pPr>
      <w:r w:rsidRPr="00CA13B5">
        <w:rPr>
          <w:rFonts w:ascii="Georgia" w:hAnsi="Georgia"/>
          <w:noProof/>
          <w:sz w:val="24"/>
          <w:szCs w:val="24"/>
          <w:lang w:eastAsia="pl-PL"/>
        </w:rPr>
        <w:drawing>
          <wp:inline distT="0" distB="0" distL="0" distR="0">
            <wp:extent cx="5400040" cy="3714313"/>
            <wp:effectExtent l="19050" t="0" r="0" b="0"/>
            <wp:docPr id="149"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7" cstate="print"/>
                    <a:srcRect/>
                    <a:stretch>
                      <a:fillRect/>
                    </a:stretch>
                  </pic:blipFill>
                  <pic:spPr bwMode="auto">
                    <a:xfrm>
                      <a:off x="0" y="0"/>
                      <a:ext cx="5400040" cy="3714313"/>
                    </a:xfrm>
                    <a:prstGeom prst="rect">
                      <a:avLst/>
                    </a:prstGeom>
                    <a:noFill/>
                    <a:ln w="9525">
                      <a:noFill/>
                      <a:miter lim="800000"/>
                      <a:headEnd/>
                      <a:tailEnd/>
                    </a:ln>
                  </pic:spPr>
                </pic:pic>
              </a:graphicData>
            </a:graphic>
          </wp:inline>
        </w:drawing>
      </w:r>
      <w:r w:rsidR="00435430">
        <w:rPr>
          <w:rFonts w:ascii="Georgia" w:hAnsi="Georgia"/>
          <w:sz w:val="24"/>
          <w:szCs w:val="24"/>
        </w:rPr>
        <w:t xml:space="preserve"> </w:t>
      </w:r>
    </w:p>
    <w:p w:rsidR="00236D26" w:rsidRDefault="00B836FA" w:rsidP="00262848">
      <w:pPr>
        <w:rPr>
          <w:rFonts w:ascii="Georgia" w:hAnsi="Georgia"/>
          <w:sz w:val="24"/>
          <w:szCs w:val="24"/>
        </w:rPr>
      </w:pPr>
      <w:r>
        <w:rPr>
          <w:rFonts w:ascii="Georgia" w:hAnsi="Georgia"/>
          <w:sz w:val="24"/>
          <w:szCs w:val="24"/>
        </w:rPr>
        <w:t xml:space="preserve">                                      </w:t>
      </w:r>
      <w:r w:rsidR="00236D26">
        <w:rPr>
          <w:rFonts w:ascii="Georgia" w:hAnsi="Georgia"/>
          <w:sz w:val="24"/>
          <w:szCs w:val="24"/>
        </w:rPr>
        <w:tab/>
      </w:r>
      <w:r w:rsidR="00236D26">
        <w:rPr>
          <w:rFonts w:ascii="Georgia" w:hAnsi="Georgia"/>
          <w:sz w:val="24"/>
          <w:szCs w:val="24"/>
        </w:rPr>
        <w:tab/>
      </w:r>
      <w:r w:rsidR="00236D26">
        <w:rPr>
          <w:rFonts w:ascii="Georgia" w:hAnsi="Georgia"/>
          <w:sz w:val="24"/>
          <w:szCs w:val="24"/>
        </w:rPr>
        <w:tab/>
      </w:r>
      <w:r w:rsidR="00236D26">
        <w:rPr>
          <w:rFonts w:ascii="Georgia" w:hAnsi="Georgia"/>
          <w:sz w:val="24"/>
          <w:szCs w:val="24"/>
        </w:rPr>
        <w:tab/>
      </w:r>
      <w:r w:rsidR="00236D26">
        <w:rPr>
          <w:rFonts w:ascii="Georgia" w:hAnsi="Georgia"/>
          <w:sz w:val="24"/>
          <w:szCs w:val="24"/>
        </w:rPr>
        <w:tab/>
        <w:t xml:space="preserve">                                         </w:t>
      </w:r>
    </w:p>
    <w:p w:rsidR="00435430" w:rsidRDefault="00A76D6E" w:rsidP="00262848">
      <w:pPr>
        <w:rPr>
          <w:rFonts w:ascii="Georgia" w:hAnsi="Georgia"/>
          <w:sz w:val="24"/>
          <w:szCs w:val="24"/>
        </w:rPr>
      </w:pPr>
      <w:r>
        <w:rPr>
          <w:rFonts w:ascii="Georgia" w:hAnsi="Georgia"/>
          <w:sz w:val="24"/>
          <w:szCs w:val="24"/>
        </w:rPr>
        <w:t xml:space="preserve">  </w:t>
      </w:r>
      <w:r w:rsidR="00236D26">
        <w:rPr>
          <w:rFonts w:ascii="Georgia" w:hAnsi="Georgia"/>
          <w:sz w:val="24"/>
          <w:szCs w:val="24"/>
        </w:rPr>
        <w:t xml:space="preserve">   </w:t>
      </w:r>
      <w:r w:rsidR="00B836FA">
        <w:rPr>
          <w:rFonts w:ascii="Georgia" w:hAnsi="Georgia"/>
          <w:sz w:val="24"/>
          <w:szCs w:val="24"/>
        </w:rPr>
        <w:t xml:space="preserve">   </w:t>
      </w:r>
      <w:r w:rsidR="00B836FA" w:rsidRPr="00B836FA">
        <w:rPr>
          <w:rFonts w:ascii="Georgia" w:hAnsi="Georgia"/>
          <w:noProof/>
          <w:sz w:val="24"/>
          <w:szCs w:val="24"/>
          <w:lang w:eastAsia="pl-PL"/>
        </w:rPr>
        <w:drawing>
          <wp:inline distT="0" distB="0" distL="0" distR="0">
            <wp:extent cx="2230288" cy="2484000"/>
            <wp:effectExtent l="19050" t="0" r="0" b="0"/>
            <wp:docPr id="1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cstate="print"/>
                    <a:srcRect/>
                    <a:stretch>
                      <a:fillRect/>
                    </a:stretch>
                  </pic:blipFill>
                  <pic:spPr bwMode="auto">
                    <a:xfrm>
                      <a:off x="0" y="0"/>
                      <a:ext cx="2230288" cy="2484000"/>
                    </a:xfrm>
                    <a:prstGeom prst="rect">
                      <a:avLst/>
                    </a:prstGeom>
                    <a:noFill/>
                    <a:ln w="9525">
                      <a:noFill/>
                      <a:miter lim="800000"/>
                      <a:headEnd/>
                      <a:tailEnd/>
                    </a:ln>
                  </pic:spPr>
                </pic:pic>
              </a:graphicData>
            </a:graphic>
          </wp:inline>
        </w:drawing>
      </w:r>
      <w:r>
        <w:rPr>
          <w:rFonts w:ascii="Georgia" w:hAnsi="Georgia"/>
          <w:sz w:val="24"/>
          <w:szCs w:val="24"/>
        </w:rPr>
        <w:t xml:space="preserve">             </w:t>
      </w:r>
      <w:r w:rsidRPr="00A76D6E">
        <w:rPr>
          <w:rFonts w:ascii="Georgia" w:hAnsi="Georgia"/>
          <w:noProof/>
          <w:sz w:val="24"/>
          <w:szCs w:val="24"/>
          <w:lang w:eastAsia="pl-PL"/>
        </w:rPr>
        <w:drawing>
          <wp:inline distT="0" distB="0" distL="0" distR="0">
            <wp:extent cx="1677872" cy="2484000"/>
            <wp:effectExtent l="19050" t="0" r="0" b="0"/>
            <wp:docPr id="229"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9" cstate="print"/>
                    <a:srcRect/>
                    <a:stretch>
                      <a:fillRect/>
                    </a:stretch>
                  </pic:blipFill>
                  <pic:spPr bwMode="auto">
                    <a:xfrm>
                      <a:off x="0" y="0"/>
                      <a:ext cx="1677872" cy="2484000"/>
                    </a:xfrm>
                    <a:prstGeom prst="rect">
                      <a:avLst/>
                    </a:prstGeom>
                    <a:noFill/>
                    <a:ln w="9525">
                      <a:noFill/>
                      <a:miter lim="800000"/>
                      <a:headEnd/>
                      <a:tailEnd/>
                    </a:ln>
                  </pic:spPr>
                </pic:pic>
              </a:graphicData>
            </a:graphic>
          </wp:inline>
        </w:drawing>
      </w:r>
      <w:r>
        <w:rPr>
          <w:rFonts w:ascii="Georgia" w:hAnsi="Georgia"/>
          <w:sz w:val="24"/>
          <w:szCs w:val="24"/>
        </w:rPr>
        <w:t xml:space="preserve">  </w:t>
      </w:r>
    </w:p>
    <w:p w:rsidR="00236D26" w:rsidRDefault="00F266C9" w:rsidP="00236D26">
      <w:pPr>
        <w:rPr>
          <w:rFonts w:ascii="Georgia" w:hAnsi="Georgia"/>
          <w:sz w:val="24"/>
          <w:szCs w:val="24"/>
        </w:rPr>
      </w:pPr>
      <w:r>
        <w:rPr>
          <w:rFonts w:ascii="Georgia" w:hAnsi="Georgia"/>
          <w:sz w:val="24"/>
          <w:szCs w:val="24"/>
        </w:rPr>
        <w:t xml:space="preserve">                                    </w:t>
      </w:r>
      <w:r w:rsidR="00BC6DE4">
        <w:rPr>
          <w:rFonts w:ascii="Georgia" w:hAnsi="Georgia"/>
          <w:sz w:val="24"/>
          <w:szCs w:val="24"/>
        </w:rPr>
        <w:t xml:space="preserve">            </w:t>
      </w:r>
      <w:r w:rsidR="00A76D6E">
        <w:rPr>
          <w:rFonts w:ascii="Georgia" w:hAnsi="Georgia"/>
          <w:sz w:val="24"/>
          <w:szCs w:val="24"/>
        </w:rPr>
        <w:t xml:space="preserve">                              Tekla spoczywa na Srebrzysku</w:t>
      </w:r>
      <w:r w:rsidR="00D67E57">
        <w:rPr>
          <w:rFonts w:ascii="Georgia" w:hAnsi="Georgia"/>
          <w:sz w:val="24"/>
          <w:szCs w:val="24"/>
        </w:rPr>
        <w:t xml:space="preserve">                                                    </w:t>
      </w:r>
    </w:p>
    <w:p w:rsidR="00CA13B5" w:rsidRDefault="00B836FA" w:rsidP="00B836FA">
      <w:pPr>
        <w:jc w:val="both"/>
        <w:rPr>
          <w:rFonts w:ascii="Georgia" w:hAnsi="Georgia"/>
          <w:sz w:val="24"/>
          <w:szCs w:val="24"/>
        </w:rPr>
      </w:pPr>
      <w:r>
        <w:rPr>
          <w:rFonts w:ascii="Georgia" w:hAnsi="Georgia"/>
          <w:sz w:val="24"/>
          <w:szCs w:val="24"/>
        </w:rPr>
        <w:t xml:space="preserve">          </w:t>
      </w:r>
      <w:r w:rsidR="00F266C9">
        <w:rPr>
          <w:rFonts w:ascii="Georgia" w:hAnsi="Georgia"/>
          <w:sz w:val="24"/>
          <w:szCs w:val="24"/>
        </w:rPr>
        <w:t>Na zdjęciu</w:t>
      </w:r>
      <w:r w:rsidR="00236D26">
        <w:rPr>
          <w:rFonts w:ascii="Georgia" w:hAnsi="Georgia"/>
          <w:sz w:val="24"/>
          <w:szCs w:val="24"/>
        </w:rPr>
        <w:t xml:space="preserve"> </w:t>
      </w:r>
      <w:r>
        <w:rPr>
          <w:rFonts w:ascii="Georgia" w:hAnsi="Georgia"/>
          <w:sz w:val="24"/>
          <w:szCs w:val="24"/>
        </w:rPr>
        <w:t xml:space="preserve"> </w:t>
      </w:r>
      <w:r w:rsidR="00F266C9">
        <w:rPr>
          <w:rFonts w:ascii="Georgia" w:hAnsi="Georgia"/>
          <w:sz w:val="24"/>
          <w:szCs w:val="24"/>
        </w:rPr>
        <w:t>Tekla</w:t>
      </w:r>
      <w:r w:rsidR="00D0561B">
        <w:rPr>
          <w:rFonts w:ascii="Georgia" w:hAnsi="Georgia"/>
          <w:sz w:val="24"/>
          <w:szCs w:val="24"/>
        </w:rPr>
        <w:t xml:space="preserve"> </w:t>
      </w:r>
      <w:r w:rsidR="00106DFB">
        <w:rPr>
          <w:rFonts w:ascii="Georgia" w:hAnsi="Georgia"/>
          <w:sz w:val="24"/>
          <w:szCs w:val="24"/>
        </w:rPr>
        <w:t>(</w:t>
      </w:r>
      <w:r w:rsidR="009E0924">
        <w:rPr>
          <w:rFonts w:ascii="Georgia" w:hAnsi="Georgia"/>
          <w:sz w:val="24"/>
          <w:szCs w:val="24"/>
        </w:rPr>
        <w:t>z domu Gutowska,</w:t>
      </w:r>
      <w:r w:rsidR="00D0561B">
        <w:rPr>
          <w:rFonts w:ascii="Georgia" w:hAnsi="Georgia"/>
          <w:sz w:val="24"/>
          <w:szCs w:val="24"/>
        </w:rPr>
        <w:t xml:space="preserve">  </w:t>
      </w:r>
      <w:r w:rsidR="00106DFB">
        <w:rPr>
          <w:rFonts w:ascii="Georgia" w:hAnsi="Georgia"/>
          <w:sz w:val="24"/>
          <w:szCs w:val="24"/>
        </w:rPr>
        <w:t>ur.17.09.1903 r.</w:t>
      </w:r>
      <w:r w:rsidR="00AE78A3">
        <w:rPr>
          <w:rFonts w:ascii="Georgia" w:hAnsi="Georgia"/>
          <w:sz w:val="24"/>
          <w:szCs w:val="24"/>
        </w:rPr>
        <w:t xml:space="preserve"> zm.19.02.1993 r.</w:t>
      </w:r>
      <w:r w:rsidR="00D0561B">
        <w:rPr>
          <w:rFonts w:ascii="Georgia" w:hAnsi="Georgia"/>
          <w:sz w:val="24"/>
          <w:szCs w:val="24"/>
        </w:rPr>
        <w:t xml:space="preserve">, </w:t>
      </w:r>
      <w:r w:rsidR="00AE78A3">
        <w:rPr>
          <w:rFonts w:ascii="Georgia" w:hAnsi="Georgia"/>
          <w:sz w:val="24"/>
          <w:szCs w:val="24"/>
        </w:rPr>
        <w:t>pochowana na Srebrzysku we Wrzeszczu.</w:t>
      </w:r>
      <w:r w:rsidR="00106DFB">
        <w:rPr>
          <w:rFonts w:ascii="Georgia" w:hAnsi="Georgia"/>
          <w:sz w:val="24"/>
          <w:szCs w:val="24"/>
        </w:rPr>
        <w:t>)</w:t>
      </w:r>
      <w:r w:rsidR="00DF07DD">
        <w:rPr>
          <w:rFonts w:ascii="Georgia" w:hAnsi="Georgia"/>
          <w:sz w:val="24"/>
          <w:szCs w:val="24"/>
        </w:rPr>
        <w:t xml:space="preserve"> ze zdjęciem swego</w:t>
      </w:r>
      <w:r w:rsidR="000C538D">
        <w:rPr>
          <w:rFonts w:ascii="Georgia" w:hAnsi="Georgia"/>
          <w:sz w:val="24"/>
          <w:szCs w:val="24"/>
        </w:rPr>
        <w:t xml:space="preserve"> męża Alfonsa</w:t>
      </w:r>
      <w:r w:rsidR="00AF2B25">
        <w:rPr>
          <w:rFonts w:ascii="Georgia" w:hAnsi="Georgia"/>
          <w:sz w:val="24"/>
          <w:szCs w:val="24"/>
        </w:rPr>
        <w:t xml:space="preserve"> (ur. w 1902 r.)</w:t>
      </w:r>
      <w:r w:rsidR="00697F58">
        <w:rPr>
          <w:rFonts w:ascii="Georgia" w:hAnsi="Georgia"/>
          <w:sz w:val="24"/>
          <w:szCs w:val="24"/>
        </w:rPr>
        <w:t xml:space="preserve"> rozstrzelanego w S</w:t>
      </w:r>
      <w:r w:rsidR="004F1A3C">
        <w:rPr>
          <w:rFonts w:ascii="Georgia" w:hAnsi="Georgia"/>
          <w:sz w:val="24"/>
          <w:szCs w:val="24"/>
        </w:rPr>
        <w:t>tutthof</w:t>
      </w:r>
      <w:r w:rsidR="00697F58">
        <w:rPr>
          <w:rFonts w:ascii="Georgia" w:hAnsi="Georgia"/>
          <w:sz w:val="24"/>
          <w:szCs w:val="24"/>
        </w:rPr>
        <w:t>1</w:t>
      </w:r>
      <w:r w:rsidR="00B7103E">
        <w:rPr>
          <w:rFonts w:ascii="Georgia" w:hAnsi="Georgia"/>
          <w:sz w:val="24"/>
          <w:szCs w:val="24"/>
        </w:rPr>
        <w:t>e w Wielki Piątek</w:t>
      </w:r>
      <w:r w:rsidR="00AF2B25">
        <w:rPr>
          <w:rFonts w:ascii="Georgia" w:hAnsi="Georgia"/>
          <w:sz w:val="24"/>
          <w:szCs w:val="24"/>
        </w:rPr>
        <w:t xml:space="preserve"> 22.III.</w:t>
      </w:r>
      <w:r w:rsidR="004F1A3C">
        <w:rPr>
          <w:rFonts w:ascii="Georgia" w:hAnsi="Georgia"/>
          <w:sz w:val="24"/>
          <w:szCs w:val="24"/>
        </w:rPr>
        <w:t xml:space="preserve">1940 r. </w:t>
      </w:r>
      <w:r w:rsidR="000C538D">
        <w:rPr>
          <w:rFonts w:ascii="Georgia" w:hAnsi="Georgia"/>
          <w:sz w:val="24"/>
          <w:szCs w:val="24"/>
        </w:rPr>
        <w:t>Po aresztowaniu i umieszczeniu w Viktoria Schule p</w:t>
      </w:r>
      <w:r w:rsidR="004F1A3C">
        <w:rPr>
          <w:rFonts w:ascii="Georgia" w:hAnsi="Georgia"/>
          <w:sz w:val="24"/>
          <w:szCs w:val="24"/>
        </w:rPr>
        <w:t>omógł ks.</w:t>
      </w:r>
      <w:r w:rsidR="000C538D">
        <w:rPr>
          <w:rFonts w:ascii="Georgia" w:hAnsi="Georgia"/>
          <w:sz w:val="24"/>
          <w:szCs w:val="24"/>
        </w:rPr>
        <w:t xml:space="preserve"> Komorowskiemu w Viktoria </w:t>
      </w:r>
      <w:r w:rsidR="004F1A3C">
        <w:rPr>
          <w:rFonts w:ascii="Georgia" w:hAnsi="Georgia"/>
          <w:sz w:val="24"/>
          <w:szCs w:val="24"/>
        </w:rPr>
        <w:t xml:space="preserve"> </w:t>
      </w:r>
      <w:r w:rsidR="00B00416">
        <w:rPr>
          <w:rFonts w:ascii="Georgia" w:hAnsi="Georgia"/>
          <w:sz w:val="24"/>
          <w:szCs w:val="24"/>
        </w:rPr>
        <w:t xml:space="preserve">Schule </w:t>
      </w:r>
      <w:r w:rsidR="004F1A3C">
        <w:rPr>
          <w:rFonts w:ascii="Georgia" w:hAnsi="Georgia"/>
          <w:sz w:val="24"/>
          <w:szCs w:val="24"/>
        </w:rPr>
        <w:t>wstać z podłogi po ciężkim pobiciu,</w:t>
      </w:r>
      <w:r w:rsidR="00D0561B">
        <w:rPr>
          <w:rFonts w:ascii="Georgia" w:hAnsi="Georgia"/>
          <w:sz w:val="24"/>
          <w:szCs w:val="24"/>
        </w:rPr>
        <w:t xml:space="preserve"> </w:t>
      </w:r>
      <w:r w:rsidR="004F1A3C">
        <w:rPr>
          <w:rFonts w:ascii="Georgia" w:hAnsi="Georgia"/>
          <w:sz w:val="24"/>
          <w:szCs w:val="24"/>
        </w:rPr>
        <w:t xml:space="preserve">sam </w:t>
      </w:r>
      <w:r w:rsidR="000C538D">
        <w:rPr>
          <w:rFonts w:ascii="Georgia" w:hAnsi="Georgia"/>
          <w:sz w:val="24"/>
          <w:szCs w:val="24"/>
        </w:rPr>
        <w:t xml:space="preserve">również </w:t>
      </w:r>
      <w:r w:rsidR="004F1A3C">
        <w:rPr>
          <w:rFonts w:ascii="Georgia" w:hAnsi="Georgia"/>
          <w:sz w:val="24"/>
          <w:szCs w:val="24"/>
        </w:rPr>
        <w:t>pobity.</w:t>
      </w:r>
      <w:r w:rsidR="00D0561B">
        <w:rPr>
          <w:rFonts w:ascii="Georgia" w:hAnsi="Georgia"/>
          <w:sz w:val="24"/>
          <w:szCs w:val="24"/>
        </w:rPr>
        <w:t xml:space="preserve"> </w:t>
      </w:r>
      <w:r w:rsidR="00B00416">
        <w:rPr>
          <w:rFonts w:ascii="Georgia" w:hAnsi="Georgia"/>
          <w:sz w:val="24"/>
          <w:szCs w:val="24"/>
        </w:rPr>
        <w:t xml:space="preserve"> Czuł </w:t>
      </w:r>
    </w:p>
    <w:p w:rsidR="00EC5BEF" w:rsidRDefault="00EE29F9" w:rsidP="00B836FA">
      <w:pPr>
        <w:jc w:val="both"/>
        <w:rPr>
          <w:rFonts w:ascii="Georgia" w:hAnsi="Georgia"/>
          <w:sz w:val="24"/>
          <w:szCs w:val="24"/>
        </w:rPr>
      </w:pPr>
      <w:r>
        <w:rPr>
          <w:rFonts w:ascii="Georgia" w:hAnsi="Georgia"/>
          <w:sz w:val="24"/>
          <w:szCs w:val="24"/>
        </w:rPr>
        <w:lastRenderedPageBreak/>
        <w:t xml:space="preserve">      </w:t>
      </w:r>
      <w:r w:rsidR="00EC5BEF">
        <w:rPr>
          <w:rFonts w:ascii="Georgia" w:hAnsi="Georgia"/>
          <w:sz w:val="24"/>
          <w:szCs w:val="24"/>
        </w:rPr>
        <w:tab/>
      </w:r>
      <w:r w:rsidR="00EC5BEF">
        <w:rPr>
          <w:rFonts w:ascii="Georgia" w:hAnsi="Georgia"/>
          <w:sz w:val="24"/>
          <w:szCs w:val="24"/>
        </w:rPr>
        <w:tab/>
      </w:r>
      <w:r w:rsidR="00EC5BEF">
        <w:rPr>
          <w:rFonts w:ascii="Georgia" w:hAnsi="Georgia"/>
          <w:sz w:val="24"/>
          <w:szCs w:val="24"/>
        </w:rPr>
        <w:tab/>
      </w:r>
      <w:r w:rsidR="00EC5BEF">
        <w:rPr>
          <w:rFonts w:ascii="Georgia" w:hAnsi="Georgia"/>
          <w:sz w:val="24"/>
          <w:szCs w:val="24"/>
        </w:rPr>
        <w:tab/>
      </w:r>
      <w:r w:rsidR="00EC5BEF">
        <w:rPr>
          <w:rFonts w:ascii="Georgia" w:hAnsi="Georgia"/>
          <w:sz w:val="24"/>
          <w:szCs w:val="24"/>
        </w:rPr>
        <w:tab/>
      </w:r>
      <w:r w:rsidR="000D2C2E">
        <w:rPr>
          <w:rFonts w:ascii="Georgia" w:hAnsi="Georgia"/>
          <w:sz w:val="24"/>
          <w:szCs w:val="24"/>
        </w:rPr>
        <w:t xml:space="preserve">      -  151</w:t>
      </w:r>
      <w:r w:rsidR="00EC5BEF">
        <w:rPr>
          <w:rFonts w:ascii="Georgia" w:hAnsi="Georgia"/>
          <w:sz w:val="24"/>
          <w:szCs w:val="24"/>
        </w:rPr>
        <w:t xml:space="preserve">  -</w:t>
      </w:r>
      <w:r>
        <w:rPr>
          <w:rFonts w:ascii="Georgia" w:hAnsi="Georgia"/>
          <w:sz w:val="24"/>
          <w:szCs w:val="24"/>
        </w:rPr>
        <w:t xml:space="preserve">                  </w:t>
      </w:r>
    </w:p>
    <w:p w:rsidR="00CA13B5" w:rsidRDefault="00EC5BEF" w:rsidP="00B836FA">
      <w:pPr>
        <w:jc w:val="both"/>
        <w:rPr>
          <w:rFonts w:ascii="Georgia" w:hAnsi="Georgia"/>
          <w:sz w:val="24"/>
          <w:szCs w:val="24"/>
        </w:rPr>
      </w:pPr>
      <w:r>
        <w:rPr>
          <w:rFonts w:ascii="Georgia" w:hAnsi="Georgia"/>
          <w:sz w:val="24"/>
          <w:szCs w:val="24"/>
        </w:rPr>
        <w:t xml:space="preserve">                                       </w:t>
      </w:r>
      <w:r w:rsidR="00EE29F9">
        <w:rPr>
          <w:rFonts w:ascii="Georgia" w:hAnsi="Georgia"/>
          <w:sz w:val="24"/>
          <w:szCs w:val="24"/>
        </w:rPr>
        <w:t xml:space="preserve"> </w:t>
      </w:r>
      <w:r w:rsidR="00EE29F9" w:rsidRPr="00EE29F9">
        <w:rPr>
          <w:rFonts w:ascii="Georgia" w:hAnsi="Georgia"/>
          <w:noProof/>
          <w:sz w:val="24"/>
          <w:szCs w:val="24"/>
          <w:lang w:eastAsia="pl-PL"/>
        </w:rPr>
        <w:drawing>
          <wp:inline distT="0" distB="0" distL="0" distR="0">
            <wp:extent cx="2552736" cy="3636000"/>
            <wp:effectExtent l="19050" t="0" r="0" b="0"/>
            <wp:docPr id="195"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0" cstate="print"/>
                    <a:srcRect/>
                    <a:stretch>
                      <a:fillRect/>
                    </a:stretch>
                  </pic:blipFill>
                  <pic:spPr bwMode="auto">
                    <a:xfrm>
                      <a:off x="0" y="0"/>
                      <a:ext cx="2552736" cy="3636000"/>
                    </a:xfrm>
                    <a:prstGeom prst="rect">
                      <a:avLst/>
                    </a:prstGeom>
                    <a:noFill/>
                    <a:ln w="9525">
                      <a:noFill/>
                      <a:miter lim="800000"/>
                      <a:headEnd/>
                      <a:tailEnd/>
                    </a:ln>
                  </pic:spPr>
                </pic:pic>
              </a:graphicData>
            </a:graphic>
          </wp:inline>
        </w:drawing>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xml:space="preserve">                         </w:t>
      </w:r>
      <w:r w:rsidR="00EE29F9">
        <w:rPr>
          <w:rFonts w:ascii="Georgia" w:hAnsi="Georgia"/>
          <w:sz w:val="24"/>
          <w:szCs w:val="24"/>
        </w:rPr>
        <w:t>Tekla z synem Stanisławem. Rok 1940</w:t>
      </w:r>
    </w:p>
    <w:p w:rsidR="00B836FA" w:rsidRDefault="00B836FA" w:rsidP="00BF09AA">
      <w:pPr>
        <w:jc w:val="both"/>
        <w:rPr>
          <w:rFonts w:ascii="Georgia" w:hAnsi="Georgia"/>
          <w:sz w:val="24"/>
          <w:szCs w:val="24"/>
        </w:rPr>
      </w:pPr>
      <w:r>
        <w:rPr>
          <w:rFonts w:ascii="Georgia" w:hAnsi="Georgia"/>
          <w:sz w:val="24"/>
          <w:szCs w:val="24"/>
        </w:rPr>
        <w:t>się Polakiem i za swa polskość oraz</w:t>
      </w:r>
      <w:r w:rsidR="00B00416">
        <w:rPr>
          <w:rFonts w:ascii="Georgia" w:hAnsi="Georgia"/>
          <w:sz w:val="24"/>
          <w:szCs w:val="24"/>
        </w:rPr>
        <w:t xml:space="preserve"> działania w środowisku polonijnym  został zamordowany.</w:t>
      </w:r>
      <w:r>
        <w:rPr>
          <w:rFonts w:ascii="Georgia" w:hAnsi="Georgia"/>
          <w:sz w:val="24"/>
          <w:szCs w:val="24"/>
        </w:rPr>
        <w:t xml:space="preserve">  Tekla</w:t>
      </w:r>
      <w:r w:rsidR="005147E8">
        <w:rPr>
          <w:rFonts w:ascii="Georgia" w:hAnsi="Georgia"/>
          <w:sz w:val="24"/>
          <w:szCs w:val="24"/>
        </w:rPr>
        <w:t xml:space="preserve"> zamieszkała</w:t>
      </w:r>
      <w:r>
        <w:rPr>
          <w:rFonts w:ascii="Georgia" w:hAnsi="Georgia"/>
          <w:sz w:val="24"/>
          <w:szCs w:val="24"/>
        </w:rPr>
        <w:t xml:space="preserve"> na plebanii w Brzeźnie</w:t>
      </w:r>
      <w:r w:rsidR="005147E8">
        <w:rPr>
          <w:rFonts w:ascii="Georgia" w:hAnsi="Georgia"/>
          <w:sz w:val="24"/>
          <w:szCs w:val="24"/>
        </w:rPr>
        <w:t xml:space="preserve"> wraz z córkami Marią</w:t>
      </w:r>
      <w:r>
        <w:rPr>
          <w:rFonts w:ascii="Georgia" w:hAnsi="Georgia"/>
          <w:sz w:val="24"/>
          <w:szCs w:val="24"/>
        </w:rPr>
        <w:t xml:space="preserve"> </w:t>
      </w:r>
      <w:r w:rsidR="00DF07DD">
        <w:rPr>
          <w:rFonts w:ascii="Georgia" w:hAnsi="Georgia"/>
          <w:sz w:val="24"/>
          <w:szCs w:val="24"/>
        </w:rPr>
        <w:t>(ur.1933)</w:t>
      </w:r>
      <w:r>
        <w:rPr>
          <w:rFonts w:ascii="Georgia" w:hAnsi="Georgia"/>
          <w:sz w:val="24"/>
          <w:szCs w:val="24"/>
        </w:rPr>
        <w:t xml:space="preserve"> ,</w:t>
      </w:r>
      <w:r w:rsidR="005147E8">
        <w:rPr>
          <w:rFonts w:ascii="Georgia" w:hAnsi="Georgia"/>
          <w:sz w:val="24"/>
          <w:szCs w:val="24"/>
        </w:rPr>
        <w:t xml:space="preserve"> Barbarą</w:t>
      </w:r>
      <w:r>
        <w:rPr>
          <w:rFonts w:ascii="Georgia" w:hAnsi="Georgia"/>
          <w:sz w:val="24"/>
          <w:szCs w:val="24"/>
        </w:rPr>
        <w:t xml:space="preserve"> (</w:t>
      </w:r>
      <w:r w:rsidR="00DF07DD">
        <w:rPr>
          <w:rFonts w:ascii="Georgia" w:hAnsi="Georgia"/>
          <w:sz w:val="24"/>
          <w:szCs w:val="24"/>
        </w:rPr>
        <w:t xml:space="preserve">ur.1936) i </w:t>
      </w:r>
      <w:r w:rsidR="00236D26">
        <w:rPr>
          <w:rFonts w:ascii="Georgia" w:hAnsi="Georgia"/>
          <w:sz w:val="24"/>
          <w:szCs w:val="24"/>
        </w:rPr>
        <w:t xml:space="preserve">synem </w:t>
      </w:r>
      <w:r w:rsidR="00DF07DD">
        <w:rPr>
          <w:rFonts w:ascii="Georgia" w:hAnsi="Georgia"/>
          <w:sz w:val="24"/>
          <w:szCs w:val="24"/>
        </w:rPr>
        <w:t>Stanisławem</w:t>
      </w:r>
      <w:r>
        <w:rPr>
          <w:rFonts w:ascii="Georgia" w:hAnsi="Georgia"/>
          <w:sz w:val="24"/>
          <w:szCs w:val="24"/>
        </w:rPr>
        <w:t xml:space="preserve"> </w:t>
      </w:r>
      <w:r w:rsidR="00236D26">
        <w:rPr>
          <w:rFonts w:ascii="Georgia" w:hAnsi="Georgia"/>
          <w:sz w:val="24"/>
          <w:szCs w:val="24"/>
        </w:rPr>
        <w:t>(ur.1929).</w:t>
      </w:r>
      <w:r w:rsidR="00DF07DD">
        <w:rPr>
          <w:rFonts w:ascii="Georgia" w:hAnsi="Georgia"/>
          <w:sz w:val="24"/>
          <w:szCs w:val="24"/>
        </w:rPr>
        <w:t xml:space="preserve"> Stanisław </w:t>
      </w:r>
      <w:r w:rsidR="005147E8">
        <w:rPr>
          <w:rFonts w:ascii="Georgia" w:hAnsi="Georgia"/>
          <w:sz w:val="24"/>
          <w:szCs w:val="24"/>
        </w:rPr>
        <w:t xml:space="preserve"> zmarł na zapalenie opon mózgowych w wieku 11 lat.</w:t>
      </w:r>
      <w:r>
        <w:rPr>
          <w:rFonts w:ascii="Georgia" w:hAnsi="Georgia"/>
          <w:sz w:val="24"/>
          <w:szCs w:val="24"/>
        </w:rPr>
        <w:t xml:space="preserve"> </w:t>
      </w:r>
    </w:p>
    <w:p w:rsidR="00EC5BEF" w:rsidRDefault="00EC5BEF" w:rsidP="00BF09AA">
      <w:pPr>
        <w:jc w:val="both"/>
        <w:rPr>
          <w:rFonts w:ascii="Georgia" w:hAnsi="Georgia"/>
          <w:sz w:val="24"/>
          <w:szCs w:val="24"/>
        </w:rPr>
      </w:pPr>
      <w:r>
        <w:rPr>
          <w:rFonts w:ascii="Georgia" w:hAnsi="Georgia"/>
          <w:sz w:val="24"/>
          <w:szCs w:val="24"/>
        </w:rPr>
        <w:t xml:space="preserve">                                         </w:t>
      </w:r>
      <w:r w:rsidR="00EE29F9" w:rsidRPr="00EE29F9">
        <w:rPr>
          <w:rFonts w:ascii="Georgia" w:hAnsi="Georgia"/>
          <w:noProof/>
          <w:sz w:val="24"/>
          <w:szCs w:val="24"/>
          <w:lang w:eastAsia="pl-PL"/>
        </w:rPr>
        <w:drawing>
          <wp:inline distT="0" distB="0" distL="0" distR="0">
            <wp:extent cx="2425741" cy="2880000"/>
            <wp:effectExtent l="19050" t="0" r="0" b="0"/>
            <wp:docPr id="19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cstate="print"/>
                    <a:srcRect/>
                    <a:stretch>
                      <a:fillRect/>
                    </a:stretch>
                  </pic:blipFill>
                  <pic:spPr bwMode="auto">
                    <a:xfrm>
                      <a:off x="0" y="0"/>
                      <a:ext cx="2425741" cy="2880000"/>
                    </a:xfrm>
                    <a:prstGeom prst="rect">
                      <a:avLst/>
                    </a:prstGeom>
                    <a:noFill/>
                    <a:ln w="9525">
                      <a:noFill/>
                      <a:miter lim="800000"/>
                      <a:headEnd/>
                      <a:tailEnd/>
                    </a:ln>
                  </pic:spPr>
                </pic:pic>
              </a:graphicData>
            </a:graphic>
          </wp:inline>
        </w:drawing>
      </w:r>
    </w:p>
    <w:p w:rsidR="00EE29F9" w:rsidRDefault="00EC5BEF" w:rsidP="00BF09AA">
      <w:pPr>
        <w:jc w:val="both"/>
        <w:rPr>
          <w:rFonts w:ascii="Georgia" w:hAnsi="Georgia"/>
          <w:sz w:val="24"/>
          <w:szCs w:val="24"/>
        </w:rPr>
      </w:pPr>
      <w:r>
        <w:rPr>
          <w:rFonts w:ascii="Georgia" w:hAnsi="Georgia"/>
          <w:sz w:val="24"/>
          <w:szCs w:val="24"/>
        </w:rPr>
        <w:t xml:space="preserve">             </w:t>
      </w:r>
      <w:r w:rsidR="00A76D6E">
        <w:rPr>
          <w:rFonts w:ascii="Georgia" w:hAnsi="Georgia"/>
          <w:sz w:val="24"/>
          <w:szCs w:val="24"/>
        </w:rPr>
        <w:t>Dariusz syn Marii Binnebesel</w:t>
      </w:r>
      <w:r>
        <w:rPr>
          <w:rFonts w:ascii="Georgia" w:hAnsi="Georgia"/>
          <w:sz w:val="24"/>
          <w:szCs w:val="24"/>
        </w:rPr>
        <w:t xml:space="preserve"> i</w:t>
      </w:r>
      <w:r w:rsidR="00A76D6E">
        <w:rPr>
          <w:rFonts w:ascii="Georgia" w:hAnsi="Georgia"/>
          <w:sz w:val="24"/>
          <w:szCs w:val="24"/>
        </w:rPr>
        <w:t xml:space="preserve"> wnuczek Tekli</w:t>
      </w:r>
      <w:r w:rsidR="00EE29F9">
        <w:rPr>
          <w:rFonts w:ascii="Georgia" w:hAnsi="Georgia"/>
          <w:sz w:val="24"/>
          <w:szCs w:val="24"/>
        </w:rPr>
        <w:t>. Szczecin 2012 r.</w:t>
      </w:r>
      <w:r w:rsidR="00EE29F9">
        <w:rPr>
          <w:rFonts w:ascii="Georgia" w:hAnsi="Georgia"/>
          <w:sz w:val="24"/>
          <w:szCs w:val="24"/>
        </w:rPr>
        <w:tab/>
      </w:r>
    </w:p>
    <w:p w:rsidR="00EC5BEF" w:rsidRDefault="00EC5BEF" w:rsidP="00BF09AA">
      <w:pPr>
        <w:jc w:val="both"/>
        <w:rPr>
          <w:rFonts w:ascii="Georgia" w:hAnsi="Georgia"/>
          <w:sz w:val="24"/>
          <w:szCs w:val="24"/>
        </w:rPr>
      </w:pPr>
    </w:p>
    <w:p w:rsidR="00EC5BEF" w:rsidRDefault="000D2C2E" w:rsidP="00BF09AA">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xml:space="preserve">   -  152</w:t>
      </w:r>
      <w:r w:rsidR="00EC5BEF">
        <w:rPr>
          <w:rFonts w:ascii="Georgia" w:hAnsi="Georgia"/>
          <w:sz w:val="24"/>
          <w:szCs w:val="24"/>
        </w:rPr>
        <w:t xml:space="preserve">  -</w:t>
      </w:r>
    </w:p>
    <w:p w:rsidR="0074107E" w:rsidRDefault="00EC5BEF" w:rsidP="00BF09AA">
      <w:pPr>
        <w:jc w:val="both"/>
        <w:rPr>
          <w:rFonts w:ascii="Georgia" w:hAnsi="Georgia"/>
          <w:sz w:val="24"/>
          <w:szCs w:val="24"/>
        </w:rPr>
      </w:pPr>
      <w:r>
        <w:rPr>
          <w:rFonts w:ascii="Georgia" w:hAnsi="Georgia"/>
          <w:sz w:val="24"/>
          <w:szCs w:val="24"/>
        </w:rPr>
        <w:t xml:space="preserve">                                          </w:t>
      </w:r>
      <w:r w:rsidR="00B836FA">
        <w:rPr>
          <w:rFonts w:ascii="Georgia" w:hAnsi="Georgia"/>
          <w:sz w:val="24"/>
          <w:szCs w:val="24"/>
        </w:rPr>
        <w:t xml:space="preserve"> </w:t>
      </w:r>
      <w:r w:rsidR="0074107E" w:rsidRPr="0074107E">
        <w:rPr>
          <w:rFonts w:ascii="Georgia" w:hAnsi="Georgia"/>
          <w:noProof/>
          <w:sz w:val="24"/>
          <w:szCs w:val="24"/>
          <w:lang w:eastAsia="pl-PL"/>
        </w:rPr>
        <w:drawing>
          <wp:inline distT="0" distB="0" distL="0" distR="0">
            <wp:extent cx="2209800" cy="2143125"/>
            <wp:effectExtent l="19050" t="0" r="0" b="0"/>
            <wp:docPr id="228"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2" cstate="print"/>
                    <a:srcRect/>
                    <a:stretch>
                      <a:fillRect/>
                    </a:stretch>
                  </pic:blipFill>
                  <pic:spPr bwMode="auto">
                    <a:xfrm>
                      <a:off x="0" y="0"/>
                      <a:ext cx="2209800" cy="2143125"/>
                    </a:xfrm>
                    <a:prstGeom prst="rect">
                      <a:avLst/>
                    </a:prstGeom>
                    <a:noFill/>
                    <a:ln w="9525">
                      <a:noFill/>
                      <a:miter lim="800000"/>
                      <a:headEnd/>
                      <a:tailEnd/>
                    </a:ln>
                  </pic:spPr>
                </pic:pic>
              </a:graphicData>
            </a:graphic>
          </wp:inline>
        </w:drawing>
      </w:r>
    </w:p>
    <w:p w:rsidR="0074107E" w:rsidRDefault="0074107E" w:rsidP="00BF09AA">
      <w:pPr>
        <w:jc w:val="both"/>
        <w:rPr>
          <w:rFonts w:ascii="Georgia" w:hAnsi="Georgia"/>
          <w:sz w:val="24"/>
          <w:szCs w:val="24"/>
        </w:rPr>
      </w:pPr>
      <w:r>
        <w:rPr>
          <w:rFonts w:ascii="Georgia" w:hAnsi="Georgia"/>
          <w:sz w:val="24"/>
          <w:szCs w:val="24"/>
        </w:rPr>
        <w:t xml:space="preserve">                                     </w:t>
      </w:r>
      <w:r w:rsidR="00EC5BEF">
        <w:rPr>
          <w:rFonts w:ascii="Georgia" w:hAnsi="Georgia"/>
          <w:sz w:val="24"/>
          <w:szCs w:val="24"/>
        </w:rPr>
        <w:t xml:space="preserve">             </w:t>
      </w:r>
      <w:r w:rsidR="00CA29F8">
        <w:rPr>
          <w:rFonts w:ascii="Georgia" w:hAnsi="Georgia"/>
          <w:sz w:val="24"/>
          <w:szCs w:val="24"/>
        </w:rPr>
        <w:t>Johann Sänger z żoną</w:t>
      </w:r>
    </w:p>
    <w:p w:rsidR="005147E8" w:rsidRPr="003C3EC2" w:rsidRDefault="00B836FA" w:rsidP="00BF09AA">
      <w:pPr>
        <w:jc w:val="both"/>
        <w:rPr>
          <w:rFonts w:ascii="Georgia" w:hAnsi="Georgia"/>
          <w:sz w:val="24"/>
          <w:szCs w:val="24"/>
        </w:rPr>
      </w:pPr>
      <w:r>
        <w:rPr>
          <w:rFonts w:ascii="Georgia" w:hAnsi="Georgia"/>
          <w:sz w:val="24"/>
          <w:szCs w:val="24"/>
        </w:rPr>
        <w:t xml:space="preserve"> Niestety nie ma dokumentu s</w:t>
      </w:r>
      <w:r w:rsidR="00DF07DD">
        <w:rPr>
          <w:rFonts w:ascii="Georgia" w:hAnsi="Georgia"/>
          <w:sz w:val="24"/>
          <w:szCs w:val="24"/>
        </w:rPr>
        <w:t xml:space="preserve">twierdzajacego </w:t>
      </w:r>
      <w:r>
        <w:rPr>
          <w:rFonts w:ascii="Georgia" w:hAnsi="Georgia"/>
          <w:sz w:val="24"/>
          <w:szCs w:val="24"/>
        </w:rPr>
        <w:t xml:space="preserve">objęcie prawnej opieki nad dziećmi swego kuzyna. </w:t>
      </w:r>
      <w:r w:rsidR="00DF07DD">
        <w:rPr>
          <w:rFonts w:ascii="Georgia" w:hAnsi="Georgia"/>
          <w:sz w:val="24"/>
          <w:szCs w:val="24"/>
        </w:rPr>
        <w:t xml:space="preserve"> </w:t>
      </w:r>
    </w:p>
    <w:p w:rsidR="007C4186" w:rsidRDefault="000C538D" w:rsidP="00BF09AA">
      <w:pPr>
        <w:jc w:val="both"/>
        <w:rPr>
          <w:rFonts w:ascii="Georgia" w:hAnsi="Georgia"/>
          <w:sz w:val="24"/>
          <w:szCs w:val="24"/>
        </w:rPr>
      </w:pPr>
      <w:r w:rsidRPr="00D276DE">
        <w:rPr>
          <w:rFonts w:ascii="Georgia" w:hAnsi="Georgia"/>
          <w:sz w:val="24"/>
          <w:szCs w:val="24"/>
        </w:rPr>
        <w:t xml:space="preserve">  </w:t>
      </w:r>
      <w:r w:rsidR="005A038C" w:rsidRPr="00521105">
        <w:rPr>
          <w:rFonts w:ascii="Georgia" w:hAnsi="Georgia"/>
          <w:sz w:val="24"/>
          <w:szCs w:val="24"/>
        </w:rPr>
        <w:t>Brat Alfonsa Bernard</w:t>
      </w:r>
      <w:r w:rsidR="00521105" w:rsidRPr="00521105">
        <w:rPr>
          <w:rFonts w:ascii="Georgia" w:hAnsi="Georgia"/>
          <w:sz w:val="24"/>
          <w:szCs w:val="24"/>
        </w:rPr>
        <w:t xml:space="preserve"> ur.20.05.1893 r.,</w:t>
      </w:r>
      <w:r w:rsidR="005A038C" w:rsidRPr="00521105">
        <w:rPr>
          <w:rFonts w:ascii="Georgia" w:hAnsi="Georgia"/>
          <w:sz w:val="24"/>
          <w:szCs w:val="24"/>
        </w:rPr>
        <w:t xml:space="preserve">  </w:t>
      </w:r>
      <w:r w:rsidR="005A038C">
        <w:rPr>
          <w:rFonts w:ascii="Georgia" w:hAnsi="Georgia"/>
          <w:sz w:val="24"/>
          <w:szCs w:val="24"/>
        </w:rPr>
        <w:t>zmarł wskutek poparzeń dozna</w:t>
      </w:r>
      <w:r w:rsidR="00B05940">
        <w:rPr>
          <w:rFonts w:ascii="Georgia" w:hAnsi="Georgia"/>
          <w:sz w:val="24"/>
          <w:szCs w:val="24"/>
        </w:rPr>
        <w:t>nych podczas obrony Poczty P</w:t>
      </w:r>
      <w:r w:rsidR="005A038C">
        <w:rPr>
          <w:rFonts w:ascii="Georgia" w:hAnsi="Georgia"/>
          <w:sz w:val="24"/>
          <w:szCs w:val="24"/>
        </w:rPr>
        <w:t>olskiej w Gdańsku 3</w:t>
      </w:r>
      <w:r w:rsidR="00521105">
        <w:rPr>
          <w:rFonts w:ascii="Georgia" w:hAnsi="Georgia"/>
          <w:sz w:val="24"/>
          <w:szCs w:val="24"/>
        </w:rPr>
        <w:t>/4</w:t>
      </w:r>
      <w:r w:rsidR="005A038C">
        <w:rPr>
          <w:rFonts w:ascii="Georgia" w:hAnsi="Georgia"/>
          <w:sz w:val="24"/>
          <w:szCs w:val="24"/>
        </w:rPr>
        <w:t xml:space="preserve"> września 1939 r.</w:t>
      </w:r>
      <w:r w:rsidR="00D0561B">
        <w:rPr>
          <w:rFonts w:ascii="Georgia" w:hAnsi="Georgia"/>
          <w:sz w:val="24"/>
          <w:szCs w:val="24"/>
        </w:rPr>
        <w:t xml:space="preserve"> </w:t>
      </w:r>
      <w:r w:rsidR="00521105">
        <w:rPr>
          <w:rFonts w:ascii="Georgia" w:hAnsi="Georgia"/>
          <w:sz w:val="24"/>
          <w:szCs w:val="24"/>
        </w:rPr>
        <w:t>Miał postrzał w brzuch i złamana podstawę czaszki</w:t>
      </w:r>
      <w:r w:rsidR="00D0561B">
        <w:rPr>
          <w:rFonts w:ascii="Georgia" w:hAnsi="Georgia"/>
          <w:sz w:val="24"/>
          <w:szCs w:val="24"/>
        </w:rPr>
        <w:t xml:space="preserve">, </w:t>
      </w:r>
      <w:r w:rsidR="00521105">
        <w:rPr>
          <w:rFonts w:ascii="Georgia" w:hAnsi="Georgia"/>
          <w:sz w:val="24"/>
          <w:szCs w:val="24"/>
        </w:rPr>
        <w:t>prawdopodobnie od sil</w:t>
      </w:r>
      <w:r w:rsidR="00236D26">
        <w:rPr>
          <w:rFonts w:ascii="Georgia" w:hAnsi="Georgia"/>
          <w:sz w:val="24"/>
          <w:szCs w:val="24"/>
        </w:rPr>
        <w:t>nego uderzenia pałką, czy kolbą</w:t>
      </w:r>
      <w:r w:rsidR="00521105">
        <w:rPr>
          <w:rFonts w:ascii="Georgia" w:hAnsi="Georgia"/>
          <w:sz w:val="24"/>
          <w:szCs w:val="24"/>
        </w:rPr>
        <w:t>.</w:t>
      </w:r>
      <w:r w:rsidR="00D0561B">
        <w:rPr>
          <w:rFonts w:ascii="Georgia" w:hAnsi="Georgia"/>
          <w:sz w:val="24"/>
          <w:szCs w:val="24"/>
        </w:rPr>
        <w:t xml:space="preserve"> </w:t>
      </w:r>
      <w:r w:rsidR="005147E8">
        <w:rPr>
          <w:rFonts w:ascii="Georgia" w:hAnsi="Georgia"/>
          <w:sz w:val="24"/>
          <w:szCs w:val="24"/>
        </w:rPr>
        <w:t>Jego syn Arkadiusz</w:t>
      </w:r>
      <w:r w:rsidR="00D0561B">
        <w:rPr>
          <w:rFonts w:ascii="Georgia" w:hAnsi="Georgia"/>
          <w:sz w:val="24"/>
          <w:szCs w:val="24"/>
        </w:rPr>
        <w:t xml:space="preserve">, </w:t>
      </w:r>
      <w:r w:rsidR="00236D26">
        <w:rPr>
          <w:rFonts w:ascii="Georgia" w:hAnsi="Georgia"/>
          <w:sz w:val="24"/>
          <w:szCs w:val="24"/>
        </w:rPr>
        <w:t xml:space="preserve"> </w:t>
      </w:r>
      <w:r w:rsidR="00D0561B">
        <w:rPr>
          <w:rFonts w:ascii="Georgia" w:hAnsi="Georgia"/>
          <w:sz w:val="24"/>
          <w:szCs w:val="24"/>
        </w:rPr>
        <w:t xml:space="preserve"> dzis </w:t>
      </w:r>
      <w:r w:rsidR="005147E8">
        <w:rPr>
          <w:rFonts w:ascii="Georgia" w:hAnsi="Georgia"/>
          <w:sz w:val="24"/>
          <w:szCs w:val="24"/>
        </w:rPr>
        <w:t>już 82 –letni, mieszka w Malborku na ul. Obrońców Poczty Polskiej.</w:t>
      </w:r>
      <w:r w:rsidR="00D0561B">
        <w:rPr>
          <w:rFonts w:ascii="Georgia" w:hAnsi="Georgia"/>
          <w:sz w:val="24"/>
          <w:szCs w:val="24"/>
        </w:rPr>
        <w:t xml:space="preserve"> </w:t>
      </w:r>
      <w:r w:rsidR="00DF07DD">
        <w:rPr>
          <w:rFonts w:ascii="Georgia" w:hAnsi="Georgia"/>
          <w:sz w:val="24"/>
          <w:szCs w:val="24"/>
        </w:rPr>
        <w:t>Bernard</w:t>
      </w:r>
      <w:r w:rsidR="00521105">
        <w:rPr>
          <w:rFonts w:ascii="Georgia" w:hAnsi="Georgia"/>
          <w:sz w:val="24"/>
          <w:szCs w:val="24"/>
        </w:rPr>
        <w:t xml:space="preserve"> pracował</w:t>
      </w:r>
      <w:r w:rsidR="00DF07DD">
        <w:rPr>
          <w:rFonts w:ascii="Georgia" w:hAnsi="Georgia"/>
          <w:sz w:val="24"/>
          <w:szCs w:val="24"/>
        </w:rPr>
        <w:t xml:space="preserve"> na Poczcie</w:t>
      </w:r>
      <w:r w:rsidR="00521105">
        <w:rPr>
          <w:rFonts w:ascii="Georgia" w:hAnsi="Georgia"/>
          <w:sz w:val="24"/>
          <w:szCs w:val="24"/>
        </w:rPr>
        <w:t xml:space="preserve"> jako starszy asystent, a podczas obrony był sanitariuszem.</w:t>
      </w:r>
      <w:r w:rsidR="00236D26">
        <w:rPr>
          <w:rFonts w:ascii="Georgia" w:hAnsi="Georgia"/>
          <w:sz w:val="24"/>
          <w:szCs w:val="24"/>
        </w:rPr>
        <w:t xml:space="preserve"> </w:t>
      </w:r>
      <w:r w:rsidR="00521105">
        <w:rPr>
          <w:rFonts w:ascii="Georgia" w:hAnsi="Georgia"/>
          <w:sz w:val="24"/>
          <w:szCs w:val="24"/>
        </w:rPr>
        <w:t>(vide Zwarra, s.355)</w:t>
      </w:r>
    </w:p>
    <w:p w:rsidR="00BC6DE4" w:rsidRDefault="00CA13B5" w:rsidP="00FD09C7">
      <w:pPr>
        <w:rPr>
          <w:rFonts w:ascii="Georgia" w:hAnsi="Georgia"/>
          <w:b/>
          <w:sz w:val="24"/>
          <w:szCs w:val="24"/>
        </w:rPr>
      </w:pPr>
      <w:r>
        <w:rPr>
          <w:rFonts w:ascii="Georgia" w:hAnsi="Georgia"/>
          <w:b/>
          <w:sz w:val="24"/>
          <w:szCs w:val="24"/>
        </w:rPr>
        <w:t xml:space="preserve">  </w:t>
      </w:r>
      <w:r w:rsidR="00597D13">
        <w:rPr>
          <w:rFonts w:ascii="Georgia" w:hAnsi="Georgia"/>
          <w:b/>
          <w:noProof/>
          <w:sz w:val="24"/>
          <w:szCs w:val="24"/>
          <w:lang w:eastAsia="pl-PL"/>
        </w:rPr>
        <w:drawing>
          <wp:inline distT="0" distB="0" distL="0" distR="0">
            <wp:extent cx="5400675" cy="3152775"/>
            <wp:effectExtent l="19050" t="0" r="9525" b="0"/>
            <wp:docPr id="10"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3" cstate="print"/>
                    <a:srcRect/>
                    <a:stretch>
                      <a:fillRect/>
                    </a:stretch>
                  </pic:blipFill>
                  <pic:spPr bwMode="auto">
                    <a:xfrm>
                      <a:off x="0" y="0"/>
                      <a:ext cx="5400675" cy="3152775"/>
                    </a:xfrm>
                    <a:prstGeom prst="rect">
                      <a:avLst/>
                    </a:prstGeom>
                    <a:noFill/>
                    <a:ln w="9525">
                      <a:noFill/>
                      <a:miter lim="800000"/>
                      <a:headEnd/>
                      <a:tailEnd/>
                    </a:ln>
                  </pic:spPr>
                </pic:pic>
              </a:graphicData>
            </a:graphic>
          </wp:inline>
        </w:drawing>
      </w:r>
    </w:p>
    <w:p w:rsidR="00BC6DE4" w:rsidRPr="00236D26" w:rsidRDefault="00236D26" w:rsidP="00FD09C7">
      <w:pPr>
        <w:rPr>
          <w:rFonts w:ascii="Georgia" w:hAnsi="Georgia"/>
          <w:sz w:val="24"/>
          <w:szCs w:val="24"/>
        </w:rPr>
      </w:pPr>
      <w:r>
        <w:rPr>
          <w:rFonts w:ascii="Georgia" w:hAnsi="Georgia"/>
          <w:sz w:val="24"/>
          <w:szCs w:val="24"/>
        </w:rPr>
        <w:t xml:space="preserve">                        Brzeźno</w:t>
      </w:r>
      <w:r w:rsidRPr="00236D26">
        <w:rPr>
          <w:rFonts w:ascii="Georgia" w:hAnsi="Georgia"/>
          <w:sz w:val="24"/>
          <w:szCs w:val="24"/>
        </w:rPr>
        <w:t xml:space="preserve"> –</w:t>
      </w:r>
      <w:r>
        <w:rPr>
          <w:rFonts w:ascii="Georgia" w:hAnsi="Georgia"/>
          <w:sz w:val="24"/>
          <w:szCs w:val="24"/>
        </w:rPr>
        <w:t xml:space="preserve"> piękny kurort</w:t>
      </w:r>
      <w:r w:rsidRPr="00236D26">
        <w:rPr>
          <w:rFonts w:ascii="Georgia" w:hAnsi="Georgia"/>
          <w:sz w:val="24"/>
          <w:szCs w:val="24"/>
        </w:rPr>
        <w:t xml:space="preserve"> </w:t>
      </w:r>
      <w:r w:rsidR="00AD48EF">
        <w:rPr>
          <w:rFonts w:ascii="Georgia" w:hAnsi="Georgia"/>
          <w:sz w:val="24"/>
          <w:szCs w:val="24"/>
        </w:rPr>
        <w:t xml:space="preserve"> nad Zatoką bałtycką</w:t>
      </w:r>
    </w:p>
    <w:p w:rsidR="0083072A" w:rsidRDefault="00236D26" w:rsidP="00FD09C7">
      <w:pPr>
        <w:rPr>
          <w:rFonts w:ascii="Georgia" w:hAnsi="Georgia"/>
          <w:b/>
          <w:sz w:val="24"/>
          <w:szCs w:val="24"/>
        </w:rPr>
      </w:pPr>
      <w:r>
        <w:rPr>
          <w:rFonts w:ascii="Georgia" w:hAnsi="Georgia"/>
          <w:b/>
          <w:sz w:val="24"/>
          <w:szCs w:val="24"/>
        </w:rPr>
        <w:t xml:space="preserve">               </w:t>
      </w:r>
      <w:r w:rsidR="0083072A">
        <w:rPr>
          <w:rFonts w:ascii="Georgia" w:hAnsi="Georgia"/>
          <w:b/>
          <w:sz w:val="24"/>
          <w:szCs w:val="24"/>
        </w:rPr>
        <w:t xml:space="preserve">            </w:t>
      </w:r>
    </w:p>
    <w:p w:rsidR="00EC5BEF" w:rsidRPr="00EC5BEF" w:rsidRDefault="0083072A" w:rsidP="00FD09C7">
      <w:pPr>
        <w:rPr>
          <w:rFonts w:ascii="Georgia" w:hAnsi="Georgia"/>
          <w:sz w:val="24"/>
          <w:szCs w:val="24"/>
        </w:rPr>
      </w:pPr>
      <w:r>
        <w:rPr>
          <w:rFonts w:ascii="Georgia" w:hAnsi="Georgia"/>
          <w:b/>
          <w:sz w:val="24"/>
          <w:szCs w:val="24"/>
        </w:rPr>
        <w:lastRenderedPageBreak/>
        <w:t xml:space="preserve">    </w:t>
      </w:r>
      <w:r w:rsidR="00EC5BEF">
        <w:rPr>
          <w:rFonts w:ascii="Georgia" w:hAnsi="Georgia"/>
          <w:b/>
          <w:sz w:val="24"/>
          <w:szCs w:val="24"/>
        </w:rPr>
        <w:tab/>
      </w:r>
      <w:r w:rsidR="00EC5BEF">
        <w:rPr>
          <w:rFonts w:ascii="Georgia" w:hAnsi="Georgia"/>
          <w:b/>
          <w:sz w:val="24"/>
          <w:szCs w:val="24"/>
        </w:rPr>
        <w:tab/>
      </w:r>
      <w:r w:rsidR="00EC5BEF">
        <w:rPr>
          <w:rFonts w:ascii="Georgia" w:hAnsi="Georgia"/>
          <w:b/>
          <w:sz w:val="24"/>
          <w:szCs w:val="24"/>
        </w:rPr>
        <w:tab/>
      </w:r>
      <w:r w:rsidR="00EC5BEF">
        <w:rPr>
          <w:rFonts w:ascii="Georgia" w:hAnsi="Georgia"/>
          <w:b/>
          <w:sz w:val="24"/>
          <w:szCs w:val="24"/>
        </w:rPr>
        <w:tab/>
      </w:r>
      <w:r w:rsidR="00EC5BEF" w:rsidRPr="00EC5BEF">
        <w:rPr>
          <w:rFonts w:ascii="Georgia" w:hAnsi="Georgia"/>
          <w:sz w:val="24"/>
          <w:szCs w:val="24"/>
        </w:rPr>
        <w:t xml:space="preserve">         </w:t>
      </w:r>
      <w:r w:rsidR="00EC5BEF">
        <w:rPr>
          <w:rFonts w:ascii="Georgia" w:hAnsi="Georgia"/>
          <w:sz w:val="24"/>
          <w:szCs w:val="24"/>
        </w:rPr>
        <w:t xml:space="preserve">      </w:t>
      </w:r>
      <w:r w:rsidR="00EC5BEF" w:rsidRPr="00EC5BEF">
        <w:rPr>
          <w:rFonts w:ascii="Georgia" w:hAnsi="Georgia"/>
          <w:sz w:val="24"/>
          <w:szCs w:val="24"/>
        </w:rPr>
        <w:t>-</w:t>
      </w:r>
      <w:r w:rsidR="00EC5BEF">
        <w:rPr>
          <w:rFonts w:ascii="Georgia" w:hAnsi="Georgia"/>
          <w:sz w:val="24"/>
          <w:szCs w:val="24"/>
        </w:rPr>
        <w:t xml:space="preserve"> </w:t>
      </w:r>
      <w:r w:rsidR="000D2C2E">
        <w:rPr>
          <w:rFonts w:ascii="Georgia" w:hAnsi="Georgia"/>
          <w:sz w:val="24"/>
          <w:szCs w:val="24"/>
        </w:rPr>
        <w:t>153</w:t>
      </w:r>
      <w:r w:rsidR="00EC5BEF" w:rsidRPr="00EC5BEF">
        <w:rPr>
          <w:rFonts w:ascii="Georgia" w:hAnsi="Georgia"/>
          <w:sz w:val="24"/>
          <w:szCs w:val="24"/>
        </w:rPr>
        <w:t xml:space="preserve">  -</w:t>
      </w:r>
      <w:r w:rsidRPr="00EC5BEF">
        <w:rPr>
          <w:rFonts w:ascii="Georgia" w:hAnsi="Georgia"/>
          <w:sz w:val="24"/>
          <w:szCs w:val="24"/>
        </w:rPr>
        <w:t xml:space="preserve">   </w:t>
      </w:r>
    </w:p>
    <w:p w:rsidR="000E1588" w:rsidRDefault="00EC5BEF" w:rsidP="00FD09C7">
      <w:pPr>
        <w:rPr>
          <w:rFonts w:ascii="Georgia" w:hAnsi="Georgia"/>
          <w:b/>
          <w:sz w:val="24"/>
          <w:szCs w:val="24"/>
        </w:rPr>
      </w:pPr>
      <w:r>
        <w:rPr>
          <w:rFonts w:ascii="Georgia" w:hAnsi="Georgia"/>
          <w:b/>
          <w:sz w:val="24"/>
          <w:szCs w:val="24"/>
        </w:rPr>
        <w:t xml:space="preserve">      </w:t>
      </w:r>
    </w:p>
    <w:p w:rsidR="00CA13B5" w:rsidRDefault="000E1588" w:rsidP="00FD09C7">
      <w:pPr>
        <w:rPr>
          <w:rFonts w:ascii="Georgia" w:hAnsi="Georgia"/>
          <w:b/>
          <w:sz w:val="24"/>
          <w:szCs w:val="24"/>
        </w:rPr>
      </w:pPr>
      <w:r>
        <w:rPr>
          <w:rFonts w:ascii="Georgia" w:hAnsi="Georgia"/>
          <w:b/>
          <w:sz w:val="24"/>
          <w:szCs w:val="24"/>
        </w:rPr>
        <w:t xml:space="preserve">             </w:t>
      </w:r>
      <w:r w:rsidR="0083072A">
        <w:rPr>
          <w:rFonts w:ascii="Georgia" w:hAnsi="Georgia"/>
          <w:b/>
          <w:sz w:val="24"/>
          <w:szCs w:val="24"/>
        </w:rPr>
        <w:t xml:space="preserve"> </w:t>
      </w:r>
      <w:r w:rsidR="00EE29F9" w:rsidRPr="00EE29F9">
        <w:rPr>
          <w:rFonts w:ascii="Georgia" w:hAnsi="Georgia"/>
          <w:b/>
          <w:noProof/>
          <w:sz w:val="24"/>
          <w:szCs w:val="24"/>
          <w:lang w:eastAsia="pl-PL"/>
        </w:rPr>
        <w:drawing>
          <wp:inline distT="0" distB="0" distL="0" distR="0">
            <wp:extent cx="4428627" cy="2952000"/>
            <wp:effectExtent l="19050" t="0" r="0" b="0"/>
            <wp:docPr id="197"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4" cstate="print"/>
                    <a:srcRect/>
                    <a:stretch>
                      <a:fillRect/>
                    </a:stretch>
                  </pic:blipFill>
                  <pic:spPr bwMode="auto">
                    <a:xfrm>
                      <a:off x="0" y="0"/>
                      <a:ext cx="4428627" cy="2952000"/>
                    </a:xfrm>
                    <a:prstGeom prst="rect">
                      <a:avLst/>
                    </a:prstGeom>
                    <a:noFill/>
                    <a:ln w="9525">
                      <a:noFill/>
                      <a:miter lim="800000"/>
                      <a:headEnd/>
                      <a:tailEnd/>
                    </a:ln>
                  </pic:spPr>
                </pic:pic>
              </a:graphicData>
            </a:graphic>
          </wp:inline>
        </w:drawing>
      </w:r>
      <w:r w:rsidR="0083072A">
        <w:rPr>
          <w:rFonts w:ascii="Georgia" w:hAnsi="Georgia"/>
          <w:b/>
          <w:sz w:val="24"/>
          <w:szCs w:val="24"/>
        </w:rPr>
        <w:t xml:space="preserve">                 </w:t>
      </w:r>
    </w:p>
    <w:p w:rsidR="00EE29F9" w:rsidRPr="0076069C" w:rsidRDefault="00CA13B5" w:rsidP="00EE29F9">
      <w:pPr>
        <w:jc w:val="both"/>
        <w:rPr>
          <w:rFonts w:ascii="Georgia" w:hAnsi="Georgia"/>
          <w:sz w:val="24"/>
          <w:szCs w:val="24"/>
        </w:rPr>
      </w:pPr>
      <w:r>
        <w:rPr>
          <w:rFonts w:ascii="Georgia" w:hAnsi="Georgia"/>
          <w:b/>
          <w:sz w:val="24"/>
          <w:szCs w:val="24"/>
        </w:rPr>
        <w:tab/>
      </w:r>
      <w:r w:rsidR="00EE29F9">
        <w:rPr>
          <w:rFonts w:ascii="Georgia" w:hAnsi="Georgia"/>
          <w:sz w:val="24"/>
          <w:szCs w:val="24"/>
        </w:rPr>
        <w:t xml:space="preserve">   Boże Narodzenie u Rodziny  Sänger,rok  1941. </w:t>
      </w:r>
      <w:r w:rsidR="00EE29F9" w:rsidRPr="0076069C">
        <w:rPr>
          <w:rFonts w:ascii="Georgia" w:hAnsi="Georgia"/>
          <w:sz w:val="24"/>
          <w:szCs w:val="24"/>
        </w:rPr>
        <w:t xml:space="preserve">Drugi od prawej Johannes Sänger,c. </w:t>
      </w:r>
      <w:r w:rsidR="00EE29F9">
        <w:rPr>
          <w:rFonts w:ascii="Georgia" w:hAnsi="Georgia"/>
          <w:sz w:val="24"/>
          <w:szCs w:val="24"/>
        </w:rPr>
        <w:t xml:space="preserve">Teresa Sänger,ks.Brunon,Thekla, Bolesław </w:t>
      </w:r>
      <w:r w:rsidR="00EE29F9" w:rsidRPr="0076069C">
        <w:rPr>
          <w:rFonts w:ascii="Georgia" w:hAnsi="Georgia"/>
          <w:sz w:val="24"/>
          <w:szCs w:val="24"/>
        </w:rPr>
        <w:t>Cyrson</w:t>
      </w:r>
      <w:r w:rsidR="00EE29F9">
        <w:rPr>
          <w:rFonts w:ascii="Georgia" w:hAnsi="Georgia"/>
          <w:sz w:val="24"/>
          <w:szCs w:val="24"/>
        </w:rPr>
        <w:t>(ur.20.04.1905 r.koło Bytowa,z zawodu rzeźnik,miał sklep na Chrzanowskiego(Hubertusburger Allee) we Wrzeszczu ,zmarł 20.12.1979,)(vide Zwarra ,s.119))</w:t>
      </w:r>
      <w:r w:rsidR="00EE29F9" w:rsidRPr="0076069C">
        <w:rPr>
          <w:rFonts w:ascii="Georgia" w:hAnsi="Georgia"/>
          <w:sz w:val="24"/>
          <w:szCs w:val="24"/>
        </w:rPr>
        <w:t xml:space="preserve"> , żona</w:t>
      </w:r>
      <w:r w:rsidR="00EE29F9">
        <w:rPr>
          <w:rFonts w:ascii="Georgia" w:hAnsi="Georgia"/>
          <w:sz w:val="24"/>
          <w:szCs w:val="24"/>
        </w:rPr>
        <w:t xml:space="preserve"> Johanna </w:t>
      </w:r>
      <w:r w:rsidR="00EE29F9" w:rsidRPr="0076069C">
        <w:rPr>
          <w:rFonts w:ascii="Georgia" w:hAnsi="Georgia"/>
          <w:sz w:val="24"/>
          <w:szCs w:val="24"/>
        </w:rPr>
        <w:t xml:space="preserve"> Sängera, ich młodsza </w:t>
      </w:r>
      <w:r w:rsidR="00EE29F9">
        <w:rPr>
          <w:rFonts w:ascii="Georgia" w:hAnsi="Georgia"/>
          <w:sz w:val="24"/>
          <w:szCs w:val="24"/>
        </w:rPr>
        <w:t>córka Brygida i bratowa Thekli L</w:t>
      </w:r>
      <w:r w:rsidR="00EE29F9" w:rsidRPr="0076069C">
        <w:rPr>
          <w:rFonts w:ascii="Georgia" w:hAnsi="Georgia"/>
          <w:sz w:val="24"/>
          <w:szCs w:val="24"/>
        </w:rPr>
        <w:t>eokadia.</w:t>
      </w:r>
    </w:p>
    <w:p w:rsidR="00CA13B5" w:rsidRPr="000D2C2E" w:rsidRDefault="00CA13B5" w:rsidP="00FD09C7">
      <w:pPr>
        <w:rPr>
          <w:rFonts w:ascii="Georgia" w:hAnsi="Georgia"/>
          <w:sz w:val="24"/>
          <w:szCs w:val="24"/>
          <w:lang w:val="de-DE"/>
        </w:rPr>
      </w:pPr>
      <w:r>
        <w:rPr>
          <w:rFonts w:ascii="Georgia" w:hAnsi="Georgia"/>
          <w:b/>
          <w:sz w:val="24"/>
          <w:szCs w:val="24"/>
        </w:rPr>
        <w:tab/>
      </w:r>
      <w:r w:rsidR="00EC5BEF">
        <w:rPr>
          <w:rFonts w:ascii="Georgia" w:hAnsi="Georgia"/>
          <w:b/>
          <w:sz w:val="24"/>
          <w:szCs w:val="24"/>
        </w:rPr>
        <w:t xml:space="preserve">        </w:t>
      </w:r>
      <w:r w:rsidR="000E1588">
        <w:rPr>
          <w:rFonts w:ascii="Georgia" w:hAnsi="Georgia"/>
          <w:b/>
          <w:sz w:val="24"/>
          <w:szCs w:val="24"/>
        </w:rPr>
        <w:t xml:space="preserve">    </w:t>
      </w:r>
      <w:r w:rsidR="00EC5BEF">
        <w:rPr>
          <w:rFonts w:ascii="Georgia" w:hAnsi="Georgia"/>
          <w:b/>
          <w:sz w:val="24"/>
          <w:szCs w:val="24"/>
        </w:rPr>
        <w:t xml:space="preserve">   </w:t>
      </w:r>
      <w:r w:rsidR="00EC5BEF" w:rsidRPr="00EC5BEF">
        <w:rPr>
          <w:rFonts w:ascii="Georgia" w:hAnsi="Georgia"/>
          <w:b/>
          <w:noProof/>
          <w:sz w:val="24"/>
          <w:szCs w:val="24"/>
          <w:lang w:eastAsia="pl-PL"/>
        </w:rPr>
        <w:drawing>
          <wp:inline distT="0" distB="0" distL="0" distR="0">
            <wp:extent cx="3234958" cy="2988000"/>
            <wp:effectExtent l="19050" t="0" r="3542" b="0"/>
            <wp:docPr id="23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5" cstate="print"/>
                    <a:srcRect/>
                    <a:stretch>
                      <a:fillRect/>
                    </a:stretch>
                  </pic:blipFill>
                  <pic:spPr bwMode="auto">
                    <a:xfrm>
                      <a:off x="0" y="0"/>
                      <a:ext cx="3234958" cy="2988000"/>
                    </a:xfrm>
                    <a:prstGeom prst="rect">
                      <a:avLst/>
                    </a:prstGeom>
                    <a:noFill/>
                    <a:ln w="9525">
                      <a:noFill/>
                      <a:miter lim="800000"/>
                      <a:headEnd/>
                      <a:tailEnd/>
                    </a:ln>
                  </pic:spPr>
                </pic:pic>
              </a:graphicData>
            </a:graphic>
          </wp:inline>
        </w:drawing>
      </w:r>
      <w:r w:rsidRPr="000D2C2E">
        <w:rPr>
          <w:rFonts w:ascii="Georgia" w:hAnsi="Georgia"/>
          <w:b/>
          <w:sz w:val="24"/>
          <w:szCs w:val="24"/>
          <w:lang w:val="de-DE"/>
        </w:rPr>
        <w:tab/>
      </w:r>
      <w:r w:rsidRPr="000D2C2E">
        <w:rPr>
          <w:rFonts w:ascii="Georgia" w:hAnsi="Georgia"/>
          <w:b/>
          <w:sz w:val="24"/>
          <w:szCs w:val="24"/>
          <w:lang w:val="de-DE"/>
        </w:rPr>
        <w:tab/>
      </w:r>
      <w:r w:rsidRPr="000D2C2E">
        <w:rPr>
          <w:rFonts w:ascii="Georgia" w:hAnsi="Georgia"/>
          <w:b/>
          <w:sz w:val="24"/>
          <w:szCs w:val="24"/>
          <w:lang w:val="de-DE"/>
        </w:rPr>
        <w:tab/>
        <w:t xml:space="preserve">       </w:t>
      </w:r>
    </w:p>
    <w:p w:rsidR="00CA13B5" w:rsidRPr="00EC5BEF" w:rsidRDefault="00CA13B5" w:rsidP="00FD09C7">
      <w:pPr>
        <w:rPr>
          <w:rFonts w:ascii="Georgia" w:hAnsi="Georgia"/>
          <w:sz w:val="24"/>
          <w:szCs w:val="24"/>
          <w:lang w:val="de-DE"/>
        </w:rPr>
      </w:pPr>
      <w:r w:rsidRPr="00EC5BEF">
        <w:rPr>
          <w:rFonts w:ascii="Georgia" w:hAnsi="Georgia"/>
          <w:b/>
          <w:sz w:val="24"/>
          <w:szCs w:val="24"/>
          <w:lang w:val="de-DE"/>
        </w:rPr>
        <w:t xml:space="preserve">        </w:t>
      </w:r>
      <w:r w:rsidR="00EC5BEF" w:rsidRPr="00EC5BEF">
        <w:rPr>
          <w:rFonts w:ascii="Georgia" w:hAnsi="Georgia"/>
          <w:b/>
          <w:sz w:val="24"/>
          <w:szCs w:val="24"/>
          <w:lang w:val="de-DE"/>
        </w:rPr>
        <w:t xml:space="preserve">                    </w:t>
      </w:r>
      <w:r w:rsidRPr="00EC5BEF">
        <w:rPr>
          <w:rFonts w:ascii="Georgia" w:hAnsi="Georgia"/>
          <w:b/>
          <w:sz w:val="24"/>
          <w:szCs w:val="24"/>
          <w:lang w:val="de-DE"/>
        </w:rPr>
        <w:t xml:space="preserve">  </w:t>
      </w:r>
      <w:r w:rsidR="00EC5BEF">
        <w:rPr>
          <w:rFonts w:ascii="Georgia" w:hAnsi="Georgia"/>
          <w:b/>
          <w:sz w:val="24"/>
          <w:szCs w:val="24"/>
          <w:lang w:val="de-DE"/>
        </w:rPr>
        <w:t xml:space="preserve">      </w:t>
      </w:r>
      <w:r w:rsidR="00EC5BEF" w:rsidRPr="00EC5BEF">
        <w:rPr>
          <w:rFonts w:ascii="Georgia" w:hAnsi="Georgia"/>
          <w:sz w:val="24"/>
          <w:szCs w:val="24"/>
          <w:lang w:val="de-DE"/>
        </w:rPr>
        <w:t>ks. Brunon ze Stasiem Binnebeselem</w:t>
      </w:r>
      <w:r w:rsidRPr="00EC5BEF">
        <w:rPr>
          <w:rFonts w:ascii="Georgia" w:hAnsi="Georgia"/>
          <w:sz w:val="24"/>
          <w:szCs w:val="24"/>
          <w:lang w:val="de-DE"/>
        </w:rPr>
        <w:t xml:space="preserve">               </w:t>
      </w:r>
    </w:p>
    <w:p w:rsidR="000E1588" w:rsidRDefault="00CA13B5" w:rsidP="00FD09C7">
      <w:pPr>
        <w:rPr>
          <w:rFonts w:ascii="Georgia" w:hAnsi="Georgia"/>
          <w:b/>
          <w:sz w:val="24"/>
          <w:szCs w:val="24"/>
          <w:lang w:val="de-DE"/>
        </w:rPr>
      </w:pPr>
      <w:r w:rsidRPr="00EC5BEF">
        <w:rPr>
          <w:rFonts w:ascii="Georgia" w:hAnsi="Georgia"/>
          <w:b/>
          <w:sz w:val="24"/>
          <w:szCs w:val="24"/>
          <w:lang w:val="de-DE"/>
        </w:rPr>
        <w:t xml:space="preserve">              </w:t>
      </w:r>
      <w:r w:rsidR="00EC5BEF">
        <w:rPr>
          <w:rFonts w:ascii="Georgia" w:hAnsi="Georgia"/>
          <w:b/>
          <w:sz w:val="24"/>
          <w:szCs w:val="24"/>
          <w:lang w:val="de-DE"/>
        </w:rPr>
        <w:tab/>
      </w:r>
      <w:r w:rsidR="00EC5BEF">
        <w:rPr>
          <w:rFonts w:ascii="Georgia" w:hAnsi="Georgia"/>
          <w:b/>
          <w:sz w:val="24"/>
          <w:szCs w:val="24"/>
          <w:lang w:val="de-DE"/>
        </w:rPr>
        <w:tab/>
      </w:r>
      <w:r w:rsidR="00EC5BEF">
        <w:rPr>
          <w:rFonts w:ascii="Georgia" w:hAnsi="Georgia"/>
          <w:b/>
          <w:sz w:val="24"/>
          <w:szCs w:val="24"/>
          <w:lang w:val="de-DE"/>
        </w:rPr>
        <w:tab/>
      </w:r>
      <w:r w:rsidR="00EC5BEF">
        <w:rPr>
          <w:rFonts w:ascii="Georgia" w:hAnsi="Georgia"/>
          <w:b/>
          <w:sz w:val="24"/>
          <w:szCs w:val="24"/>
          <w:lang w:val="de-DE"/>
        </w:rPr>
        <w:tab/>
      </w:r>
    </w:p>
    <w:p w:rsidR="00A902D5" w:rsidRPr="00EC5BEF" w:rsidRDefault="000E1588" w:rsidP="000E1588">
      <w:pPr>
        <w:ind w:left="2832" w:firstLine="708"/>
        <w:rPr>
          <w:rFonts w:ascii="Georgia" w:hAnsi="Georgia"/>
          <w:sz w:val="24"/>
          <w:szCs w:val="24"/>
          <w:lang w:val="de-DE"/>
        </w:rPr>
      </w:pPr>
      <w:r>
        <w:rPr>
          <w:rFonts w:ascii="Georgia" w:hAnsi="Georgia"/>
          <w:b/>
          <w:sz w:val="24"/>
          <w:szCs w:val="24"/>
          <w:lang w:val="de-DE"/>
        </w:rPr>
        <w:lastRenderedPageBreak/>
        <w:t xml:space="preserve"> </w:t>
      </w:r>
      <w:r w:rsidR="00577D94">
        <w:rPr>
          <w:rFonts w:ascii="Georgia" w:hAnsi="Georgia"/>
          <w:sz w:val="24"/>
          <w:szCs w:val="24"/>
          <w:lang w:val="de-DE"/>
        </w:rPr>
        <w:t>-  154</w:t>
      </w:r>
      <w:r w:rsidR="00EC5BEF" w:rsidRPr="00EC5BEF">
        <w:rPr>
          <w:rFonts w:ascii="Georgia" w:hAnsi="Georgia"/>
          <w:sz w:val="24"/>
          <w:szCs w:val="24"/>
          <w:lang w:val="de-DE"/>
        </w:rPr>
        <w:t xml:space="preserve">  -</w:t>
      </w:r>
      <w:r w:rsidR="00CA13B5" w:rsidRPr="00EC5BEF">
        <w:rPr>
          <w:rFonts w:ascii="Georgia" w:hAnsi="Georgia"/>
          <w:sz w:val="24"/>
          <w:szCs w:val="24"/>
          <w:lang w:val="de-DE"/>
        </w:rPr>
        <w:t xml:space="preserve">          </w:t>
      </w:r>
    </w:p>
    <w:p w:rsidR="00A902D5" w:rsidRPr="00EC5BEF" w:rsidRDefault="00A902D5" w:rsidP="00FD09C7">
      <w:pPr>
        <w:rPr>
          <w:rFonts w:ascii="Georgia" w:hAnsi="Georgia"/>
          <w:b/>
          <w:sz w:val="24"/>
          <w:szCs w:val="24"/>
          <w:lang w:val="de-DE"/>
        </w:rPr>
      </w:pPr>
    </w:p>
    <w:p w:rsidR="00692A7B" w:rsidRDefault="00692A7B" w:rsidP="00FD09C7">
      <w:pPr>
        <w:rPr>
          <w:rFonts w:ascii="Georgia" w:hAnsi="Georgia"/>
          <w:b/>
          <w:sz w:val="24"/>
          <w:szCs w:val="24"/>
          <w:lang w:val="de-DE"/>
        </w:rPr>
      </w:pPr>
    </w:p>
    <w:p w:rsidR="00692A7B" w:rsidRDefault="00692A7B" w:rsidP="00FD09C7">
      <w:pPr>
        <w:rPr>
          <w:rFonts w:ascii="Georgia" w:hAnsi="Georgia"/>
          <w:b/>
          <w:sz w:val="24"/>
          <w:szCs w:val="24"/>
          <w:lang w:val="de-DE"/>
        </w:rPr>
      </w:pPr>
    </w:p>
    <w:p w:rsidR="00EC5BEF" w:rsidRPr="00692A7B" w:rsidRDefault="00692A7B" w:rsidP="0083072A">
      <w:pPr>
        <w:rPr>
          <w:rFonts w:ascii="Georgia" w:hAnsi="Georgia"/>
          <w:b/>
          <w:sz w:val="24"/>
          <w:szCs w:val="24"/>
        </w:rPr>
      </w:pPr>
      <w:r w:rsidRPr="000D2C2E">
        <w:rPr>
          <w:rFonts w:ascii="Georgia" w:hAnsi="Georgia"/>
          <w:b/>
          <w:sz w:val="24"/>
          <w:szCs w:val="24"/>
          <w:lang w:val="de-DE"/>
        </w:rPr>
        <w:t xml:space="preserve">                   </w:t>
      </w:r>
      <w:r w:rsidRPr="00692A7B">
        <w:rPr>
          <w:rFonts w:ascii="Georgia" w:hAnsi="Georgia"/>
          <w:b/>
          <w:noProof/>
          <w:sz w:val="24"/>
          <w:szCs w:val="24"/>
          <w:lang w:eastAsia="pl-PL"/>
        </w:rPr>
        <w:drawing>
          <wp:inline distT="0" distB="0" distL="0" distR="0">
            <wp:extent cx="3991814" cy="5364000"/>
            <wp:effectExtent l="19050" t="0" r="8686" b="0"/>
            <wp:docPr id="237"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6" cstate="print"/>
                    <a:srcRect/>
                    <a:stretch>
                      <a:fillRect/>
                    </a:stretch>
                  </pic:blipFill>
                  <pic:spPr bwMode="auto">
                    <a:xfrm>
                      <a:off x="0" y="0"/>
                      <a:ext cx="3991814" cy="5364000"/>
                    </a:xfrm>
                    <a:prstGeom prst="rect">
                      <a:avLst/>
                    </a:prstGeom>
                    <a:noFill/>
                    <a:ln w="9525">
                      <a:noFill/>
                      <a:miter lim="800000"/>
                      <a:headEnd/>
                      <a:tailEnd/>
                    </a:ln>
                  </pic:spPr>
                </pic:pic>
              </a:graphicData>
            </a:graphic>
          </wp:inline>
        </w:drawing>
      </w:r>
      <w:r w:rsidR="00A902D5" w:rsidRPr="00692A7B">
        <w:rPr>
          <w:rFonts w:ascii="Georgia" w:hAnsi="Georgia"/>
          <w:b/>
          <w:sz w:val="24"/>
          <w:szCs w:val="24"/>
        </w:rPr>
        <w:t xml:space="preserve">                      </w:t>
      </w:r>
      <w:r w:rsidR="00236D26" w:rsidRPr="00692A7B">
        <w:rPr>
          <w:rFonts w:ascii="Georgia" w:hAnsi="Georgia"/>
          <w:b/>
          <w:sz w:val="24"/>
          <w:szCs w:val="24"/>
        </w:rPr>
        <w:t xml:space="preserve"> </w:t>
      </w:r>
      <w:r w:rsidR="00236D26">
        <w:rPr>
          <w:rFonts w:ascii="Georgia" w:hAnsi="Georgia"/>
          <w:b/>
          <w:sz w:val="24"/>
          <w:szCs w:val="24"/>
        </w:rPr>
        <w:t xml:space="preserve"> </w:t>
      </w:r>
      <w:r w:rsidR="00D0561B">
        <w:rPr>
          <w:rFonts w:ascii="Georgia" w:hAnsi="Georgia"/>
          <w:b/>
          <w:sz w:val="24"/>
          <w:szCs w:val="24"/>
        </w:rPr>
        <w:t xml:space="preserve">         </w:t>
      </w:r>
      <w:r w:rsidR="0083072A">
        <w:rPr>
          <w:rFonts w:ascii="Georgia" w:hAnsi="Georgia"/>
          <w:b/>
          <w:sz w:val="24"/>
          <w:szCs w:val="24"/>
        </w:rPr>
        <w:tab/>
      </w:r>
      <w:r w:rsidR="0083072A">
        <w:rPr>
          <w:rFonts w:ascii="Georgia" w:hAnsi="Georgia"/>
          <w:b/>
          <w:sz w:val="24"/>
          <w:szCs w:val="24"/>
        </w:rPr>
        <w:tab/>
      </w:r>
      <w:r w:rsidR="0083072A">
        <w:rPr>
          <w:rFonts w:ascii="Georgia" w:hAnsi="Georgia"/>
          <w:b/>
          <w:sz w:val="24"/>
          <w:szCs w:val="24"/>
        </w:rPr>
        <w:tab/>
      </w:r>
      <w:r w:rsidR="0083072A">
        <w:rPr>
          <w:rFonts w:ascii="Georgia" w:hAnsi="Georgia"/>
          <w:b/>
          <w:sz w:val="24"/>
          <w:szCs w:val="24"/>
        </w:rPr>
        <w:tab/>
      </w:r>
      <w:r w:rsidR="0083072A">
        <w:rPr>
          <w:rFonts w:ascii="Georgia" w:hAnsi="Georgia"/>
          <w:b/>
          <w:sz w:val="24"/>
          <w:szCs w:val="24"/>
        </w:rPr>
        <w:tab/>
        <w:t xml:space="preserve">   </w:t>
      </w:r>
    </w:p>
    <w:p w:rsidR="0083072A" w:rsidRDefault="0083072A" w:rsidP="0083072A">
      <w:pPr>
        <w:rPr>
          <w:rFonts w:ascii="Georgia" w:hAnsi="Georgia"/>
          <w:sz w:val="24"/>
          <w:szCs w:val="24"/>
        </w:rPr>
      </w:pPr>
      <w:r>
        <w:rPr>
          <w:rFonts w:ascii="Georgia" w:hAnsi="Georgia"/>
          <w:b/>
          <w:sz w:val="24"/>
          <w:szCs w:val="24"/>
        </w:rPr>
        <w:t xml:space="preserve">  </w:t>
      </w:r>
      <w:r>
        <w:rPr>
          <w:rFonts w:ascii="Georgia" w:hAnsi="Georgia"/>
          <w:sz w:val="24"/>
          <w:szCs w:val="24"/>
        </w:rPr>
        <w:t>Ks. Brunon przed kościołem św. Antoni</w:t>
      </w:r>
      <w:r w:rsidR="00CA13B5">
        <w:rPr>
          <w:rFonts w:ascii="Georgia" w:hAnsi="Georgia"/>
          <w:sz w:val="24"/>
          <w:szCs w:val="24"/>
        </w:rPr>
        <w:t>ego w Brzeźnie z Teklą (po prawej</w:t>
      </w:r>
      <w:r>
        <w:rPr>
          <w:rFonts w:ascii="Georgia" w:hAnsi="Georgia"/>
          <w:sz w:val="24"/>
          <w:szCs w:val="24"/>
        </w:rPr>
        <w:t>) i jej dziećmi Stanisławem (1931), Barbarą (1936) i Marysią (1933), która  była u  I Komunii św. w maju  1943 r.</w:t>
      </w:r>
      <w:r w:rsidR="00CA13B5">
        <w:rPr>
          <w:rFonts w:ascii="Georgia" w:hAnsi="Georgia"/>
          <w:sz w:val="24"/>
          <w:szCs w:val="24"/>
        </w:rPr>
        <w:t xml:space="preserve"> Po lewej parafianka z synem. Dziś ten ogród przed frontonem kościoła już nie istnieje. Dostarczał on kwiaty na wystrój kościoła.</w:t>
      </w:r>
      <w:r w:rsidR="00692A7B">
        <w:rPr>
          <w:rFonts w:ascii="Georgia" w:hAnsi="Georgia"/>
          <w:sz w:val="24"/>
          <w:szCs w:val="24"/>
        </w:rPr>
        <w:t xml:space="preserve"> Dzisiaj wejście do kościoła wygląda inaczej. Kościół został wydłużony o kruchtę             i miejsce na organy i sę obecie dwoje drzwi wejściowe.</w:t>
      </w:r>
    </w:p>
    <w:p w:rsidR="0083072A" w:rsidRDefault="0083072A" w:rsidP="00FD09C7">
      <w:pPr>
        <w:rPr>
          <w:rFonts w:ascii="Georgia" w:hAnsi="Georgia"/>
          <w:b/>
          <w:sz w:val="24"/>
          <w:szCs w:val="24"/>
        </w:rPr>
      </w:pPr>
      <w:r>
        <w:rPr>
          <w:rFonts w:ascii="Georgia" w:hAnsi="Georgia"/>
          <w:b/>
          <w:sz w:val="24"/>
          <w:szCs w:val="24"/>
        </w:rPr>
        <w:t xml:space="preserve">     </w:t>
      </w:r>
      <w:r w:rsidR="00396AF2">
        <w:rPr>
          <w:rFonts w:ascii="Georgia" w:hAnsi="Georgia"/>
          <w:b/>
          <w:sz w:val="24"/>
          <w:szCs w:val="24"/>
        </w:rPr>
        <w:t xml:space="preserve">                               </w:t>
      </w:r>
      <w:r>
        <w:rPr>
          <w:rFonts w:ascii="Georgia" w:hAnsi="Georgia"/>
          <w:b/>
          <w:sz w:val="24"/>
          <w:szCs w:val="24"/>
        </w:rPr>
        <w:t xml:space="preserve">           </w:t>
      </w:r>
    </w:p>
    <w:p w:rsidR="00EC5BEF" w:rsidRDefault="00396AF2" w:rsidP="00FD09C7">
      <w:pPr>
        <w:rPr>
          <w:rFonts w:ascii="Georgia" w:hAnsi="Georgia"/>
          <w:sz w:val="24"/>
          <w:szCs w:val="24"/>
        </w:rPr>
      </w:pPr>
      <w:r>
        <w:rPr>
          <w:rFonts w:ascii="Georgia" w:hAnsi="Georgia"/>
          <w:sz w:val="24"/>
          <w:szCs w:val="24"/>
        </w:rPr>
        <w:t xml:space="preserve">       </w:t>
      </w:r>
    </w:p>
    <w:p w:rsidR="00EC5BEF" w:rsidRDefault="00577D94" w:rsidP="00FD09C7">
      <w:pPr>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155</w:t>
      </w:r>
      <w:r w:rsidR="00692A7B">
        <w:rPr>
          <w:rFonts w:ascii="Georgia" w:hAnsi="Georgia"/>
          <w:sz w:val="24"/>
          <w:szCs w:val="24"/>
        </w:rPr>
        <w:t xml:space="preserve">  -</w:t>
      </w:r>
    </w:p>
    <w:p w:rsidR="00EC5BEF" w:rsidRDefault="00EC5BEF" w:rsidP="00FD09C7">
      <w:pPr>
        <w:rPr>
          <w:rFonts w:ascii="Georgia" w:hAnsi="Georgia"/>
          <w:sz w:val="24"/>
          <w:szCs w:val="24"/>
        </w:rPr>
      </w:pPr>
    </w:p>
    <w:p w:rsidR="0083072A" w:rsidRDefault="00EE29F9" w:rsidP="00FD09C7">
      <w:pPr>
        <w:rPr>
          <w:rFonts w:ascii="Georgia" w:hAnsi="Georgia"/>
          <w:b/>
          <w:sz w:val="24"/>
          <w:szCs w:val="24"/>
        </w:rPr>
      </w:pPr>
      <w:r w:rsidRPr="00EE29F9">
        <w:rPr>
          <w:rFonts w:ascii="Georgia" w:hAnsi="Georgia"/>
          <w:noProof/>
          <w:sz w:val="24"/>
          <w:szCs w:val="24"/>
          <w:lang w:eastAsia="pl-PL"/>
        </w:rPr>
        <w:drawing>
          <wp:inline distT="0" distB="0" distL="0" distR="0">
            <wp:extent cx="5400040" cy="3409549"/>
            <wp:effectExtent l="19050" t="0" r="0" b="0"/>
            <wp:docPr id="199"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7" cstate="print"/>
                    <a:srcRect/>
                    <a:stretch>
                      <a:fillRect/>
                    </a:stretch>
                  </pic:blipFill>
                  <pic:spPr bwMode="auto">
                    <a:xfrm>
                      <a:off x="0" y="0"/>
                      <a:ext cx="5400040" cy="3409549"/>
                    </a:xfrm>
                    <a:prstGeom prst="rect">
                      <a:avLst/>
                    </a:prstGeom>
                    <a:noFill/>
                    <a:ln w="9525">
                      <a:noFill/>
                      <a:miter lim="800000"/>
                      <a:headEnd/>
                      <a:tailEnd/>
                    </a:ln>
                  </pic:spPr>
                </pic:pic>
              </a:graphicData>
            </a:graphic>
          </wp:inline>
        </w:drawing>
      </w:r>
      <w:r w:rsidR="00396AF2">
        <w:rPr>
          <w:rFonts w:ascii="Georgia" w:hAnsi="Georgia"/>
          <w:sz w:val="24"/>
          <w:szCs w:val="24"/>
        </w:rPr>
        <w:t xml:space="preserve">                         </w:t>
      </w:r>
    </w:p>
    <w:p w:rsidR="00EE29F9" w:rsidRDefault="0083072A" w:rsidP="00EE29F9">
      <w:pPr>
        <w:rPr>
          <w:rFonts w:ascii="Georgia" w:hAnsi="Georgia"/>
          <w:sz w:val="24"/>
          <w:szCs w:val="24"/>
        </w:rPr>
      </w:pPr>
      <w:r>
        <w:rPr>
          <w:rFonts w:ascii="Georgia" w:hAnsi="Georgia"/>
          <w:b/>
          <w:sz w:val="24"/>
          <w:szCs w:val="24"/>
        </w:rPr>
        <w:t xml:space="preserve">   </w:t>
      </w:r>
      <w:r w:rsidR="00EE29F9">
        <w:rPr>
          <w:rFonts w:ascii="Georgia" w:hAnsi="Georgia"/>
          <w:sz w:val="24"/>
          <w:szCs w:val="24"/>
        </w:rPr>
        <w:t xml:space="preserve">Drugi od prawej Alfons  Binnebesel,mąż Tekli. Tekla stoi trzecia od </w:t>
      </w:r>
      <w:r w:rsidR="00CA29F8">
        <w:rPr>
          <w:rFonts w:ascii="Georgia" w:hAnsi="Georgia"/>
          <w:sz w:val="24"/>
          <w:szCs w:val="24"/>
        </w:rPr>
        <w:t>lewej . Lata trzydzieste.</w:t>
      </w:r>
    </w:p>
    <w:p w:rsidR="00A902D5" w:rsidRDefault="00396AF2" w:rsidP="00FD09C7">
      <w:pPr>
        <w:rPr>
          <w:rFonts w:ascii="Georgia" w:hAnsi="Georgia"/>
          <w:b/>
          <w:sz w:val="24"/>
          <w:szCs w:val="24"/>
        </w:rPr>
      </w:pPr>
      <w:r>
        <w:rPr>
          <w:rFonts w:ascii="Georgia" w:hAnsi="Georgia"/>
          <w:b/>
          <w:sz w:val="24"/>
          <w:szCs w:val="24"/>
        </w:rPr>
        <w:tab/>
      </w:r>
      <w:r>
        <w:rPr>
          <w:rFonts w:ascii="Georgia" w:hAnsi="Georgia"/>
          <w:b/>
          <w:sz w:val="24"/>
          <w:szCs w:val="24"/>
        </w:rPr>
        <w:tab/>
      </w:r>
      <w:r>
        <w:rPr>
          <w:rFonts w:ascii="Georgia" w:hAnsi="Georgia"/>
          <w:b/>
          <w:sz w:val="24"/>
          <w:szCs w:val="24"/>
        </w:rPr>
        <w:tab/>
      </w:r>
      <w:r>
        <w:rPr>
          <w:rFonts w:ascii="Georgia" w:hAnsi="Georgia"/>
          <w:b/>
          <w:sz w:val="24"/>
          <w:szCs w:val="24"/>
        </w:rPr>
        <w:tab/>
      </w:r>
      <w:r>
        <w:rPr>
          <w:rFonts w:ascii="Georgia" w:hAnsi="Georgia"/>
          <w:b/>
          <w:sz w:val="24"/>
          <w:szCs w:val="24"/>
        </w:rPr>
        <w:tab/>
      </w:r>
    </w:p>
    <w:p w:rsidR="00CA13B5" w:rsidRPr="00396AF2" w:rsidRDefault="00EC5BEF" w:rsidP="00EC5BEF">
      <w:pPr>
        <w:rPr>
          <w:rFonts w:ascii="Georgia" w:hAnsi="Georgia"/>
          <w:sz w:val="24"/>
          <w:szCs w:val="24"/>
        </w:rPr>
      </w:pPr>
      <w:r>
        <w:rPr>
          <w:rFonts w:ascii="Georgia" w:hAnsi="Georgia"/>
          <w:b/>
          <w:sz w:val="24"/>
          <w:szCs w:val="24"/>
        </w:rPr>
        <w:t xml:space="preserve">                  </w:t>
      </w:r>
      <w:r w:rsidR="00EE29F9" w:rsidRPr="00EE29F9">
        <w:rPr>
          <w:rFonts w:ascii="Georgia" w:hAnsi="Georgia"/>
          <w:noProof/>
          <w:sz w:val="24"/>
          <w:szCs w:val="24"/>
          <w:lang w:eastAsia="pl-PL"/>
        </w:rPr>
        <w:drawing>
          <wp:inline distT="0" distB="0" distL="0" distR="0">
            <wp:extent cx="3918953" cy="3024000"/>
            <wp:effectExtent l="19050" t="0" r="5347" b="0"/>
            <wp:docPr id="200"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8" cstate="print"/>
                    <a:srcRect/>
                    <a:stretch>
                      <a:fillRect/>
                    </a:stretch>
                  </pic:blipFill>
                  <pic:spPr bwMode="auto">
                    <a:xfrm>
                      <a:off x="0" y="0"/>
                      <a:ext cx="3918953" cy="3024000"/>
                    </a:xfrm>
                    <a:prstGeom prst="rect">
                      <a:avLst/>
                    </a:prstGeom>
                    <a:noFill/>
                    <a:ln w="9525">
                      <a:noFill/>
                      <a:miter lim="800000"/>
                      <a:headEnd/>
                      <a:tailEnd/>
                    </a:ln>
                  </pic:spPr>
                </pic:pic>
              </a:graphicData>
            </a:graphic>
          </wp:inline>
        </w:drawing>
      </w:r>
      <w:r w:rsidR="00A902D5">
        <w:rPr>
          <w:rFonts w:ascii="Georgia" w:hAnsi="Georgia"/>
          <w:sz w:val="24"/>
          <w:szCs w:val="24"/>
        </w:rPr>
        <w:t xml:space="preserve"> </w:t>
      </w:r>
      <w:r w:rsidR="00CA13B5" w:rsidRPr="00396AF2">
        <w:rPr>
          <w:rFonts w:ascii="Georgia" w:hAnsi="Georgia"/>
          <w:sz w:val="24"/>
          <w:szCs w:val="24"/>
        </w:rPr>
        <w:tab/>
      </w:r>
      <w:r w:rsidR="00CA13B5" w:rsidRPr="00396AF2">
        <w:rPr>
          <w:rFonts w:ascii="Georgia" w:hAnsi="Georgia"/>
          <w:sz w:val="24"/>
          <w:szCs w:val="24"/>
        </w:rPr>
        <w:tab/>
      </w:r>
      <w:r w:rsidR="00CA13B5" w:rsidRPr="00396AF2">
        <w:rPr>
          <w:rFonts w:ascii="Georgia" w:hAnsi="Georgia"/>
          <w:sz w:val="24"/>
          <w:szCs w:val="24"/>
        </w:rPr>
        <w:tab/>
      </w:r>
      <w:r w:rsidR="00692A7B">
        <w:rPr>
          <w:rFonts w:ascii="Georgia" w:hAnsi="Georgia"/>
          <w:sz w:val="24"/>
          <w:szCs w:val="24"/>
        </w:rPr>
        <w:t xml:space="preserve">            Córki Tekli Binnebe</w:t>
      </w:r>
      <w:r w:rsidR="00AD48EF">
        <w:rPr>
          <w:rFonts w:ascii="Georgia" w:hAnsi="Georgia"/>
          <w:sz w:val="24"/>
          <w:szCs w:val="24"/>
        </w:rPr>
        <w:t>sel Maria(na drzewie) i Barbara</w:t>
      </w:r>
      <w:r w:rsidR="00CA13B5" w:rsidRPr="00396AF2">
        <w:rPr>
          <w:rFonts w:ascii="Georgia" w:hAnsi="Georgia"/>
          <w:sz w:val="24"/>
          <w:szCs w:val="24"/>
        </w:rPr>
        <w:tab/>
      </w:r>
      <w:r w:rsidR="00CA13B5" w:rsidRPr="00396AF2">
        <w:rPr>
          <w:rFonts w:ascii="Georgia" w:hAnsi="Georgia"/>
          <w:sz w:val="24"/>
          <w:szCs w:val="24"/>
        </w:rPr>
        <w:tab/>
      </w:r>
      <w:r w:rsidR="0083072A" w:rsidRPr="00396AF2">
        <w:rPr>
          <w:rFonts w:ascii="Georgia" w:hAnsi="Georgia"/>
          <w:sz w:val="24"/>
          <w:szCs w:val="24"/>
        </w:rPr>
        <w:t xml:space="preserve">          </w:t>
      </w:r>
    </w:p>
    <w:p w:rsidR="00CA13B5" w:rsidRDefault="00CA13B5" w:rsidP="00FD09C7">
      <w:pPr>
        <w:rPr>
          <w:rFonts w:ascii="Georgia" w:hAnsi="Georgia"/>
          <w:b/>
          <w:sz w:val="24"/>
          <w:szCs w:val="24"/>
        </w:rPr>
      </w:pPr>
      <w:r>
        <w:rPr>
          <w:rFonts w:ascii="Georgia" w:hAnsi="Georgia"/>
          <w:b/>
          <w:sz w:val="24"/>
          <w:szCs w:val="24"/>
        </w:rPr>
        <w:tab/>
      </w:r>
      <w:r>
        <w:rPr>
          <w:rFonts w:ascii="Georgia" w:hAnsi="Georgia"/>
          <w:b/>
          <w:sz w:val="24"/>
          <w:szCs w:val="24"/>
        </w:rPr>
        <w:tab/>
      </w:r>
      <w:r>
        <w:rPr>
          <w:rFonts w:ascii="Georgia" w:hAnsi="Georgia"/>
          <w:b/>
          <w:sz w:val="24"/>
          <w:szCs w:val="24"/>
        </w:rPr>
        <w:tab/>
      </w:r>
      <w:r>
        <w:rPr>
          <w:rFonts w:ascii="Georgia" w:hAnsi="Georgia"/>
          <w:b/>
          <w:sz w:val="24"/>
          <w:szCs w:val="24"/>
        </w:rPr>
        <w:tab/>
      </w:r>
      <w:r>
        <w:rPr>
          <w:rFonts w:ascii="Georgia" w:hAnsi="Georgia"/>
          <w:b/>
          <w:sz w:val="24"/>
          <w:szCs w:val="24"/>
        </w:rPr>
        <w:tab/>
      </w:r>
    </w:p>
    <w:p w:rsidR="00CA13B5" w:rsidRPr="00692A7B" w:rsidRDefault="00692A7B" w:rsidP="00FD09C7">
      <w:pPr>
        <w:rPr>
          <w:rFonts w:ascii="Georgia" w:hAnsi="Georgia"/>
          <w:sz w:val="24"/>
          <w:szCs w:val="24"/>
        </w:rPr>
      </w:pPr>
      <w:r>
        <w:rPr>
          <w:rFonts w:ascii="Georgia" w:hAnsi="Georgia"/>
          <w:b/>
          <w:sz w:val="24"/>
          <w:szCs w:val="24"/>
        </w:rPr>
        <w:lastRenderedPageBreak/>
        <w:tab/>
      </w:r>
      <w:r>
        <w:rPr>
          <w:rFonts w:ascii="Georgia" w:hAnsi="Georgia"/>
          <w:b/>
          <w:sz w:val="24"/>
          <w:szCs w:val="24"/>
        </w:rPr>
        <w:tab/>
      </w:r>
      <w:r>
        <w:rPr>
          <w:rFonts w:ascii="Georgia" w:hAnsi="Georgia"/>
          <w:b/>
          <w:sz w:val="24"/>
          <w:szCs w:val="24"/>
        </w:rPr>
        <w:tab/>
      </w:r>
      <w:r>
        <w:rPr>
          <w:rFonts w:ascii="Georgia" w:hAnsi="Georgia"/>
          <w:b/>
          <w:sz w:val="24"/>
          <w:szCs w:val="24"/>
        </w:rPr>
        <w:tab/>
      </w:r>
      <w:r>
        <w:rPr>
          <w:rFonts w:ascii="Georgia" w:hAnsi="Georgia"/>
          <w:b/>
          <w:sz w:val="24"/>
          <w:szCs w:val="24"/>
        </w:rPr>
        <w:tab/>
      </w:r>
      <w:r w:rsidR="00577D94">
        <w:rPr>
          <w:rFonts w:ascii="Georgia" w:hAnsi="Georgia"/>
          <w:sz w:val="24"/>
          <w:szCs w:val="24"/>
        </w:rPr>
        <w:t>-  156</w:t>
      </w:r>
      <w:r w:rsidRPr="00692A7B">
        <w:rPr>
          <w:rFonts w:ascii="Georgia" w:hAnsi="Georgia"/>
          <w:sz w:val="24"/>
          <w:szCs w:val="24"/>
        </w:rPr>
        <w:t xml:space="preserve">  -</w:t>
      </w:r>
    </w:p>
    <w:p w:rsidR="00692A7B" w:rsidRDefault="00CA13B5" w:rsidP="00FD09C7">
      <w:pPr>
        <w:rPr>
          <w:rFonts w:ascii="Georgia" w:hAnsi="Georgia"/>
          <w:b/>
          <w:sz w:val="24"/>
          <w:szCs w:val="24"/>
        </w:rPr>
      </w:pPr>
      <w:r>
        <w:rPr>
          <w:rFonts w:ascii="Georgia" w:hAnsi="Georgia"/>
          <w:b/>
          <w:sz w:val="24"/>
          <w:szCs w:val="24"/>
        </w:rPr>
        <w:t xml:space="preserve">                 </w:t>
      </w:r>
    </w:p>
    <w:p w:rsidR="00692A7B" w:rsidRDefault="00692A7B" w:rsidP="00FD09C7">
      <w:pPr>
        <w:rPr>
          <w:rFonts w:ascii="Georgia" w:hAnsi="Georgia"/>
          <w:b/>
          <w:sz w:val="24"/>
          <w:szCs w:val="24"/>
        </w:rPr>
      </w:pPr>
    </w:p>
    <w:p w:rsidR="00692A7B" w:rsidRDefault="00692A7B" w:rsidP="00FD09C7">
      <w:pPr>
        <w:rPr>
          <w:rFonts w:ascii="Georgia" w:hAnsi="Georgia"/>
          <w:b/>
          <w:sz w:val="24"/>
          <w:szCs w:val="24"/>
        </w:rPr>
      </w:pPr>
    </w:p>
    <w:p w:rsidR="00236D26" w:rsidRDefault="00692A7B" w:rsidP="00FD09C7">
      <w:pPr>
        <w:rPr>
          <w:rFonts w:ascii="Georgia" w:hAnsi="Georgia"/>
          <w:b/>
          <w:sz w:val="24"/>
          <w:szCs w:val="24"/>
        </w:rPr>
      </w:pPr>
      <w:r>
        <w:rPr>
          <w:rFonts w:ascii="Georgia" w:hAnsi="Georgia"/>
          <w:b/>
          <w:sz w:val="24"/>
          <w:szCs w:val="24"/>
        </w:rPr>
        <w:t xml:space="preserve">               </w:t>
      </w:r>
      <w:r w:rsidR="0083072A">
        <w:rPr>
          <w:rFonts w:ascii="Georgia" w:hAnsi="Georgia"/>
          <w:b/>
          <w:sz w:val="24"/>
          <w:szCs w:val="24"/>
        </w:rPr>
        <w:t xml:space="preserve"> </w:t>
      </w:r>
      <w:r w:rsidR="0083072A" w:rsidRPr="0083072A">
        <w:rPr>
          <w:rFonts w:ascii="Georgia" w:hAnsi="Georgia"/>
          <w:b/>
          <w:noProof/>
          <w:sz w:val="24"/>
          <w:szCs w:val="24"/>
          <w:lang w:eastAsia="pl-PL"/>
        </w:rPr>
        <w:drawing>
          <wp:inline distT="0" distB="0" distL="0" distR="0">
            <wp:extent cx="4135743" cy="5256000"/>
            <wp:effectExtent l="19050" t="0" r="0" b="0"/>
            <wp:docPr id="13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9" cstate="print"/>
                    <a:srcRect/>
                    <a:stretch>
                      <a:fillRect/>
                    </a:stretch>
                  </pic:blipFill>
                  <pic:spPr bwMode="auto">
                    <a:xfrm>
                      <a:off x="0" y="0"/>
                      <a:ext cx="4135743" cy="5256000"/>
                    </a:xfrm>
                    <a:prstGeom prst="rect">
                      <a:avLst/>
                    </a:prstGeom>
                    <a:noFill/>
                    <a:ln w="9525">
                      <a:noFill/>
                      <a:miter lim="800000"/>
                      <a:headEnd/>
                      <a:tailEnd/>
                    </a:ln>
                  </pic:spPr>
                </pic:pic>
              </a:graphicData>
            </a:graphic>
          </wp:inline>
        </w:drawing>
      </w:r>
    </w:p>
    <w:p w:rsidR="0083072A" w:rsidRDefault="0083072A" w:rsidP="00FD09C7">
      <w:pPr>
        <w:rPr>
          <w:rFonts w:ascii="Georgia" w:hAnsi="Georgia"/>
          <w:b/>
          <w:sz w:val="24"/>
          <w:szCs w:val="24"/>
        </w:rPr>
      </w:pPr>
    </w:p>
    <w:p w:rsidR="00236D26" w:rsidRDefault="00236D26" w:rsidP="00FD09C7">
      <w:pPr>
        <w:rPr>
          <w:rFonts w:ascii="Georgia" w:hAnsi="Georgia"/>
          <w:b/>
          <w:sz w:val="24"/>
          <w:szCs w:val="24"/>
        </w:rPr>
      </w:pPr>
    </w:p>
    <w:p w:rsidR="0083072A" w:rsidRDefault="0083072A" w:rsidP="0083072A">
      <w:pPr>
        <w:rPr>
          <w:rFonts w:ascii="Georgia" w:hAnsi="Georgia"/>
          <w:sz w:val="24"/>
          <w:szCs w:val="24"/>
        </w:rPr>
      </w:pPr>
      <w:r>
        <w:rPr>
          <w:rFonts w:ascii="Georgia" w:hAnsi="Georgia"/>
          <w:sz w:val="24"/>
          <w:szCs w:val="24"/>
        </w:rPr>
        <w:t>Dekretem , z dnia 6 kwietnia 1943 r., biskupa C.M.Spletta ks.Brunon uzyskuje tytuł proboszcza</w:t>
      </w:r>
      <w:r w:rsidR="00AD48EF">
        <w:rPr>
          <w:rFonts w:ascii="Georgia" w:hAnsi="Georgia"/>
          <w:sz w:val="24"/>
          <w:szCs w:val="24"/>
        </w:rPr>
        <w:t>,  pół roku przed aresztowaniem</w:t>
      </w:r>
    </w:p>
    <w:p w:rsidR="00236D26" w:rsidRDefault="00236D26" w:rsidP="00FD09C7">
      <w:pPr>
        <w:rPr>
          <w:rFonts w:ascii="Georgia" w:hAnsi="Georgia"/>
          <w:b/>
          <w:sz w:val="24"/>
          <w:szCs w:val="24"/>
        </w:rPr>
      </w:pPr>
    </w:p>
    <w:p w:rsidR="000C538D" w:rsidRPr="0083072A" w:rsidRDefault="00236D26" w:rsidP="00FD09C7">
      <w:pPr>
        <w:rPr>
          <w:rFonts w:ascii="Georgia" w:hAnsi="Georgia"/>
          <w:b/>
          <w:sz w:val="24"/>
          <w:szCs w:val="24"/>
        </w:rPr>
      </w:pPr>
      <w:r>
        <w:rPr>
          <w:rFonts w:ascii="Georgia" w:hAnsi="Georgia"/>
          <w:b/>
          <w:sz w:val="24"/>
          <w:szCs w:val="24"/>
        </w:rPr>
        <w:t xml:space="preserve">               </w:t>
      </w:r>
      <w:r w:rsidR="00D0561B">
        <w:rPr>
          <w:rFonts w:ascii="Georgia" w:hAnsi="Georgia"/>
          <w:b/>
          <w:sz w:val="24"/>
          <w:szCs w:val="24"/>
        </w:rPr>
        <w:t xml:space="preserve">  </w:t>
      </w:r>
      <w:r w:rsidR="00B37924">
        <w:rPr>
          <w:rFonts w:ascii="Georgia" w:hAnsi="Georgia"/>
          <w:b/>
          <w:sz w:val="24"/>
          <w:szCs w:val="24"/>
        </w:rPr>
        <w:t xml:space="preserve"> </w:t>
      </w:r>
      <w:r w:rsidR="00BC6DE4">
        <w:rPr>
          <w:rFonts w:ascii="Georgia" w:hAnsi="Georgia"/>
          <w:sz w:val="24"/>
          <w:szCs w:val="24"/>
        </w:rPr>
        <w:tab/>
      </w:r>
      <w:r w:rsidR="00BC6DE4">
        <w:rPr>
          <w:rFonts w:ascii="Georgia" w:hAnsi="Georgia"/>
          <w:sz w:val="24"/>
          <w:szCs w:val="24"/>
        </w:rPr>
        <w:tab/>
      </w:r>
      <w:r w:rsidR="00BC6DE4">
        <w:rPr>
          <w:rFonts w:ascii="Georgia" w:hAnsi="Georgia"/>
          <w:sz w:val="24"/>
          <w:szCs w:val="24"/>
        </w:rPr>
        <w:tab/>
      </w:r>
      <w:r w:rsidR="00BC6DE4">
        <w:rPr>
          <w:rFonts w:ascii="Georgia" w:hAnsi="Georgia"/>
          <w:sz w:val="24"/>
          <w:szCs w:val="24"/>
        </w:rPr>
        <w:tab/>
      </w:r>
      <w:r w:rsidR="00BC6DE4">
        <w:rPr>
          <w:rFonts w:ascii="Georgia" w:hAnsi="Georgia"/>
          <w:sz w:val="24"/>
          <w:szCs w:val="24"/>
        </w:rPr>
        <w:tab/>
      </w:r>
      <w:r w:rsidR="00791676">
        <w:rPr>
          <w:rFonts w:ascii="Georgia" w:hAnsi="Georgia"/>
          <w:sz w:val="24"/>
          <w:szCs w:val="24"/>
        </w:rPr>
        <w:t xml:space="preserve">                     </w:t>
      </w:r>
      <w:r w:rsidR="005147E8">
        <w:rPr>
          <w:rFonts w:ascii="Georgia" w:hAnsi="Georgia"/>
          <w:sz w:val="24"/>
          <w:szCs w:val="24"/>
        </w:rPr>
        <w:t xml:space="preserve"> </w:t>
      </w:r>
      <w:r w:rsidR="00791676">
        <w:rPr>
          <w:rFonts w:ascii="Georgia" w:hAnsi="Georgia"/>
          <w:sz w:val="24"/>
          <w:szCs w:val="24"/>
        </w:rPr>
        <w:t xml:space="preserve">       </w:t>
      </w:r>
      <w:r w:rsidR="00DF07DD">
        <w:rPr>
          <w:rFonts w:ascii="Georgia" w:hAnsi="Georgia"/>
          <w:sz w:val="24"/>
          <w:szCs w:val="24"/>
        </w:rPr>
        <w:tab/>
      </w:r>
      <w:r w:rsidR="00DF07DD">
        <w:rPr>
          <w:rFonts w:ascii="Georgia" w:hAnsi="Georgia"/>
          <w:sz w:val="24"/>
          <w:szCs w:val="24"/>
        </w:rPr>
        <w:tab/>
        <w:t xml:space="preserve"> </w:t>
      </w:r>
      <w:r w:rsidR="0070556B">
        <w:rPr>
          <w:rFonts w:ascii="Georgia" w:hAnsi="Georgia"/>
          <w:sz w:val="24"/>
          <w:szCs w:val="24"/>
        </w:rPr>
        <w:tab/>
      </w:r>
      <w:r w:rsidR="0070556B">
        <w:rPr>
          <w:rFonts w:ascii="Georgia" w:hAnsi="Georgia"/>
          <w:sz w:val="24"/>
          <w:szCs w:val="24"/>
        </w:rPr>
        <w:tab/>
      </w:r>
      <w:r w:rsidR="00086B0C">
        <w:rPr>
          <w:rFonts w:ascii="Georgia" w:hAnsi="Georgia"/>
          <w:sz w:val="24"/>
          <w:szCs w:val="24"/>
        </w:rPr>
        <w:t xml:space="preserve"> </w:t>
      </w:r>
      <w:r w:rsidR="0070556B">
        <w:rPr>
          <w:rFonts w:ascii="Georgia" w:hAnsi="Georgia"/>
          <w:sz w:val="24"/>
          <w:szCs w:val="24"/>
        </w:rPr>
        <w:t xml:space="preserve">                              </w:t>
      </w:r>
      <w:r w:rsidR="00DF07DD">
        <w:rPr>
          <w:rFonts w:ascii="Georgia" w:hAnsi="Georgia"/>
          <w:sz w:val="24"/>
          <w:szCs w:val="24"/>
        </w:rPr>
        <w:t xml:space="preserve"> </w:t>
      </w:r>
    </w:p>
    <w:p w:rsidR="00692A7B" w:rsidRDefault="00CA13B5" w:rsidP="00BF09AA">
      <w:pPr>
        <w:jc w:val="both"/>
        <w:rPr>
          <w:rFonts w:ascii="Georgia" w:hAnsi="Georgia"/>
          <w:sz w:val="24"/>
          <w:szCs w:val="24"/>
        </w:rPr>
      </w:pPr>
      <w:r>
        <w:rPr>
          <w:rFonts w:ascii="Georgia" w:hAnsi="Georgia"/>
          <w:sz w:val="24"/>
          <w:szCs w:val="24"/>
        </w:rPr>
        <w:tab/>
      </w:r>
    </w:p>
    <w:p w:rsidR="00692A7B" w:rsidRDefault="00577D94" w:rsidP="00BF09AA">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157</w:t>
      </w:r>
      <w:r w:rsidR="00692A7B">
        <w:rPr>
          <w:rFonts w:ascii="Georgia" w:hAnsi="Georgia"/>
          <w:sz w:val="24"/>
          <w:szCs w:val="24"/>
        </w:rPr>
        <w:t xml:space="preserve">  -</w:t>
      </w:r>
    </w:p>
    <w:p w:rsidR="0083072A" w:rsidRDefault="00692A7B" w:rsidP="00BF09AA">
      <w:pPr>
        <w:jc w:val="both"/>
        <w:rPr>
          <w:rFonts w:ascii="Georgia" w:hAnsi="Georgia"/>
          <w:sz w:val="24"/>
          <w:szCs w:val="24"/>
        </w:rPr>
      </w:pPr>
      <w:r>
        <w:rPr>
          <w:rFonts w:ascii="Georgia" w:hAnsi="Georgia"/>
          <w:sz w:val="24"/>
          <w:szCs w:val="24"/>
        </w:rPr>
        <w:t xml:space="preserve">                                 </w:t>
      </w:r>
      <w:r w:rsidR="00EE29F9" w:rsidRPr="00EE29F9">
        <w:rPr>
          <w:rFonts w:ascii="Georgia" w:hAnsi="Georgia"/>
          <w:noProof/>
          <w:sz w:val="24"/>
          <w:szCs w:val="24"/>
          <w:lang w:eastAsia="pl-PL"/>
        </w:rPr>
        <w:drawing>
          <wp:inline distT="0" distB="0" distL="0" distR="0">
            <wp:extent cx="3143955" cy="3024000"/>
            <wp:effectExtent l="19050" t="0" r="0" b="0"/>
            <wp:docPr id="201"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0" cstate="print"/>
                    <a:srcRect/>
                    <a:stretch>
                      <a:fillRect/>
                    </a:stretch>
                  </pic:blipFill>
                  <pic:spPr bwMode="auto">
                    <a:xfrm>
                      <a:off x="0" y="0"/>
                      <a:ext cx="3143955" cy="3024000"/>
                    </a:xfrm>
                    <a:prstGeom prst="rect">
                      <a:avLst/>
                    </a:prstGeom>
                    <a:noFill/>
                    <a:ln w="9525">
                      <a:noFill/>
                      <a:miter lim="800000"/>
                      <a:headEnd/>
                      <a:tailEnd/>
                    </a:ln>
                  </pic:spPr>
                </pic:pic>
              </a:graphicData>
            </a:graphic>
          </wp:inline>
        </w:drawing>
      </w:r>
      <w:r w:rsidR="00CA13B5">
        <w:rPr>
          <w:rFonts w:ascii="Georgia" w:hAnsi="Georgia"/>
          <w:sz w:val="24"/>
          <w:szCs w:val="24"/>
        </w:rPr>
        <w:tab/>
      </w:r>
      <w:r w:rsidR="00CA13B5">
        <w:rPr>
          <w:rFonts w:ascii="Georgia" w:hAnsi="Georgia"/>
          <w:sz w:val="24"/>
          <w:szCs w:val="24"/>
        </w:rPr>
        <w:tab/>
      </w:r>
      <w:r w:rsidR="00CA13B5">
        <w:rPr>
          <w:rFonts w:ascii="Georgia" w:hAnsi="Georgia"/>
          <w:sz w:val="24"/>
          <w:szCs w:val="24"/>
        </w:rPr>
        <w:tab/>
      </w:r>
      <w:r w:rsidR="00CA13B5">
        <w:rPr>
          <w:rFonts w:ascii="Georgia" w:hAnsi="Georgia"/>
          <w:sz w:val="24"/>
          <w:szCs w:val="24"/>
        </w:rPr>
        <w:tab/>
        <w:t xml:space="preserve"> </w:t>
      </w:r>
    </w:p>
    <w:p w:rsidR="00EE29F9" w:rsidRPr="00A61317" w:rsidRDefault="00EE29F9" w:rsidP="00EE29F9">
      <w:pPr>
        <w:rPr>
          <w:rFonts w:ascii="Georgia" w:hAnsi="Georgia"/>
          <w:sz w:val="24"/>
          <w:szCs w:val="24"/>
        </w:rPr>
      </w:pPr>
      <w:r>
        <w:rPr>
          <w:rFonts w:ascii="Georgia" w:hAnsi="Georgia"/>
          <w:sz w:val="24"/>
          <w:szCs w:val="24"/>
        </w:rPr>
        <w:t xml:space="preserve">   </w:t>
      </w:r>
      <w:r w:rsidR="00692A7B">
        <w:rPr>
          <w:rFonts w:ascii="Georgia" w:hAnsi="Georgia"/>
          <w:sz w:val="24"/>
          <w:szCs w:val="24"/>
        </w:rPr>
        <w:t xml:space="preserve">           </w:t>
      </w:r>
      <w:r>
        <w:rPr>
          <w:rFonts w:ascii="Georgia" w:hAnsi="Georgia"/>
          <w:sz w:val="24"/>
          <w:szCs w:val="24"/>
        </w:rPr>
        <w:t>Marysia i Barbara Binnebesel</w:t>
      </w:r>
      <w:r w:rsidR="00AD48EF">
        <w:rPr>
          <w:rFonts w:ascii="Georgia" w:hAnsi="Georgia"/>
          <w:sz w:val="24"/>
          <w:szCs w:val="24"/>
        </w:rPr>
        <w:t>ówny na wakacjach koło Brodnicy</w:t>
      </w:r>
    </w:p>
    <w:p w:rsidR="00CA13B5" w:rsidRDefault="00CA13B5" w:rsidP="00BF09AA">
      <w:pPr>
        <w:jc w:val="both"/>
        <w:rPr>
          <w:rFonts w:ascii="Georgia" w:hAnsi="Georgia"/>
          <w:sz w:val="24"/>
          <w:szCs w:val="24"/>
        </w:rPr>
      </w:pPr>
    </w:p>
    <w:p w:rsidR="00EE29F9" w:rsidRDefault="00396AF2" w:rsidP="00EE29F9">
      <w:pPr>
        <w:rPr>
          <w:rFonts w:ascii="Georgia" w:hAnsi="Georgia"/>
          <w:sz w:val="24"/>
          <w:szCs w:val="24"/>
        </w:rPr>
      </w:pPr>
      <w:r>
        <w:rPr>
          <w:rFonts w:ascii="Georgia" w:hAnsi="Georgia"/>
          <w:sz w:val="24"/>
          <w:szCs w:val="24"/>
        </w:rPr>
        <w:tab/>
      </w:r>
      <w:r w:rsidR="00EE29F9" w:rsidRPr="00EE29F9">
        <w:rPr>
          <w:rFonts w:ascii="Georgia" w:hAnsi="Georgia"/>
          <w:noProof/>
          <w:sz w:val="24"/>
          <w:szCs w:val="24"/>
          <w:lang w:eastAsia="pl-PL"/>
        </w:rPr>
        <w:drawing>
          <wp:inline distT="0" distB="0" distL="0" distR="0">
            <wp:extent cx="4755692" cy="3312000"/>
            <wp:effectExtent l="19050" t="0" r="6808" b="0"/>
            <wp:docPr id="202"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1" cstate="print"/>
                    <a:srcRect/>
                    <a:stretch>
                      <a:fillRect/>
                    </a:stretch>
                  </pic:blipFill>
                  <pic:spPr bwMode="auto">
                    <a:xfrm>
                      <a:off x="0" y="0"/>
                      <a:ext cx="4755692" cy="3312000"/>
                    </a:xfrm>
                    <a:prstGeom prst="rect">
                      <a:avLst/>
                    </a:prstGeom>
                    <a:noFill/>
                    <a:ln w="9525">
                      <a:noFill/>
                      <a:miter lim="800000"/>
                      <a:headEnd/>
                      <a:tailEnd/>
                    </a:ln>
                  </pic:spPr>
                </pic:pic>
              </a:graphicData>
            </a:graphic>
          </wp:inline>
        </w:drawing>
      </w:r>
      <w:r>
        <w:rPr>
          <w:rFonts w:ascii="Georgia" w:hAnsi="Georgia"/>
          <w:sz w:val="24"/>
          <w:szCs w:val="24"/>
        </w:rPr>
        <w:tab/>
      </w:r>
      <w:r>
        <w:rPr>
          <w:rFonts w:ascii="Georgia" w:hAnsi="Georgia"/>
          <w:sz w:val="24"/>
          <w:szCs w:val="24"/>
        </w:rPr>
        <w:tab/>
      </w:r>
      <w:r w:rsidR="00EE29F9">
        <w:rPr>
          <w:rFonts w:ascii="Georgia" w:hAnsi="Georgia"/>
          <w:sz w:val="24"/>
          <w:szCs w:val="24"/>
        </w:rPr>
        <w:t xml:space="preserve">                                                </w:t>
      </w:r>
    </w:p>
    <w:p w:rsidR="00EE29F9" w:rsidRPr="00A61317" w:rsidRDefault="00EE29F9" w:rsidP="00EE29F9">
      <w:pPr>
        <w:rPr>
          <w:rFonts w:ascii="Georgia" w:hAnsi="Georgia"/>
          <w:sz w:val="24"/>
          <w:szCs w:val="24"/>
        </w:rPr>
      </w:pPr>
      <w:r>
        <w:rPr>
          <w:rFonts w:ascii="Georgia" w:hAnsi="Georgia"/>
          <w:sz w:val="24"/>
          <w:szCs w:val="24"/>
        </w:rPr>
        <w:t xml:space="preserve"> Brzeźno. Od prawej ojciec ks.Brunona Franz,ks. Brunon.Barbara Binnebesel, członkinie Stowarzyszenia Matek. Lato 1939 r.</w:t>
      </w:r>
    </w:p>
    <w:p w:rsidR="00CA13B5" w:rsidRDefault="00692A7B" w:rsidP="00BF09AA">
      <w:pPr>
        <w:jc w:val="both"/>
        <w:rPr>
          <w:rFonts w:ascii="Georgia" w:hAnsi="Georgia"/>
          <w:sz w:val="24"/>
          <w:szCs w:val="24"/>
        </w:rPr>
      </w:pPr>
      <w:r>
        <w:rPr>
          <w:rFonts w:ascii="Georgia" w:hAnsi="Georgia"/>
          <w:sz w:val="24"/>
          <w:szCs w:val="24"/>
        </w:rPr>
        <w:tab/>
      </w:r>
      <w:r>
        <w:rPr>
          <w:rFonts w:ascii="Georgia" w:hAnsi="Georgia"/>
          <w:sz w:val="24"/>
          <w:szCs w:val="24"/>
        </w:rPr>
        <w:tab/>
      </w:r>
    </w:p>
    <w:p w:rsidR="00396AF2" w:rsidRDefault="00A902D5" w:rsidP="00BF09AA">
      <w:pPr>
        <w:jc w:val="both"/>
        <w:rPr>
          <w:rFonts w:ascii="Georgia" w:hAnsi="Georgia"/>
          <w:sz w:val="24"/>
          <w:szCs w:val="24"/>
        </w:rPr>
      </w:pPr>
      <w:r>
        <w:rPr>
          <w:rFonts w:ascii="Georgia" w:hAnsi="Georgia"/>
          <w:sz w:val="24"/>
          <w:szCs w:val="24"/>
        </w:rPr>
        <w:lastRenderedPageBreak/>
        <w:t xml:space="preserve"> </w:t>
      </w:r>
      <w:r w:rsidR="00577D94">
        <w:rPr>
          <w:rFonts w:ascii="Georgia" w:hAnsi="Georgia"/>
          <w:sz w:val="24"/>
          <w:szCs w:val="24"/>
        </w:rPr>
        <w:tab/>
      </w:r>
      <w:r w:rsidR="00577D94">
        <w:rPr>
          <w:rFonts w:ascii="Georgia" w:hAnsi="Georgia"/>
          <w:sz w:val="24"/>
          <w:szCs w:val="24"/>
        </w:rPr>
        <w:tab/>
      </w:r>
      <w:r w:rsidR="00577D94">
        <w:rPr>
          <w:rFonts w:ascii="Georgia" w:hAnsi="Georgia"/>
          <w:sz w:val="24"/>
          <w:szCs w:val="24"/>
        </w:rPr>
        <w:tab/>
      </w:r>
      <w:r w:rsidR="00577D94">
        <w:rPr>
          <w:rFonts w:ascii="Georgia" w:hAnsi="Georgia"/>
          <w:sz w:val="24"/>
          <w:szCs w:val="24"/>
        </w:rPr>
        <w:tab/>
      </w:r>
      <w:r w:rsidR="00577D94">
        <w:rPr>
          <w:rFonts w:ascii="Georgia" w:hAnsi="Georgia"/>
          <w:sz w:val="24"/>
          <w:szCs w:val="24"/>
        </w:rPr>
        <w:tab/>
        <w:t xml:space="preserve">   -  158</w:t>
      </w:r>
      <w:r w:rsidR="00692A7B">
        <w:rPr>
          <w:rFonts w:ascii="Georgia" w:hAnsi="Georgia"/>
          <w:sz w:val="24"/>
          <w:szCs w:val="24"/>
        </w:rPr>
        <w:t xml:space="preserve">  -</w:t>
      </w:r>
      <w:r>
        <w:rPr>
          <w:rFonts w:ascii="Georgia" w:hAnsi="Georgia"/>
          <w:sz w:val="24"/>
          <w:szCs w:val="24"/>
        </w:rPr>
        <w:t xml:space="preserve">                    </w:t>
      </w:r>
    </w:p>
    <w:p w:rsidR="00692A7B" w:rsidRDefault="00692A7B" w:rsidP="00BF09AA">
      <w:pPr>
        <w:jc w:val="both"/>
        <w:rPr>
          <w:rFonts w:ascii="Georgia" w:hAnsi="Georgia"/>
          <w:sz w:val="24"/>
          <w:szCs w:val="24"/>
        </w:rPr>
      </w:pPr>
    </w:p>
    <w:p w:rsidR="00613EFF" w:rsidRDefault="00692A7B" w:rsidP="00692A7B">
      <w:pPr>
        <w:jc w:val="both"/>
        <w:rPr>
          <w:rFonts w:ascii="Georgia" w:hAnsi="Georgia"/>
          <w:sz w:val="24"/>
          <w:szCs w:val="24"/>
        </w:rPr>
      </w:pPr>
      <w:r>
        <w:rPr>
          <w:rFonts w:ascii="Georgia" w:hAnsi="Georgia"/>
          <w:sz w:val="24"/>
          <w:szCs w:val="24"/>
        </w:rPr>
        <w:t xml:space="preserve">          </w:t>
      </w:r>
      <w:r w:rsidR="00613EFF" w:rsidRPr="00613EFF">
        <w:rPr>
          <w:rFonts w:ascii="Georgia" w:hAnsi="Georgia"/>
          <w:noProof/>
          <w:sz w:val="24"/>
          <w:szCs w:val="24"/>
          <w:lang w:eastAsia="pl-PL"/>
        </w:rPr>
        <w:drawing>
          <wp:inline distT="0" distB="0" distL="0" distR="0">
            <wp:extent cx="4667143" cy="3168000"/>
            <wp:effectExtent l="19050" t="0" r="107" b="0"/>
            <wp:docPr id="204"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2" cstate="print"/>
                    <a:srcRect/>
                    <a:stretch>
                      <a:fillRect/>
                    </a:stretch>
                  </pic:blipFill>
                  <pic:spPr bwMode="auto">
                    <a:xfrm>
                      <a:off x="0" y="0"/>
                      <a:ext cx="4667143" cy="3168000"/>
                    </a:xfrm>
                    <a:prstGeom prst="rect">
                      <a:avLst/>
                    </a:prstGeom>
                    <a:noFill/>
                    <a:ln w="9525">
                      <a:noFill/>
                      <a:miter lim="800000"/>
                      <a:headEnd/>
                      <a:tailEnd/>
                    </a:ln>
                  </pic:spPr>
                </pic:pic>
              </a:graphicData>
            </a:graphic>
          </wp:inline>
        </w:drawing>
      </w:r>
      <w:r w:rsidR="00613EFF">
        <w:rPr>
          <w:rFonts w:ascii="Georgia" w:hAnsi="Georgia"/>
          <w:sz w:val="24"/>
          <w:szCs w:val="24"/>
        </w:rPr>
        <w:t xml:space="preserve">                        </w:t>
      </w:r>
    </w:p>
    <w:p w:rsidR="00613EFF" w:rsidRPr="00A61317" w:rsidRDefault="00613EFF" w:rsidP="00613EFF">
      <w:pPr>
        <w:rPr>
          <w:rFonts w:ascii="Georgia" w:hAnsi="Georgia"/>
          <w:sz w:val="24"/>
          <w:szCs w:val="24"/>
        </w:rPr>
      </w:pPr>
      <w:r>
        <w:rPr>
          <w:rFonts w:ascii="Georgia" w:hAnsi="Georgia"/>
          <w:sz w:val="24"/>
          <w:szCs w:val="24"/>
        </w:rPr>
        <w:t xml:space="preserve">       W ogrodzie u Sägerów. I Komunia św. Stasia Binnebesela , s. Thekli i Alfonsa.W drugim rzędzie od góry drugi z prawej Johan.Sänger. Idąc do lewej w muszce i białej koszuli Cyrson. W piewszym rzędzie od lewej trzeci chłopiec to syn Cyrsonów ( ma złożone ręce),za nim jego matka. Cyrsonowie po wojnie mieli sklep masarski na ul. Chrzanowskiego we Wrzeszczu, potem na Polankach,ale już z warzywami.</w:t>
      </w:r>
    </w:p>
    <w:p w:rsidR="00613EFF" w:rsidRDefault="00613EFF" w:rsidP="00613EFF">
      <w:pPr>
        <w:rPr>
          <w:rFonts w:ascii="Georgia" w:hAnsi="Georgia"/>
          <w:sz w:val="24"/>
          <w:szCs w:val="24"/>
        </w:rPr>
      </w:pPr>
      <w:r>
        <w:rPr>
          <w:rFonts w:ascii="Georgia" w:hAnsi="Georgia"/>
          <w:sz w:val="24"/>
          <w:szCs w:val="24"/>
        </w:rPr>
        <w:tab/>
      </w:r>
      <w:r w:rsidR="00692A7B">
        <w:rPr>
          <w:rFonts w:ascii="Georgia" w:hAnsi="Georgia"/>
          <w:sz w:val="24"/>
          <w:szCs w:val="24"/>
        </w:rPr>
        <w:t xml:space="preserve">          </w:t>
      </w:r>
      <w:r w:rsidRPr="00613EFF">
        <w:rPr>
          <w:rFonts w:ascii="Georgia" w:hAnsi="Georgia"/>
          <w:noProof/>
          <w:sz w:val="24"/>
          <w:szCs w:val="24"/>
          <w:lang w:eastAsia="pl-PL"/>
        </w:rPr>
        <w:drawing>
          <wp:inline distT="0" distB="0" distL="0" distR="0">
            <wp:extent cx="3983483" cy="2844000"/>
            <wp:effectExtent l="19050" t="0" r="0" b="0"/>
            <wp:docPr id="210"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3" cstate="print"/>
                    <a:srcRect/>
                    <a:stretch>
                      <a:fillRect/>
                    </a:stretch>
                  </pic:blipFill>
                  <pic:spPr bwMode="auto">
                    <a:xfrm>
                      <a:off x="0" y="0"/>
                      <a:ext cx="3983483" cy="2844000"/>
                    </a:xfrm>
                    <a:prstGeom prst="rect">
                      <a:avLst/>
                    </a:prstGeom>
                    <a:noFill/>
                    <a:ln w="9525">
                      <a:noFill/>
                      <a:miter lim="800000"/>
                      <a:headEnd/>
                      <a:tailEnd/>
                    </a:ln>
                  </pic:spPr>
                </pic:pic>
              </a:graphicData>
            </a:graphic>
          </wp:inline>
        </w:drawing>
      </w:r>
    </w:p>
    <w:p w:rsidR="00613EFF" w:rsidRDefault="00692A7B" w:rsidP="00BF09AA">
      <w:pPr>
        <w:jc w:val="both"/>
        <w:rPr>
          <w:rFonts w:ascii="Georgia" w:hAnsi="Georgia"/>
          <w:sz w:val="24"/>
          <w:szCs w:val="24"/>
        </w:rPr>
      </w:pPr>
      <w:r>
        <w:rPr>
          <w:rFonts w:ascii="Georgia" w:hAnsi="Georgia"/>
          <w:sz w:val="24"/>
          <w:szCs w:val="24"/>
        </w:rPr>
        <w:t xml:space="preserve">                                  Tekl</w:t>
      </w:r>
      <w:r w:rsidR="00CA29F8">
        <w:rPr>
          <w:rFonts w:ascii="Georgia" w:hAnsi="Georgia"/>
          <w:sz w:val="24"/>
          <w:szCs w:val="24"/>
        </w:rPr>
        <w:t>a z synem Stasiem i pies Hektor</w:t>
      </w:r>
    </w:p>
    <w:p w:rsidR="00692A7B" w:rsidRDefault="00692A7B" w:rsidP="00BF09AA">
      <w:pPr>
        <w:jc w:val="both"/>
        <w:rPr>
          <w:rFonts w:ascii="Georgia" w:hAnsi="Georgia"/>
          <w:sz w:val="24"/>
          <w:szCs w:val="24"/>
        </w:rPr>
      </w:pPr>
    </w:p>
    <w:p w:rsidR="00692A7B" w:rsidRDefault="00577D94" w:rsidP="00BF09AA">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159</w:t>
      </w:r>
      <w:r w:rsidR="00692A7B">
        <w:rPr>
          <w:rFonts w:ascii="Georgia" w:hAnsi="Georgia"/>
          <w:sz w:val="24"/>
          <w:szCs w:val="24"/>
        </w:rPr>
        <w:t xml:space="preserve">  -</w:t>
      </w:r>
    </w:p>
    <w:p w:rsidR="00692A7B" w:rsidRDefault="00692A7B" w:rsidP="00BF09AA">
      <w:pPr>
        <w:jc w:val="both"/>
        <w:rPr>
          <w:rFonts w:ascii="Georgia" w:hAnsi="Georgia"/>
          <w:sz w:val="24"/>
          <w:szCs w:val="24"/>
        </w:rPr>
      </w:pPr>
    </w:p>
    <w:p w:rsidR="00613EFF" w:rsidRDefault="00692A7B" w:rsidP="00BF09AA">
      <w:pPr>
        <w:jc w:val="both"/>
        <w:rPr>
          <w:rFonts w:ascii="Georgia" w:hAnsi="Georgia"/>
          <w:sz w:val="24"/>
          <w:szCs w:val="24"/>
        </w:rPr>
      </w:pPr>
      <w:r>
        <w:rPr>
          <w:rFonts w:ascii="Georgia" w:hAnsi="Georgia"/>
          <w:sz w:val="24"/>
          <w:szCs w:val="24"/>
        </w:rPr>
        <w:t xml:space="preserve"> </w:t>
      </w:r>
      <w:r w:rsidR="00F266C9" w:rsidRPr="00F266C9">
        <w:rPr>
          <w:rFonts w:ascii="Georgia" w:hAnsi="Georgia"/>
          <w:sz w:val="24"/>
          <w:szCs w:val="24"/>
        </w:rPr>
        <w:t xml:space="preserve">Tekla </w:t>
      </w:r>
      <w:r w:rsidR="00F266C9">
        <w:rPr>
          <w:rFonts w:ascii="Georgia" w:hAnsi="Georgia"/>
          <w:sz w:val="24"/>
          <w:szCs w:val="24"/>
        </w:rPr>
        <w:t>po wojnie nie wyjechała do Niemiec.</w:t>
      </w:r>
      <w:r w:rsidR="004C3DF0">
        <w:rPr>
          <w:rFonts w:ascii="Georgia" w:hAnsi="Georgia"/>
          <w:sz w:val="24"/>
          <w:szCs w:val="24"/>
        </w:rPr>
        <w:t xml:space="preserve"> Do swej śmierci</w:t>
      </w:r>
      <w:r w:rsidR="0083072A">
        <w:rPr>
          <w:rFonts w:ascii="Georgia" w:hAnsi="Georgia"/>
          <w:sz w:val="24"/>
          <w:szCs w:val="24"/>
        </w:rPr>
        <w:t xml:space="preserve"> w r. 1991 </w:t>
      </w:r>
      <w:r w:rsidR="004C3DF0">
        <w:rPr>
          <w:rFonts w:ascii="Georgia" w:hAnsi="Georgia"/>
          <w:sz w:val="24"/>
          <w:szCs w:val="24"/>
        </w:rPr>
        <w:t xml:space="preserve"> mieszkała w Oliwie</w:t>
      </w:r>
      <w:r w:rsidR="00361F85">
        <w:rPr>
          <w:rFonts w:ascii="Georgia" w:hAnsi="Georgia"/>
          <w:sz w:val="24"/>
          <w:szCs w:val="24"/>
        </w:rPr>
        <w:t>.</w:t>
      </w:r>
      <w:r w:rsidR="00B73EFC">
        <w:rPr>
          <w:rFonts w:ascii="Georgia" w:hAnsi="Georgia"/>
          <w:sz w:val="24"/>
          <w:szCs w:val="24"/>
        </w:rPr>
        <w:t xml:space="preserve"> Biskup Splett zagwarantował jej</w:t>
      </w:r>
      <w:r w:rsidR="00F266C9">
        <w:rPr>
          <w:rFonts w:ascii="Georgia" w:hAnsi="Georgia"/>
          <w:sz w:val="24"/>
          <w:szCs w:val="24"/>
        </w:rPr>
        <w:t xml:space="preserve"> </w:t>
      </w:r>
      <w:r w:rsidR="00B73EFC">
        <w:rPr>
          <w:rFonts w:ascii="Georgia" w:hAnsi="Georgia"/>
          <w:sz w:val="24"/>
          <w:szCs w:val="24"/>
        </w:rPr>
        <w:t>pracę na plebanii i odpowiednie wynagrodzenie.</w:t>
      </w:r>
      <w:r w:rsidR="00086B0C">
        <w:rPr>
          <w:rFonts w:ascii="Georgia" w:hAnsi="Georgia"/>
          <w:sz w:val="24"/>
          <w:szCs w:val="24"/>
        </w:rPr>
        <w:t xml:space="preserve"> </w:t>
      </w:r>
      <w:r w:rsidR="00B73EFC">
        <w:rPr>
          <w:rFonts w:ascii="Georgia" w:hAnsi="Georgia"/>
          <w:sz w:val="24"/>
          <w:szCs w:val="24"/>
        </w:rPr>
        <w:t xml:space="preserve">Następca ks. Brunona ks. Leo Schliep uszanował wolę bpa </w:t>
      </w:r>
    </w:p>
    <w:p w:rsidR="00692A7B" w:rsidRDefault="00692A7B" w:rsidP="00BF09AA">
      <w:pPr>
        <w:jc w:val="both"/>
        <w:rPr>
          <w:rFonts w:ascii="Georgia" w:hAnsi="Georgia"/>
          <w:sz w:val="24"/>
          <w:szCs w:val="24"/>
        </w:rPr>
      </w:pPr>
      <w:r>
        <w:rPr>
          <w:rFonts w:ascii="Georgia" w:hAnsi="Georgia"/>
          <w:sz w:val="24"/>
          <w:szCs w:val="24"/>
        </w:rPr>
        <w:t xml:space="preserve"> </w:t>
      </w:r>
    </w:p>
    <w:p w:rsidR="00613EFF" w:rsidRDefault="00692A7B" w:rsidP="00BF09AA">
      <w:pPr>
        <w:jc w:val="both"/>
        <w:rPr>
          <w:rFonts w:ascii="Georgia" w:hAnsi="Georgia"/>
          <w:sz w:val="24"/>
          <w:szCs w:val="24"/>
        </w:rPr>
      </w:pPr>
      <w:r>
        <w:rPr>
          <w:rFonts w:ascii="Georgia" w:hAnsi="Georgia"/>
          <w:sz w:val="24"/>
          <w:szCs w:val="24"/>
        </w:rPr>
        <w:t xml:space="preserve">                         </w:t>
      </w:r>
      <w:r w:rsidR="00613EFF" w:rsidRPr="00613EFF">
        <w:rPr>
          <w:rFonts w:ascii="Georgia" w:hAnsi="Georgia"/>
          <w:noProof/>
          <w:sz w:val="24"/>
          <w:szCs w:val="24"/>
          <w:lang w:eastAsia="pl-PL"/>
        </w:rPr>
        <w:drawing>
          <wp:inline distT="0" distB="0" distL="0" distR="0">
            <wp:extent cx="3790950" cy="3990975"/>
            <wp:effectExtent l="19050" t="0" r="0" b="0"/>
            <wp:docPr id="213"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4" cstate="print"/>
                    <a:srcRect/>
                    <a:stretch>
                      <a:fillRect/>
                    </a:stretch>
                  </pic:blipFill>
                  <pic:spPr bwMode="auto">
                    <a:xfrm>
                      <a:off x="0" y="0"/>
                      <a:ext cx="3790950" cy="3990975"/>
                    </a:xfrm>
                    <a:prstGeom prst="rect">
                      <a:avLst/>
                    </a:prstGeom>
                    <a:noFill/>
                    <a:ln w="9525">
                      <a:noFill/>
                      <a:miter lim="800000"/>
                      <a:headEnd/>
                      <a:tailEnd/>
                    </a:ln>
                  </pic:spPr>
                </pic:pic>
              </a:graphicData>
            </a:graphic>
          </wp:inline>
        </w:drawing>
      </w:r>
    </w:p>
    <w:p w:rsidR="00613EFF" w:rsidRDefault="00613EFF" w:rsidP="00613EFF">
      <w:pPr>
        <w:jc w:val="both"/>
        <w:rPr>
          <w:rFonts w:ascii="Georgia" w:hAnsi="Georgia"/>
          <w:sz w:val="24"/>
          <w:szCs w:val="24"/>
        </w:rPr>
      </w:pPr>
      <w:r>
        <w:rPr>
          <w:rFonts w:ascii="Georgia" w:hAnsi="Georgia"/>
          <w:sz w:val="24"/>
          <w:szCs w:val="24"/>
        </w:rPr>
        <w:t xml:space="preserve">                  Od prawej Alfons Binnebesel ,mąż Tekli, w środku Bernard brat Alfonsa,obok niego jego syn Franciszek i Thekla ze Stasiem na ręku. W środku Arkadiusz syn Bernar</w:t>
      </w:r>
      <w:r w:rsidR="00AD48EF">
        <w:rPr>
          <w:rFonts w:ascii="Georgia" w:hAnsi="Georgia"/>
          <w:sz w:val="24"/>
          <w:szCs w:val="24"/>
        </w:rPr>
        <w:t>da., z prawej Marysia. Rok 1939</w:t>
      </w:r>
      <w:r>
        <w:rPr>
          <w:rFonts w:ascii="Georgia" w:hAnsi="Georgia"/>
          <w:sz w:val="24"/>
          <w:szCs w:val="24"/>
        </w:rPr>
        <w:t xml:space="preserve">                   </w:t>
      </w:r>
    </w:p>
    <w:p w:rsidR="00613EFF" w:rsidRDefault="00613EFF" w:rsidP="00BF09AA">
      <w:pPr>
        <w:jc w:val="both"/>
        <w:rPr>
          <w:rFonts w:ascii="Georgia" w:hAnsi="Georgia"/>
          <w:sz w:val="24"/>
          <w:szCs w:val="24"/>
        </w:rPr>
      </w:pPr>
    </w:p>
    <w:p w:rsidR="00F266C9" w:rsidRDefault="00B73EFC" w:rsidP="00BF09AA">
      <w:pPr>
        <w:jc w:val="both"/>
        <w:rPr>
          <w:rFonts w:ascii="Georgia" w:hAnsi="Georgia"/>
          <w:sz w:val="24"/>
          <w:szCs w:val="24"/>
        </w:rPr>
      </w:pPr>
      <w:r>
        <w:rPr>
          <w:rFonts w:ascii="Georgia" w:hAnsi="Georgia"/>
          <w:sz w:val="24"/>
          <w:szCs w:val="24"/>
        </w:rPr>
        <w:t>Sple</w:t>
      </w:r>
      <w:r w:rsidR="00B00416">
        <w:rPr>
          <w:rFonts w:ascii="Georgia" w:hAnsi="Georgia"/>
          <w:sz w:val="24"/>
          <w:szCs w:val="24"/>
        </w:rPr>
        <w:t>t</w:t>
      </w:r>
      <w:r w:rsidR="00F14F62">
        <w:rPr>
          <w:rFonts w:ascii="Georgia" w:hAnsi="Georgia"/>
          <w:sz w:val="24"/>
          <w:szCs w:val="24"/>
        </w:rPr>
        <w:t>ta. Następc</w:t>
      </w:r>
      <w:r>
        <w:rPr>
          <w:rFonts w:ascii="Georgia" w:hAnsi="Georgia"/>
          <w:sz w:val="24"/>
          <w:szCs w:val="24"/>
        </w:rPr>
        <w:t>a ks. Schliepa ks. Sz</w:t>
      </w:r>
      <w:r w:rsidR="00D0561B">
        <w:rPr>
          <w:rFonts w:ascii="Georgia" w:hAnsi="Georgia"/>
          <w:sz w:val="24"/>
          <w:szCs w:val="24"/>
        </w:rPr>
        <w:t>czepański już</w:t>
      </w:r>
      <w:r w:rsidR="0083072A">
        <w:rPr>
          <w:rFonts w:ascii="Georgia" w:hAnsi="Georgia"/>
          <w:sz w:val="24"/>
          <w:szCs w:val="24"/>
        </w:rPr>
        <w:t xml:space="preserve"> nie i zwolnił ją, bo miał swoją</w:t>
      </w:r>
      <w:r w:rsidR="00D0561B">
        <w:rPr>
          <w:rFonts w:ascii="Georgia" w:hAnsi="Georgia"/>
          <w:sz w:val="24"/>
          <w:szCs w:val="24"/>
        </w:rPr>
        <w:t xml:space="preserve"> gospodynię. </w:t>
      </w:r>
      <w:r>
        <w:rPr>
          <w:rFonts w:ascii="Georgia" w:hAnsi="Georgia"/>
          <w:sz w:val="24"/>
          <w:szCs w:val="24"/>
        </w:rPr>
        <w:t>Było to już po wojnie i n</w:t>
      </w:r>
      <w:r w:rsidR="00B00416">
        <w:rPr>
          <w:rFonts w:ascii="Georgia" w:hAnsi="Georgia"/>
          <w:sz w:val="24"/>
          <w:szCs w:val="24"/>
        </w:rPr>
        <w:t>ie musiał respektować postanowi</w:t>
      </w:r>
      <w:r>
        <w:rPr>
          <w:rFonts w:ascii="Georgia" w:hAnsi="Georgia"/>
          <w:sz w:val="24"/>
          <w:szCs w:val="24"/>
        </w:rPr>
        <w:t xml:space="preserve">enia bpa Spleta, gdyż ten </w:t>
      </w:r>
      <w:r w:rsidR="00B00416">
        <w:rPr>
          <w:rFonts w:ascii="Georgia" w:hAnsi="Georgia"/>
          <w:sz w:val="24"/>
          <w:szCs w:val="24"/>
        </w:rPr>
        <w:t>siedział w więzieniu.</w:t>
      </w:r>
      <w:r w:rsidR="00086B0C">
        <w:rPr>
          <w:rFonts w:ascii="Georgia" w:hAnsi="Georgia"/>
          <w:sz w:val="24"/>
          <w:szCs w:val="24"/>
        </w:rPr>
        <w:t xml:space="preserve"> </w:t>
      </w:r>
      <w:r w:rsidR="00B00416">
        <w:rPr>
          <w:rFonts w:ascii="Georgia" w:hAnsi="Georgia"/>
          <w:sz w:val="24"/>
          <w:szCs w:val="24"/>
        </w:rPr>
        <w:t xml:space="preserve">Po zwolnieniu </w:t>
      </w:r>
      <w:r w:rsidR="0083072A">
        <w:rPr>
          <w:rFonts w:ascii="Georgia" w:hAnsi="Georgia"/>
          <w:sz w:val="24"/>
          <w:szCs w:val="24"/>
        </w:rPr>
        <w:t xml:space="preserve">z plebanii </w:t>
      </w:r>
      <w:r w:rsidR="00B00416">
        <w:rPr>
          <w:rFonts w:ascii="Georgia" w:hAnsi="Georgia"/>
          <w:sz w:val="24"/>
          <w:szCs w:val="24"/>
        </w:rPr>
        <w:t xml:space="preserve">Tekla </w:t>
      </w:r>
      <w:r w:rsidR="0083072A">
        <w:rPr>
          <w:rFonts w:ascii="Georgia" w:hAnsi="Georgia"/>
          <w:sz w:val="24"/>
          <w:szCs w:val="24"/>
        </w:rPr>
        <w:t xml:space="preserve">otrzymała </w:t>
      </w:r>
      <w:r w:rsidR="00B00416">
        <w:rPr>
          <w:rFonts w:ascii="Georgia" w:hAnsi="Georgia"/>
          <w:sz w:val="24"/>
          <w:szCs w:val="24"/>
        </w:rPr>
        <w:t>m</w:t>
      </w:r>
      <w:r w:rsidR="00F266C9">
        <w:rPr>
          <w:rFonts w:ascii="Georgia" w:hAnsi="Georgia"/>
          <w:sz w:val="24"/>
          <w:szCs w:val="24"/>
        </w:rPr>
        <w:t>iesz</w:t>
      </w:r>
      <w:r w:rsidR="0083072A">
        <w:rPr>
          <w:rFonts w:ascii="Georgia" w:hAnsi="Georgia"/>
          <w:sz w:val="24"/>
          <w:szCs w:val="24"/>
        </w:rPr>
        <w:t xml:space="preserve">kanie na ul. Westerplatte w Oliwie. </w:t>
      </w:r>
      <w:r w:rsidR="00106DFB">
        <w:rPr>
          <w:rFonts w:ascii="Georgia" w:hAnsi="Georgia"/>
          <w:sz w:val="24"/>
          <w:szCs w:val="24"/>
        </w:rPr>
        <w:t>Jej córk</w:t>
      </w:r>
      <w:r w:rsidR="00B00416">
        <w:rPr>
          <w:rFonts w:ascii="Georgia" w:hAnsi="Georgia"/>
          <w:sz w:val="24"/>
          <w:szCs w:val="24"/>
        </w:rPr>
        <w:t xml:space="preserve">a  Maria (ur. w 1933 r.) </w:t>
      </w:r>
      <w:r w:rsidR="00106DFB">
        <w:rPr>
          <w:rFonts w:ascii="Georgia" w:hAnsi="Georgia"/>
          <w:sz w:val="24"/>
          <w:szCs w:val="24"/>
        </w:rPr>
        <w:t xml:space="preserve"> mieszka </w:t>
      </w:r>
      <w:r w:rsidR="00B7103E">
        <w:rPr>
          <w:rFonts w:ascii="Georgia" w:hAnsi="Georgia"/>
          <w:sz w:val="24"/>
          <w:szCs w:val="24"/>
        </w:rPr>
        <w:t xml:space="preserve">dziś </w:t>
      </w:r>
      <w:r w:rsidR="00B00416">
        <w:rPr>
          <w:rFonts w:ascii="Georgia" w:hAnsi="Georgia"/>
          <w:sz w:val="24"/>
          <w:szCs w:val="24"/>
        </w:rPr>
        <w:t>w Hamburgu</w:t>
      </w:r>
      <w:r w:rsidR="00106DFB">
        <w:rPr>
          <w:rFonts w:ascii="Georgia" w:hAnsi="Georgia"/>
          <w:sz w:val="24"/>
          <w:szCs w:val="24"/>
        </w:rPr>
        <w:t>, a Barbara</w:t>
      </w:r>
      <w:r w:rsidR="0083072A">
        <w:rPr>
          <w:rFonts w:ascii="Georgia" w:hAnsi="Georgia"/>
          <w:sz w:val="24"/>
          <w:szCs w:val="24"/>
        </w:rPr>
        <w:t xml:space="preserve"> </w:t>
      </w:r>
      <w:r w:rsidR="00AF2B25">
        <w:rPr>
          <w:rFonts w:ascii="Georgia" w:hAnsi="Georgia"/>
          <w:sz w:val="24"/>
          <w:szCs w:val="24"/>
        </w:rPr>
        <w:t>(ur. w 1936 r.)</w:t>
      </w:r>
      <w:r w:rsidR="00106DFB">
        <w:rPr>
          <w:rFonts w:ascii="Georgia" w:hAnsi="Georgia"/>
          <w:sz w:val="24"/>
          <w:szCs w:val="24"/>
        </w:rPr>
        <w:t xml:space="preserve"> na Przymorzu w Gdańsku.</w:t>
      </w:r>
      <w:r w:rsidR="005147E8">
        <w:rPr>
          <w:rFonts w:ascii="Georgia" w:hAnsi="Georgia"/>
          <w:sz w:val="24"/>
          <w:szCs w:val="24"/>
        </w:rPr>
        <w:t xml:space="preserve"> </w:t>
      </w:r>
      <w:r w:rsidR="00B00416">
        <w:rPr>
          <w:rFonts w:ascii="Georgia" w:hAnsi="Georgia"/>
          <w:sz w:val="24"/>
          <w:szCs w:val="24"/>
        </w:rPr>
        <w:t>Po wojnie Tekla przeżyła ekshumację swego męża Alfonsa i pochówek na cmentarzu na Zaspie,</w:t>
      </w:r>
      <w:r w:rsidR="003D7768">
        <w:rPr>
          <w:rFonts w:ascii="Georgia" w:hAnsi="Georgia"/>
          <w:sz w:val="24"/>
          <w:szCs w:val="24"/>
        </w:rPr>
        <w:t xml:space="preserve"> </w:t>
      </w:r>
      <w:r w:rsidR="00B00416">
        <w:rPr>
          <w:rFonts w:ascii="Georgia" w:hAnsi="Georgia"/>
          <w:sz w:val="24"/>
          <w:szCs w:val="24"/>
        </w:rPr>
        <w:t>gdzie ma on swój pomnik. Zwłoki męża były tak zmienione,</w:t>
      </w:r>
      <w:r w:rsidR="00086B0C">
        <w:rPr>
          <w:rFonts w:ascii="Georgia" w:hAnsi="Georgia"/>
          <w:sz w:val="24"/>
          <w:szCs w:val="24"/>
        </w:rPr>
        <w:t xml:space="preserve"> </w:t>
      </w:r>
      <w:r w:rsidR="00B00416">
        <w:rPr>
          <w:rFonts w:ascii="Georgia" w:hAnsi="Georgia"/>
          <w:sz w:val="24"/>
          <w:szCs w:val="24"/>
        </w:rPr>
        <w:t>że nie mogła ich zidentyfikować.</w:t>
      </w:r>
    </w:p>
    <w:p w:rsidR="00C1035F" w:rsidRPr="00086B0C" w:rsidRDefault="00955A82" w:rsidP="00FD09C7">
      <w:pPr>
        <w:rPr>
          <w:rFonts w:ascii="Georgia" w:hAnsi="Georgia"/>
          <w:sz w:val="24"/>
          <w:szCs w:val="24"/>
        </w:rPr>
      </w:pPr>
      <w:r>
        <w:rPr>
          <w:rFonts w:ascii="Georgia" w:hAnsi="Georgia"/>
          <w:b/>
          <w:sz w:val="24"/>
          <w:szCs w:val="24"/>
        </w:rPr>
        <w:tab/>
      </w:r>
      <w:r>
        <w:rPr>
          <w:rFonts w:ascii="Georgia" w:hAnsi="Georgia"/>
          <w:b/>
          <w:sz w:val="24"/>
          <w:szCs w:val="24"/>
        </w:rPr>
        <w:tab/>
      </w:r>
      <w:r>
        <w:rPr>
          <w:rFonts w:ascii="Georgia" w:hAnsi="Georgia"/>
          <w:b/>
          <w:sz w:val="24"/>
          <w:szCs w:val="24"/>
        </w:rPr>
        <w:tab/>
      </w:r>
      <w:r>
        <w:rPr>
          <w:rFonts w:ascii="Georgia" w:hAnsi="Georgia"/>
          <w:b/>
          <w:sz w:val="24"/>
          <w:szCs w:val="24"/>
        </w:rPr>
        <w:tab/>
      </w:r>
      <w:r>
        <w:rPr>
          <w:rFonts w:ascii="Georgia" w:hAnsi="Georgia"/>
          <w:b/>
          <w:sz w:val="24"/>
          <w:szCs w:val="24"/>
        </w:rPr>
        <w:tab/>
      </w:r>
    </w:p>
    <w:p w:rsidR="00955A82" w:rsidRPr="00692A7B" w:rsidRDefault="00692A7B" w:rsidP="00FD09C7">
      <w:pPr>
        <w:rPr>
          <w:rFonts w:ascii="Georgia" w:hAnsi="Georgia"/>
          <w:sz w:val="24"/>
          <w:szCs w:val="24"/>
        </w:rPr>
      </w:pPr>
      <w:r>
        <w:rPr>
          <w:rFonts w:ascii="Georgia" w:hAnsi="Georgia"/>
          <w:b/>
          <w:sz w:val="24"/>
          <w:szCs w:val="24"/>
        </w:rPr>
        <w:lastRenderedPageBreak/>
        <w:tab/>
      </w:r>
      <w:r>
        <w:rPr>
          <w:rFonts w:ascii="Georgia" w:hAnsi="Georgia"/>
          <w:b/>
          <w:sz w:val="24"/>
          <w:szCs w:val="24"/>
        </w:rPr>
        <w:tab/>
      </w:r>
      <w:r>
        <w:rPr>
          <w:rFonts w:ascii="Georgia" w:hAnsi="Georgia"/>
          <w:b/>
          <w:sz w:val="24"/>
          <w:szCs w:val="24"/>
        </w:rPr>
        <w:tab/>
      </w:r>
      <w:r>
        <w:rPr>
          <w:rFonts w:ascii="Georgia" w:hAnsi="Georgia"/>
          <w:b/>
          <w:sz w:val="24"/>
          <w:szCs w:val="24"/>
        </w:rPr>
        <w:tab/>
      </w:r>
      <w:r>
        <w:rPr>
          <w:rFonts w:ascii="Georgia" w:hAnsi="Georgia"/>
          <w:b/>
          <w:sz w:val="24"/>
          <w:szCs w:val="24"/>
        </w:rPr>
        <w:tab/>
      </w:r>
      <w:r w:rsidR="00577D94">
        <w:rPr>
          <w:rFonts w:ascii="Georgia" w:hAnsi="Georgia"/>
          <w:sz w:val="24"/>
          <w:szCs w:val="24"/>
        </w:rPr>
        <w:t>-  160</w:t>
      </w:r>
      <w:r w:rsidRPr="00692A7B">
        <w:rPr>
          <w:rFonts w:ascii="Georgia" w:hAnsi="Georgia"/>
          <w:sz w:val="24"/>
          <w:szCs w:val="24"/>
        </w:rPr>
        <w:t xml:space="preserve">  -</w:t>
      </w:r>
      <w:r w:rsidR="00C1035F" w:rsidRPr="00692A7B">
        <w:rPr>
          <w:rFonts w:ascii="Georgia" w:hAnsi="Georgia"/>
          <w:sz w:val="24"/>
          <w:szCs w:val="24"/>
        </w:rPr>
        <w:t xml:space="preserve">                                                          </w:t>
      </w:r>
      <w:r w:rsidR="0083072A" w:rsidRPr="00692A7B">
        <w:rPr>
          <w:rFonts w:ascii="Georgia" w:hAnsi="Georgia"/>
          <w:sz w:val="24"/>
          <w:szCs w:val="24"/>
        </w:rPr>
        <w:t xml:space="preserve"> </w:t>
      </w:r>
      <w:r w:rsidR="00D0561B" w:rsidRPr="00692A7B">
        <w:rPr>
          <w:rFonts w:ascii="Georgia" w:hAnsi="Georgia"/>
          <w:sz w:val="24"/>
          <w:szCs w:val="24"/>
        </w:rPr>
        <w:t xml:space="preserve">                                                       </w:t>
      </w:r>
      <w:r w:rsidR="00C1035F" w:rsidRPr="00692A7B">
        <w:rPr>
          <w:rFonts w:ascii="Georgia" w:hAnsi="Georgia"/>
          <w:sz w:val="24"/>
          <w:szCs w:val="24"/>
        </w:rPr>
        <w:t xml:space="preserve">  </w:t>
      </w:r>
    </w:p>
    <w:p w:rsidR="00692A7B" w:rsidRDefault="00692A7B" w:rsidP="00FD09C7">
      <w:pPr>
        <w:rPr>
          <w:rFonts w:ascii="Georgia" w:hAnsi="Georgia"/>
          <w:b/>
          <w:sz w:val="24"/>
          <w:szCs w:val="24"/>
        </w:rPr>
      </w:pPr>
    </w:p>
    <w:p w:rsidR="00E43FD9" w:rsidRPr="00513BB8" w:rsidRDefault="00C25F5E" w:rsidP="00FD09C7">
      <w:pPr>
        <w:rPr>
          <w:rFonts w:ascii="Georgia" w:hAnsi="Georgia"/>
          <w:b/>
          <w:sz w:val="24"/>
          <w:szCs w:val="24"/>
        </w:rPr>
      </w:pPr>
      <w:r>
        <w:rPr>
          <w:rFonts w:ascii="Georgia" w:hAnsi="Georgia"/>
          <w:b/>
          <w:sz w:val="24"/>
          <w:szCs w:val="24"/>
        </w:rPr>
        <w:t xml:space="preserve">D </w:t>
      </w:r>
      <w:r w:rsidR="00513BB8">
        <w:rPr>
          <w:rFonts w:ascii="Georgia" w:hAnsi="Georgia"/>
          <w:b/>
          <w:sz w:val="24"/>
          <w:szCs w:val="24"/>
        </w:rPr>
        <w:t>.</w:t>
      </w:r>
      <w:r w:rsidR="00262848" w:rsidRPr="00513BB8">
        <w:rPr>
          <w:rFonts w:ascii="Georgia" w:hAnsi="Georgia"/>
          <w:b/>
          <w:sz w:val="24"/>
          <w:szCs w:val="24"/>
        </w:rPr>
        <w:t>Aresz</w:t>
      </w:r>
      <w:r w:rsidR="0099286A" w:rsidRPr="00513BB8">
        <w:rPr>
          <w:rFonts w:ascii="Georgia" w:hAnsi="Georgia"/>
          <w:b/>
          <w:sz w:val="24"/>
          <w:szCs w:val="24"/>
        </w:rPr>
        <w:t xml:space="preserve">towanie </w:t>
      </w:r>
      <w:r w:rsidR="00126CFE" w:rsidRPr="00513BB8">
        <w:rPr>
          <w:rFonts w:ascii="Georgia" w:hAnsi="Georgia"/>
          <w:b/>
          <w:sz w:val="24"/>
          <w:szCs w:val="24"/>
        </w:rPr>
        <w:t>i proces w Gdańsku</w:t>
      </w:r>
    </w:p>
    <w:p w:rsidR="00C779B8" w:rsidRDefault="00E43FD9" w:rsidP="00BF09AA">
      <w:pPr>
        <w:jc w:val="both"/>
        <w:rPr>
          <w:rFonts w:ascii="Georgia" w:hAnsi="Georgia"/>
          <w:sz w:val="24"/>
          <w:szCs w:val="24"/>
        </w:rPr>
      </w:pPr>
      <w:r>
        <w:rPr>
          <w:rFonts w:ascii="Georgia" w:hAnsi="Georgia"/>
          <w:sz w:val="24"/>
          <w:szCs w:val="24"/>
        </w:rPr>
        <w:t xml:space="preserve">   Dramat księdza Brunona Binnebesela zaczął się aresztow</w:t>
      </w:r>
      <w:r w:rsidR="00724C4B">
        <w:rPr>
          <w:rFonts w:ascii="Georgia" w:hAnsi="Georgia"/>
          <w:sz w:val="24"/>
          <w:szCs w:val="24"/>
        </w:rPr>
        <w:t>aniem</w:t>
      </w:r>
      <w:r w:rsidR="00D0561B">
        <w:rPr>
          <w:rFonts w:ascii="Georgia" w:hAnsi="Georgia"/>
          <w:sz w:val="24"/>
          <w:szCs w:val="24"/>
        </w:rPr>
        <w:t xml:space="preserve"> na plebanii w Brzeźnie </w:t>
      </w:r>
      <w:r w:rsidR="00724C4B">
        <w:rPr>
          <w:rFonts w:ascii="Georgia" w:hAnsi="Georgia"/>
          <w:sz w:val="24"/>
          <w:szCs w:val="24"/>
        </w:rPr>
        <w:t xml:space="preserve"> 3 listopada  1943 r.</w:t>
      </w:r>
    </w:p>
    <w:p w:rsidR="000C18DA" w:rsidRDefault="00C779B8" w:rsidP="00BF09AA">
      <w:pPr>
        <w:jc w:val="both"/>
        <w:rPr>
          <w:rFonts w:ascii="Georgia" w:hAnsi="Georgia"/>
          <w:sz w:val="24"/>
          <w:szCs w:val="24"/>
        </w:rPr>
      </w:pPr>
      <w:r>
        <w:rPr>
          <w:rFonts w:ascii="Georgia" w:hAnsi="Georgia"/>
          <w:sz w:val="24"/>
          <w:szCs w:val="24"/>
        </w:rPr>
        <w:t xml:space="preserve">   </w:t>
      </w:r>
      <w:r w:rsidR="007C1E99">
        <w:rPr>
          <w:rFonts w:ascii="Georgia" w:hAnsi="Georgia"/>
          <w:sz w:val="24"/>
          <w:szCs w:val="24"/>
        </w:rPr>
        <w:t xml:space="preserve"> </w:t>
      </w:r>
      <w:r w:rsidR="005C4CB0">
        <w:rPr>
          <w:rFonts w:ascii="Georgia" w:hAnsi="Georgia"/>
          <w:sz w:val="24"/>
          <w:szCs w:val="24"/>
        </w:rPr>
        <w:t>Przyłaczenie Wolnego Miasta Gdańska do III Rzeszy wraz z atakiem Hitlera na Westerplatte pamiętnego 1.09.1939 r.  spowodowało  podjęcie krytycznego  stosunku   przez księdza Binnebesela do nasilającego się nazistowskiego terroru. Był on nieugietym</w:t>
      </w:r>
      <w:r w:rsidR="00D0561B">
        <w:rPr>
          <w:rFonts w:ascii="Georgia" w:hAnsi="Georgia"/>
          <w:sz w:val="24"/>
          <w:szCs w:val="24"/>
        </w:rPr>
        <w:t xml:space="preserve">, </w:t>
      </w:r>
      <w:r w:rsidR="005C4CB0">
        <w:rPr>
          <w:rFonts w:ascii="Georgia" w:hAnsi="Georgia"/>
          <w:sz w:val="24"/>
          <w:szCs w:val="24"/>
        </w:rPr>
        <w:t>wręcz zdecydowanym przeciwnikiem narodowego socjalizmu.</w:t>
      </w:r>
      <w:r w:rsidR="00D0561B">
        <w:rPr>
          <w:rFonts w:ascii="Georgia" w:hAnsi="Georgia"/>
          <w:sz w:val="24"/>
          <w:szCs w:val="24"/>
        </w:rPr>
        <w:t xml:space="preserve"> </w:t>
      </w:r>
      <w:r w:rsidR="005C4CB0">
        <w:rPr>
          <w:rFonts w:ascii="Georgia" w:hAnsi="Georgia"/>
          <w:sz w:val="24"/>
          <w:szCs w:val="24"/>
        </w:rPr>
        <w:t>Nie robił  ze swej krytycznej postawy i sposobu myślenia,  żadnej tajemnicy.</w:t>
      </w:r>
      <w:r w:rsidR="00D0561B">
        <w:rPr>
          <w:rFonts w:ascii="Georgia" w:hAnsi="Georgia"/>
          <w:sz w:val="24"/>
          <w:szCs w:val="24"/>
        </w:rPr>
        <w:t xml:space="preserve"> </w:t>
      </w:r>
      <w:r w:rsidR="005C4CB0">
        <w:rPr>
          <w:rFonts w:ascii="Georgia" w:hAnsi="Georgia"/>
          <w:sz w:val="24"/>
          <w:szCs w:val="24"/>
        </w:rPr>
        <w:t>Otwarcie przeciwstawiał się bezprawiu  i gwałtom. Dostrzegał absur</w:t>
      </w:r>
      <w:r w:rsidR="00D0561B">
        <w:rPr>
          <w:rFonts w:ascii="Georgia" w:hAnsi="Georgia"/>
          <w:sz w:val="24"/>
          <w:szCs w:val="24"/>
        </w:rPr>
        <w:t>d nazistowskiego światopoglądu,</w:t>
      </w:r>
      <w:r w:rsidR="005C4CB0">
        <w:rPr>
          <w:rFonts w:ascii="Georgia" w:hAnsi="Georgia"/>
          <w:sz w:val="24"/>
          <w:szCs w:val="24"/>
        </w:rPr>
        <w:t xml:space="preserve"> propagandy i fundamental</w:t>
      </w:r>
      <w:r w:rsidR="00E8066F">
        <w:rPr>
          <w:rFonts w:ascii="Georgia" w:hAnsi="Georgia"/>
          <w:sz w:val="24"/>
          <w:szCs w:val="24"/>
        </w:rPr>
        <w:t xml:space="preserve">ne </w:t>
      </w:r>
      <w:r w:rsidR="00D0561B">
        <w:rPr>
          <w:rFonts w:ascii="Georgia" w:hAnsi="Georgia"/>
          <w:sz w:val="24"/>
          <w:szCs w:val="24"/>
        </w:rPr>
        <w:t>skłócenie z zasadami  Ewangelii</w:t>
      </w:r>
      <w:r w:rsidR="005C4CB0">
        <w:rPr>
          <w:rFonts w:ascii="Georgia" w:hAnsi="Georgia"/>
          <w:sz w:val="24"/>
          <w:szCs w:val="24"/>
        </w:rPr>
        <w:t>.</w:t>
      </w:r>
      <w:r w:rsidR="00D0561B">
        <w:rPr>
          <w:rFonts w:ascii="Georgia" w:hAnsi="Georgia"/>
          <w:sz w:val="24"/>
          <w:szCs w:val="24"/>
        </w:rPr>
        <w:t xml:space="preserve"> </w:t>
      </w:r>
      <w:r w:rsidR="005C4CB0">
        <w:rPr>
          <w:rFonts w:ascii="Georgia" w:hAnsi="Georgia"/>
          <w:sz w:val="24"/>
          <w:szCs w:val="24"/>
        </w:rPr>
        <w:t>Bez strachliwości i odważnie</w:t>
      </w:r>
      <w:r w:rsidR="00CF0162">
        <w:rPr>
          <w:rFonts w:ascii="Georgia" w:hAnsi="Georgia"/>
          <w:sz w:val="24"/>
          <w:szCs w:val="24"/>
        </w:rPr>
        <w:t>(nec</w:t>
      </w:r>
      <w:r w:rsidR="00E8066F">
        <w:rPr>
          <w:rFonts w:ascii="Georgia" w:hAnsi="Georgia"/>
          <w:sz w:val="24"/>
          <w:szCs w:val="24"/>
        </w:rPr>
        <w:t xml:space="preserve"> temere</w:t>
      </w:r>
      <w:r w:rsidR="00CF0162">
        <w:rPr>
          <w:rFonts w:ascii="Georgia" w:hAnsi="Georgia"/>
          <w:sz w:val="24"/>
          <w:szCs w:val="24"/>
        </w:rPr>
        <w:t>, nec</w:t>
      </w:r>
      <w:r w:rsidR="00E8066F" w:rsidRPr="00E8066F">
        <w:rPr>
          <w:rFonts w:ascii="Georgia" w:hAnsi="Georgia"/>
          <w:sz w:val="24"/>
          <w:szCs w:val="24"/>
        </w:rPr>
        <w:t xml:space="preserve"> </w:t>
      </w:r>
      <w:r w:rsidR="00E8066F">
        <w:rPr>
          <w:rFonts w:ascii="Georgia" w:hAnsi="Georgia"/>
          <w:sz w:val="24"/>
          <w:szCs w:val="24"/>
        </w:rPr>
        <w:t xml:space="preserve">temide </w:t>
      </w:r>
      <w:r w:rsidR="00CF0162">
        <w:rPr>
          <w:rFonts w:ascii="Georgia" w:hAnsi="Georgia"/>
          <w:sz w:val="24"/>
          <w:szCs w:val="24"/>
        </w:rPr>
        <w:t>-zawołanie z herbu Gdańska)</w:t>
      </w:r>
      <w:r w:rsidR="005C4CB0">
        <w:rPr>
          <w:rFonts w:ascii="Georgia" w:hAnsi="Georgia"/>
          <w:sz w:val="24"/>
          <w:szCs w:val="24"/>
        </w:rPr>
        <w:t xml:space="preserve"> rozmawiał o tym z parafianami, czy to podczas wizyt duszpasterskich, czy spotykając swych parafian w tramwaju. Niektórzy uznawali to za nieostrożność i obawiali się o księdza. Ostrzeżenia ze strony zaprzyjaźnionych osób, by ksiądz Brunon był bardziej powściagliwy w swym krytycyźmie, nie przynosiły rezultatu. Mimo wszystko ksiądz Binnebesel nie był przez długi czas zaczepiany, czy nagabywany przez Gestapo . Jednak w  końcu</w:t>
      </w:r>
      <w:r w:rsidR="00D0561B">
        <w:rPr>
          <w:rFonts w:ascii="Georgia" w:hAnsi="Georgia"/>
          <w:sz w:val="24"/>
          <w:szCs w:val="24"/>
        </w:rPr>
        <w:t xml:space="preserve">, </w:t>
      </w:r>
      <w:r w:rsidR="005C4CB0">
        <w:rPr>
          <w:rFonts w:ascii="Georgia" w:hAnsi="Georgia"/>
          <w:sz w:val="24"/>
          <w:szCs w:val="24"/>
        </w:rPr>
        <w:t>wskutek nacisków  córki  zaprzyjaźnionej z ks.</w:t>
      </w:r>
      <w:r w:rsidR="00D0561B">
        <w:rPr>
          <w:rFonts w:ascii="Georgia" w:hAnsi="Georgia"/>
          <w:sz w:val="24"/>
          <w:szCs w:val="24"/>
        </w:rPr>
        <w:t xml:space="preserve"> </w:t>
      </w:r>
      <w:r w:rsidR="005C4CB0">
        <w:rPr>
          <w:rFonts w:ascii="Georgia" w:hAnsi="Georgia"/>
          <w:sz w:val="24"/>
          <w:szCs w:val="24"/>
        </w:rPr>
        <w:t>Binnebeselem rodziny</w:t>
      </w:r>
      <w:r w:rsidR="00CD4B5D">
        <w:rPr>
          <w:rFonts w:ascii="Georgia" w:hAnsi="Georgia"/>
          <w:sz w:val="24"/>
          <w:szCs w:val="24"/>
        </w:rPr>
        <w:t xml:space="preserve"> Freund</w:t>
      </w:r>
      <w:r w:rsidR="00D0561B">
        <w:rPr>
          <w:rFonts w:ascii="Georgia" w:hAnsi="Georgia"/>
          <w:sz w:val="24"/>
          <w:szCs w:val="24"/>
        </w:rPr>
        <w:t>,</w:t>
      </w:r>
      <w:r w:rsidR="00CD4B5D">
        <w:rPr>
          <w:rFonts w:ascii="Georgia" w:hAnsi="Georgia"/>
          <w:sz w:val="24"/>
          <w:szCs w:val="24"/>
        </w:rPr>
        <w:t xml:space="preserve">  z dawnej Trojangasse</w:t>
      </w:r>
      <w:r w:rsidR="005A038C">
        <w:rPr>
          <w:rFonts w:ascii="Georgia" w:hAnsi="Georgia"/>
          <w:sz w:val="24"/>
          <w:szCs w:val="24"/>
        </w:rPr>
        <w:t xml:space="preserve"> 9</w:t>
      </w:r>
      <w:r w:rsidR="005C4CB0">
        <w:rPr>
          <w:rFonts w:ascii="Georgia" w:hAnsi="Georgia"/>
          <w:sz w:val="24"/>
          <w:szCs w:val="24"/>
        </w:rPr>
        <w:t>,</w:t>
      </w:r>
      <w:r w:rsidR="00D0561B">
        <w:rPr>
          <w:rFonts w:ascii="Georgia" w:hAnsi="Georgia"/>
          <w:sz w:val="24"/>
          <w:szCs w:val="24"/>
        </w:rPr>
        <w:t xml:space="preserve"> </w:t>
      </w:r>
      <w:r w:rsidR="005C4CB0">
        <w:rPr>
          <w:rFonts w:ascii="Georgia" w:hAnsi="Georgia"/>
          <w:sz w:val="24"/>
          <w:szCs w:val="24"/>
        </w:rPr>
        <w:t>na swego narzeczonego SS-mana</w:t>
      </w:r>
      <w:r w:rsidR="009B732D">
        <w:rPr>
          <w:rFonts w:ascii="Georgia" w:hAnsi="Georgia"/>
          <w:sz w:val="24"/>
          <w:szCs w:val="24"/>
        </w:rPr>
        <w:t>, by go zadenuncjował</w:t>
      </w:r>
      <w:r w:rsidR="00D0561B">
        <w:rPr>
          <w:rFonts w:ascii="Georgia" w:hAnsi="Georgia"/>
          <w:sz w:val="24"/>
          <w:szCs w:val="24"/>
        </w:rPr>
        <w:t xml:space="preserve"> na </w:t>
      </w:r>
      <w:r w:rsidR="009B732D">
        <w:rPr>
          <w:rFonts w:ascii="Georgia" w:hAnsi="Georgia"/>
          <w:sz w:val="24"/>
          <w:szCs w:val="24"/>
        </w:rPr>
        <w:t>Gestapo</w:t>
      </w:r>
      <w:r w:rsidR="00D0561B">
        <w:rPr>
          <w:rFonts w:ascii="Georgia" w:hAnsi="Georgia"/>
          <w:sz w:val="24"/>
          <w:szCs w:val="24"/>
        </w:rPr>
        <w:t xml:space="preserve"> .</w:t>
      </w:r>
      <w:r w:rsidR="009B732D">
        <w:rPr>
          <w:rFonts w:ascii="Georgia" w:hAnsi="Georgia"/>
          <w:sz w:val="24"/>
          <w:szCs w:val="24"/>
        </w:rPr>
        <w:t xml:space="preserve"> </w:t>
      </w:r>
      <w:r w:rsidR="00D0561B">
        <w:rPr>
          <w:rFonts w:ascii="Georgia" w:hAnsi="Georgia"/>
          <w:sz w:val="24"/>
          <w:szCs w:val="24"/>
        </w:rPr>
        <w:t>T</w:t>
      </w:r>
      <w:r w:rsidR="00F278C1">
        <w:rPr>
          <w:rFonts w:ascii="Georgia" w:hAnsi="Georgia"/>
          <w:sz w:val="24"/>
          <w:szCs w:val="24"/>
        </w:rPr>
        <w:t>e</w:t>
      </w:r>
      <w:r w:rsidR="00D0561B">
        <w:rPr>
          <w:rFonts w:ascii="Georgia" w:hAnsi="Georgia"/>
          <w:sz w:val="24"/>
          <w:szCs w:val="24"/>
        </w:rPr>
        <w:t xml:space="preserve">n SS-mann nie jest wymieniony w </w:t>
      </w:r>
      <w:r w:rsidR="00F278C1">
        <w:rPr>
          <w:rFonts w:ascii="Georgia" w:hAnsi="Georgia"/>
          <w:sz w:val="24"/>
          <w:szCs w:val="24"/>
        </w:rPr>
        <w:t>akcie oskarżenia</w:t>
      </w:r>
      <w:r w:rsidR="00D0561B">
        <w:rPr>
          <w:rFonts w:ascii="Georgia" w:hAnsi="Georgia"/>
          <w:sz w:val="24"/>
          <w:szCs w:val="24"/>
        </w:rPr>
        <w:t xml:space="preserve"> jako</w:t>
      </w:r>
      <w:r w:rsidR="009B732D">
        <w:rPr>
          <w:rFonts w:ascii="Georgia" w:hAnsi="Georgia"/>
          <w:sz w:val="24"/>
          <w:szCs w:val="24"/>
        </w:rPr>
        <w:t xml:space="preserve"> </w:t>
      </w:r>
      <w:r w:rsidR="00D0561B">
        <w:rPr>
          <w:rFonts w:ascii="Georgia" w:hAnsi="Georgia"/>
          <w:sz w:val="24"/>
          <w:szCs w:val="24"/>
        </w:rPr>
        <w:t>świadek</w:t>
      </w:r>
      <w:r w:rsidR="009B732D">
        <w:rPr>
          <w:rFonts w:ascii="Georgia" w:hAnsi="Georgia"/>
          <w:sz w:val="24"/>
          <w:szCs w:val="24"/>
        </w:rPr>
        <w:t xml:space="preserve">. Ks. Brunon </w:t>
      </w:r>
      <w:r w:rsidR="003D7768">
        <w:rPr>
          <w:rFonts w:ascii="Georgia" w:hAnsi="Georgia"/>
          <w:sz w:val="24"/>
          <w:szCs w:val="24"/>
        </w:rPr>
        <w:t>finansowo</w:t>
      </w:r>
      <w:r w:rsidR="009B732D">
        <w:rPr>
          <w:rFonts w:ascii="Georgia" w:hAnsi="Georgia"/>
          <w:sz w:val="24"/>
          <w:szCs w:val="24"/>
        </w:rPr>
        <w:t xml:space="preserve"> wspierał</w:t>
      </w:r>
      <w:r w:rsidR="003D7768">
        <w:rPr>
          <w:rFonts w:ascii="Georgia" w:hAnsi="Georgia"/>
          <w:sz w:val="24"/>
          <w:szCs w:val="24"/>
        </w:rPr>
        <w:t xml:space="preserve"> Dorotę  </w:t>
      </w:r>
      <w:r w:rsidR="009B732D">
        <w:rPr>
          <w:rFonts w:ascii="Georgia" w:hAnsi="Georgia"/>
          <w:sz w:val="24"/>
          <w:szCs w:val="24"/>
        </w:rPr>
        <w:t xml:space="preserve"> w jej studiach medycznych. </w:t>
      </w:r>
      <w:r w:rsidR="005C4CB0">
        <w:rPr>
          <w:rFonts w:ascii="Georgia" w:hAnsi="Georgia"/>
          <w:sz w:val="24"/>
          <w:szCs w:val="24"/>
        </w:rPr>
        <w:t xml:space="preserve">Spisywała </w:t>
      </w:r>
      <w:r w:rsidR="009B732D">
        <w:rPr>
          <w:rFonts w:ascii="Georgia" w:hAnsi="Georgia"/>
          <w:sz w:val="24"/>
          <w:szCs w:val="24"/>
        </w:rPr>
        <w:t xml:space="preserve">ona </w:t>
      </w:r>
      <w:r w:rsidR="005C4CB0">
        <w:rPr>
          <w:rFonts w:ascii="Georgia" w:hAnsi="Georgia"/>
          <w:sz w:val="24"/>
          <w:szCs w:val="24"/>
        </w:rPr>
        <w:t>rozmowy obok w pokoju,</w:t>
      </w:r>
      <w:r w:rsidR="009B732D">
        <w:rPr>
          <w:rFonts w:ascii="Georgia" w:hAnsi="Georgia"/>
          <w:sz w:val="24"/>
          <w:szCs w:val="24"/>
        </w:rPr>
        <w:t xml:space="preserve"> </w:t>
      </w:r>
      <w:r w:rsidR="005C4CB0">
        <w:rPr>
          <w:rFonts w:ascii="Georgia" w:hAnsi="Georgia"/>
          <w:sz w:val="24"/>
          <w:szCs w:val="24"/>
        </w:rPr>
        <w:t>jakie ks.</w:t>
      </w:r>
      <w:r w:rsidR="009B732D">
        <w:rPr>
          <w:rFonts w:ascii="Georgia" w:hAnsi="Georgia"/>
          <w:sz w:val="24"/>
          <w:szCs w:val="24"/>
        </w:rPr>
        <w:t xml:space="preserve"> </w:t>
      </w:r>
      <w:r w:rsidR="005C4CB0">
        <w:rPr>
          <w:rFonts w:ascii="Georgia" w:hAnsi="Georgia"/>
          <w:sz w:val="24"/>
          <w:szCs w:val="24"/>
        </w:rPr>
        <w:t>Binnebesel  prowadził w jej</w:t>
      </w:r>
      <w:r w:rsidR="00F278C1">
        <w:rPr>
          <w:rFonts w:ascii="Georgia" w:hAnsi="Georgia"/>
          <w:sz w:val="24"/>
          <w:szCs w:val="24"/>
        </w:rPr>
        <w:t xml:space="preserve"> domu z rodzicami i w nich wyraż</w:t>
      </w:r>
      <w:r w:rsidR="005C4CB0">
        <w:rPr>
          <w:rFonts w:ascii="Georgia" w:hAnsi="Georgia"/>
          <w:sz w:val="24"/>
          <w:szCs w:val="24"/>
        </w:rPr>
        <w:t>ał swój gniew i niezadowolenie z poczynań nazistów.</w:t>
      </w:r>
      <w:r w:rsidR="009B732D">
        <w:rPr>
          <w:rFonts w:ascii="Georgia" w:hAnsi="Georgia"/>
          <w:sz w:val="24"/>
          <w:szCs w:val="24"/>
        </w:rPr>
        <w:t xml:space="preserve"> </w:t>
      </w:r>
      <w:r w:rsidR="005C4CB0">
        <w:rPr>
          <w:rFonts w:ascii="Georgia" w:hAnsi="Georgia"/>
          <w:sz w:val="24"/>
          <w:szCs w:val="24"/>
        </w:rPr>
        <w:t>Ten SS-man niechętnie,</w:t>
      </w:r>
      <w:r w:rsidR="009B732D">
        <w:rPr>
          <w:rFonts w:ascii="Georgia" w:hAnsi="Georgia"/>
          <w:sz w:val="24"/>
          <w:szCs w:val="24"/>
        </w:rPr>
        <w:t xml:space="preserve"> ale to uczy</w:t>
      </w:r>
      <w:r w:rsidR="005C4CB0">
        <w:rPr>
          <w:rFonts w:ascii="Georgia" w:hAnsi="Georgia"/>
          <w:sz w:val="24"/>
          <w:szCs w:val="24"/>
        </w:rPr>
        <w:t>nił</w:t>
      </w:r>
      <w:r w:rsidR="009B732D">
        <w:rPr>
          <w:rFonts w:ascii="Georgia" w:hAnsi="Georgia"/>
          <w:sz w:val="24"/>
          <w:szCs w:val="24"/>
        </w:rPr>
        <w:t xml:space="preserve"> ( vide </w:t>
      </w:r>
      <w:r w:rsidR="00B92465">
        <w:rPr>
          <w:rFonts w:ascii="Georgia" w:hAnsi="Georgia"/>
          <w:sz w:val="24"/>
          <w:szCs w:val="24"/>
        </w:rPr>
        <w:t>Moll,H.,:</w:t>
      </w:r>
      <w:r w:rsidR="009B732D">
        <w:rPr>
          <w:rFonts w:ascii="Georgia" w:hAnsi="Georgia"/>
          <w:sz w:val="24"/>
          <w:szCs w:val="24"/>
        </w:rPr>
        <w:t xml:space="preserve"> s.</w:t>
      </w:r>
      <w:r w:rsidR="00B92465">
        <w:rPr>
          <w:rFonts w:ascii="Georgia" w:hAnsi="Georgia"/>
          <w:sz w:val="24"/>
          <w:szCs w:val="24"/>
        </w:rPr>
        <w:t>640</w:t>
      </w:r>
      <w:r w:rsidR="009B732D">
        <w:rPr>
          <w:rFonts w:ascii="Georgia" w:hAnsi="Georgia"/>
          <w:sz w:val="24"/>
          <w:szCs w:val="24"/>
        </w:rPr>
        <w:t xml:space="preserve"> </w:t>
      </w:r>
      <w:r w:rsidR="00B02BD3">
        <w:rPr>
          <w:rFonts w:ascii="Georgia" w:hAnsi="Georgia"/>
          <w:sz w:val="24"/>
          <w:szCs w:val="24"/>
        </w:rPr>
        <w:t>)</w:t>
      </w:r>
      <w:r w:rsidR="005C4CB0">
        <w:rPr>
          <w:rFonts w:ascii="Georgia" w:hAnsi="Georgia"/>
          <w:sz w:val="24"/>
          <w:szCs w:val="24"/>
        </w:rPr>
        <w:t>.</w:t>
      </w:r>
      <w:r w:rsidR="003708FA">
        <w:rPr>
          <w:rFonts w:ascii="Georgia" w:hAnsi="Georgia"/>
          <w:sz w:val="24"/>
          <w:szCs w:val="24"/>
        </w:rPr>
        <w:t xml:space="preserve"> </w:t>
      </w:r>
      <w:r w:rsidR="009B732D">
        <w:rPr>
          <w:rFonts w:ascii="Georgia" w:hAnsi="Georgia"/>
          <w:sz w:val="24"/>
          <w:szCs w:val="24"/>
        </w:rPr>
        <w:t xml:space="preserve"> </w:t>
      </w:r>
      <w:r w:rsidR="005C4CB0">
        <w:rPr>
          <w:rFonts w:ascii="Georgia" w:hAnsi="Georgia"/>
          <w:sz w:val="24"/>
          <w:szCs w:val="24"/>
        </w:rPr>
        <w:t xml:space="preserve">Wskutek tego donosu ks. Binnebesel zostaje  aresztowany 3 listopada </w:t>
      </w:r>
      <w:r w:rsidR="007A2419">
        <w:rPr>
          <w:rFonts w:ascii="Georgia" w:hAnsi="Georgia"/>
          <w:sz w:val="24"/>
          <w:szCs w:val="24"/>
        </w:rPr>
        <w:t>19</w:t>
      </w:r>
      <w:r>
        <w:rPr>
          <w:rFonts w:ascii="Georgia" w:hAnsi="Georgia"/>
          <w:sz w:val="24"/>
          <w:szCs w:val="24"/>
        </w:rPr>
        <w:t xml:space="preserve">43 roku i umieszczony w areszcie śledczym na </w:t>
      </w:r>
      <w:r w:rsidR="00BF39A4">
        <w:rPr>
          <w:rFonts w:ascii="Georgia" w:hAnsi="Georgia"/>
          <w:sz w:val="24"/>
          <w:szCs w:val="24"/>
        </w:rPr>
        <w:t xml:space="preserve"> Schießstange</w:t>
      </w:r>
      <w:r w:rsidR="009B732D">
        <w:rPr>
          <w:rFonts w:ascii="Georgia" w:hAnsi="Georgia"/>
          <w:sz w:val="24"/>
          <w:szCs w:val="24"/>
        </w:rPr>
        <w:t xml:space="preserve">, </w:t>
      </w:r>
      <w:r>
        <w:rPr>
          <w:rFonts w:ascii="Georgia" w:hAnsi="Georgia"/>
          <w:sz w:val="24"/>
          <w:szCs w:val="24"/>
        </w:rPr>
        <w:t xml:space="preserve">dzisiejszej ul. Kurkowej. </w:t>
      </w:r>
      <w:r w:rsidR="000C18DA">
        <w:rPr>
          <w:rFonts w:ascii="Georgia" w:hAnsi="Georgia"/>
          <w:sz w:val="24"/>
          <w:szCs w:val="24"/>
        </w:rPr>
        <w:t>Maria Binnebesel tak wspomina moment aresztowania. Jej matka Tekla zauważyła z okna plebanii dwóch gestapowców w charakterystyczn</w:t>
      </w:r>
      <w:r w:rsidR="00B92465">
        <w:rPr>
          <w:rFonts w:ascii="Georgia" w:hAnsi="Georgia"/>
          <w:sz w:val="24"/>
          <w:szCs w:val="24"/>
        </w:rPr>
        <w:t>ych skórzanych płaszczach. Domyś</w:t>
      </w:r>
      <w:r w:rsidR="000C18DA">
        <w:rPr>
          <w:rFonts w:ascii="Georgia" w:hAnsi="Georgia"/>
          <w:sz w:val="24"/>
          <w:szCs w:val="24"/>
        </w:rPr>
        <w:t>liła się,</w:t>
      </w:r>
      <w:r w:rsidR="003D7768">
        <w:rPr>
          <w:rFonts w:ascii="Georgia" w:hAnsi="Georgia"/>
          <w:sz w:val="24"/>
          <w:szCs w:val="24"/>
        </w:rPr>
        <w:t xml:space="preserve"> </w:t>
      </w:r>
      <w:r w:rsidR="000C18DA">
        <w:rPr>
          <w:rFonts w:ascii="Georgia" w:hAnsi="Georgia"/>
          <w:sz w:val="24"/>
          <w:szCs w:val="24"/>
        </w:rPr>
        <w:t>że idą aresztować ks. Brunona. Dor</w:t>
      </w:r>
      <w:r w:rsidR="003708FA">
        <w:rPr>
          <w:rFonts w:ascii="Georgia" w:hAnsi="Georgia"/>
          <w:sz w:val="24"/>
          <w:szCs w:val="24"/>
        </w:rPr>
        <w:t>adzała księdzu, by uciekał tyln</w:t>
      </w:r>
      <w:r w:rsidR="000C18DA">
        <w:rPr>
          <w:rFonts w:ascii="Georgia" w:hAnsi="Georgia"/>
          <w:sz w:val="24"/>
          <w:szCs w:val="24"/>
        </w:rPr>
        <w:t>mi drzwiami od ogrodu i ukrył się u krewnych w Tucholi. Ks. Bruno jednak pozostał,</w:t>
      </w:r>
      <w:r w:rsidR="00B92465">
        <w:rPr>
          <w:rFonts w:ascii="Georgia" w:hAnsi="Georgia"/>
          <w:sz w:val="24"/>
          <w:szCs w:val="24"/>
        </w:rPr>
        <w:t xml:space="preserve"> </w:t>
      </w:r>
      <w:r w:rsidR="000C18DA">
        <w:rPr>
          <w:rFonts w:ascii="Georgia" w:hAnsi="Georgia"/>
          <w:sz w:val="24"/>
          <w:szCs w:val="24"/>
        </w:rPr>
        <w:t>mówiąc , że to się wszystko wyjaśni i niedługo  wróci. Gestapowcy nie robili rewizji. Wiedzieli,</w:t>
      </w:r>
      <w:r w:rsidR="00B92465">
        <w:rPr>
          <w:rFonts w:ascii="Georgia" w:hAnsi="Georgia"/>
          <w:sz w:val="24"/>
          <w:szCs w:val="24"/>
        </w:rPr>
        <w:t xml:space="preserve"> </w:t>
      </w:r>
      <w:r w:rsidR="000C18DA">
        <w:rPr>
          <w:rFonts w:ascii="Georgia" w:hAnsi="Georgia"/>
          <w:sz w:val="24"/>
          <w:szCs w:val="24"/>
        </w:rPr>
        <w:t xml:space="preserve">że ks. Brunon nie ma w domu radia. Nastąpiło </w:t>
      </w:r>
      <w:r w:rsidR="00B92465">
        <w:rPr>
          <w:rFonts w:ascii="Georgia" w:hAnsi="Georgia"/>
          <w:sz w:val="24"/>
          <w:szCs w:val="24"/>
        </w:rPr>
        <w:t xml:space="preserve"> w ich obecności </w:t>
      </w:r>
      <w:r w:rsidR="00D9766D">
        <w:rPr>
          <w:rFonts w:ascii="Georgia" w:hAnsi="Georgia"/>
          <w:sz w:val="24"/>
          <w:szCs w:val="24"/>
        </w:rPr>
        <w:t>przekazanie</w:t>
      </w:r>
      <w:r w:rsidR="00B92465">
        <w:rPr>
          <w:rFonts w:ascii="Georgia" w:hAnsi="Georgia"/>
          <w:sz w:val="24"/>
          <w:szCs w:val="24"/>
        </w:rPr>
        <w:t xml:space="preserve"> Tekli</w:t>
      </w:r>
      <w:r w:rsidR="00D9766D">
        <w:rPr>
          <w:rFonts w:ascii="Georgia" w:hAnsi="Georgia"/>
          <w:sz w:val="24"/>
          <w:szCs w:val="24"/>
        </w:rPr>
        <w:t xml:space="preserve"> dokumentów i pie</w:t>
      </w:r>
      <w:r w:rsidR="00B92465">
        <w:rPr>
          <w:rFonts w:ascii="Georgia" w:hAnsi="Georgia"/>
          <w:sz w:val="24"/>
          <w:szCs w:val="24"/>
        </w:rPr>
        <w:t xml:space="preserve">niędzy z kasy parafialnej </w:t>
      </w:r>
      <w:r w:rsidR="00D9766D">
        <w:rPr>
          <w:rFonts w:ascii="Georgia" w:hAnsi="Georgia"/>
          <w:sz w:val="24"/>
          <w:szCs w:val="24"/>
        </w:rPr>
        <w:t>. Sporządzony został dokument,</w:t>
      </w:r>
      <w:r w:rsidR="00B92465">
        <w:rPr>
          <w:rFonts w:ascii="Georgia" w:hAnsi="Georgia"/>
          <w:sz w:val="24"/>
          <w:szCs w:val="24"/>
        </w:rPr>
        <w:t xml:space="preserve"> </w:t>
      </w:r>
      <w:r w:rsidR="00D9766D">
        <w:rPr>
          <w:rFonts w:ascii="Georgia" w:hAnsi="Georgia"/>
          <w:sz w:val="24"/>
          <w:szCs w:val="24"/>
        </w:rPr>
        <w:t>który wszyscy podpisali. Ks. Bruno został przewieziony do aresztu na dzisiejszą ul. Kurkową . Pani M</w:t>
      </w:r>
      <w:r w:rsidR="00922F7C">
        <w:rPr>
          <w:rFonts w:ascii="Georgia" w:hAnsi="Georgia"/>
          <w:sz w:val="24"/>
          <w:szCs w:val="24"/>
        </w:rPr>
        <w:t>aria pamię</w:t>
      </w:r>
      <w:r w:rsidR="00D9766D">
        <w:rPr>
          <w:rFonts w:ascii="Georgia" w:hAnsi="Georgia"/>
          <w:sz w:val="24"/>
          <w:szCs w:val="24"/>
        </w:rPr>
        <w:t>ta jak ks. Brunon otworzył kasę pancerną i posadził na niej jej siostrę Barbarę.</w:t>
      </w:r>
      <w:r w:rsidR="000C18DA">
        <w:rPr>
          <w:rFonts w:ascii="Georgia" w:hAnsi="Georgia"/>
          <w:sz w:val="24"/>
          <w:szCs w:val="24"/>
        </w:rPr>
        <w:t xml:space="preserve"> </w:t>
      </w:r>
    </w:p>
    <w:p w:rsidR="00086B0C" w:rsidRDefault="000C18DA" w:rsidP="00BF09AA">
      <w:pPr>
        <w:jc w:val="both"/>
        <w:rPr>
          <w:rFonts w:ascii="Georgia" w:hAnsi="Georgia"/>
          <w:sz w:val="24"/>
          <w:szCs w:val="24"/>
        </w:rPr>
      </w:pPr>
      <w:r>
        <w:rPr>
          <w:rFonts w:ascii="Georgia" w:hAnsi="Georgia"/>
          <w:sz w:val="24"/>
          <w:szCs w:val="24"/>
        </w:rPr>
        <w:t xml:space="preserve">  </w:t>
      </w:r>
      <w:r w:rsidR="0070556B">
        <w:rPr>
          <w:rFonts w:ascii="Georgia" w:hAnsi="Georgia"/>
          <w:sz w:val="24"/>
          <w:szCs w:val="24"/>
        </w:rPr>
        <w:tab/>
      </w:r>
      <w:r w:rsidR="0070556B">
        <w:rPr>
          <w:rFonts w:ascii="Georgia" w:hAnsi="Georgia"/>
          <w:sz w:val="24"/>
          <w:szCs w:val="24"/>
        </w:rPr>
        <w:tab/>
      </w:r>
      <w:r w:rsidR="0070556B">
        <w:rPr>
          <w:rFonts w:ascii="Georgia" w:hAnsi="Georgia"/>
          <w:sz w:val="24"/>
          <w:szCs w:val="24"/>
        </w:rPr>
        <w:tab/>
      </w:r>
      <w:r w:rsidR="0070556B">
        <w:rPr>
          <w:rFonts w:ascii="Georgia" w:hAnsi="Georgia"/>
          <w:sz w:val="24"/>
          <w:szCs w:val="24"/>
        </w:rPr>
        <w:tab/>
      </w:r>
      <w:r w:rsidR="0070556B">
        <w:rPr>
          <w:rFonts w:ascii="Georgia" w:hAnsi="Georgia"/>
          <w:sz w:val="24"/>
          <w:szCs w:val="24"/>
        </w:rPr>
        <w:tab/>
      </w:r>
    </w:p>
    <w:p w:rsidR="003708FA" w:rsidRDefault="00086B0C" w:rsidP="00BF09AA">
      <w:pPr>
        <w:jc w:val="both"/>
        <w:rPr>
          <w:rFonts w:ascii="Georgia" w:hAnsi="Georgia"/>
          <w:sz w:val="24"/>
          <w:szCs w:val="24"/>
        </w:rPr>
      </w:pPr>
      <w:r>
        <w:rPr>
          <w:rFonts w:ascii="Georgia" w:hAnsi="Georgia"/>
          <w:sz w:val="24"/>
          <w:szCs w:val="24"/>
        </w:rPr>
        <w:t xml:space="preserve">                                                           </w:t>
      </w:r>
    </w:p>
    <w:p w:rsidR="003708FA" w:rsidRDefault="00086B0C" w:rsidP="00901066">
      <w:pPr>
        <w:ind w:left="2832" w:firstLine="708"/>
        <w:jc w:val="both"/>
        <w:rPr>
          <w:rFonts w:ascii="Georgia" w:hAnsi="Georgia"/>
          <w:sz w:val="24"/>
          <w:szCs w:val="24"/>
        </w:rPr>
      </w:pPr>
      <w:r>
        <w:rPr>
          <w:rFonts w:ascii="Georgia" w:hAnsi="Georgia"/>
          <w:sz w:val="24"/>
          <w:szCs w:val="24"/>
        </w:rPr>
        <w:lastRenderedPageBreak/>
        <w:t xml:space="preserve"> </w:t>
      </w:r>
      <w:r w:rsidR="00577D94">
        <w:rPr>
          <w:rFonts w:ascii="Georgia" w:hAnsi="Georgia"/>
          <w:sz w:val="24"/>
          <w:szCs w:val="24"/>
        </w:rPr>
        <w:t>-  161</w:t>
      </w:r>
      <w:r w:rsidR="0070556B">
        <w:rPr>
          <w:rFonts w:ascii="Georgia" w:hAnsi="Georgia"/>
          <w:sz w:val="24"/>
          <w:szCs w:val="24"/>
        </w:rPr>
        <w:t xml:space="preserve">  -</w:t>
      </w:r>
      <w:r w:rsidR="000C18DA">
        <w:rPr>
          <w:rFonts w:ascii="Georgia" w:hAnsi="Georgia"/>
          <w:sz w:val="24"/>
          <w:szCs w:val="24"/>
        </w:rPr>
        <w:t xml:space="preserve"> </w:t>
      </w:r>
    </w:p>
    <w:p w:rsidR="00373D31" w:rsidRDefault="003708FA" w:rsidP="00BF09AA">
      <w:pPr>
        <w:jc w:val="both"/>
        <w:rPr>
          <w:rFonts w:ascii="Georgia" w:hAnsi="Georgia"/>
          <w:sz w:val="24"/>
          <w:szCs w:val="24"/>
        </w:rPr>
      </w:pPr>
      <w:r>
        <w:rPr>
          <w:rFonts w:ascii="Georgia" w:hAnsi="Georgia"/>
          <w:sz w:val="24"/>
          <w:szCs w:val="24"/>
        </w:rPr>
        <w:t xml:space="preserve"> </w:t>
      </w:r>
    </w:p>
    <w:p w:rsidR="003D7768" w:rsidRDefault="00C779B8" w:rsidP="00BF09AA">
      <w:pPr>
        <w:jc w:val="both"/>
        <w:rPr>
          <w:rFonts w:ascii="Georgia" w:hAnsi="Georgia"/>
          <w:sz w:val="24"/>
          <w:szCs w:val="24"/>
        </w:rPr>
      </w:pPr>
      <w:r>
        <w:rPr>
          <w:rFonts w:ascii="Georgia" w:hAnsi="Georgia"/>
          <w:sz w:val="24"/>
          <w:szCs w:val="24"/>
        </w:rPr>
        <w:t xml:space="preserve">Tekla wraz </w:t>
      </w:r>
      <w:r w:rsidR="00B73EFC">
        <w:rPr>
          <w:rFonts w:ascii="Georgia" w:hAnsi="Georgia"/>
          <w:sz w:val="24"/>
          <w:szCs w:val="24"/>
        </w:rPr>
        <w:t>z córką Marią odwiedzały</w:t>
      </w:r>
      <w:r>
        <w:rPr>
          <w:rFonts w:ascii="Georgia" w:hAnsi="Georgia"/>
          <w:sz w:val="24"/>
          <w:szCs w:val="24"/>
        </w:rPr>
        <w:t xml:space="preserve"> go w</w:t>
      </w:r>
      <w:r w:rsidR="00B73EFC">
        <w:rPr>
          <w:rFonts w:ascii="Georgia" w:hAnsi="Georgia"/>
          <w:sz w:val="24"/>
          <w:szCs w:val="24"/>
        </w:rPr>
        <w:t xml:space="preserve"> areszcie i przynosiła mu czystą</w:t>
      </w:r>
      <w:r>
        <w:rPr>
          <w:rFonts w:ascii="Georgia" w:hAnsi="Georgia"/>
          <w:sz w:val="24"/>
          <w:szCs w:val="24"/>
        </w:rPr>
        <w:t xml:space="preserve"> bieliznę.</w:t>
      </w:r>
      <w:r w:rsidR="00B73EFC">
        <w:rPr>
          <w:rFonts w:ascii="Georgia" w:hAnsi="Georgia"/>
          <w:sz w:val="24"/>
          <w:szCs w:val="24"/>
        </w:rPr>
        <w:t xml:space="preserve"> Paczek</w:t>
      </w:r>
      <w:r w:rsidR="00F278C1">
        <w:rPr>
          <w:rFonts w:ascii="Georgia" w:hAnsi="Georgia"/>
          <w:sz w:val="24"/>
          <w:szCs w:val="24"/>
        </w:rPr>
        <w:t xml:space="preserve"> z żywnością nie dostarczały </w:t>
      </w:r>
      <w:r w:rsidR="00B73EFC">
        <w:rPr>
          <w:rFonts w:ascii="Georgia" w:hAnsi="Georgia"/>
          <w:sz w:val="24"/>
          <w:szCs w:val="24"/>
        </w:rPr>
        <w:t>.</w:t>
      </w:r>
      <w:r w:rsidR="00955A82">
        <w:rPr>
          <w:rFonts w:ascii="Georgia" w:hAnsi="Georgia"/>
          <w:sz w:val="24"/>
          <w:szCs w:val="24"/>
        </w:rPr>
        <w:t xml:space="preserve"> </w:t>
      </w:r>
    </w:p>
    <w:p w:rsidR="00BF39A4" w:rsidRDefault="003D7768" w:rsidP="00BF09AA">
      <w:pPr>
        <w:jc w:val="both"/>
        <w:rPr>
          <w:rFonts w:ascii="Georgia" w:hAnsi="Georgia"/>
          <w:sz w:val="24"/>
          <w:szCs w:val="24"/>
        </w:rPr>
      </w:pPr>
      <w:r>
        <w:rPr>
          <w:rFonts w:ascii="Georgia" w:hAnsi="Georgia"/>
          <w:sz w:val="24"/>
          <w:szCs w:val="24"/>
        </w:rPr>
        <w:t xml:space="preserve">   </w:t>
      </w:r>
      <w:r w:rsidR="00922F7C">
        <w:rPr>
          <w:rFonts w:ascii="Georgia" w:hAnsi="Georgia"/>
          <w:sz w:val="24"/>
          <w:szCs w:val="24"/>
        </w:rPr>
        <w:t>Zachowały się trzy listy</w:t>
      </w:r>
      <w:r w:rsidR="003A4576">
        <w:rPr>
          <w:rFonts w:ascii="Georgia" w:hAnsi="Georgia"/>
          <w:sz w:val="24"/>
          <w:szCs w:val="24"/>
        </w:rPr>
        <w:t xml:space="preserve"> </w:t>
      </w:r>
      <w:r w:rsidR="00922F7C">
        <w:rPr>
          <w:rFonts w:ascii="Georgia" w:hAnsi="Georgia"/>
          <w:sz w:val="24"/>
          <w:szCs w:val="24"/>
        </w:rPr>
        <w:t>wysł</w:t>
      </w:r>
      <w:r w:rsidR="00A50358">
        <w:rPr>
          <w:rFonts w:ascii="Georgia" w:hAnsi="Georgia"/>
          <w:sz w:val="24"/>
          <w:szCs w:val="24"/>
        </w:rPr>
        <w:t>ane z aresztu śledczego na  Kur</w:t>
      </w:r>
      <w:r w:rsidR="00922F7C">
        <w:rPr>
          <w:rFonts w:ascii="Georgia" w:hAnsi="Georgia"/>
          <w:sz w:val="24"/>
          <w:szCs w:val="24"/>
        </w:rPr>
        <w:t>k</w:t>
      </w:r>
      <w:r w:rsidR="00A50358">
        <w:rPr>
          <w:rFonts w:ascii="Georgia" w:hAnsi="Georgia"/>
          <w:sz w:val="24"/>
          <w:szCs w:val="24"/>
        </w:rPr>
        <w:t>o</w:t>
      </w:r>
      <w:r w:rsidR="00922F7C">
        <w:rPr>
          <w:rFonts w:ascii="Georgia" w:hAnsi="Georgia"/>
          <w:sz w:val="24"/>
          <w:szCs w:val="24"/>
        </w:rPr>
        <w:t>wej w Gdańsku . Listy te noszą daty: 12 kwitnia 1944 r.; 3 maja 1944 r. i 25 maja 1944 r. W pierwszym liście ks.Brunon pisze,</w:t>
      </w:r>
      <w:r w:rsidR="00B92465">
        <w:rPr>
          <w:rFonts w:ascii="Georgia" w:hAnsi="Georgia"/>
          <w:sz w:val="24"/>
          <w:szCs w:val="24"/>
        </w:rPr>
        <w:t xml:space="preserve"> </w:t>
      </w:r>
      <w:r w:rsidR="00922F7C">
        <w:rPr>
          <w:rFonts w:ascii="Georgia" w:hAnsi="Georgia"/>
          <w:sz w:val="24"/>
          <w:szCs w:val="24"/>
        </w:rPr>
        <w:t>że w każdy czwartek od 10:00 – 12:00  można do więzien</w:t>
      </w:r>
      <w:r w:rsidR="00B92465">
        <w:rPr>
          <w:rFonts w:ascii="Georgia" w:hAnsi="Georgia"/>
          <w:sz w:val="24"/>
          <w:szCs w:val="24"/>
        </w:rPr>
        <w:t>ia dostarczać osobistą</w:t>
      </w:r>
      <w:r w:rsidR="00922F7C">
        <w:rPr>
          <w:rFonts w:ascii="Georgia" w:hAnsi="Georgia"/>
          <w:sz w:val="24"/>
          <w:szCs w:val="24"/>
        </w:rPr>
        <w:t xml:space="preserve"> bieliznę. Ks. Brunon prosi Teklę o koszulę z doczepian</w:t>
      </w:r>
      <w:r w:rsidR="00B92465">
        <w:rPr>
          <w:rFonts w:ascii="Georgia" w:hAnsi="Georgia"/>
          <w:sz w:val="24"/>
          <w:szCs w:val="24"/>
        </w:rPr>
        <w:t>ymi mankietami i kołnierzykiem oraz</w:t>
      </w:r>
      <w:r w:rsidR="00922F7C">
        <w:rPr>
          <w:rFonts w:ascii="Georgia" w:hAnsi="Georgia"/>
          <w:sz w:val="24"/>
          <w:szCs w:val="24"/>
        </w:rPr>
        <w:t xml:space="preserve"> podkoszulkę, koszulę nocną,</w:t>
      </w:r>
      <w:r w:rsidR="00B92465">
        <w:rPr>
          <w:rFonts w:ascii="Georgia" w:hAnsi="Georgia"/>
          <w:sz w:val="24"/>
          <w:szCs w:val="24"/>
        </w:rPr>
        <w:t xml:space="preserve"> majtki ,ręcznik i </w:t>
      </w:r>
      <w:r w:rsidR="00922F7C">
        <w:rPr>
          <w:rFonts w:ascii="Georgia" w:hAnsi="Georgia"/>
          <w:sz w:val="24"/>
          <w:szCs w:val="24"/>
        </w:rPr>
        <w:t>chustki do nosa</w:t>
      </w:r>
      <w:r w:rsidR="00777D3E">
        <w:rPr>
          <w:rFonts w:ascii="Georgia" w:hAnsi="Georgia"/>
          <w:sz w:val="24"/>
          <w:szCs w:val="24"/>
        </w:rPr>
        <w:t>.</w:t>
      </w:r>
      <w:r w:rsidR="00B92465">
        <w:rPr>
          <w:rFonts w:ascii="Georgia" w:hAnsi="Georgia"/>
          <w:sz w:val="24"/>
          <w:szCs w:val="24"/>
        </w:rPr>
        <w:t xml:space="preserve"> </w:t>
      </w:r>
      <w:r w:rsidR="00777D3E">
        <w:rPr>
          <w:rFonts w:ascii="Georgia" w:hAnsi="Georgia"/>
          <w:sz w:val="24"/>
          <w:szCs w:val="24"/>
        </w:rPr>
        <w:t>Pisze,</w:t>
      </w:r>
      <w:r w:rsidR="00B92465">
        <w:rPr>
          <w:rFonts w:ascii="Georgia" w:hAnsi="Georgia"/>
          <w:sz w:val="24"/>
          <w:szCs w:val="24"/>
        </w:rPr>
        <w:t xml:space="preserve"> </w:t>
      </w:r>
      <w:r w:rsidR="00777D3E">
        <w:rPr>
          <w:rFonts w:ascii="Georgia" w:hAnsi="Georgia"/>
          <w:sz w:val="24"/>
          <w:szCs w:val="24"/>
        </w:rPr>
        <w:t>że potrzebuje też pastę do zębów. Prosi ks. Br</w:t>
      </w:r>
      <w:r w:rsidR="00B92465">
        <w:rPr>
          <w:rFonts w:ascii="Georgia" w:hAnsi="Georgia"/>
          <w:sz w:val="24"/>
          <w:szCs w:val="24"/>
        </w:rPr>
        <w:t xml:space="preserve">uno Teklę, by ta bielizna była </w:t>
      </w:r>
      <w:r w:rsidR="00777D3E">
        <w:rPr>
          <w:rFonts w:ascii="Georgia" w:hAnsi="Georgia"/>
          <w:sz w:val="24"/>
          <w:szCs w:val="24"/>
        </w:rPr>
        <w:t>po parze. Pisze dalej,</w:t>
      </w:r>
      <w:r w:rsidR="00B92465">
        <w:rPr>
          <w:rFonts w:ascii="Georgia" w:hAnsi="Georgia"/>
          <w:sz w:val="24"/>
          <w:szCs w:val="24"/>
        </w:rPr>
        <w:t xml:space="preserve"> </w:t>
      </w:r>
      <w:r w:rsidR="00777D3E">
        <w:rPr>
          <w:rFonts w:ascii="Georgia" w:hAnsi="Georgia"/>
          <w:sz w:val="24"/>
          <w:szCs w:val="24"/>
        </w:rPr>
        <w:t>że posiłki są wystarczające i na koniec pozdrawia Ojca,</w:t>
      </w:r>
      <w:r w:rsidR="00B92465">
        <w:rPr>
          <w:rFonts w:ascii="Georgia" w:hAnsi="Georgia"/>
          <w:sz w:val="24"/>
          <w:szCs w:val="24"/>
        </w:rPr>
        <w:t xml:space="preserve"> Teklę jej</w:t>
      </w:r>
      <w:r w:rsidR="00777D3E">
        <w:rPr>
          <w:rFonts w:ascii="Georgia" w:hAnsi="Georgia"/>
          <w:sz w:val="24"/>
          <w:szCs w:val="24"/>
        </w:rPr>
        <w:t xml:space="preserve"> dzieci (Marię i Barbarę) i parafian . W post scriptum dodaje,</w:t>
      </w:r>
      <w:r w:rsidR="00B92465">
        <w:rPr>
          <w:rFonts w:ascii="Georgia" w:hAnsi="Georgia"/>
          <w:sz w:val="24"/>
          <w:szCs w:val="24"/>
        </w:rPr>
        <w:t xml:space="preserve"> </w:t>
      </w:r>
      <w:r w:rsidR="00777D3E">
        <w:rPr>
          <w:rFonts w:ascii="Georgia" w:hAnsi="Georgia"/>
          <w:sz w:val="24"/>
          <w:szCs w:val="24"/>
        </w:rPr>
        <w:t>że</w:t>
      </w:r>
      <w:r w:rsidR="00B92465">
        <w:rPr>
          <w:rFonts w:ascii="Georgia" w:hAnsi="Georgia"/>
          <w:sz w:val="24"/>
          <w:szCs w:val="24"/>
        </w:rPr>
        <w:t xml:space="preserve"> </w:t>
      </w:r>
      <w:r w:rsidR="00777D3E">
        <w:rPr>
          <w:rFonts w:ascii="Georgia" w:hAnsi="Georgia"/>
          <w:sz w:val="24"/>
          <w:szCs w:val="24"/>
        </w:rPr>
        <w:t>napisał list do adwokata Monatha. On jeszcze tutaj nie był.</w:t>
      </w:r>
      <w:r w:rsidR="00B92465">
        <w:rPr>
          <w:rFonts w:ascii="Georgia" w:hAnsi="Georgia"/>
          <w:sz w:val="24"/>
          <w:szCs w:val="24"/>
        </w:rPr>
        <w:t xml:space="preserve"> Życzy</w:t>
      </w:r>
      <w:r w:rsidR="0057778F">
        <w:rPr>
          <w:rFonts w:ascii="Georgia" w:hAnsi="Georgia"/>
          <w:sz w:val="24"/>
          <w:szCs w:val="24"/>
        </w:rPr>
        <w:t>,</w:t>
      </w:r>
      <w:r w:rsidR="00B92465">
        <w:rPr>
          <w:rFonts w:ascii="Georgia" w:hAnsi="Georgia"/>
          <w:sz w:val="24"/>
          <w:szCs w:val="24"/>
        </w:rPr>
        <w:t xml:space="preserve"> </w:t>
      </w:r>
      <w:r w:rsidR="00777D3E">
        <w:rPr>
          <w:rFonts w:ascii="Georgia" w:hAnsi="Georgia"/>
          <w:sz w:val="24"/>
          <w:szCs w:val="24"/>
        </w:rPr>
        <w:t xml:space="preserve">żeby bomby nie padały  </w:t>
      </w:r>
      <w:r w:rsidR="00A50358">
        <w:rPr>
          <w:rFonts w:ascii="Georgia" w:hAnsi="Georgia"/>
          <w:sz w:val="24"/>
          <w:szCs w:val="24"/>
        </w:rPr>
        <w:t>na głowy,</w:t>
      </w:r>
      <w:r w:rsidR="00B92465">
        <w:rPr>
          <w:rFonts w:ascii="Georgia" w:hAnsi="Georgia"/>
          <w:sz w:val="24"/>
          <w:szCs w:val="24"/>
        </w:rPr>
        <w:t xml:space="preserve"> </w:t>
      </w:r>
      <w:r w:rsidR="00A50358">
        <w:rPr>
          <w:rFonts w:ascii="Georgia" w:hAnsi="Georgia"/>
          <w:sz w:val="24"/>
          <w:szCs w:val="24"/>
        </w:rPr>
        <w:t>gdyż ostatnio padają coraz częściej.</w:t>
      </w:r>
      <w:r w:rsidR="00B92465">
        <w:rPr>
          <w:rFonts w:ascii="Georgia" w:hAnsi="Georgia"/>
          <w:sz w:val="24"/>
          <w:szCs w:val="24"/>
        </w:rPr>
        <w:t xml:space="preserve"> </w:t>
      </w:r>
      <w:r w:rsidR="00A50358">
        <w:rPr>
          <w:rFonts w:ascii="Georgia" w:hAnsi="Georgia"/>
          <w:sz w:val="24"/>
          <w:szCs w:val="24"/>
        </w:rPr>
        <w:t>Podpis :</w:t>
      </w:r>
      <w:r w:rsidR="00B92465">
        <w:rPr>
          <w:rFonts w:ascii="Georgia" w:hAnsi="Georgia"/>
          <w:sz w:val="24"/>
          <w:szCs w:val="24"/>
        </w:rPr>
        <w:t xml:space="preserve"> </w:t>
      </w:r>
      <w:r w:rsidR="00A50358">
        <w:rPr>
          <w:rFonts w:ascii="Georgia" w:hAnsi="Georgia"/>
          <w:sz w:val="24"/>
          <w:szCs w:val="24"/>
        </w:rPr>
        <w:t>Bruno.</w:t>
      </w:r>
    </w:p>
    <w:p w:rsidR="00A354AB" w:rsidRDefault="00A354AB" w:rsidP="00BF09AA">
      <w:pPr>
        <w:jc w:val="both"/>
        <w:rPr>
          <w:rFonts w:ascii="Georgia" w:hAnsi="Georgia"/>
          <w:sz w:val="24"/>
          <w:szCs w:val="24"/>
        </w:rPr>
      </w:pPr>
      <w:r>
        <w:rPr>
          <w:rFonts w:ascii="Georgia" w:hAnsi="Georgia"/>
          <w:sz w:val="24"/>
          <w:szCs w:val="24"/>
        </w:rPr>
        <w:t xml:space="preserve">                              </w:t>
      </w:r>
      <w:r w:rsidRPr="00A354AB">
        <w:rPr>
          <w:rFonts w:ascii="Georgia" w:hAnsi="Georgia"/>
          <w:noProof/>
          <w:sz w:val="24"/>
          <w:szCs w:val="24"/>
          <w:lang w:eastAsia="pl-PL"/>
        </w:rPr>
        <w:drawing>
          <wp:inline distT="0" distB="0" distL="0" distR="0">
            <wp:extent cx="3352721" cy="4680000"/>
            <wp:effectExtent l="19050" t="0" r="79" b="0"/>
            <wp:docPr id="16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5" cstate="print"/>
                    <a:srcRect/>
                    <a:stretch>
                      <a:fillRect/>
                    </a:stretch>
                  </pic:blipFill>
                  <pic:spPr bwMode="auto">
                    <a:xfrm>
                      <a:off x="0" y="0"/>
                      <a:ext cx="3352721" cy="4680000"/>
                    </a:xfrm>
                    <a:prstGeom prst="rect">
                      <a:avLst/>
                    </a:prstGeom>
                    <a:noFill/>
                    <a:ln w="9525">
                      <a:noFill/>
                      <a:miter lim="800000"/>
                      <a:headEnd/>
                      <a:tailEnd/>
                    </a:ln>
                  </pic:spPr>
                </pic:pic>
              </a:graphicData>
            </a:graphic>
          </wp:inline>
        </w:drawing>
      </w:r>
    </w:p>
    <w:p w:rsidR="00A354AB" w:rsidRDefault="00A354AB" w:rsidP="00BF09AA">
      <w:pPr>
        <w:jc w:val="both"/>
        <w:rPr>
          <w:rFonts w:ascii="Georgia" w:hAnsi="Georgia"/>
          <w:sz w:val="24"/>
          <w:szCs w:val="24"/>
        </w:rPr>
      </w:pPr>
    </w:p>
    <w:p w:rsidR="0057778F" w:rsidRDefault="00A354AB" w:rsidP="00BF09AA">
      <w:pPr>
        <w:jc w:val="both"/>
        <w:rPr>
          <w:rFonts w:ascii="Georgia" w:hAnsi="Georgia"/>
          <w:sz w:val="24"/>
          <w:szCs w:val="24"/>
        </w:rPr>
      </w:pPr>
      <w:r>
        <w:rPr>
          <w:rFonts w:ascii="Georgia" w:hAnsi="Georgia"/>
          <w:sz w:val="24"/>
          <w:szCs w:val="24"/>
        </w:rPr>
        <w:t xml:space="preserve">                     </w:t>
      </w:r>
    </w:p>
    <w:p w:rsidR="0057778F" w:rsidRDefault="00577D94" w:rsidP="00BF09AA">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xml:space="preserve">  -  162</w:t>
      </w:r>
      <w:r w:rsidR="0057778F">
        <w:rPr>
          <w:rFonts w:ascii="Georgia" w:hAnsi="Georgia"/>
          <w:sz w:val="24"/>
          <w:szCs w:val="24"/>
        </w:rPr>
        <w:t xml:space="preserve">  -</w:t>
      </w:r>
    </w:p>
    <w:p w:rsidR="0057778F" w:rsidRDefault="0057778F" w:rsidP="00BF09AA">
      <w:pPr>
        <w:jc w:val="both"/>
        <w:rPr>
          <w:rFonts w:ascii="Georgia" w:hAnsi="Georgia"/>
          <w:sz w:val="24"/>
          <w:szCs w:val="24"/>
        </w:rPr>
      </w:pPr>
      <w:r>
        <w:rPr>
          <w:rFonts w:ascii="Georgia" w:hAnsi="Georgia"/>
          <w:sz w:val="24"/>
          <w:szCs w:val="24"/>
        </w:rPr>
        <w:t xml:space="preserve">                      </w:t>
      </w:r>
    </w:p>
    <w:p w:rsidR="0057778F" w:rsidRDefault="0057778F" w:rsidP="00BF09AA">
      <w:pPr>
        <w:jc w:val="both"/>
        <w:rPr>
          <w:rFonts w:ascii="Georgia" w:hAnsi="Georgia"/>
          <w:sz w:val="24"/>
          <w:szCs w:val="24"/>
        </w:rPr>
      </w:pPr>
    </w:p>
    <w:p w:rsidR="00A354AB" w:rsidRDefault="0057778F" w:rsidP="00BF09AA">
      <w:pPr>
        <w:jc w:val="both"/>
        <w:rPr>
          <w:rFonts w:ascii="Georgia" w:hAnsi="Georgia"/>
          <w:sz w:val="24"/>
          <w:szCs w:val="24"/>
        </w:rPr>
      </w:pPr>
      <w:r>
        <w:rPr>
          <w:rFonts w:ascii="Georgia" w:hAnsi="Georgia"/>
          <w:sz w:val="24"/>
          <w:szCs w:val="24"/>
        </w:rPr>
        <w:t xml:space="preserve">                           </w:t>
      </w:r>
      <w:r w:rsidR="00A354AB">
        <w:rPr>
          <w:rFonts w:ascii="Georgia" w:hAnsi="Georgia"/>
          <w:sz w:val="24"/>
          <w:szCs w:val="24"/>
        </w:rPr>
        <w:t xml:space="preserve">  </w:t>
      </w:r>
      <w:r w:rsidR="00A354AB" w:rsidRPr="00A354AB">
        <w:rPr>
          <w:rFonts w:ascii="Georgia" w:hAnsi="Georgia"/>
          <w:noProof/>
          <w:sz w:val="24"/>
          <w:szCs w:val="24"/>
          <w:lang w:eastAsia="pl-PL"/>
        </w:rPr>
        <w:drawing>
          <wp:inline distT="0" distB="0" distL="0" distR="0">
            <wp:extent cx="3391082" cy="4680000"/>
            <wp:effectExtent l="19050" t="0" r="0" b="0"/>
            <wp:docPr id="167"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6" cstate="print"/>
                    <a:srcRect/>
                    <a:stretch>
                      <a:fillRect/>
                    </a:stretch>
                  </pic:blipFill>
                  <pic:spPr bwMode="auto">
                    <a:xfrm>
                      <a:off x="0" y="0"/>
                      <a:ext cx="3391082" cy="4680000"/>
                    </a:xfrm>
                    <a:prstGeom prst="rect">
                      <a:avLst/>
                    </a:prstGeom>
                    <a:noFill/>
                    <a:ln w="9525">
                      <a:noFill/>
                      <a:miter lim="800000"/>
                      <a:headEnd/>
                      <a:tailEnd/>
                    </a:ln>
                  </pic:spPr>
                </pic:pic>
              </a:graphicData>
            </a:graphic>
          </wp:inline>
        </w:drawing>
      </w:r>
    </w:p>
    <w:p w:rsidR="00A354AB" w:rsidRDefault="00A354AB" w:rsidP="00BF09AA">
      <w:pPr>
        <w:jc w:val="both"/>
        <w:rPr>
          <w:rFonts w:ascii="Georgia" w:hAnsi="Georgia"/>
          <w:sz w:val="24"/>
          <w:szCs w:val="24"/>
        </w:rPr>
      </w:pPr>
    </w:p>
    <w:p w:rsidR="00A354AB" w:rsidRDefault="00A354AB" w:rsidP="00BF09AA">
      <w:pPr>
        <w:jc w:val="both"/>
        <w:rPr>
          <w:rFonts w:ascii="Georgia" w:hAnsi="Georgia"/>
          <w:sz w:val="24"/>
          <w:szCs w:val="24"/>
        </w:rPr>
      </w:pPr>
    </w:p>
    <w:p w:rsidR="0057778F" w:rsidRDefault="0057778F" w:rsidP="00BF09AA">
      <w:pPr>
        <w:jc w:val="both"/>
        <w:rPr>
          <w:rFonts w:ascii="Georgia" w:hAnsi="Georgia"/>
          <w:sz w:val="24"/>
          <w:szCs w:val="24"/>
        </w:rPr>
      </w:pPr>
      <w:r>
        <w:rPr>
          <w:rFonts w:ascii="Georgia" w:hAnsi="Georgia"/>
          <w:sz w:val="24"/>
          <w:szCs w:val="24"/>
        </w:rPr>
        <w:t xml:space="preserve">     </w:t>
      </w:r>
    </w:p>
    <w:p w:rsidR="00A354AB" w:rsidRDefault="0057778F" w:rsidP="00BF09AA">
      <w:pPr>
        <w:jc w:val="both"/>
        <w:rPr>
          <w:rFonts w:ascii="Georgia" w:hAnsi="Georgia"/>
          <w:sz w:val="24"/>
          <w:szCs w:val="24"/>
        </w:rPr>
      </w:pPr>
      <w:r>
        <w:rPr>
          <w:rFonts w:ascii="Georgia" w:hAnsi="Georgia"/>
          <w:sz w:val="24"/>
          <w:szCs w:val="24"/>
        </w:rPr>
        <w:t xml:space="preserve">    </w:t>
      </w:r>
      <w:r w:rsidR="009E4D63">
        <w:rPr>
          <w:rFonts w:ascii="Georgia" w:hAnsi="Georgia"/>
          <w:sz w:val="24"/>
          <w:szCs w:val="24"/>
        </w:rPr>
        <w:t>W drugim liście z Kurkowej, z 3 maja 1944 r. do ojca i Tekli  ks. Brunon pisze,</w:t>
      </w:r>
      <w:r w:rsidR="00221B77">
        <w:rPr>
          <w:rFonts w:ascii="Georgia" w:hAnsi="Georgia"/>
          <w:sz w:val="24"/>
          <w:szCs w:val="24"/>
        </w:rPr>
        <w:t xml:space="preserve"> </w:t>
      </w:r>
      <w:r w:rsidR="009E4D63">
        <w:rPr>
          <w:rFonts w:ascii="Georgia" w:hAnsi="Georgia"/>
          <w:sz w:val="24"/>
          <w:szCs w:val="24"/>
        </w:rPr>
        <w:t>że „dziś mija pół roku od dnia aresztowania,</w:t>
      </w:r>
      <w:r w:rsidR="00221B77">
        <w:rPr>
          <w:rFonts w:ascii="Georgia" w:hAnsi="Georgia"/>
          <w:sz w:val="24"/>
          <w:szCs w:val="24"/>
        </w:rPr>
        <w:t xml:space="preserve"> </w:t>
      </w:r>
      <w:r w:rsidR="009E4D63">
        <w:rPr>
          <w:rFonts w:ascii="Georgia" w:hAnsi="Georgia"/>
          <w:sz w:val="24"/>
          <w:szCs w:val="24"/>
        </w:rPr>
        <w:t>czuję się o wiele lepiej</w:t>
      </w:r>
      <w:r w:rsidR="00221B77">
        <w:rPr>
          <w:rFonts w:ascii="Georgia" w:hAnsi="Georgia"/>
          <w:sz w:val="24"/>
          <w:szCs w:val="24"/>
        </w:rPr>
        <w:t xml:space="preserve">, </w:t>
      </w:r>
      <w:r w:rsidR="009E4D63">
        <w:rPr>
          <w:rFonts w:ascii="Georgia" w:hAnsi="Georgia"/>
          <w:sz w:val="24"/>
          <w:szCs w:val="24"/>
        </w:rPr>
        <w:t>jak w tych pierwszych miesiącach po aresztowaniu. Mam tutaj krzesło i stół</w:t>
      </w:r>
      <w:r w:rsidR="00221B77">
        <w:rPr>
          <w:rFonts w:ascii="Georgia" w:hAnsi="Georgia"/>
          <w:sz w:val="24"/>
          <w:szCs w:val="24"/>
        </w:rPr>
        <w:t xml:space="preserve"> i czuję</w:t>
      </w:r>
      <w:r w:rsidR="00045792">
        <w:rPr>
          <w:rFonts w:ascii="Georgia" w:hAnsi="Georgia"/>
          <w:sz w:val="24"/>
          <w:szCs w:val="24"/>
        </w:rPr>
        <w:t xml:space="preserve"> się jak człowiek. Czasem jestem nieogolony i wyglądam jak przestępca. Mam tutaj książki i intensywnie czytam i w ten sposób oddalam przykre myśli. Odbierz Tekla moje osobiste</w:t>
      </w:r>
      <w:r w:rsidR="00221B77">
        <w:rPr>
          <w:rFonts w:ascii="Georgia" w:hAnsi="Georgia"/>
          <w:sz w:val="24"/>
          <w:szCs w:val="24"/>
        </w:rPr>
        <w:t xml:space="preserve"> rzeczy z depozytu więziennego (</w:t>
      </w:r>
      <w:r w:rsidR="00045792">
        <w:rPr>
          <w:rFonts w:ascii="Georgia" w:hAnsi="Georgia"/>
          <w:sz w:val="24"/>
          <w:szCs w:val="24"/>
        </w:rPr>
        <w:t>zegarek i aparat do golenia).</w:t>
      </w:r>
      <w:r w:rsidR="00221B77">
        <w:rPr>
          <w:rFonts w:ascii="Georgia" w:hAnsi="Georgia"/>
          <w:sz w:val="24"/>
          <w:szCs w:val="24"/>
        </w:rPr>
        <w:t xml:space="preserve"> </w:t>
      </w:r>
    </w:p>
    <w:p w:rsidR="0057778F" w:rsidRDefault="0057778F" w:rsidP="00BF09AA">
      <w:pPr>
        <w:jc w:val="both"/>
        <w:rPr>
          <w:rFonts w:ascii="Georgia" w:hAnsi="Georgia"/>
          <w:sz w:val="24"/>
          <w:szCs w:val="24"/>
        </w:rPr>
      </w:pPr>
      <w:r>
        <w:rPr>
          <w:rFonts w:ascii="Georgia" w:hAnsi="Georgia"/>
          <w:sz w:val="24"/>
          <w:szCs w:val="24"/>
        </w:rPr>
        <w:t xml:space="preserve"> </w:t>
      </w:r>
    </w:p>
    <w:p w:rsidR="0057778F" w:rsidRDefault="0057778F" w:rsidP="00BF09AA">
      <w:pPr>
        <w:jc w:val="both"/>
        <w:rPr>
          <w:rFonts w:ascii="Georgia" w:hAnsi="Georgia"/>
          <w:sz w:val="24"/>
          <w:szCs w:val="24"/>
        </w:rPr>
      </w:pPr>
    </w:p>
    <w:p w:rsidR="0057778F" w:rsidRDefault="00577D94" w:rsidP="00BF09AA">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163</w:t>
      </w:r>
      <w:r w:rsidR="0057778F">
        <w:rPr>
          <w:rFonts w:ascii="Georgia" w:hAnsi="Georgia"/>
          <w:sz w:val="24"/>
          <w:szCs w:val="24"/>
        </w:rPr>
        <w:t xml:space="preserve">  -</w:t>
      </w:r>
    </w:p>
    <w:p w:rsidR="0057778F" w:rsidRDefault="0057778F" w:rsidP="00BF09AA">
      <w:pPr>
        <w:jc w:val="both"/>
        <w:rPr>
          <w:rFonts w:ascii="Georgia" w:hAnsi="Georgia"/>
          <w:sz w:val="24"/>
          <w:szCs w:val="24"/>
        </w:rPr>
      </w:pPr>
    </w:p>
    <w:p w:rsidR="0057778F" w:rsidRDefault="0057778F" w:rsidP="00BF09AA">
      <w:pPr>
        <w:jc w:val="both"/>
        <w:rPr>
          <w:rFonts w:ascii="Georgia" w:hAnsi="Georgia"/>
          <w:sz w:val="24"/>
          <w:szCs w:val="24"/>
        </w:rPr>
      </w:pPr>
    </w:p>
    <w:p w:rsidR="0057778F" w:rsidRDefault="0057778F" w:rsidP="00BF09AA">
      <w:pPr>
        <w:jc w:val="both"/>
        <w:rPr>
          <w:rFonts w:ascii="Georgia" w:hAnsi="Georgia"/>
          <w:sz w:val="24"/>
          <w:szCs w:val="24"/>
        </w:rPr>
      </w:pPr>
      <w:r>
        <w:rPr>
          <w:rFonts w:ascii="Georgia" w:hAnsi="Georgia"/>
          <w:sz w:val="24"/>
          <w:szCs w:val="24"/>
        </w:rPr>
        <w:t xml:space="preserve">                   </w:t>
      </w:r>
    </w:p>
    <w:p w:rsidR="0057778F" w:rsidRDefault="0057778F" w:rsidP="00BF09AA">
      <w:pPr>
        <w:jc w:val="both"/>
        <w:rPr>
          <w:rFonts w:ascii="Georgia" w:hAnsi="Georgia"/>
          <w:sz w:val="24"/>
          <w:szCs w:val="24"/>
        </w:rPr>
      </w:pPr>
    </w:p>
    <w:p w:rsidR="0057778F" w:rsidRDefault="0057778F" w:rsidP="00BF09AA">
      <w:pPr>
        <w:jc w:val="both"/>
        <w:rPr>
          <w:rFonts w:ascii="Georgia" w:hAnsi="Georgia"/>
          <w:sz w:val="24"/>
          <w:szCs w:val="24"/>
        </w:rPr>
      </w:pPr>
    </w:p>
    <w:p w:rsidR="00A354AB" w:rsidRDefault="0057778F" w:rsidP="00BF09AA">
      <w:pPr>
        <w:jc w:val="both"/>
        <w:rPr>
          <w:rFonts w:ascii="Georgia" w:hAnsi="Georgia"/>
          <w:sz w:val="24"/>
          <w:szCs w:val="24"/>
        </w:rPr>
      </w:pPr>
      <w:r>
        <w:rPr>
          <w:rFonts w:ascii="Georgia" w:hAnsi="Georgia"/>
          <w:sz w:val="24"/>
          <w:szCs w:val="24"/>
        </w:rPr>
        <w:t xml:space="preserve">                      </w:t>
      </w:r>
      <w:r w:rsidR="00830924" w:rsidRPr="00830924">
        <w:rPr>
          <w:rFonts w:ascii="Georgia" w:hAnsi="Georgia"/>
          <w:noProof/>
          <w:sz w:val="24"/>
          <w:szCs w:val="24"/>
          <w:lang w:eastAsia="pl-PL"/>
        </w:rPr>
        <w:drawing>
          <wp:inline distT="0" distB="0" distL="0" distR="0">
            <wp:extent cx="3829869" cy="5076000"/>
            <wp:effectExtent l="19050" t="0" r="0" b="0"/>
            <wp:docPr id="169"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7" cstate="print"/>
                    <a:srcRect/>
                    <a:stretch>
                      <a:fillRect/>
                    </a:stretch>
                  </pic:blipFill>
                  <pic:spPr bwMode="auto">
                    <a:xfrm>
                      <a:off x="0" y="0"/>
                      <a:ext cx="3829869" cy="5076000"/>
                    </a:xfrm>
                    <a:prstGeom prst="rect">
                      <a:avLst/>
                    </a:prstGeom>
                    <a:noFill/>
                    <a:ln w="9525">
                      <a:noFill/>
                      <a:miter lim="800000"/>
                      <a:headEnd/>
                      <a:tailEnd/>
                    </a:ln>
                  </pic:spPr>
                </pic:pic>
              </a:graphicData>
            </a:graphic>
          </wp:inline>
        </w:drawing>
      </w:r>
    </w:p>
    <w:p w:rsidR="00830924" w:rsidRDefault="00830924" w:rsidP="00BF09AA">
      <w:pPr>
        <w:jc w:val="both"/>
        <w:rPr>
          <w:rFonts w:ascii="Georgia" w:hAnsi="Georgia"/>
          <w:sz w:val="24"/>
          <w:szCs w:val="24"/>
        </w:rPr>
      </w:pPr>
    </w:p>
    <w:p w:rsidR="0057778F" w:rsidRDefault="0057778F" w:rsidP="00BF09AA">
      <w:pPr>
        <w:jc w:val="both"/>
        <w:rPr>
          <w:rFonts w:ascii="Georgia" w:hAnsi="Georgia"/>
          <w:sz w:val="24"/>
          <w:szCs w:val="24"/>
        </w:rPr>
      </w:pPr>
    </w:p>
    <w:p w:rsidR="0057778F" w:rsidRDefault="0057778F" w:rsidP="00BF09AA">
      <w:pPr>
        <w:jc w:val="both"/>
        <w:rPr>
          <w:rFonts w:ascii="Georgia" w:hAnsi="Georgia"/>
          <w:sz w:val="24"/>
          <w:szCs w:val="24"/>
        </w:rPr>
      </w:pPr>
    </w:p>
    <w:p w:rsidR="0057778F" w:rsidRDefault="0057778F" w:rsidP="00BF09AA">
      <w:pPr>
        <w:jc w:val="both"/>
        <w:rPr>
          <w:rFonts w:ascii="Georgia" w:hAnsi="Georgia"/>
          <w:sz w:val="24"/>
          <w:szCs w:val="24"/>
        </w:rPr>
      </w:pPr>
    </w:p>
    <w:p w:rsidR="0057778F" w:rsidRDefault="0057778F" w:rsidP="00BF09AA">
      <w:pPr>
        <w:jc w:val="both"/>
        <w:rPr>
          <w:rFonts w:ascii="Georgia" w:hAnsi="Georgia"/>
          <w:sz w:val="24"/>
          <w:szCs w:val="24"/>
        </w:rPr>
      </w:pPr>
    </w:p>
    <w:p w:rsidR="0057778F" w:rsidRDefault="00577D94" w:rsidP="00BF09AA">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164</w:t>
      </w:r>
      <w:r w:rsidR="0057778F">
        <w:rPr>
          <w:rFonts w:ascii="Georgia" w:hAnsi="Georgia"/>
          <w:sz w:val="24"/>
          <w:szCs w:val="24"/>
        </w:rPr>
        <w:t xml:space="preserve">  -</w:t>
      </w:r>
    </w:p>
    <w:p w:rsidR="0057778F" w:rsidRDefault="0057778F" w:rsidP="00BF09AA">
      <w:pPr>
        <w:jc w:val="both"/>
        <w:rPr>
          <w:rFonts w:ascii="Georgia" w:hAnsi="Georgia"/>
          <w:sz w:val="24"/>
          <w:szCs w:val="24"/>
        </w:rPr>
      </w:pPr>
    </w:p>
    <w:p w:rsidR="00830924" w:rsidRDefault="0057778F" w:rsidP="00BF09AA">
      <w:pPr>
        <w:jc w:val="both"/>
        <w:rPr>
          <w:rFonts w:ascii="Georgia" w:hAnsi="Georgia"/>
          <w:sz w:val="24"/>
          <w:szCs w:val="24"/>
        </w:rPr>
      </w:pPr>
      <w:r>
        <w:rPr>
          <w:rFonts w:ascii="Georgia" w:hAnsi="Georgia"/>
          <w:sz w:val="24"/>
          <w:szCs w:val="24"/>
        </w:rPr>
        <w:t xml:space="preserve">                          </w:t>
      </w:r>
      <w:r w:rsidR="00830924" w:rsidRPr="00830924">
        <w:rPr>
          <w:rFonts w:ascii="Georgia" w:hAnsi="Georgia"/>
          <w:noProof/>
          <w:sz w:val="24"/>
          <w:szCs w:val="24"/>
          <w:lang w:eastAsia="pl-PL"/>
        </w:rPr>
        <w:drawing>
          <wp:inline distT="0" distB="0" distL="0" distR="0">
            <wp:extent cx="3609975" cy="4791075"/>
            <wp:effectExtent l="19050" t="0" r="9525" b="0"/>
            <wp:docPr id="170"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8" cstate="print"/>
                    <a:srcRect/>
                    <a:stretch>
                      <a:fillRect/>
                    </a:stretch>
                  </pic:blipFill>
                  <pic:spPr bwMode="auto">
                    <a:xfrm>
                      <a:off x="0" y="0"/>
                      <a:ext cx="3609975" cy="4791075"/>
                    </a:xfrm>
                    <a:prstGeom prst="rect">
                      <a:avLst/>
                    </a:prstGeom>
                    <a:noFill/>
                    <a:ln w="9525">
                      <a:noFill/>
                      <a:miter lim="800000"/>
                      <a:headEnd/>
                      <a:tailEnd/>
                    </a:ln>
                  </pic:spPr>
                </pic:pic>
              </a:graphicData>
            </a:graphic>
          </wp:inline>
        </w:drawing>
      </w:r>
    </w:p>
    <w:p w:rsidR="00A354AB" w:rsidRDefault="00A354AB" w:rsidP="00BF09AA">
      <w:pPr>
        <w:jc w:val="both"/>
        <w:rPr>
          <w:rFonts w:ascii="Georgia" w:hAnsi="Georgia"/>
          <w:sz w:val="24"/>
          <w:szCs w:val="24"/>
        </w:rPr>
      </w:pPr>
    </w:p>
    <w:p w:rsidR="00886A3B" w:rsidRDefault="00221B77" w:rsidP="00BF09AA">
      <w:pPr>
        <w:jc w:val="both"/>
        <w:rPr>
          <w:rFonts w:ascii="Georgia" w:hAnsi="Georgia"/>
          <w:sz w:val="24"/>
          <w:szCs w:val="24"/>
        </w:rPr>
      </w:pPr>
      <w:r>
        <w:rPr>
          <w:rFonts w:ascii="Georgia" w:hAnsi="Georgia"/>
          <w:sz w:val="24"/>
          <w:szCs w:val="24"/>
        </w:rPr>
        <w:t>Dlaczego te rzeczy mają</w:t>
      </w:r>
      <w:r w:rsidR="00045792">
        <w:rPr>
          <w:rFonts w:ascii="Georgia" w:hAnsi="Georgia"/>
          <w:sz w:val="24"/>
          <w:szCs w:val="24"/>
        </w:rPr>
        <w:t xml:space="preserve"> tu leżeć. Proszę, przynieś mi za dwa tygodnie, bieliznę,</w:t>
      </w:r>
      <w:r>
        <w:rPr>
          <w:rFonts w:ascii="Georgia" w:hAnsi="Georgia"/>
          <w:sz w:val="24"/>
          <w:szCs w:val="24"/>
        </w:rPr>
        <w:t xml:space="preserve"> </w:t>
      </w:r>
      <w:r w:rsidR="00045792">
        <w:rPr>
          <w:rFonts w:ascii="Georgia" w:hAnsi="Georgia"/>
          <w:sz w:val="24"/>
          <w:szCs w:val="24"/>
        </w:rPr>
        <w:t>kapelusz welurowy letni i garnitur odebrany z pralni chemicznej.</w:t>
      </w:r>
      <w:r w:rsidR="006052D2">
        <w:rPr>
          <w:rFonts w:ascii="Georgia" w:hAnsi="Georgia"/>
          <w:sz w:val="24"/>
          <w:szCs w:val="24"/>
        </w:rPr>
        <w:t xml:space="preserve"> Ten, który tu mam jest zniszczony i nie chciałbym źle wyglądać na przesłuchaniach. Ze zdrowiem jest możliwie. Jak z ojcem</w:t>
      </w:r>
      <w:r w:rsidR="00187CAF">
        <w:rPr>
          <w:rFonts w:ascii="Georgia" w:hAnsi="Georgia"/>
          <w:sz w:val="24"/>
          <w:szCs w:val="24"/>
        </w:rPr>
        <w:t>?</w:t>
      </w:r>
      <w:r>
        <w:rPr>
          <w:rFonts w:ascii="Georgia" w:hAnsi="Georgia"/>
          <w:sz w:val="24"/>
          <w:szCs w:val="24"/>
        </w:rPr>
        <w:t xml:space="preserve"> </w:t>
      </w:r>
      <w:r w:rsidR="00187CAF">
        <w:rPr>
          <w:rFonts w:ascii="Georgia" w:hAnsi="Georgia"/>
          <w:sz w:val="24"/>
          <w:szCs w:val="24"/>
        </w:rPr>
        <w:t>Jak się czuje? Czy ks. Leo Schliep jest jeszcze w Brzeźnie?</w:t>
      </w:r>
      <w:r w:rsidR="006052D2">
        <w:rPr>
          <w:rFonts w:ascii="Georgia" w:hAnsi="Georgia"/>
          <w:sz w:val="24"/>
          <w:szCs w:val="24"/>
        </w:rPr>
        <w:t xml:space="preserve"> </w:t>
      </w:r>
      <w:r w:rsidR="00187CAF">
        <w:rPr>
          <w:rFonts w:ascii="Georgia" w:hAnsi="Georgia"/>
          <w:sz w:val="24"/>
          <w:szCs w:val="24"/>
        </w:rPr>
        <w:t>Myślę,</w:t>
      </w:r>
      <w:r>
        <w:rPr>
          <w:rFonts w:ascii="Georgia" w:hAnsi="Georgia"/>
          <w:sz w:val="24"/>
          <w:szCs w:val="24"/>
        </w:rPr>
        <w:t xml:space="preserve"> </w:t>
      </w:r>
      <w:r w:rsidR="00187CAF">
        <w:rPr>
          <w:rFonts w:ascii="Georgia" w:hAnsi="Georgia"/>
          <w:sz w:val="24"/>
          <w:szCs w:val="24"/>
        </w:rPr>
        <w:t>że jeszcze jakiś czas tu będę i jego zastępstwo będzie dalej potrzebne. Jestem silny i odporny . Nie lękam się już tak jak na początku.</w:t>
      </w:r>
      <w:r>
        <w:rPr>
          <w:rFonts w:ascii="Georgia" w:hAnsi="Georgia"/>
          <w:sz w:val="24"/>
          <w:szCs w:val="24"/>
        </w:rPr>
        <w:t xml:space="preserve"> </w:t>
      </w:r>
      <w:r w:rsidR="00187CAF">
        <w:rPr>
          <w:rFonts w:ascii="Georgia" w:hAnsi="Georgia"/>
          <w:sz w:val="24"/>
          <w:szCs w:val="24"/>
        </w:rPr>
        <w:t>Moje myśli są z Wami wszystkimi. Proszę o otwieranie mojej poczty i odpisywanie w moim imieniu na ważne listy. Niech Bóg ma Was w swojej opie</w:t>
      </w:r>
      <w:r>
        <w:rPr>
          <w:rFonts w:ascii="Georgia" w:hAnsi="Georgia"/>
          <w:sz w:val="24"/>
          <w:szCs w:val="24"/>
        </w:rPr>
        <w:t xml:space="preserve">ce </w:t>
      </w:r>
      <w:r w:rsidR="00187CAF">
        <w:rPr>
          <w:rFonts w:ascii="Georgia" w:hAnsi="Georgia"/>
          <w:sz w:val="24"/>
          <w:szCs w:val="24"/>
        </w:rPr>
        <w:t xml:space="preserve"> poczas nalotów,</w:t>
      </w:r>
      <w:r>
        <w:rPr>
          <w:rFonts w:ascii="Georgia" w:hAnsi="Georgia"/>
          <w:sz w:val="24"/>
          <w:szCs w:val="24"/>
        </w:rPr>
        <w:t xml:space="preserve"> </w:t>
      </w:r>
      <w:r w:rsidR="00187CAF">
        <w:rPr>
          <w:rFonts w:ascii="Georgia" w:hAnsi="Georgia"/>
          <w:sz w:val="24"/>
          <w:szCs w:val="24"/>
        </w:rPr>
        <w:t>któr</w:t>
      </w:r>
      <w:r>
        <w:rPr>
          <w:rFonts w:ascii="Georgia" w:hAnsi="Georgia"/>
          <w:sz w:val="24"/>
          <w:szCs w:val="24"/>
        </w:rPr>
        <w:t>e są dzień i noc. Kochany ojcze</w:t>
      </w:r>
      <w:r w:rsidR="00187CAF">
        <w:rPr>
          <w:rFonts w:ascii="Georgia" w:hAnsi="Georgia"/>
          <w:sz w:val="24"/>
          <w:szCs w:val="24"/>
        </w:rPr>
        <w:t>,</w:t>
      </w:r>
      <w:r>
        <w:rPr>
          <w:rFonts w:ascii="Georgia" w:hAnsi="Georgia"/>
          <w:sz w:val="24"/>
          <w:szCs w:val="24"/>
        </w:rPr>
        <w:t xml:space="preserve"> </w:t>
      </w:r>
      <w:r w:rsidR="00187CAF">
        <w:rPr>
          <w:rFonts w:ascii="Georgia" w:hAnsi="Georgia"/>
          <w:sz w:val="24"/>
          <w:szCs w:val="24"/>
        </w:rPr>
        <w:t>proszę odbierz</w:t>
      </w:r>
      <w:r>
        <w:rPr>
          <w:rFonts w:ascii="Georgia" w:hAnsi="Georgia"/>
          <w:sz w:val="24"/>
          <w:szCs w:val="24"/>
        </w:rPr>
        <w:t xml:space="preserve"> z Gestapo</w:t>
      </w:r>
      <w:r w:rsidR="00187CAF">
        <w:rPr>
          <w:rFonts w:ascii="Georgia" w:hAnsi="Georgia"/>
          <w:sz w:val="24"/>
          <w:szCs w:val="24"/>
        </w:rPr>
        <w:t xml:space="preserve"> </w:t>
      </w:r>
      <w:r w:rsidR="00886A3B">
        <w:rPr>
          <w:rFonts w:ascii="Georgia" w:hAnsi="Georgia"/>
          <w:sz w:val="24"/>
          <w:szCs w:val="24"/>
        </w:rPr>
        <w:t>moją teczkę z</w:t>
      </w:r>
      <w:r>
        <w:rPr>
          <w:rFonts w:ascii="Georgia" w:hAnsi="Georgia"/>
          <w:sz w:val="24"/>
          <w:szCs w:val="24"/>
        </w:rPr>
        <w:t xml:space="preserve"> dokumentami i listami </w:t>
      </w:r>
      <w:r w:rsidR="00886A3B">
        <w:rPr>
          <w:rFonts w:ascii="Georgia" w:hAnsi="Georgia"/>
          <w:sz w:val="24"/>
          <w:szCs w:val="24"/>
        </w:rPr>
        <w:t>. Pozdrawiam Was wszystkich.Bruno</w:t>
      </w:r>
      <w:r w:rsidR="00955A82">
        <w:rPr>
          <w:rFonts w:ascii="Georgia" w:hAnsi="Georgia"/>
          <w:sz w:val="24"/>
          <w:szCs w:val="24"/>
        </w:rPr>
        <w:t>.”</w:t>
      </w:r>
    </w:p>
    <w:p w:rsidR="0083471C" w:rsidRDefault="00886A3B" w:rsidP="00BF09AA">
      <w:pPr>
        <w:jc w:val="both"/>
        <w:rPr>
          <w:rFonts w:ascii="Georgia" w:hAnsi="Georgia"/>
          <w:sz w:val="24"/>
          <w:szCs w:val="24"/>
        </w:rPr>
      </w:pPr>
      <w:r>
        <w:rPr>
          <w:rFonts w:ascii="Georgia" w:hAnsi="Georgia"/>
          <w:sz w:val="24"/>
          <w:szCs w:val="24"/>
        </w:rPr>
        <w:t>P.S. Kawałek ogródka daj kościelnemu Zeimerowi</w:t>
      </w:r>
      <w:r w:rsidR="00221B77">
        <w:rPr>
          <w:rFonts w:ascii="Georgia" w:hAnsi="Georgia"/>
          <w:sz w:val="24"/>
          <w:szCs w:val="24"/>
        </w:rPr>
        <w:t xml:space="preserve"> </w:t>
      </w:r>
      <w:r w:rsidR="00FD515F">
        <w:rPr>
          <w:rFonts w:ascii="Georgia" w:hAnsi="Georgia"/>
          <w:sz w:val="24"/>
          <w:szCs w:val="24"/>
        </w:rPr>
        <w:t>(Gustaw ,ur.16.V.1875 r. kościelny od 1939 r.,s.37 .Pawłowicz,Z.Historia,s.</w:t>
      </w:r>
      <w:r>
        <w:rPr>
          <w:rFonts w:ascii="Georgia" w:hAnsi="Georgia"/>
          <w:sz w:val="24"/>
          <w:szCs w:val="24"/>
        </w:rPr>
        <w:t xml:space="preserve"> .</w:t>
      </w:r>
      <w:r w:rsidR="00FD515F">
        <w:rPr>
          <w:rFonts w:ascii="Georgia" w:hAnsi="Georgia"/>
          <w:sz w:val="24"/>
          <w:szCs w:val="24"/>
        </w:rPr>
        <w:t>)</w:t>
      </w:r>
      <w:r>
        <w:rPr>
          <w:rFonts w:ascii="Georgia" w:hAnsi="Georgia"/>
          <w:sz w:val="24"/>
          <w:szCs w:val="24"/>
        </w:rPr>
        <w:t xml:space="preserve"> Nie widać tutaj za murami,   że jest wiosna. Bruno.”</w:t>
      </w:r>
      <w:r w:rsidR="0070556B">
        <w:rPr>
          <w:rFonts w:ascii="Georgia" w:hAnsi="Georgia"/>
          <w:sz w:val="24"/>
          <w:szCs w:val="24"/>
        </w:rPr>
        <w:tab/>
      </w:r>
      <w:r w:rsidR="0070556B">
        <w:rPr>
          <w:rFonts w:ascii="Georgia" w:hAnsi="Georgia"/>
          <w:sz w:val="24"/>
          <w:szCs w:val="24"/>
        </w:rPr>
        <w:tab/>
      </w:r>
      <w:r w:rsidR="0070556B">
        <w:rPr>
          <w:rFonts w:ascii="Georgia" w:hAnsi="Georgia"/>
          <w:sz w:val="24"/>
          <w:szCs w:val="24"/>
        </w:rPr>
        <w:tab/>
      </w:r>
      <w:r w:rsidR="0070556B">
        <w:rPr>
          <w:rFonts w:ascii="Georgia" w:hAnsi="Georgia"/>
          <w:sz w:val="24"/>
          <w:szCs w:val="24"/>
        </w:rPr>
        <w:tab/>
      </w:r>
      <w:r w:rsidR="0070556B">
        <w:rPr>
          <w:rFonts w:ascii="Georgia" w:hAnsi="Georgia"/>
          <w:sz w:val="24"/>
          <w:szCs w:val="24"/>
        </w:rPr>
        <w:tab/>
      </w:r>
      <w:r w:rsidR="00B92465">
        <w:rPr>
          <w:rFonts w:ascii="Georgia" w:hAnsi="Georgia"/>
          <w:sz w:val="24"/>
          <w:szCs w:val="24"/>
        </w:rPr>
        <w:t xml:space="preserve">                                                           </w:t>
      </w:r>
    </w:p>
    <w:p w:rsidR="0070556B" w:rsidRDefault="00B92465" w:rsidP="0083471C">
      <w:pPr>
        <w:ind w:left="2832" w:firstLine="708"/>
        <w:jc w:val="both"/>
        <w:rPr>
          <w:rFonts w:ascii="Georgia" w:hAnsi="Georgia"/>
          <w:sz w:val="24"/>
          <w:szCs w:val="24"/>
        </w:rPr>
      </w:pPr>
      <w:r>
        <w:rPr>
          <w:rFonts w:ascii="Georgia" w:hAnsi="Georgia"/>
          <w:sz w:val="24"/>
          <w:szCs w:val="24"/>
        </w:rPr>
        <w:lastRenderedPageBreak/>
        <w:t xml:space="preserve"> </w:t>
      </w:r>
      <w:r w:rsidR="0057778F">
        <w:rPr>
          <w:rFonts w:ascii="Georgia" w:hAnsi="Georgia"/>
          <w:sz w:val="24"/>
          <w:szCs w:val="24"/>
        </w:rPr>
        <w:t>-  16</w:t>
      </w:r>
      <w:r w:rsidR="00577D94">
        <w:rPr>
          <w:rFonts w:ascii="Georgia" w:hAnsi="Georgia"/>
          <w:sz w:val="24"/>
          <w:szCs w:val="24"/>
        </w:rPr>
        <w:t>5</w:t>
      </w:r>
      <w:r w:rsidR="0070556B">
        <w:rPr>
          <w:rFonts w:ascii="Georgia" w:hAnsi="Georgia"/>
          <w:sz w:val="24"/>
          <w:szCs w:val="24"/>
        </w:rPr>
        <w:t xml:space="preserve">  -</w:t>
      </w:r>
    </w:p>
    <w:p w:rsidR="0057778F" w:rsidRDefault="00886A3B" w:rsidP="00BF09AA">
      <w:pPr>
        <w:jc w:val="both"/>
        <w:rPr>
          <w:rFonts w:ascii="Georgia" w:hAnsi="Georgia"/>
          <w:sz w:val="24"/>
          <w:szCs w:val="24"/>
        </w:rPr>
      </w:pPr>
      <w:r>
        <w:rPr>
          <w:rFonts w:ascii="Georgia" w:hAnsi="Georgia"/>
          <w:sz w:val="24"/>
          <w:szCs w:val="24"/>
        </w:rPr>
        <w:t xml:space="preserve"> </w:t>
      </w:r>
    </w:p>
    <w:p w:rsidR="0057778F" w:rsidRDefault="0057778F" w:rsidP="00BF09AA">
      <w:pPr>
        <w:jc w:val="both"/>
        <w:rPr>
          <w:rFonts w:ascii="Georgia" w:hAnsi="Georgia"/>
          <w:sz w:val="24"/>
          <w:szCs w:val="24"/>
        </w:rPr>
      </w:pPr>
    </w:p>
    <w:p w:rsidR="00886A3B" w:rsidRDefault="0057778F" w:rsidP="00BF09AA">
      <w:pPr>
        <w:jc w:val="both"/>
        <w:rPr>
          <w:rFonts w:ascii="Georgia" w:hAnsi="Georgia"/>
          <w:sz w:val="24"/>
          <w:szCs w:val="24"/>
        </w:rPr>
      </w:pPr>
      <w:r>
        <w:rPr>
          <w:rFonts w:ascii="Georgia" w:hAnsi="Georgia"/>
          <w:sz w:val="24"/>
          <w:szCs w:val="24"/>
        </w:rPr>
        <w:t xml:space="preserve">  </w:t>
      </w:r>
      <w:r w:rsidR="00886A3B">
        <w:rPr>
          <w:rFonts w:ascii="Georgia" w:hAnsi="Georgia"/>
          <w:sz w:val="24"/>
          <w:szCs w:val="24"/>
        </w:rPr>
        <w:t>W swym liście z dnia 25 maja 1944 r. ks. Brunon pisze,</w:t>
      </w:r>
      <w:r w:rsidR="00221B77">
        <w:rPr>
          <w:rFonts w:ascii="Georgia" w:hAnsi="Georgia"/>
          <w:sz w:val="24"/>
          <w:szCs w:val="24"/>
        </w:rPr>
        <w:t xml:space="preserve"> </w:t>
      </w:r>
      <w:r w:rsidR="00886A3B">
        <w:rPr>
          <w:rFonts w:ascii="Georgia" w:hAnsi="Georgia"/>
          <w:sz w:val="24"/>
          <w:szCs w:val="24"/>
        </w:rPr>
        <w:t>że jest mu tu lepiej jak Alfonsowi(</w:t>
      </w:r>
      <w:r w:rsidR="00221B77">
        <w:rPr>
          <w:rFonts w:ascii="Georgia" w:hAnsi="Georgia"/>
          <w:sz w:val="24"/>
          <w:szCs w:val="24"/>
        </w:rPr>
        <w:t xml:space="preserve"> </w:t>
      </w:r>
      <w:r w:rsidR="00886A3B">
        <w:rPr>
          <w:rFonts w:ascii="Georgia" w:hAnsi="Georgia"/>
          <w:sz w:val="24"/>
          <w:szCs w:val="24"/>
        </w:rPr>
        <w:t>mężowi Tekli) było  w  Stutthofie.</w:t>
      </w:r>
      <w:r w:rsidR="00221B77">
        <w:rPr>
          <w:rFonts w:ascii="Georgia" w:hAnsi="Georgia"/>
          <w:sz w:val="24"/>
          <w:szCs w:val="24"/>
        </w:rPr>
        <w:t xml:space="preserve"> </w:t>
      </w:r>
      <w:r w:rsidR="00886A3B">
        <w:rPr>
          <w:rFonts w:ascii="Georgia" w:hAnsi="Georgia"/>
          <w:sz w:val="24"/>
          <w:szCs w:val="24"/>
        </w:rPr>
        <w:t>Prosi o mankiety do koszuli</w:t>
      </w:r>
      <w:r w:rsidR="00423359">
        <w:rPr>
          <w:rFonts w:ascii="Georgia" w:hAnsi="Georgia"/>
          <w:sz w:val="24"/>
          <w:szCs w:val="24"/>
        </w:rPr>
        <w:t xml:space="preserve"> i kapelusz. Jest mu zimno ze względu na słabe odżywianie. Nie ma mięsa. Chleb z margaryną w małych ilościach. Na obiad litr zupy. Zaczyna odczuwać brak</w:t>
      </w:r>
      <w:r w:rsidR="0070556B">
        <w:rPr>
          <w:rFonts w:ascii="Georgia" w:hAnsi="Georgia"/>
          <w:sz w:val="24"/>
          <w:szCs w:val="24"/>
        </w:rPr>
        <w:t xml:space="preserve"> </w:t>
      </w:r>
      <w:r w:rsidR="00423359">
        <w:rPr>
          <w:rFonts w:ascii="Georgia" w:hAnsi="Georgia"/>
          <w:sz w:val="24"/>
          <w:szCs w:val="24"/>
        </w:rPr>
        <w:t>kalorii, ale nie skarży się. Ubranie teraz pasuje lepiej. Poleca, by Marysia poszła do wyższej szkoły we Wrzeszczu.</w:t>
      </w:r>
      <w:r w:rsidR="00221B77">
        <w:rPr>
          <w:rFonts w:ascii="Georgia" w:hAnsi="Georgia"/>
          <w:sz w:val="24"/>
          <w:szCs w:val="24"/>
        </w:rPr>
        <w:t xml:space="preserve"> </w:t>
      </w:r>
      <w:r w:rsidR="00423359">
        <w:rPr>
          <w:rFonts w:ascii="Georgia" w:hAnsi="Georgia"/>
          <w:sz w:val="24"/>
          <w:szCs w:val="24"/>
        </w:rPr>
        <w:t>Pyta czy naloty uniemożliwiają chodzenie do s</w:t>
      </w:r>
      <w:r w:rsidR="00FD01F4">
        <w:rPr>
          <w:rFonts w:ascii="Georgia" w:hAnsi="Georgia"/>
          <w:sz w:val="24"/>
          <w:szCs w:val="24"/>
        </w:rPr>
        <w:t>zkoły. Rektor ze szkoły doradzi</w:t>
      </w:r>
      <w:r w:rsidR="00423359">
        <w:rPr>
          <w:rFonts w:ascii="Georgia" w:hAnsi="Georgia"/>
          <w:sz w:val="24"/>
          <w:szCs w:val="24"/>
        </w:rPr>
        <w:t xml:space="preserve"> jak przygotować Marysię do egzaminów</w:t>
      </w:r>
      <w:r w:rsidR="00124FF6">
        <w:rPr>
          <w:rFonts w:ascii="Georgia" w:hAnsi="Georgia"/>
          <w:sz w:val="24"/>
          <w:szCs w:val="24"/>
        </w:rPr>
        <w:t xml:space="preserve"> wstę</w:t>
      </w:r>
      <w:r w:rsidR="00423359">
        <w:rPr>
          <w:rFonts w:ascii="Georgia" w:hAnsi="Georgia"/>
          <w:sz w:val="24"/>
          <w:szCs w:val="24"/>
        </w:rPr>
        <w:t>pnych</w:t>
      </w:r>
      <w:r w:rsidR="00124FF6">
        <w:rPr>
          <w:rFonts w:ascii="Georgia" w:hAnsi="Georgia"/>
          <w:sz w:val="24"/>
          <w:szCs w:val="24"/>
        </w:rPr>
        <w:t xml:space="preserve"> i może</w:t>
      </w:r>
      <w:r w:rsidR="00423359">
        <w:rPr>
          <w:rFonts w:ascii="Georgia" w:hAnsi="Georgia"/>
          <w:sz w:val="24"/>
          <w:szCs w:val="24"/>
        </w:rPr>
        <w:t xml:space="preserve"> da parę godzin korepetycji. Marysia powinna się uczyć angielskiego i francuskiego</w:t>
      </w:r>
      <w:r w:rsidR="00124FF6">
        <w:rPr>
          <w:rFonts w:ascii="Georgia" w:hAnsi="Georgia"/>
          <w:sz w:val="24"/>
          <w:szCs w:val="24"/>
        </w:rPr>
        <w:t xml:space="preserve">. Pyta dalej </w:t>
      </w:r>
      <w:r w:rsidR="00423359">
        <w:rPr>
          <w:rFonts w:ascii="Georgia" w:hAnsi="Georgia"/>
          <w:sz w:val="24"/>
          <w:szCs w:val="24"/>
        </w:rPr>
        <w:t>ks. Brunon o ogródek</w:t>
      </w:r>
      <w:r w:rsidR="00124FF6">
        <w:rPr>
          <w:rFonts w:ascii="Georgia" w:hAnsi="Georgia"/>
          <w:sz w:val="24"/>
          <w:szCs w:val="24"/>
        </w:rPr>
        <w:t xml:space="preserve"> i pisze,</w:t>
      </w:r>
      <w:r w:rsidR="00221B77">
        <w:rPr>
          <w:rFonts w:ascii="Georgia" w:hAnsi="Georgia"/>
          <w:sz w:val="24"/>
          <w:szCs w:val="24"/>
        </w:rPr>
        <w:t xml:space="preserve"> </w:t>
      </w:r>
      <w:r w:rsidR="00124FF6">
        <w:rPr>
          <w:rFonts w:ascii="Georgia" w:hAnsi="Georgia"/>
          <w:sz w:val="24"/>
          <w:szCs w:val="24"/>
        </w:rPr>
        <w:t>że w myślach po nim spaceruje. Pozdrawia tych</w:t>
      </w:r>
      <w:r w:rsidR="00221B77">
        <w:rPr>
          <w:rFonts w:ascii="Georgia" w:hAnsi="Georgia"/>
          <w:sz w:val="24"/>
          <w:szCs w:val="24"/>
        </w:rPr>
        <w:t xml:space="preserve">, </w:t>
      </w:r>
      <w:r w:rsidR="00124FF6">
        <w:rPr>
          <w:rFonts w:ascii="Georgia" w:hAnsi="Georgia"/>
          <w:sz w:val="24"/>
          <w:szCs w:val="24"/>
        </w:rPr>
        <w:t>którzy się o niego pytają. Niech nie myślą o nim źle,</w:t>
      </w:r>
      <w:r w:rsidR="00221B77">
        <w:rPr>
          <w:rFonts w:ascii="Georgia" w:hAnsi="Georgia"/>
          <w:sz w:val="24"/>
          <w:szCs w:val="24"/>
        </w:rPr>
        <w:t xml:space="preserve"> </w:t>
      </w:r>
      <w:r w:rsidR="00FD01F4">
        <w:rPr>
          <w:rFonts w:ascii="Georgia" w:hAnsi="Georgia"/>
          <w:sz w:val="24"/>
          <w:szCs w:val="24"/>
        </w:rPr>
        <w:t>g</w:t>
      </w:r>
      <w:r w:rsidR="00124FF6">
        <w:rPr>
          <w:rFonts w:ascii="Georgia" w:hAnsi="Georgia"/>
          <w:sz w:val="24"/>
          <w:szCs w:val="24"/>
        </w:rPr>
        <w:t xml:space="preserve">dyż dobrze go </w:t>
      </w:r>
      <w:r w:rsidR="00221B77">
        <w:rPr>
          <w:rFonts w:ascii="Georgia" w:hAnsi="Georgia"/>
          <w:sz w:val="24"/>
          <w:szCs w:val="24"/>
        </w:rPr>
        <w:t>znają. Na koniec pozdrawia Teklę</w:t>
      </w:r>
      <w:r w:rsidR="00124FF6">
        <w:rPr>
          <w:rFonts w:ascii="Georgia" w:hAnsi="Georgia"/>
          <w:sz w:val="24"/>
          <w:szCs w:val="24"/>
        </w:rPr>
        <w:t xml:space="preserve"> i jej dzieci.</w:t>
      </w:r>
    </w:p>
    <w:p w:rsidR="00A50358" w:rsidRDefault="0057778F" w:rsidP="00BF09AA">
      <w:pPr>
        <w:jc w:val="both"/>
        <w:rPr>
          <w:rFonts w:ascii="Georgia" w:hAnsi="Georgia"/>
          <w:sz w:val="24"/>
          <w:szCs w:val="24"/>
        </w:rPr>
      </w:pPr>
      <w:r>
        <w:rPr>
          <w:rFonts w:ascii="Georgia" w:hAnsi="Georgia"/>
          <w:sz w:val="24"/>
          <w:szCs w:val="24"/>
        </w:rPr>
        <w:t xml:space="preserve">                         </w:t>
      </w:r>
      <w:r w:rsidR="00830924" w:rsidRPr="00830924">
        <w:rPr>
          <w:rFonts w:ascii="Georgia" w:hAnsi="Georgia"/>
          <w:noProof/>
          <w:sz w:val="24"/>
          <w:szCs w:val="24"/>
          <w:lang w:eastAsia="pl-PL"/>
        </w:rPr>
        <w:drawing>
          <wp:inline distT="0" distB="0" distL="0" distR="0">
            <wp:extent cx="3369600" cy="4752000"/>
            <wp:effectExtent l="19050" t="0" r="2250" b="0"/>
            <wp:docPr id="171"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9" cstate="print"/>
                    <a:srcRect/>
                    <a:stretch>
                      <a:fillRect/>
                    </a:stretch>
                  </pic:blipFill>
                  <pic:spPr bwMode="auto">
                    <a:xfrm>
                      <a:off x="0" y="0"/>
                      <a:ext cx="3369600" cy="4752000"/>
                    </a:xfrm>
                    <a:prstGeom prst="rect">
                      <a:avLst/>
                    </a:prstGeom>
                    <a:noFill/>
                    <a:ln w="9525">
                      <a:noFill/>
                      <a:miter lim="800000"/>
                      <a:headEnd/>
                      <a:tailEnd/>
                    </a:ln>
                  </pic:spPr>
                </pic:pic>
              </a:graphicData>
            </a:graphic>
          </wp:inline>
        </w:drawing>
      </w:r>
    </w:p>
    <w:p w:rsidR="0057778F" w:rsidRDefault="0057778F" w:rsidP="00BF09AA">
      <w:pPr>
        <w:jc w:val="both"/>
        <w:rPr>
          <w:rFonts w:ascii="Georgia" w:hAnsi="Georgia"/>
          <w:sz w:val="24"/>
          <w:szCs w:val="24"/>
        </w:rPr>
      </w:pPr>
    </w:p>
    <w:p w:rsidR="0057778F" w:rsidRDefault="0057778F" w:rsidP="00BF09AA">
      <w:pPr>
        <w:jc w:val="both"/>
        <w:rPr>
          <w:rFonts w:ascii="Georgia" w:hAnsi="Georgia"/>
          <w:sz w:val="24"/>
          <w:szCs w:val="24"/>
        </w:rPr>
      </w:pPr>
    </w:p>
    <w:p w:rsidR="0057778F" w:rsidRDefault="00577D94" w:rsidP="00BF09AA">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166</w:t>
      </w:r>
      <w:r w:rsidR="0057778F">
        <w:rPr>
          <w:rFonts w:ascii="Georgia" w:hAnsi="Georgia"/>
          <w:sz w:val="24"/>
          <w:szCs w:val="24"/>
        </w:rPr>
        <w:t xml:space="preserve">  -</w:t>
      </w:r>
    </w:p>
    <w:p w:rsidR="0057778F" w:rsidRDefault="0057778F" w:rsidP="00BF09AA">
      <w:pPr>
        <w:jc w:val="both"/>
        <w:rPr>
          <w:rFonts w:ascii="Georgia" w:hAnsi="Georgia"/>
          <w:sz w:val="24"/>
          <w:szCs w:val="24"/>
        </w:rPr>
      </w:pPr>
      <w:r>
        <w:rPr>
          <w:rFonts w:ascii="Georgia" w:hAnsi="Georgia"/>
          <w:sz w:val="24"/>
          <w:szCs w:val="24"/>
        </w:rPr>
        <w:t xml:space="preserve">                        </w:t>
      </w:r>
    </w:p>
    <w:p w:rsidR="0057778F" w:rsidRDefault="0057778F" w:rsidP="00BF09AA">
      <w:pPr>
        <w:jc w:val="both"/>
        <w:rPr>
          <w:rFonts w:ascii="Georgia" w:hAnsi="Georgia"/>
          <w:sz w:val="24"/>
          <w:szCs w:val="24"/>
        </w:rPr>
      </w:pPr>
    </w:p>
    <w:p w:rsidR="00830924" w:rsidRDefault="0057778F" w:rsidP="00BF09AA">
      <w:pPr>
        <w:jc w:val="both"/>
        <w:rPr>
          <w:rFonts w:ascii="Georgia" w:hAnsi="Georgia"/>
          <w:sz w:val="24"/>
          <w:szCs w:val="24"/>
        </w:rPr>
      </w:pPr>
      <w:r>
        <w:rPr>
          <w:rFonts w:ascii="Georgia" w:hAnsi="Georgia"/>
          <w:sz w:val="24"/>
          <w:szCs w:val="24"/>
        </w:rPr>
        <w:t xml:space="preserve">                         </w:t>
      </w:r>
      <w:r w:rsidR="00830924" w:rsidRPr="00830924">
        <w:rPr>
          <w:rFonts w:ascii="Georgia" w:hAnsi="Georgia"/>
          <w:noProof/>
          <w:sz w:val="24"/>
          <w:szCs w:val="24"/>
          <w:lang w:eastAsia="pl-PL"/>
        </w:rPr>
        <w:drawing>
          <wp:inline distT="0" distB="0" distL="0" distR="0">
            <wp:extent cx="3700845" cy="5112000"/>
            <wp:effectExtent l="19050" t="0" r="0" b="0"/>
            <wp:docPr id="172"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0" cstate="print"/>
                    <a:srcRect/>
                    <a:stretch>
                      <a:fillRect/>
                    </a:stretch>
                  </pic:blipFill>
                  <pic:spPr bwMode="auto">
                    <a:xfrm>
                      <a:off x="0" y="0"/>
                      <a:ext cx="3700845" cy="5112000"/>
                    </a:xfrm>
                    <a:prstGeom prst="rect">
                      <a:avLst/>
                    </a:prstGeom>
                    <a:noFill/>
                    <a:ln w="9525">
                      <a:noFill/>
                      <a:miter lim="800000"/>
                      <a:headEnd/>
                      <a:tailEnd/>
                    </a:ln>
                  </pic:spPr>
                </pic:pic>
              </a:graphicData>
            </a:graphic>
          </wp:inline>
        </w:drawing>
      </w:r>
    </w:p>
    <w:p w:rsidR="00830924" w:rsidRDefault="00830924" w:rsidP="00BF09AA">
      <w:pPr>
        <w:jc w:val="both"/>
        <w:rPr>
          <w:rFonts w:ascii="Georgia" w:hAnsi="Georgia"/>
          <w:sz w:val="24"/>
          <w:szCs w:val="24"/>
        </w:rPr>
      </w:pPr>
    </w:p>
    <w:p w:rsidR="00830924" w:rsidRDefault="0057778F" w:rsidP="00BF09AA">
      <w:pPr>
        <w:jc w:val="both"/>
        <w:rPr>
          <w:rFonts w:ascii="Georgia" w:hAnsi="Georgia"/>
          <w:sz w:val="24"/>
          <w:szCs w:val="24"/>
        </w:rPr>
      </w:pPr>
      <w:r>
        <w:rPr>
          <w:rFonts w:ascii="Georgia" w:hAnsi="Georgia"/>
          <w:sz w:val="24"/>
          <w:szCs w:val="24"/>
        </w:rPr>
        <w:t xml:space="preserve">                                </w:t>
      </w:r>
      <w:r w:rsidR="00830924">
        <w:rPr>
          <w:rFonts w:ascii="Georgia" w:hAnsi="Georgia"/>
          <w:sz w:val="24"/>
          <w:szCs w:val="24"/>
        </w:rPr>
        <w:t xml:space="preserve">Trzeci list </w:t>
      </w:r>
      <w:r w:rsidR="00CA29F8">
        <w:rPr>
          <w:rFonts w:ascii="Georgia" w:hAnsi="Georgia"/>
          <w:sz w:val="24"/>
          <w:szCs w:val="24"/>
        </w:rPr>
        <w:t>z aresztu śledczego na Kurkowej</w:t>
      </w:r>
    </w:p>
    <w:p w:rsidR="00830924" w:rsidRDefault="00830924" w:rsidP="00BF09AA">
      <w:pPr>
        <w:jc w:val="both"/>
        <w:rPr>
          <w:rFonts w:ascii="Georgia" w:hAnsi="Georgia"/>
          <w:sz w:val="24"/>
          <w:szCs w:val="24"/>
        </w:rPr>
      </w:pPr>
    </w:p>
    <w:p w:rsidR="0057778F" w:rsidRDefault="00A50358" w:rsidP="00955A82">
      <w:pPr>
        <w:jc w:val="both"/>
        <w:rPr>
          <w:rFonts w:ascii="Georgia" w:hAnsi="Georgia"/>
          <w:sz w:val="24"/>
          <w:szCs w:val="24"/>
        </w:rPr>
      </w:pPr>
      <w:r>
        <w:rPr>
          <w:rFonts w:ascii="Georgia" w:hAnsi="Georgia"/>
          <w:sz w:val="24"/>
          <w:szCs w:val="24"/>
        </w:rPr>
        <w:t xml:space="preserve"> </w:t>
      </w:r>
      <w:r w:rsidR="00955A82">
        <w:rPr>
          <w:rFonts w:ascii="Georgia" w:hAnsi="Georgia"/>
          <w:sz w:val="24"/>
          <w:szCs w:val="24"/>
        </w:rPr>
        <w:t xml:space="preserve">                                   </w:t>
      </w:r>
    </w:p>
    <w:p w:rsidR="0057778F" w:rsidRDefault="0057778F" w:rsidP="00955A82">
      <w:pPr>
        <w:jc w:val="both"/>
        <w:rPr>
          <w:rFonts w:ascii="Georgia" w:hAnsi="Georgia"/>
          <w:sz w:val="24"/>
          <w:szCs w:val="24"/>
        </w:rPr>
      </w:pPr>
    </w:p>
    <w:p w:rsidR="0057778F" w:rsidRDefault="0057778F" w:rsidP="00955A82">
      <w:pPr>
        <w:jc w:val="both"/>
        <w:rPr>
          <w:rFonts w:ascii="Georgia" w:hAnsi="Georgia"/>
          <w:sz w:val="24"/>
          <w:szCs w:val="24"/>
        </w:rPr>
      </w:pPr>
    </w:p>
    <w:p w:rsidR="0057778F" w:rsidRDefault="0057778F" w:rsidP="00955A82">
      <w:pPr>
        <w:jc w:val="both"/>
        <w:rPr>
          <w:rFonts w:ascii="Georgia" w:hAnsi="Georgia"/>
          <w:sz w:val="24"/>
          <w:szCs w:val="24"/>
        </w:rPr>
      </w:pPr>
    </w:p>
    <w:p w:rsidR="0057778F" w:rsidRDefault="0057778F" w:rsidP="00955A82">
      <w:pPr>
        <w:jc w:val="both"/>
        <w:rPr>
          <w:rFonts w:ascii="Georgia" w:hAnsi="Georgia"/>
          <w:sz w:val="24"/>
          <w:szCs w:val="24"/>
        </w:rPr>
      </w:pPr>
    </w:p>
    <w:p w:rsidR="0057778F" w:rsidRDefault="00577D94" w:rsidP="00955A82">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t xml:space="preserve">            -  167</w:t>
      </w:r>
      <w:r w:rsidR="0057778F">
        <w:rPr>
          <w:rFonts w:ascii="Georgia" w:hAnsi="Georgia"/>
          <w:sz w:val="24"/>
          <w:szCs w:val="24"/>
        </w:rPr>
        <w:t xml:space="preserve">  -</w:t>
      </w:r>
    </w:p>
    <w:p w:rsidR="0057778F" w:rsidRDefault="0057778F" w:rsidP="00955A82">
      <w:pPr>
        <w:jc w:val="both"/>
        <w:rPr>
          <w:rFonts w:ascii="Georgia" w:hAnsi="Georgia"/>
          <w:sz w:val="24"/>
          <w:szCs w:val="24"/>
        </w:rPr>
      </w:pPr>
      <w:r>
        <w:rPr>
          <w:rFonts w:ascii="Georgia" w:hAnsi="Georgia"/>
          <w:sz w:val="24"/>
          <w:szCs w:val="24"/>
        </w:rPr>
        <w:t xml:space="preserve">                                </w:t>
      </w:r>
    </w:p>
    <w:p w:rsidR="0057778F" w:rsidRDefault="0057778F" w:rsidP="00955A82">
      <w:pPr>
        <w:jc w:val="both"/>
        <w:rPr>
          <w:rFonts w:ascii="Georgia" w:hAnsi="Georgia"/>
          <w:sz w:val="24"/>
          <w:szCs w:val="24"/>
        </w:rPr>
      </w:pPr>
    </w:p>
    <w:p w:rsidR="0057778F" w:rsidRDefault="0057778F" w:rsidP="00955A82">
      <w:pPr>
        <w:jc w:val="both"/>
        <w:rPr>
          <w:rFonts w:ascii="Georgia" w:hAnsi="Georgia"/>
          <w:sz w:val="24"/>
          <w:szCs w:val="24"/>
        </w:rPr>
      </w:pPr>
    </w:p>
    <w:p w:rsidR="00C779B8" w:rsidRDefault="0057778F" w:rsidP="00955A82">
      <w:pPr>
        <w:jc w:val="both"/>
        <w:rPr>
          <w:rFonts w:ascii="Georgia" w:hAnsi="Georgia"/>
          <w:sz w:val="24"/>
          <w:szCs w:val="24"/>
        </w:rPr>
      </w:pPr>
      <w:r>
        <w:rPr>
          <w:rFonts w:ascii="Georgia" w:hAnsi="Georgia"/>
          <w:sz w:val="24"/>
          <w:szCs w:val="24"/>
        </w:rPr>
        <w:t xml:space="preserve">                              </w:t>
      </w:r>
      <w:r w:rsidR="00D9766D">
        <w:rPr>
          <w:rFonts w:ascii="Georgia" w:hAnsi="Georgia"/>
          <w:sz w:val="24"/>
          <w:szCs w:val="24"/>
        </w:rPr>
        <w:t xml:space="preserve"> </w:t>
      </w:r>
      <w:r w:rsidR="00BF39A4">
        <w:rPr>
          <w:rFonts w:ascii="Georgia" w:hAnsi="Georgia"/>
          <w:noProof/>
          <w:sz w:val="24"/>
          <w:szCs w:val="24"/>
          <w:lang w:eastAsia="pl-PL"/>
        </w:rPr>
        <w:drawing>
          <wp:inline distT="0" distB="0" distL="0" distR="0">
            <wp:extent cx="3173224" cy="3276000"/>
            <wp:effectExtent l="19050" t="0" r="8126" b="0"/>
            <wp:docPr id="120"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1" cstate="print"/>
                    <a:srcRect/>
                    <a:stretch>
                      <a:fillRect/>
                    </a:stretch>
                  </pic:blipFill>
                  <pic:spPr bwMode="auto">
                    <a:xfrm>
                      <a:off x="0" y="0"/>
                      <a:ext cx="3173224" cy="3276000"/>
                    </a:xfrm>
                    <a:prstGeom prst="rect">
                      <a:avLst/>
                    </a:prstGeom>
                    <a:noFill/>
                    <a:ln w="9525">
                      <a:noFill/>
                      <a:miter lim="800000"/>
                      <a:headEnd/>
                      <a:tailEnd/>
                    </a:ln>
                  </pic:spPr>
                </pic:pic>
              </a:graphicData>
            </a:graphic>
          </wp:inline>
        </w:drawing>
      </w:r>
    </w:p>
    <w:p w:rsidR="00BF39A4" w:rsidRDefault="00C779B8" w:rsidP="005C4CB0">
      <w:pPr>
        <w:rPr>
          <w:rFonts w:ascii="Georgia" w:hAnsi="Georgia"/>
          <w:sz w:val="24"/>
          <w:szCs w:val="24"/>
        </w:rPr>
      </w:pPr>
      <w:r>
        <w:rPr>
          <w:rFonts w:ascii="Georgia" w:hAnsi="Georgia"/>
          <w:sz w:val="24"/>
          <w:szCs w:val="24"/>
        </w:rPr>
        <w:t xml:space="preserve">  </w:t>
      </w:r>
      <w:r w:rsidR="00955A82">
        <w:rPr>
          <w:rFonts w:ascii="Georgia" w:hAnsi="Georgia"/>
          <w:sz w:val="24"/>
          <w:szCs w:val="24"/>
        </w:rPr>
        <w:t xml:space="preserve">       </w:t>
      </w:r>
      <w:r w:rsidR="004C3DF0">
        <w:rPr>
          <w:rFonts w:ascii="Georgia" w:hAnsi="Georgia"/>
          <w:sz w:val="24"/>
          <w:szCs w:val="24"/>
        </w:rPr>
        <w:t>Schieß</w:t>
      </w:r>
      <w:r w:rsidR="00BF39A4">
        <w:rPr>
          <w:rFonts w:ascii="Georgia" w:hAnsi="Georgia"/>
          <w:sz w:val="24"/>
          <w:szCs w:val="24"/>
        </w:rPr>
        <w:t>stange</w:t>
      </w:r>
      <w:r w:rsidR="00221B77">
        <w:rPr>
          <w:rFonts w:ascii="Georgia" w:hAnsi="Georgia"/>
          <w:sz w:val="24"/>
          <w:szCs w:val="24"/>
        </w:rPr>
        <w:t xml:space="preserve"> </w:t>
      </w:r>
      <w:r w:rsidR="00B63B23">
        <w:rPr>
          <w:rFonts w:ascii="Georgia" w:hAnsi="Georgia"/>
          <w:sz w:val="24"/>
          <w:szCs w:val="24"/>
        </w:rPr>
        <w:t>(dzisiejsza ul.Kurkowa)</w:t>
      </w:r>
      <w:r w:rsidR="00BF39A4">
        <w:rPr>
          <w:rFonts w:ascii="Georgia" w:hAnsi="Georgia"/>
          <w:sz w:val="24"/>
          <w:szCs w:val="24"/>
        </w:rPr>
        <w:t xml:space="preserve"> , a prz</w:t>
      </w:r>
      <w:r w:rsidR="00CA29F8">
        <w:rPr>
          <w:rFonts w:ascii="Georgia" w:hAnsi="Georgia"/>
          <w:sz w:val="24"/>
          <w:szCs w:val="24"/>
        </w:rPr>
        <w:t>y niej areszt śledczy w Gdańsku</w:t>
      </w:r>
    </w:p>
    <w:p w:rsidR="00BF39A4" w:rsidRDefault="00BF39A4" w:rsidP="005C4CB0">
      <w:pPr>
        <w:rPr>
          <w:rFonts w:ascii="Georgia" w:hAnsi="Georgia"/>
          <w:sz w:val="24"/>
          <w:szCs w:val="24"/>
        </w:rPr>
      </w:pPr>
    </w:p>
    <w:p w:rsidR="00126CFE" w:rsidRDefault="00C779B8" w:rsidP="00BF09AA">
      <w:pPr>
        <w:jc w:val="both"/>
        <w:rPr>
          <w:rFonts w:ascii="Georgia" w:hAnsi="Georgia"/>
          <w:sz w:val="24"/>
          <w:szCs w:val="24"/>
        </w:rPr>
      </w:pPr>
      <w:r>
        <w:rPr>
          <w:rFonts w:ascii="Georgia" w:hAnsi="Georgia"/>
          <w:sz w:val="24"/>
          <w:szCs w:val="24"/>
        </w:rPr>
        <w:t xml:space="preserve">  </w:t>
      </w:r>
      <w:r w:rsidR="003A4576">
        <w:rPr>
          <w:rFonts w:ascii="Georgia" w:hAnsi="Georgia"/>
          <w:sz w:val="24"/>
          <w:szCs w:val="24"/>
        </w:rPr>
        <w:t>Gdański adwokat</w:t>
      </w:r>
      <w:r w:rsidR="009C72AB">
        <w:rPr>
          <w:rFonts w:ascii="Georgia" w:hAnsi="Georgia"/>
          <w:sz w:val="24"/>
          <w:szCs w:val="24"/>
        </w:rPr>
        <w:t xml:space="preserve"> z wyboru</w:t>
      </w:r>
      <w:r w:rsidR="00922F7C">
        <w:rPr>
          <w:rFonts w:ascii="Georgia" w:hAnsi="Georgia"/>
          <w:sz w:val="24"/>
          <w:szCs w:val="24"/>
        </w:rPr>
        <w:t>,</w:t>
      </w:r>
      <w:r w:rsidR="00221B77">
        <w:rPr>
          <w:rFonts w:ascii="Georgia" w:hAnsi="Georgia"/>
          <w:sz w:val="24"/>
          <w:szCs w:val="24"/>
        </w:rPr>
        <w:t xml:space="preserve"> </w:t>
      </w:r>
      <w:r w:rsidR="00922F7C">
        <w:rPr>
          <w:rFonts w:ascii="Georgia" w:hAnsi="Georgia"/>
          <w:sz w:val="24"/>
          <w:szCs w:val="24"/>
        </w:rPr>
        <w:t>zastę</w:t>
      </w:r>
      <w:r w:rsidR="003A4576">
        <w:rPr>
          <w:rFonts w:ascii="Georgia" w:hAnsi="Georgia"/>
          <w:sz w:val="24"/>
          <w:szCs w:val="24"/>
        </w:rPr>
        <w:t>pca Dra Behlinga z VGH z Berlina, Dr Monath</w:t>
      </w:r>
      <w:r w:rsidR="00221B77">
        <w:rPr>
          <w:rFonts w:ascii="Georgia" w:hAnsi="Georgia"/>
          <w:sz w:val="24"/>
          <w:szCs w:val="24"/>
        </w:rPr>
        <w:t>,</w:t>
      </w:r>
      <w:r w:rsidR="003A4576">
        <w:rPr>
          <w:rFonts w:ascii="Georgia" w:hAnsi="Georgia"/>
          <w:sz w:val="24"/>
          <w:szCs w:val="24"/>
        </w:rPr>
        <w:t xml:space="preserve"> został poproszony o obronę ks. Binnebesela.</w:t>
      </w:r>
      <w:r w:rsidR="00221B77">
        <w:rPr>
          <w:rFonts w:ascii="Georgia" w:hAnsi="Georgia"/>
          <w:sz w:val="24"/>
          <w:szCs w:val="24"/>
        </w:rPr>
        <w:t xml:space="preserve"> Owa studentka medycyny panna Freund</w:t>
      </w:r>
      <w:r w:rsidR="005C4CB0">
        <w:rPr>
          <w:rFonts w:ascii="Georgia" w:hAnsi="Georgia"/>
          <w:sz w:val="24"/>
          <w:szCs w:val="24"/>
        </w:rPr>
        <w:t xml:space="preserve"> była świadkiem na jego procesie i w diabelski sposób wykorzystywała te notatki</w:t>
      </w:r>
      <w:r w:rsidR="00FD01F4">
        <w:rPr>
          <w:rFonts w:ascii="Georgia" w:hAnsi="Georgia"/>
          <w:sz w:val="24"/>
          <w:szCs w:val="24"/>
        </w:rPr>
        <w:t xml:space="preserve"> </w:t>
      </w:r>
      <w:r w:rsidR="00B02BD3">
        <w:rPr>
          <w:rFonts w:ascii="Georgia" w:hAnsi="Georgia"/>
          <w:sz w:val="24"/>
          <w:szCs w:val="24"/>
        </w:rPr>
        <w:t>(</w:t>
      </w:r>
      <w:r w:rsidR="00221B77">
        <w:rPr>
          <w:rFonts w:ascii="Georgia" w:hAnsi="Georgia"/>
          <w:sz w:val="24"/>
          <w:szCs w:val="24"/>
        </w:rPr>
        <w:t>Moll.</w:t>
      </w:r>
      <w:r w:rsidR="00FD01F4">
        <w:rPr>
          <w:rFonts w:ascii="Georgia" w:hAnsi="Georgia"/>
          <w:sz w:val="24"/>
          <w:szCs w:val="24"/>
        </w:rPr>
        <w:t xml:space="preserve"> </w:t>
      </w:r>
      <w:r w:rsidR="00221B77">
        <w:rPr>
          <w:rFonts w:ascii="Georgia" w:hAnsi="Georgia"/>
          <w:sz w:val="24"/>
          <w:szCs w:val="24"/>
        </w:rPr>
        <w:t xml:space="preserve">H,: </w:t>
      </w:r>
      <w:r w:rsidR="00B02BD3">
        <w:rPr>
          <w:rFonts w:ascii="Georgia" w:hAnsi="Georgia"/>
          <w:sz w:val="24"/>
          <w:szCs w:val="24"/>
        </w:rPr>
        <w:t>tamże,s.</w:t>
      </w:r>
      <w:r w:rsidR="00221B77">
        <w:rPr>
          <w:rFonts w:ascii="Georgia" w:hAnsi="Georgia"/>
          <w:sz w:val="24"/>
          <w:szCs w:val="24"/>
        </w:rPr>
        <w:t>639</w:t>
      </w:r>
      <w:r w:rsidR="00B02BD3">
        <w:rPr>
          <w:rFonts w:ascii="Georgia" w:hAnsi="Georgia"/>
          <w:sz w:val="24"/>
          <w:szCs w:val="24"/>
        </w:rPr>
        <w:t>)</w:t>
      </w:r>
      <w:r w:rsidR="00FD01F4">
        <w:rPr>
          <w:rFonts w:ascii="Georgia" w:hAnsi="Georgia"/>
          <w:sz w:val="24"/>
          <w:szCs w:val="24"/>
        </w:rPr>
        <w:t xml:space="preserve">. </w:t>
      </w:r>
      <w:r w:rsidR="005C4CB0">
        <w:rPr>
          <w:rFonts w:ascii="Georgia" w:hAnsi="Georgia"/>
          <w:sz w:val="24"/>
          <w:szCs w:val="24"/>
        </w:rPr>
        <w:t xml:space="preserve">Odtąd przykładne kapłańskie życie księdza Binnebesela naznaczone zostało tragizmem. </w:t>
      </w:r>
    </w:p>
    <w:p w:rsidR="00561301" w:rsidRDefault="00374932" w:rsidP="0070556B">
      <w:pPr>
        <w:jc w:val="both"/>
        <w:rPr>
          <w:rFonts w:ascii="Georgia" w:hAnsi="Georgia"/>
          <w:sz w:val="24"/>
          <w:szCs w:val="24"/>
        </w:rPr>
      </w:pPr>
      <w:r>
        <w:rPr>
          <w:rFonts w:ascii="Georgia" w:hAnsi="Georgia"/>
          <w:sz w:val="24"/>
          <w:szCs w:val="24"/>
        </w:rPr>
        <w:t xml:space="preserve">    </w:t>
      </w:r>
      <w:r w:rsidR="00955A82">
        <w:rPr>
          <w:rFonts w:ascii="Georgia" w:hAnsi="Georgia"/>
          <w:sz w:val="24"/>
          <w:szCs w:val="24"/>
        </w:rPr>
        <w:t>Poniżej</w:t>
      </w:r>
      <w:r>
        <w:rPr>
          <w:rFonts w:ascii="Georgia" w:hAnsi="Georgia"/>
          <w:sz w:val="24"/>
          <w:szCs w:val="24"/>
        </w:rPr>
        <w:t xml:space="preserve"> </w:t>
      </w:r>
      <w:r w:rsidR="00955A82">
        <w:rPr>
          <w:rFonts w:ascii="Georgia" w:hAnsi="Georgia"/>
          <w:sz w:val="24"/>
          <w:szCs w:val="24"/>
        </w:rPr>
        <w:t>notatka ks. prob. Leo Schliepa (ur.6.04.1901 r.,św.otrzymał w Pelplinie 27.061926 r.zmarł w Hildesheim 27.07.1968 r.) z 21 .VI.44 ,zastępcy ks. Binnebesela w Gd.-Brzeźnie, dla bpa Spletta,</w:t>
      </w:r>
      <w:r w:rsidR="00BB47F7">
        <w:rPr>
          <w:rFonts w:ascii="Georgia" w:hAnsi="Georgia"/>
          <w:sz w:val="24"/>
          <w:szCs w:val="24"/>
        </w:rPr>
        <w:t xml:space="preserve"> </w:t>
      </w:r>
      <w:r w:rsidR="00955A82">
        <w:rPr>
          <w:rFonts w:ascii="Georgia" w:hAnsi="Georgia"/>
          <w:sz w:val="24"/>
          <w:szCs w:val="24"/>
        </w:rPr>
        <w:t xml:space="preserve">że wyrokiem sądu specjalnego w </w:t>
      </w:r>
      <w:r w:rsidR="00221B77">
        <w:rPr>
          <w:rFonts w:ascii="Georgia" w:hAnsi="Georgia"/>
          <w:sz w:val="24"/>
          <w:szCs w:val="24"/>
        </w:rPr>
        <w:t xml:space="preserve">   </w:t>
      </w:r>
      <w:r w:rsidR="00955A82">
        <w:rPr>
          <w:rFonts w:ascii="Georgia" w:hAnsi="Georgia"/>
          <w:sz w:val="24"/>
          <w:szCs w:val="24"/>
        </w:rPr>
        <w:t>Gdańsku skazani zostali dwaj parafianie</w:t>
      </w:r>
      <w:r w:rsidR="0083471C">
        <w:rPr>
          <w:rFonts w:ascii="Georgia" w:hAnsi="Georgia"/>
          <w:sz w:val="24"/>
          <w:szCs w:val="24"/>
        </w:rPr>
        <w:t xml:space="preserve"> Johannes S</w:t>
      </w:r>
      <w:r w:rsidR="0083471C" w:rsidRPr="0083471C">
        <w:rPr>
          <w:rFonts w:ascii="Georgia" w:hAnsi="Georgia"/>
          <w:sz w:val="24"/>
          <w:szCs w:val="24"/>
        </w:rPr>
        <w:t>ä</w:t>
      </w:r>
      <w:r w:rsidR="0083471C">
        <w:rPr>
          <w:rFonts w:ascii="Georgia" w:hAnsi="Georgia"/>
          <w:sz w:val="24"/>
          <w:szCs w:val="24"/>
        </w:rPr>
        <w:t>nger i Józef Ponschke</w:t>
      </w:r>
      <w:r w:rsidR="00955A82">
        <w:rPr>
          <w:rFonts w:ascii="Georgia" w:hAnsi="Georgia"/>
          <w:sz w:val="24"/>
          <w:szCs w:val="24"/>
        </w:rPr>
        <w:t>,</w:t>
      </w:r>
      <w:r w:rsidR="0083471C">
        <w:rPr>
          <w:rFonts w:ascii="Georgia" w:hAnsi="Georgia"/>
          <w:sz w:val="24"/>
          <w:szCs w:val="24"/>
        </w:rPr>
        <w:t xml:space="preserve"> </w:t>
      </w:r>
      <w:r w:rsidR="00955A82">
        <w:rPr>
          <w:rFonts w:ascii="Georgia" w:hAnsi="Georgia"/>
          <w:sz w:val="24"/>
          <w:szCs w:val="24"/>
        </w:rPr>
        <w:t xml:space="preserve">a ks. Bruno zostanie odtransportowany do Berlina.Ks. Schliep był od 1.01.1939 r. proboszczem u św. Michała w Sopocie. </w:t>
      </w:r>
      <w:r>
        <w:rPr>
          <w:rFonts w:ascii="Georgia" w:hAnsi="Georgia"/>
          <w:sz w:val="24"/>
          <w:szCs w:val="24"/>
        </w:rPr>
        <w:t xml:space="preserve">                       </w:t>
      </w:r>
    </w:p>
    <w:p w:rsidR="00561301" w:rsidRDefault="00955A82" w:rsidP="005C4CB0">
      <w:pPr>
        <w:rPr>
          <w:rFonts w:ascii="Georgia" w:hAnsi="Georgia"/>
          <w:sz w:val="24"/>
          <w:szCs w:val="24"/>
        </w:rPr>
      </w:pP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sidR="0070556B">
        <w:rPr>
          <w:rFonts w:ascii="Georgia" w:hAnsi="Georgia"/>
          <w:sz w:val="24"/>
          <w:szCs w:val="24"/>
        </w:rPr>
        <w:t xml:space="preserve">     </w:t>
      </w:r>
    </w:p>
    <w:p w:rsidR="0057778F" w:rsidRDefault="00955A82" w:rsidP="005C4CB0">
      <w:pPr>
        <w:rPr>
          <w:rFonts w:ascii="Georgia" w:hAnsi="Georgia"/>
          <w:sz w:val="24"/>
          <w:szCs w:val="24"/>
        </w:rPr>
      </w:pPr>
      <w:r>
        <w:rPr>
          <w:rFonts w:ascii="Georgia" w:hAnsi="Georgia"/>
          <w:sz w:val="24"/>
          <w:szCs w:val="24"/>
        </w:rPr>
        <w:t xml:space="preserve"> </w:t>
      </w:r>
      <w:r w:rsidR="00221B77">
        <w:rPr>
          <w:rFonts w:ascii="Georgia" w:hAnsi="Georgia"/>
          <w:sz w:val="24"/>
          <w:szCs w:val="24"/>
        </w:rPr>
        <w:t xml:space="preserve">                    </w:t>
      </w:r>
    </w:p>
    <w:p w:rsidR="00BB47F7" w:rsidRDefault="0057778F" w:rsidP="005C4CB0">
      <w:pPr>
        <w:rPr>
          <w:rFonts w:ascii="Georgia" w:hAnsi="Georgia"/>
          <w:sz w:val="24"/>
          <w:szCs w:val="24"/>
        </w:rPr>
      </w:pP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p>
    <w:p w:rsidR="00BB47F7" w:rsidRDefault="00BB47F7" w:rsidP="005C4CB0">
      <w:pPr>
        <w:rPr>
          <w:rFonts w:ascii="Georgia" w:hAnsi="Georgia"/>
          <w:sz w:val="24"/>
          <w:szCs w:val="24"/>
        </w:rPr>
      </w:pPr>
    </w:p>
    <w:p w:rsidR="0057778F" w:rsidRDefault="00577D94" w:rsidP="00BB47F7">
      <w:pPr>
        <w:ind w:left="2832" w:firstLine="708"/>
        <w:rPr>
          <w:rFonts w:ascii="Georgia" w:hAnsi="Georgia"/>
          <w:sz w:val="24"/>
          <w:szCs w:val="24"/>
        </w:rPr>
      </w:pPr>
      <w:r>
        <w:rPr>
          <w:rFonts w:ascii="Georgia" w:hAnsi="Georgia"/>
          <w:sz w:val="24"/>
          <w:szCs w:val="24"/>
        </w:rPr>
        <w:t>-  168</w:t>
      </w:r>
      <w:r w:rsidR="0057778F">
        <w:rPr>
          <w:rFonts w:ascii="Georgia" w:hAnsi="Georgia"/>
          <w:sz w:val="24"/>
          <w:szCs w:val="24"/>
        </w:rPr>
        <w:t xml:space="preserve">  -</w:t>
      </w:r>
    </w:p>
    <w:p w:rsidR="0057778F" w:rsidRDefault="0057778F" w:rsidP="005C4CB0">
      <w:pPr>
        <w:rPr>
          <w:rFonts w:ascii="Georgia" w:hAnsi="Georgia"/>
          <w:sz w:val="24"/>
          <w:szCs w:val="24"/>
        </w:rPr>
      </w:pPr>
      <w:r>
        <w:rPr>
          <w:rFonts w:ascii="Georgia" w:hAnsi="Georgia"/>
          <w:sz w:val="24"/>
          <w:szCs w:val="24"/>
        </w:rPr>
        <w:t xml:space="preserve">                 </w:t>
      </w:r>
      <w:r w:rsidR="00955A82">
        <w:rPr>
          <w:rFonts w:ascii="Georgia" w:hAnsi="Georgia"/>
          <w:sz w:val="24"/>
          <w:szCs w:val="24"/>
        </w:rPr>
        <w:t xml:space="preserve"> </w:t>
      </w:r>
    </w:p>
    <w:p w:rsidR="00126CFE" w:rsidRDefault="0057778F" w:rsidP="005C4CB0">
      <w:pPr>
        <w:rPr>
          <w:rFonts w:ascii="Georgia" w:hAnsi="Georgia"/>
          <w:sz w:val="24"/>
          <w:szCs w:val="24"/>
        </w:rPr>
      </w:pPr>
      <w:r>
        <w:rPr>
          <w:rFonts w:ascii="Georgia" w:hAnsi="Georgia"/>
          <w:sz w:val="24"/>
          <w:szCs w:val="24"/>
        </w:rPr>
        <w:t xml:space="preserve">                 </w:t>
      </w:r>
      <w:r w:rsidR="00374932">
        <w:rPr>
          <w:rFonts w:ascii="Georgia" w:hAnsi="Georgia"/>
          <w:sz w:val="24"/>
          <w:szCs w:val="24"/>
        </w:rPr>
        <w:t xml:space="preserve"> </w:t>
      </w:r>
      <w:r w:rsidR="00374932">
        <w:rPr>
          <w:rFonts w:ascii="Georgia" w:hAnsi="Georgia"/>
          <w:noProof/>
          <w:sz w:val="24"/>
          <w:szCs w:val="24"/>
          <w:lang w:eastAsia="pl-PL"/>
        </w:rPr>
        <w:drawing>
          <wp:inline distT="0" distB="0" distL="0" distR="0">
            <wp:extent cx="4036271" cy="4536000"/>
            <wp:effectExtent l="19050" t="0" r="2329" b="0"/>
            <wp:docPr id="8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cstate="print"/>
                    <a:srcRect/>
                    <a:stretch>
                      <a:fillRect/>
                    </a:stretch>
                  </pic:blipFill>
                  <pic:spPr bwMode="auto">
                    <a:xfrm>
                      <a:off x="0" y="0"/>
                      <a:ext cx="4036271" cy="4536000"/>
                    </a:xfrm>
                    <a:prstGeom prst="rect">
                      <a:avLst/>
                    </a:prstGeom>
                    <a:noFill/>
                    <a:ln w="9525">
                      <a:noFill/>
                      <a:miter lim="800000"/>
                      <a:headEnd/>
                      <a:tailEnd/>
                    </a:ln>
                  </pic:spPr>
                </pic:pic>
              </a:graphicData>
            </a:graphic>
          </wp:inline>
        </w:drawing>
      </w:r>
    </w:p>
    <w:p w:rsidR="001042B4" w:rsidRDefault="00F84334" w:rsidP="00221B77">
      <w:pPr>
        <w:jc w:val="both"/>
        <w:rPr>
          <w:rFonts w:ascii="Georgia" w:hAnsi="Georgia"/>
          <w:sz w:val="24"/>
          <w:szCs w:val="24"/>
        </w:rPr>
      </w:pPr>
      <w:r>
        <w:rPr>
          <w:rFonts w:ascii="Georgia" w:hAnsi="Georgia"/>
          <w:sz w:val="24"/>
          <w:szCs w:val="24"/>
        </w:rPr>
        <w:t xml:space="preserve"> </w:t>
      </w:r>
      <w:r w:rsidR="00374932">
        <w:rPr>
          <w:rFonts w:ascii="Georgia" w:hAnsi="Georgia"/>
          <w:sz w:val="24"/>
          <w:szCs w:val="24"/>
        </w:rPr>
        <w:t xml:space="preserve"> </w:t>
      </w:r>
    </w:p>
    <w:p w:rsidR="00374932" w:rsidRDefault="00561301" w:rsidP="00221B77">
      <w:pPr>
        <w:jc w:val="both"/>
        <w:rPr>
          <w:rFonts w:ascii="Georgia" w:hAnsi="Georgia"/>
          <w:sz w:val="24"/>
          <w:szCs w:val="24"/>
        </w:rPr>
      </w:pPr>
      <w:r>
        <w:rPr>
          <w:rFonts w:ascii="Georgia" w:hAnsi="Georgia"/>
          <w:sz w:val="24"/>
          <w:szCs w:val="24"/>
        </w:rPr>
        <w:t>Miał dwóch braci księży : Brunona i Kasimira.</w:t>
      </w:r>
      <w:r w:rsidR="00221B77">
        <w:rPr>
          <w:rFonts w:ascii="Georgia" w:hAnsi="Georgia"/>
          <w:sz w:val="24"/>
          <w:szCs w:val="24"/>
        </w:rPr>
        <w:t xml:space="preserve"> </w:t>
      </w:r>
      <w:r>
        <w:rPr>
          <w:rFonts w:ascii="Georgia" w:hAnsi="Georgia"/>
          <w:sz w:val="24"/>
          <w:szCs w:val="24"/>
        </w:rPr>
        <w:t>Kasimir został rozstrzelany 14 X.1939 r.wraz z 27 księżmi w lasku szpęgawskim  koło Starogardu Gd. (vide Stachnik,s.216)</w:t>
      </w:r>
    </w:p>
    <w:p w:rsidR="0057778F" w:rsidRDefault="005C4CB0" w:rsidP="00BF09AA">
      <w:pPr>
        <w:jc w:val="both"/>
        <w:rPr>
          <w:rFonts w:ascii="Georgia" w:hAnsi="Georgia"/>
          <w:sz w:val="24"/>
          <w:szCs w:val="24"/>
        </w:rPr>
      </w:pPr>
      <w:r>
        <w:rPr>
          <w:rFonts w:ascii="Georgia" w:hAnsi="Georgia"/>
          <w:sz w:val="24"/>
          <w:szCs w:val="24"/>
        </w:rPr>
        <w:t xml:space="preserve"> </w:t>
      </w:r>
      <w:r w:rsidR="00262848">
        <w:rPr>
          <w:rFonts w:ascii="Georgia" w:hAnsi="Georgia"/>
          <w:sz w:val="24"/>
          <w:szCs w:val="24"/>
        </w:rPr>
        <w:t xml:space="preserve">21 </w:t>
      </w:r>
      <w:r w:rsidR="00E43FD9">
        <w:rPr>
          <w:rFonts w:ascii="Georgia" w:hAnsi="Georgia"/>
          <w:sz w:val="24"/>
          <w:szCs w:val="24"/>
        </w:rPr>
        <w:t>czerwca 194</w:t>
      </w:r>
      <w:r w:rsidR="00262848">
        <w:rPr>
          <w:rFonts w:ascii="Georgia" w:hAnsi="Georgia"/>
          <w:sz w:val="24"/>
          <w:szCs w:val="24"/>
        </w:rPr>
        <w:t>4</w:t>
      </w:r>
      <w:r w:rsidR="00E43FD9">
        <w:rPr>
          <w:rFonts w:ascii="Georgia" w:hAnsi="Georgia"/>
          <w:sz w:val="24"/>
          <w:szCs w:val="24"/>
        </w:rPr>
        <w:t xml:space="preserve"> </w:t>
      </w:r>
      <w:r w:rsidR="00F84334">
        <w:rPr>
          <w:rFonts w:ascii="Georgia" w:hAnsi="Georgia"/>
          <w:sz w:val="24"/>
          <w:szCs w:val="24"/>
        </w:rPr>
        <w:t>odbyła się rozprawa w sądzie specjalnym (Sondergericht) w Gdańsku.</w:t>
      </w:r>
      <w:r w:rsidR="00C16A00">
        <w:rPr>
          <w:rFonts w:ascii="Georgia" w:hAnsi="Georgia"/>
          <w:sz w:val="24"/>
          <w:szCs w:val="24"/>
        </w:rPr>
        <w:t xml:space="preserve"> </w:t>
      </w:r>
      <w:r w:rsidR="00F84334">
        <w:rPr>
          <w:rFonts w:ascii="Georgia" w:hAnsi="Georgia"/>
          <w:sz w:val="24"/>
          <w:szCs w:val="24"/>
        </w:rPr>
        <w:t xml:space="preserve">Przed tym sądem ks. Binnebesel stanął </w:t>
      </w:r>
      <w:r w:rsidR="00E43FD9">
        <w:rPr>
          <w:rFonts w:ascii="Georgia" w:hAnsi="Georgia"/>
          <w:sz w:val="24"/>
          <w:szCs w:val="24"/>
        </w:rPr>
        <w:t xml:space="preserve">  </w:t>
      </w:r>
      <w:r w:rsidR="00AA158B">
        <w:rPr>
          <w:rFonts w:ascii="Georgia" w:hAnsi="Georgia"/>
          <w:sz w:val="24"/>
          <w:szCs w:val="24"/>
        </w:rPr>
        <w:t xml:space="preserve"> razem z dwoma parafianinami </w:t>
      </w:r>
      <w:r w:rsidR="00E43FD9">
        <w:rPr>
          <w:rFonts w:ascii="Georgia" w:hAnsi="Georgia"/>
          <w:sz w:val="24"/>
          <w:szCs w:val="24"/>
        </w:rPr>
        <w:t xml:space="preserve">. Ci dwaj parafianie (Josef Ponschke i </w:t>
      </w:r>
      <w:r w:rsidR="00516754">
        <w:rPr>
          <w:rFonts w:ascii="Georgia" w:hAnsi="Georgia"/>
          <w:sz w:val="24"/>
          <w:szCs w:val="24"/>
        </w:rPr>
        <w:t>Johan</w:t>
      </w:r>
      <w:r w:rsidR="0083471C">
        <w:rPr>
          <w:rFonts w:ascii="Georgia" w:hAnsi="Georgia"/>
          <w:sz w:val="24"/>
          <w:szCs w:val="24"/>
        </w:rPr>
        <w:t>n</w:t>
      </w:r>
      <w:r w:rsidR="00516754">
        <w:rPr>
          <w:rFonts w:ascii="Georgia" w:hAnsi="Georgia"/>
          <w:sz w:val="24"/>
          <w:szCs w:val="24"/>
        </w:rPr>
        <w:t xml:space="preserve"> </w:t>
      </w:r>
      <w:r w:rsidR="00E43FD9">
        <w:rPr>
          <w:rFonts w:ascii="Georgia" w:hAnsi="Georgia"/>
          <w:sz w:val="24"/>
          <w:szCs w:val="24"/>
        </w:rPr>
        <w:t>Sänger</w:t>
      </w:r>
      <w:r w:rsidR="00F84334">
        <w:rPr>
          <w:rFonts w:ascii="Georgia" w:hAnsi="Georgia"/>
          <w:sz w:val="24"/>
          <w:szCs w:val="24"/>
        </w:rPr>
        <w:t>, obaj z zawodu masarze</w:t>
      </w:r>
      <w:r w:rsidR="00E43FD9">
        <w:rPr>
          <w:rFonts w:ascii="Georgia" w:hAnsi="Georgia"/>
          <w:sz w:val="24"/>
          <w:szCs w:val="24"/>
        </w:rPr>
        <w:t>) wyrokiem Sądu specjalnego w dniu 21</w:t>
      </w:r>
      <w:r w:rsidR="00AA158B">
        <w:rPr>
          <w:rFonts w:ascii="Georgia" w:hAnsi="Georgia"/>
          <w:sz w:val="24"/>
          <w:szCs w:val="24"/>
        </w:rPr>
        <w:t xml:space="preserve"> .VI.</w:t>
      </w:r>
      <w:r w:rsidR="00E43FD9">
        <w:rPr>
          <w:rFonts w:ascii="Georgia" w:hAnsi="Georgia"/>
          <w:sz w:val="24"/>
          <w:szCs w:val="24"/>
        </w:rPr>
        <w:t xml:space="preserve"> </w:t>
      </w:r>
      <w:r w:rsidR="0045388D">
        <w:rPr>
          <w:rFonts w:ascii="Georgia" w:hAnsi="Georgia"/>
          <w:sz w:val="24"/>
          <w:szCs w:val="24"/>
        </w:rPr>
        <w:t>trzymali</w:t>
      </w:r>
      <w:r w:rsidR="00DE2168">
        <w:rPr>
          <w:rFonts w:ascii="Georgia" w:hAnsi="Georgia"/>
          <w:sz w:val="24"/>
          <w:szCs w:val="24"/>
        </w:rPr>
        <w:t xml:space="preserve"> o</w:t>
      </w:r>
      <w:r w:rsidR="00221B77">
        <w:rPr>
          <w:rFonts w:ascii="Georgia" w:hAnsi="Georgia"/>
          <w:sz w:val="24"/>
          <w:szCs w:val="24"/>
        </w:rPr>
        <w:t xml:space="preserve">dpowiednio  dwa lata i 8 m-cy </w:t>
      </w:r>
      <w:r w:rsidR="00C779B8">
        <w:rPr>
          <w:rFonts w:ascii="Georgia" w:hAnsi="Georgia"/>
          <w:sz w:val="24"/>
          <w:szCs w:val="24"/>
        </w:rPr>
        <w:t xml:space="preserve">i </w:t>
      </w:r>
      <w:r w:rsidR="00DE2168">
        <w:rPr>
          <w:rFonts w:ascii="Georgia" w:hAnsi="Georgia"/>
          <w:sz w:val="24"/>
          <w:szCs w:val="24"/>
        </w:rPr>
        <w:t>dwa lata</w:t>
      </w:r>
      <w:r w:rsidR="0045388D">
        <w:rPr>
          <w:rFonts w:ascii="Georgia" w:hAnsi="Georgia"/>
          <w:sz w:val="24"/>
          <w:szCs w:val="24"/>
        </w:rPr>
        <w:t xml:space="preserve"> kary więzienia</w:t>
      </w:r>
      <w:r w:rsidR="00C16A00">
        <w:rPr>
          <w:rFonts w:ascii="Georgia" w:hAnsi="Georgia"/>
          <w:sz w:val="24"/>
          <w:szCs w:val="24"/>
        </w:rPr>
        <w:t>, z zaliczeniem okresu</w:t>
      </w:r>
      <w:r w:rsidR="00F84334">
        <w:rPr>
          <w:rFonts w:ascii="Georgia" w:hAnsi="Georgia"/>
          <w:sz w:val="24"/>
          <w:szCs w:val="24"/>
        </w:rPr>
        <w:t xml:space="preserve"> pobytu w areszcie śledczym</w:t>
      </w:r>
      <w:r w:rsidR="0045388D">
        <w:rPr>
          <w:rFonts w:ascii="Georgia" w:hAnsi="Georgia"/>
          <w:sz w:val="24"/>
          <w:szCs w:val="24"/>
        </w:rPr>
        <w:t xml:space="preserve"> </w:t>
      </w:r>
      <w:r w:rsidR="00550F89">
        <w:rPr>
          <w:rFonts w:ascii="Georgia" w:hAnsi="Georgia"/>
          <w:sz w:val="24"/>
          <w:szCs w:val="24"/>
        </w:rPr>
        <w:t>,</w:t>
      </w:r>
      <w:r w:rsidR="0045388D">
        <w:rPr>
          <w:rFonts w:ascii="Georgia" w:hAnsi="Georgia"/>
          <w:sz w:val="24"/>
          <w:szCs w:val="24"/>
        </w:rPr>
        <w:t>a ksiadz Binnebesel został przewieziony do Berlina</w:t>
      </w:r>
      <w:r w:rsidR="00AA158B">
        <w:rPr>
          <w:rFonts w:ascii="Georgia" w:hAnsi="Georgia"/>
          <w:sz w:val="24"/>
          <w:szCs w:val="24"/>
        </w:rPr>
        <w:t xml:space="preserve"> w celu dalszego osądzenia</w:t>
      </w:r>
      <w:r w:rsidR="00F84334">
        <w:rPr>
          <w:rFonts w:ascii="Georgia" w:hAnsi="Georgia"/>
          <w:sz w:val="24"/>
          <w:szCs w:val="24"/>
        </w:rPr>
        <w:t>.</w:t>
      </w:r>
      <w:r w:rsidR="00AA158B" w:rsidRPr="00AA158B">
        <w:rPr>
          <w:rFonts w:ascii="Georgia" w:hAnsi="Georgia"/>
          <w:sz w:val="24"/>
          <w:szCs w:val="24"/>
        </w:rPr>
        <w:t xml:space="preserve"> </w:t>
      </w:r>
      <w:r w:rsidR="00F86516">
        <w:rPr>
          <w:rFonts w:ascii="Georgia" w:hAnsi="Georgia"/>
          <w:sz w:val="24"/>
          <w:szCs w:val="24"/>
        </w:rPr>
        <w:t>(AP</w:t>
      </w:r>
      <w:r w:rsidR="00AA158B">
        <w:rPr>
          <w:rFonts w:ascii="Georgia" w:hAnsi="Georgia"/>
          <w:sz w:val="24"/>
          <w:szCs w:val="24"/>
        </w:rPr>
        <w:t>) notatka ks. Leo Schliepa</w:t>
      </w:r>
      <w:r w:rsidR="00374932">
        <w:rPr>
          <w:rFonts w:ascii="Georgia" w:hAnsi="Georgia"/>
          <w:sz w:val="24"/>
          <w:szCs w:val="24"/>
        </w:rPr>
        <w:t>(</w:t>
      </w:r>
      <w:r w:rsidR="00CF09DF">
        <w:rPr>
          <w:rFonts w:ascii="Georgia" w:hAnsi="Georgia"/>
          <w:sz w:val="24"/>
          <w:szCs w:val="24"/>
        </w:rPr>
        <w:t xml:space="preserve"> </w:t>
      </w:r>
      <w:r w:rsidR="00374932">
        <w:rPr>
          <w:rFonts w:ascii="Georgia" w:hAnsi="Georgia"/>
          <w:sz w:val="24"/>
          <w:szCs w:val="24"/>
        </w:rPr>
        <w:t>j.w.</w:t>
      </w:r>
      <w:r w:rsidR="00CF09DF">
        <w:rPr>
          <w:rFonts w:ascii="Georgia" w:hAnsi="Georgia"/>
          <w:sz w:val="24"/>
          <w:szCs w:val="24"/>
        </w:rPr>
        <w:t xml:space="preserve"> na dokumencie</w:t>
      </w:r>
      <w:r w:rsidR="00374932">
        <w:rPr>
          <w:rFonts w:ascii="Georgia" w:hAnsi="Georgia"/>
          <w:sz w:val="24"/>
          <w:szCs w:val="24"/>
        </w:rPr>
        <w:t>)</w:t>
      </w:r>
      <w:r w:rsidR="00221B77">
        <w:rPr>
          <w:rFonts w:ascii="Georgia" w:hAnsi="Georgia"/>
          <w:sz w:val="24"/>
          <w:szCs w:val="24"/>
        </w:rPr>
        <w:t xml:space="preserve"> </w:t>
      </w:r>
      <w:r w:rsidR="00F86516">
        <w:rPr>
          <w:rFonts w:ascii="Georgia" w:hAnsi="Georgia"/>
          <w:sz w:val="24"/>
          <w:szCs w:val="24"/>
        </w:rPr>
        <w:t>następcy ks.Brunona w Brzeźnie.</w:t>
      </w:r>
      <w:r w:rsidR="00AA158B">
        <w:rPr>
          <w:rFonts w:ascii="Georgia" w:hAnsi="Georgia"/>
          <w:sz w:val="24"/>
          <w:szCs w:val="24"/>
        </w:rPr>
        <w:t xml:space="preserve"> </w:t>
      </w:r>
      <w:r w:rsidR="00C779B8">
        <w:rPr>
          <w:rFonts w:ascii="Georgia" w:hAnsi="Georgia"/>
          <w:sz w:val="24"/>
          <w:szCs w:val="24"/>
        </w:rPr>
        <w:t>Nie znany jest dzień odtransportowania księdza do więzienia w Berlinie</w:t>
      </w:r>
      <w:r w:rsidR="00374932">
        <w:rPr>
          <w:rFonts w:ascii="Georgia" w:hAnsi="Georgia"/>
          <w:sz w:val="24"/>
          <w:szCs w:val="24"/>
        </w:rPr>
        <w:t xml:space="preserve"> z aresztu na Kurkowej ,</w:t>
      </w:r>
      <w:r w:rsidR="00B73EFC">
        <w:rPr>
          <w:rFonts w:ascii="Georgia" w:hAnsi="Georgia"/>
          <w:sz w:val="24"/>
          <w:szCs w:val="24"/>
        </w:rPr>
        <w:t>lub do Brandenburga-Görden nad Havelą</w:t>
      </w:r>
      <w:r w:rsidR="00C779B8">
        <w:rPr>
          <w:rFonts w:ascii="Georgia" w:hAnsi="Georgia"/>
          <w:sz w:val="24"/>
          <w:szCs w:val="24"/>
        </w:rPr>
        <w:t xml:space="preserve"> .</w:t>
      </w:r>
      <w:r w:rsidR="009B11FA">
        <w:rPr>
          <w:rFonts w:ascii="Georgia" w:hAnsi="Georgia"/>
          <w:sz w:val="24"/>
          <w:szCs w:val="24"/>
        </w:rPr>
        <w:t xml:space="preserve">                                                                           </w:t>
      </w:r>
    </w:p>
    <w:p w:rsidR="0057778F" w:rsidRDefault="00577D94" w:rsidP="00BF09AA">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169</w:t>
      </w:r>
      <w:r w:rsidR="0057778F">
        <w:rPr>
          <w:rFonts w:ascii="Georgia" w:hAnsi="Georgia"/>
          <w:sz w:val="24"/>
          <w:szCs w:val="24"/>
        </w:rPr>
        <w:t xml:space="preserve">  -</w:t>
      </w:r>
      <w:r w:rsidR="0057778F">
        <w:rPr>
          <w:rFonts w:ascii="Georgia" w:hAnsi="Georgia"/>
          <w:sz w:val="24"/>
          <w:szCs w:val="24"/>
        </w:rPr>
        <w:tab/>
      </w:r>
      <w:r w:rsidR="0057778F">
        <w:rPr>
          <w:rFonts w:ascii="Georgia" w:hAnsi="Georgia"/>
          <w:sz w:val="24"/>
          <w:szCs w:val="24"/>
        </w:rPr>
        <w:tab/>
      </w:r>
      <w:r w:rsidR="0057778F">
        <w:rPr>
          <w:rFonts w:ascii="Georgia" w:hAnsi="Georgia"/>
          <w:sz w:val="24"/>
          <w:szCs w:val="24"/>
        </w:rPr>
        <w:tab/>
      </w:r>
      <w:r w:rsidR="0057778F">
        <w:rPr>
          <w:rFonts w:ascii="Georgia" w:hAnsi="Georgia"/>
          <w:sz w:val="24"/>
          <w:szCs w:val="24"/>
        </w:rPr>
        <w:tab/>
      </w:r>
      <w:r w:rsidR="0057778F">
        <w:rPr>
          <w:rFonts w:ascii="Georgia" w:hAnsi="Georgia"/>
          <w:sz w:val="24"/>
          <w:szCs w:val="24"/>
        </w:rPr>
        <w:tab/>
      </w:r>
    </w:p>
    <w:p w:rsidR="0057778F" w:rsidRDefault="009B11FA" w:rsidP="00BF09AA">
      <w:pPr>
        <w:jc w:val="both"/>
        <w:rPr>
          <w:rFonts w:ascii="Georgia" w:hAnsi="Georgia"/>
          <w:sz w:val="24"/>
          <w:szCs w:val="24"/>
        </w:rPr>
      </w:pPr>
      <w:r>
        <w:rPr>
          <w:rFonts w:ascii="Georgia" w:hAnsi="Georgia"/>
          <w:sz w:val="24"/>
          <w:szCs w:val="24"/>
        </w:rPr>
        <w:t xml:space="preserve"> </w:t>
      </w:r>
    </w:p>
    <w:p w:rsidR="00AA158B" w:rsidRDefault="00AA158B" w:rsidP="00BF09AA">
      <w:pPr>
        <w:jc w:val="both"/>
        <w:rPr>
          <w:rFonts w:ascii="Georgia" w:hAnsi="Georgia"/>
          <w:sz w:val="24"/>
          <w:szCs w:val="24"/>
        </w:rPr>
      </w:pPr>
      <w:r w:rsidRPr="00FC55C1">
        <w:rPr>
          <w:rFonts w:ascii="Georgia" w:hAnsi="Georgia"/>
          <w:sz w:val="24"/>
          <w:szCs w:val="24"/>
        </w:rPr>
        <w:t xml:space="preserve">1 sierpnia 1944 r. </w:t>
      </w:r>
      <w:r>
        <w:rPr>
          <w:rFonts w:ascii="Georgia" w:hAnsi="Georgia"/>
          <w:sz w:val="24"/>
          <w:szCs w:val="24"/>
        </w:rPr>
        <w:t>kolega ks. Binnebesela ze studiów, proboszcz z parafii św. Anny  w Berlinie</w:t>
      </w:r>
      <w:r w:rsidR="0057778F">
        <w:rPr>
          <w:rFonts w:ascii="Georgia" w:hAnsi="Georgia"/>
          <w:sz w:val="24"/>
          <w:szCs w:val="24"/>
        </w:rPr>
        <w:t>- Lichterfelde</w:t>
      </w:r>
      <w:r>
        <w:rPr>
          <w:rFonts w:ascii="Georgia" w:hAnsi="Georgia"/>
          <w:sz w:val="24"/>
          <w:szCs w:val="24"/>
        </w:rPr>
        <w:t xml:space="preserve">, Johannes Puff </w:t>
      </w:r>
      <w:r w:rsidR="00C16A00">
        <w:rPr>
          <w:rFonts w:ascii="Georgia" w:hAnsi="Georgia"/>
          <w:sz w:val="24"/>
          <w:szCs w:val="24"/>
        </w:rPr>
        <w:t>,</w:t>
      </w:r>
      <w:r>
        <w:rPr>
          <w:rFonts w:ascii="Georgia" w:hAnsi="Georgia"/>
          <w:sz w:val="24"/>
          <w:szCs w:val="24"/>
        </w:rPr>
        <w:t xml:space="preserve">  pisze krótką notatkę</w:t>
      </w:r>
      <w:r w:rsidR="000A7E4A">
        <w:rPr>
          <w:rFonts w:ascii="Georgia" w:hAnsi="Georgia"/>
          <w:sz w:val="24"/>
          <w:szCs w:val="24"/>
        </w:rPr>
        <w:t>(AAG ,nr pisma 1985/44)</w:t>
      </w:r>
      <w:r>
        <w:rPr>
          <w:rFonts w:ascii="Georgia" w:hAnsi="Georgia"/>
          <w:sz w:val="24"/>
          <w:szCs w:val="24"/>
        </w:rPr>
        <w:t xml:space="preserve"> biskupowi Splettowi, że przypadkowo dowiedział się o aresztowaniu ks. Brunona. </w:t>
      </w:r>
      <w:r w:rsidR="000A7E4A">
        <w:rPr>
          <w:rFonts w:ascii="Georgia" w:hAnsi="Georgia"/>
          <w:sz w:val="24"/>
          <w:szCs w:val="24"/>
        </w:rPr>
        <w:t>Prosi  ks. Puff  o wieści dotyczące ks. Binnebesela,</w:t>
      </w:r>
      <w:r w:rsidR="00221B77">
        <w:rPr>
          <w:rFonts w:ascii="Georgia" w:hAnsi="Georgia"/>
          <w:sz w:val="24"/>
          <w:szCs w:val="24"/>
        </w:rPr>
        <w:t xml:space="preserve"> </w:t>
      </w:r>
      <w:r w:rsidR="000A7E4A">
        <w:rPr>
          <w:rFonts w:ascii="Georgia" w:hAnsi="Georgia"/>
          <w:sz w:val="24"/>
          <w:szCs w:val="24"/>
        </w:rPr>
        <w:t>który jest jego kolegą ze studiów we Wrocławiu. Jego listy</w:t>
      </w:r>
      <w:r w:rsidR="00221B77">
        <w:rPr>
          <w:rFonts w:ascii="Georgia" w:hAnsi="Georgia"/>
          <w:sz w:val="24"/>
          <w:szCs w:val="24"/>
        </w:rPr>
        <w:t xml:space="preserve">, </w:t>
      </w:r>
      <w:r w:rsidR="000A7E4A">
        <w:rPr>
          <w:rFonts w:ascii="Georgia" w:hAnsi="Georgia"/>
          <w:sz w:val="24"/>
          <w:szCs w:val="24"/>
        </w:rPr>
        <w:t>pisane do Brzeźna</w:t>
      </w:r>
      <w:r w:rsidR="00C16A00">
        <w:rPr>
          <w:rFonts w:ascii="Georgia" w:hAnsi="Georgia"/>
          <w:sz w:val="24"/>
          <w:szCs w:val="24"/>
        </w:rPr>
        <w:t>,</w:t>
      </w:r>
      <w:r w:rsidR="000A7E4A">
        <w:rPr>
          <w:rFonts w:ascii="Georgia" w:hAnsi="Georgia"/>
          <w:sz w:val="24"/>
          <w:szCs w:val="24"/>
        </w:rPr>
        <w:t xml:space="preserve"> pozostawały bez odpowiedzi. Z tego wynika,</w:t>
      </w:r>
      <w:r w:rsidR="00221B77">
        <w:rPr>
          <w:rFonts w:ascii="Georgia" w:hAnsi="Georgia"/>
          <w:sz w:val="24"/>
          <w:szCs w:val="24"/>
        </w:rPr>
        <w:t xml:space="preserve"> </w:t>
      </w:r>
      <w:r w:rsidR="000A7E4A">
        <w:rPr>
          <w:rFonts w:ascii="Georgia" w:hAnsi="Georgia"/>
          <w:sz w:val="24"/>
          <w:szCs w:val="24"/>
        </w:rPr>
        <w:t>że Ks. Puff nie wiedział,</w:t>
      </w:r>
      <w:r w:rsidR="00221B77">
        <w:rPr>
          <w:rFonts w:ascii="Georgia" w:hAnsi="Georgia"/>
          <w:sz w:val="24"/>
          <w:szCs w:val="24"/>
        </w:rPr>
        <w:t xml:space="preserve"> że ks.Brunon siedzi w więzieniu</w:t>
      </w:r>
      <w:r w:rsidR="000A7E4A">
        <w:rPr>
          <w:rFonts w:ascii="Georgia" w:hAnsi="Georgia"/>
          <w:sz w:val="24"/>
          <w:szCs w:val="24"/>
        </w:rPr>
        <w:t>.</w:t>
      </w:r>
      <w:r w:rsidR="00221B77">
        <w:rPr>
          <w:rFonts w:ascii="Georgia" w:hAnsi="Georgia"/>
          <w:sz w:val="24"/>
          <w:szCs w:val="24"/>
        </w:rPr>
        <w:t xml:space="preserve"> </w:t>
      </w:r>
      <w:r w:rsidR="000A7E4A">
        <w:rPr>
          <w:rFonts w:ascii="Georgia" w:hAnsi="Georgia"/>
          <w:sz w:val="24"/>
          <w:szCs w:val="24"/>
        </w:rPr>
        <w:t>Prosi o odpowiedź na pytanie</w:t>
      </w:r>
      <w:r w:rsidR="00221B77">
        <w:rPr>
          <w:rFonts w:ascii="Georgia" w:hAnsi="Georgia"/>
          <w:sz w:val="24"/>
          <w:szCs w:val="24"/>
        </w:rPr>
        <w:t xml:space="preserve">, </w:t>
      </w:r>
      <w:r w:rsidR="000A7E4A">
        <w:rPr>
          <w:rFonts w:ascii="Georgia" w:hAnsi="Georgia"/>
          <w:sz w:val="24"/>
          <w:szCs w:val="24"/>
        </w:rPr>
        <w:t xml:space="preserve"> czy można do niego pisać na adres plebanii w Brz</w:t>
      </w:r>
      <w:r w:rsidR="00C16A00">
        <w:rPr>
          <w:rFonts w:ascii="Georgia" w:hAnsi="Georgia"/>
          <w:sz w:val="24"/>
          <w:szCs w:val="24"/>
        </w:rPr>
        <w:t xml:space="preserve">eźnie. </w:t>
      </w:r>
      <w:r w:rsidR="000A7E4A">
        <w:rPr>
          <w:rFonts w:ascii="Georgia" w:hAnsi="Georgia"/>
          <w:sz w:val="24"/>
          <w:szCs w:val="24"/>
        </w:rPr>
        <w:t xml:space="preserve">Po </w:t>
      </w:r>
      <w:r>
        <w:rPr>
          <w:rFonts w:ascii="Georgia" w:hAnsi="Georgia"/>
          <w:sz w:val="24"/>
          <w:szCs w:val="24"/>
        </w:rPr>
        <w:t xml:space="preserve"> 21 cze</w:t>
      </w:r>
      <w:r w:rsidR="000A7E4A">
        <w:rPr>
          <w:rFonts w:ascii="Georgia" w:hAnsi="Georgia"/>
          <w:sz w:val="24"/>
          <w:szCs w:val="24"/>
        </w:rPr>
        <w:t>r</w:t>
      </w:r>
      <w:r>
        <w:rPr>
          <w:rFonts w:ascii="Georgia" w:hAnsi="Georgia"/>
          <w:sz w:val="24"/>
          <w:szCs w:val="24"/>
        </w:rPr>
        <w:t>wca</w:t>
      </w:r>
      <w:r w:rsidR="000A7E4A">
        <w:rPr>
          <w:rFonts w:ascii="Georgia" w:hAnsi="Georgia"/>
          <w:sz w:val="24"/>
          <w:szCs w:val="24"/>
        </w:rPr>
        <w:t>,</w:t>
      </w:r>
      <w:r w:rsidR="00C16A00">
        <w:rPr>
          <w:rFonts w:ascii="Georgia" w:hAnsi="Georgia"/>
          <w:sz w:val="24"/>
          <w:szCs w:val="24"/>
        </w:rPr>
        <w:t xml:space="preserve"> po procesie w Gdańsku </w:t>
      </w:r>
      <w:r w:rsidR="000A7E4A">
        <w:rPr>
          <w:rFonts w:ascii="Georgia" w:hAnsi="Georgia"/>
          <w:sz w:val="24"/>
          <w:szCs w:val="24"/>
        </w:rPr>
        <w:t>ks.Brunon został przewieziony do więzienia w Berlinie(Maobit?)</w:t>
      </w:r>
      <w:r w:rsidR="00C16A00">
        <w:rPr>
          <w:rFonts w:ascii="Georgia" w:hAnsi="Georgia"/>
          <w:sz w:val="24"/>
          <w:szCs w:val="24"/>
        </w:rPr>
        <w:t>,</w:t>
      </w:r>
      <w:r w:rsidR="000A7E4A">
        <w:rPr>
          <w:rFonts w:ascii="Georgia" w:hAnsi="Georgia"/>
          <w:sz w:val="24"/>
          <w:szCs w:val="24"/>
        </w:rPr>
        <w:t xml:space="preserve"> albo do więzienia w Brandenburgu</w:t>
      </w:r>
      <w:r w:rsidR="006B5878">
        <w:rPr>
          <w:rFonts w:ascii="Georgia" w:hAnsi="Georgia"/>
          <w:sz w:val="24"/>
          <w:szCs w:val="24"/>
        </w:rPr>
        <w:t>,</w:t>
      </w:r>
      <w:r w:rsidR="00C16A00">
        <w:rPr>
          <w:rFonts w:ascii="Georgia" w:hAnsi="Georgia"/>
          <w:sz w:val="24"/>
          <w:szCs w:val="24"/>
        </w:rPr>
        <w:t xml:space="preserve"> </w:t>
      </w:r>
      <w:r w:rsidR="006B5878">
        <w:rPr>
          <w:rFonts w:ascii="Georgia" w:hAnsi="Georgia"/>
          <w:sz w:val="24"/>
          <w:szCs w:val="24"/>
        </w:rPr>
        <w:t xml:space="preserve">a  może dopiero po wyroku w dniu 7 września 1944 r. </w:t>
      </w:r>
      <w:r>
        <w:rPr>
          <w:rFonts w:ascii="Georgia" w:hAnsi="Georgia"/>
          <w:sz w:val="24"/>
          <w:szCs w:val="24"/>
        </w:rPr>
        <w:t xml:space="preserve"> został przewieziony do więzienia egzekucyjnego </w:t>
      </w:r>
      <w:r w:rsidR="007A061D">
        <w:rPr>
          <w:rFonts w:ascii="Georgia" w:hAnsi="Georgia"/>
          <w:sz w:val="24"/>
          <w:szCs w:val="24"/>
        </w:rPr>
        <w:t>(Zuchthaus)</w:t>
      </w:r>
      <w:r>
        <w:rPr>
          <w:rFonts w:ascii="Georgia" w:hAnsi="Georgia"/>
          <w:sz w:val="24"/>
          <w:szCs w:val="24"/>
        </w:rPr>
        <w:t>w Brandenburg-</w:t>
      </w:r>
      <w:r w:rsidR="00C16A00">
        <w:rPr>
          <w:rFonts w:ascii="Georgia" w:hAnsi="Georgia"/>
          <w:sz w:val="24"/>
          <w:szCs w:val="24"/>
        </w:rPr>
        <w:t xml:space="preserve">Goerden. </w:t>
      </w:r>
      <w:r w:rsidR="006B5878">
        <w:rPr>
          <w:rFonts w:ascii="Georgia" w:hAnsi="Georgia"/>
          <w:sz w:val="24"/>
          <w:szCs w:val="24"/>
        </w:rPr>
        <w:t xml:space="preserve">Może był też dowożony z Brandenburga na rozprawy do Berlina? Stachnik mówi tu o transporcie ks. Brunona do Berlina w </w:t>
      </w:r>
      <w:r w:rsidR="0057778F">
        <w:rPr>
          <w:rFonts w:ascii="Georgia" w:hAnsi="Georgia"/>
          <w:sz w:val="24"/>
          <w:szCs w:val="24"/>
        </w:rPr>
        <w:t>lecie 1944 r.</w:t>
      </w:r>
      <w:r w:rsidR="00C16A00">
        <w:rPr>
          <w:rFonts w:ascii="Georgia" w:hAnsi="Georgia"/>
          <w:sz w:val="24"/>
          <w:szCs w:val="24"/>
        </w:rPr>
        <w:t>, gdzie   za zdradę narodu niemieckiego</w:t>
      </w:r>
    </w:p>
    <w:p w:rsidR="00F84334" w:rsidRPr="004C3DF0" w:rsidRDefault="00520C97" w:rsidP="005C4CB0">
      <w:pPr>
        <w:rPr>
          <w:rFonts w:ascii="Georgia" w:hAnsi="Georgia"/>
          <w:sz w:val="24"/>
          <w:szCs w:val="24"/>
          <w:lang w:val="de-DE"/>
        </w:rPr>
      </w:pPr>
      <w:r w:rsidRPr="00A057DC">
        <w:rPr>
          <w:rFonts w:ascii="Georgia" w:hAnsi="Georgia"/>
          <w:sz w:val="24"/>
          <w:szCs w:val="24"/>
        </w:rPr>
        <w:t xml:space="preserve">                    </w:t>
      </w:r>
      <w:r w:rsidR="004C3DF0" w:rsidRPr="00A057DC">
        <w:rPr>
          <w:rFonts w:ascii="Georgia" w:hAnsi="Georgia"/>
          <w:sz w:val="24"/>
          <w:szCs w:val="24"/>
        </w:rPr>
        <w:t xml:space="preserve">     </w:t>
      </w:r>
      <w:r w:rsidRPr="00A057DC">
        <w:rPr>
          <w:rFonts w:ascii="Georgia" w:hAnsi="Georgia"/>
          <w:sz w:val="24"/>
          <w:szCs w:val="24"/>
        </w:rPr>
        <w:t xml:space="preserve"> </w:t>
      </w:r>
      <w:r w:rsidR="0057778F">
        <w:rPr>
          <w:rFonts w:ascii="Georgia" w:hAnsi="Georgia"/>
          <w:sz w:val="24"/>
          <w:szCs w:val="24"/>
        </w:rPr>
        <w:t xml:space="preserve">  </w:t>
      </w:r>
      <w:r w:rsidR="000E1588">
        <w:rPr>
          <w:rFonts w:ascii="Georgia" w:hAnsi="Georgia"/>
          <w:sz w:val="24"/>
          <w:szCs w:val="24"/>
        </w:rPr>
        <w:t xml:space="preserve">   </w:t>
      </w:r>
      <w:r w:rsidR="0057778F">
        <w:rPr>
          <w:rFonts w:ascii="Georgia" w:hAnsi="Georgia"/>
          <w:sz w:val="24"/>
          <w:szCs w:val="24"/>
        </w:rPr>
        <w:t xml:space="preserve"> </w:t>
      </w:r>
      <w:r w:rsidRPr="00A057DC">
        <w:rPr>
          <w:rFonts w:ascii="Georgia" w:hAnsi="Georgia"/>
          <w:sz w:val="24"/>
          <w:szCs w:val="24"/>
        </w:rPr>
        <w:t xml:space="preserve"> </w:t>
      </w:r>
      <w:r>
        <w:rPr>
          <w:rFonts w:ascii="Georgia" w:hAnsi="Georgia"/>
          <w:noProof/>
          <w:sz w:val="24"/>
          <w:szCs w:val="24"/>
          <w:lang w:eastAsia="pl-PL"/>
        </w:rPr>
        <w:drawing>
          <wp:inline distT="0" distB="0" distL="0" distR="0">
            <wp:extent cx="2951507" cy="2052000"/>
            <wp:effectExtent l="19050" t="0" r="1243" b="0"/>
            <wp:docPr id="12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3" cstate="print"/>
                    <a:srcRect/>
                    <a:stretch>
                      <a:fillRect/>
                    </a:stretch>
                  </pic:blipFill>
                  <pic:spPr bwMode="auto">
                    <a:xfrm>
                      <a:off x="0" y="0"/>
                      <a:ext cx="2951507" cy="2052000"/>
                    </a:xfrm>
                    <a:prstGeom prst="rect">
                      <a:avLst/>
                    </a:prstGeom>
                    <a:noFill/>
                    <a:ln w="9525">
                      <a:noFill/>
                      <a:miter lim="800000"/>
                      <a:headEnd/>
                      <a:tailEnd/>
                    </a:ln>
                  </pic:spPr>
                </pic:pic>
              </a:graphicData>
            </a:graphic>
          </wp:inline>
        </w:drawing>
      </w:r>
    </w:p>
    <w:p w:rsidR="00520C97" w:rsidRPr="00E556C4" w:rsidRDefault="00D331FD" w:rsidP="005C4CB0">
      <w:pPr>
        <w:rPr>
          <w:rFonts w:ascii="Georgia" w:hAnsi="Georgia"/>
          <w:sz w:val="24"/>
          <w:szCs w:val="24"/>
          <w:lang w:val="de-DE"/>
        </w:rPr>
      </w:pPr>
      <w:r w:rsidRPr="00E556C4">
        <w:rPr>
          <w:rFonts w:ascii="Georgia" w:hAnsi="Georgia"/>
          <w:sz w:val="24"/>
          <w:szCs w:val="24"/>
          <w:lang w:val="de-DE"/>
        </w:rPr>
        <w:t xml:space="preserve">                 </w:t>
      </w:r>
      <w:r w:rsidR="004C3DF0">
        <w:rPr>
          <w:rFonts w:ascii="Georgia" w:hAnsi="Georgia"/>
          <w:sz w:val="24"/>
          <w:szCs w:val="24"/>
          <w:lang w:val="de-DE"/>
        </w:rPr>
        <w:t xml:space="preserve"> </w:t>
      </w:r>
      <w:r w:rsidRPr="00E556C4">
        <w:rPr>
          <w:rFonts w:ascii="Georgia" w:hAnsi="Georgia"/>
          <w:sz w:val="24"/>
          <w:szCs w:val="24"/>
          <w:lang w:val="de-DE"/>
        </w:rPr>
        <w:t xml:space="preserve"> </w:t>
      </w:r>
    </w:p>
    <w:p w:rsidR="00520C97" w:rsidRPr="00E556C4" w:rsidRDefault="0057778F" w:rsidP="005C4CB0">
      <w:pPr>
        <w:rPr>
          <w:rFonts w:ascii="Georgia" w:hAnsi="Georgia"/>
          <w:sz w:val="24"/>
          <w:szCs w:val="24"/>
          <w:lang w:val="de-DE"/>
        </w:rPr>
      </w:pPr>
      <w:r>
        <w:rPr>
          <w:rFonts w:ascii="Georgia" w:hAnsi="Georgia"/>
          <w:sz w:val="24"/>
          <w:szCs w:val="24"/>
          <w:lang w:val="de-DE"/>
        </w:rPr>
        <w:t xml:space="preserve">                       </w:t>
      </w:r>
      <w:r w:rsidR="000E1588">
        <w:rPr>
          <w:rFonts w:ascii="Georgia" w:hAnsi="Georgia"/>
          <w:sz w:val="24"/>
          <w:szCs w:val="24"/>
          <w:lang w:val="de-DE"/>
        </w:rPr>
        <w:t xml:space="preserve">    </w:t>
      </w:r>
      <w:r>
        <w:rPr>
          <w:rFonts w:ascii="Georgia" w:hAnsi="Georgia"/>
          <w:sz w:val="24"/>
          <w:szCs w:val="24"/>
          <w:lang w:val="de-DE"/>
        </w:rPr>
        <w:t xml:space="preserve"> </w:t>
      </w:r>
      <w:r w:rsidR="00830924" w:rsidRPr="00830924">
        <w:rPr>
          <w:rFonts w:ascii="Georgia" w:hAnsi="Georgia"/>
          <w:noProof/>
          <w:sz w:val="24"/>
          <w:szCs w:val="24"/>
          <w:lang w:eastAsia="pl-PL"/>
        </w:rPr>
        <w:drawing>
          <wp:inline distT="0" distB="0" distL="0" distR="0">
            <wp:extent cx="3514463" cy="2268000"/>
            <wp:effectExtent l="19050" t="0" r="0" b="0"/>
            <wp:docPr id="173"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4" cstate="print"/>
                    <a:srcRect/>
                    <a:stretch>
                      <a:fillRect/>
                    </a:stretch>
                  </pic:blipFill>
                  <pic:spPr bwMode="auto">
                    <a:xfrm>
                      <a:off x="0" y="0"/>
                      <a:ext cx="3514463" cy="2268000"/>
                    </a:xfrm>
                    <a:prstGeom prst="rect">
                      <a:avLst/>
                    </a:prstGeom>
                    <a:noFill/>
                    <a:ln w="9525">
                      <a:noFill/>
                      <a:miter lim="800000"/>
                      <a:headEnd/>
                      <a:tailEnd/>
                    </a:ln>
                  </pic:spPr>
                </pic:pic>
              </a:graphicData>
            </a:graphic>
          </wp:inline>
        </w:drawing>
      </w:r>
    </w:p>
    <w:p w:rsidR="00830924" w:rsidRPr="008E173E" w:rsidRDefault="0057778F" w:rsidP="00830924">
      <w:pPr>
        <w:rPr>
          <w:rFonts w:ascii="Georgia" w:hAnsi="Georgia"/>
          <w:sz w:val="24"/>
          <w:szCs w:val="24"/>
          <w:lang w:val="de-DE"/>
        </w:rPr>
      </w:pPr>
      <w:r>
        <w:rPr>
          <w:rFonts w:ascii="Georgia" w:hAnsi="Georgia"/>
          <w:sz w:val="24"/>
          <w:szCs w:val="24"/>
          <w:lang w:val="de-DE"/>
        </w:rPr>
        <w:t xml:space="preserve">                          </w:t>
      </w:r>
      <w:r w:rsidR="00830924" w:rsidRPr="00830924">
        <w:rPr>
          <w:rFonts w:ascii="Georgia" w:hAnsi="Georgia"/>
          <w:sz w:val="24"/>
          <w:szCs w:val="24"/>
          <w:lang w:val="de-DE"/>
        </w:rPr>
        <w:t xml:space="preserve"> Volksgerichtshof w Berlinie. </w:t>
      </w:r>
      <w:r w:rsidR="00830924" w:rsidRPr="008E173E">
        <w:rPr>
          <w:rFonts w:ascii="Georgia" w:hAnsi="Georgia"/>
          <w:sz w:val="24"/>
          <w:szCs w:val="24"/>
          <w:lang w:val="de-DE"/>
        </w:rPr>
        <w:t>Bellevuestrasse nr 15.</w:t>
      </w:r>
    </w:p>
    <w:p w:rsidR="00830924" w:rsidRPr="000D2C2E" w:rsidRDefault="0057778F" w:rsidP="00BF09AA">
      <w:pPr>
        <w:jc w:val="both"/>
        <w:rPr>
          <w:rFonts w:ascii="Georgia" w:hAnsi="Georgia"/>
          <w:sz w:val="24"/>
          <w:szCs w:val="24"/>
        </w:rPr>
      </w:pPr>
      <w:r>
        <w:rPr>
          <w:rFonts w:ascii="Georgia" w:hAnsi="Georgia"/>
          <w:sz w:val="24"/>
          <w:szCs w:val="24"/>
          <w:lang w:val="de-DE"/>
        </w:rPr>
        <w:lastRenderedPageBreak/>
        <w:tab/>
      </w:r>
      <w:r>
        <w:rPr>
          <w:rFonts w:ascii="Georgia" w:hAnsi="Georgia"/>
          <w:sz w:val="24"/>
          <w:szCs w:val="24"/>
          <w:lang w:val="de-DE"/>
        </w:rPr>
        <w:tab/>
      </w:r>
      <w:r>
        <w:rPr>
          <w:rFonts w:ascii="Georgia" w:hAnsi="Georgia"/>
          <w:sz w:val="24"/>
          <w:szCs w:val="24"/>
          <w:lang w:val="de-DE"/>
        </w:rPr>
        <w:tab/>
      </w:r>
      <w:r>
        <w:rPr>
          <w:rFonts w:ascii="Georgia" w:hAnsi="Georgia"/>
          <w:sz w:val="24"/>
          <w:szCs w:val="24"/>
          <w:lang w:val="de-DE"/>
        </w:rPr>
        <w:tab/>
      </w:r>
      <w:r>
        <w:rPr>
          <w:rFonts w:ascii="Georgia" w:hAnsi="Georgia"/>
          <w:sz w:val="24"/>
          <w:szCs w:val="24"/>
          <w:lang w:val="de-DE"/>
        </w:rPr>
        <w:tab/>
      </w:r>
      <w:r w:rsidR="00577D94">
        <w:rPr>
          <w:rFonts w:ascii="Georgia" w:hAnsi="Georgia"/>
          <w:sz w:val="24"/>
          <w:szCs w:val="24"/>
        </w:rPr>
        <w:t>-  170</w:t>
      </w:r>
      <w:r w:rsidRPr="000D2C2E">
        <w:rPr>
          <w:rFonts w:ascii="Georgia" w:hAnsi="Georgia"/>
          <w:sz w:val="24"/>
          <w:szCs w:val="24"/>
        </w:rPr>
        <w:t xml:space="preserve">  -</w:t>
      </w:r>
    </w:p>
    <w:p w:rsidR="0057778F" w:rsidRDefault="0057778F" w:rsidP="00BF09AA">
      <w:pPr>
        <w:jc w:val="both"/>
        <w:rPr>
          <w:rFonts w:ascii="Georgia" w:hAnsi="Georgia"/>
          <w:sz w:val="24"/>
          <w:szCs w:val="24"/>
        </w:rPr>
      </w:pPr>
    </w:p>
    <w:p w:rsidR="0070556B" w:rsidRDefault="00AA4F9E" w:rsidP="00BF09AA">
      <w:pPr>
        <w:jc w:val="both"/>
        <w:rPr>
          <w:rFonts w:ascii="Georgia" w:hAnsi="Georgia"/>
          <w:sz w:val="24"/>
          <w:szCs w:val="24"/>
        </w:rPr>
      </w:pPr>
      <w:r>
        <w:rPr>
          <w:rFonts w:ascii="Georgia" w:hAnsi="Georgia"/>
          <w:sz w:val="24"/>
          <w:szCs w:val="24"/>
        </w:rPr>
        <w:t>i w imię tegoż narodu</w:t>
      </w:r>
      <w:r w:rsidRPr="00AA4F9E">
        <w:rPr>
          <w:rFonts w:ascii="Georgia" w:hAnsi="Georgia"/>
          <w:sz w:val="24"/>
          <w:szCs w:val="24"/>
        </w:rPr>
        <w:t xml:space="preserve"> </w:t>
      </w:r>
      <w:r>
        <w:rPr>
          <w:rFonts w:ascii="Georgia" w:hAnsi="Georgia"/>
          <w:sz w:val="24"/>
          <w:szCs w:val="24"/>
        </w:rPr>
        <w:t>został s</w:t>
      </w:r>
      <w:r w:rsidR="006B5878">
        <w:rPr>
          <w:rFonts w:ascii="Georgia" w:hAnsi="Georgia"/>
          <w:sz w:val="24"/>
          <w:szCs w:val="24"/>
        </w:rPr>
        <w:t xml:space="preserve">kazany </w:t>
      </w:r>
      <w:r w:rsidR="00C16A00">
        <w:rPr>
          <w:rFonts w:ascii="Georgia" w:hAnsi="Georgia"/>
          <w:sz w:val="24"/>
          <w:szCs w:val="24"/>
        </w:rPr>
        <w:t xml:space="preserve"> 7 wrześni</w:t>
      </w:r>
      <w:r w:rsidR="003708FA">
        <w:rPr>
          <w:rFonts w:ascii="Georgia" w:hAnsi="Georgia"/>
          <w:sz w:val="24"/>
          <w:szCs w:val="24"/>
        </w:rPr>
        <w:t xml:space="preserve">a 1944 r. na śmierć </w:t>
      </w:r>
      <w:r w:rsidR="00D81AF3">
        <w:rPr>
          <w:rFonts w:ascii="Georgia" w:hAnsi="Georgia"/>
          <w:sz w:val="24"/>
          <w:szCs w:val="24"/>
        </w:rPr>
        <w:t>,</w:t>
      </w:r>
      <w:r w:rsidR="0045388D">
        <w:rPr>
          <w:rFonts w:ascii="Georgia" w:hAnsi="Georgia"/>
          <w:sz w:val="24"/>
          <w:szCs w:val="24"/>
        </w:rPr>
        <w:t xml:space="preserve"> </w:t>
      </w:r>
      <w:r w:rsidR="00D81AF3">
        <w:rPr>
          <w:rFonts w:ascii="Georgia" w:hAnsi="Georgia"/>
          <w:sz w:val="24"/>
          <w:szCs w:val="24"/>
        </w:rPr>
        <w:t>po prawie całym roku śledztwa</w:t>
      </w:r>
      <w:r w:rsidR="00C16A00">
        <w:rPr>
          <w:rFonts w:ascii="Georgia" w:hAnsi="Georgia"/>
          <w:sz w:val="24"/>
          <w:szCs w:val="24"/>
        </w:rPr>
        <w:t xml:space="preserve"> </w:t>
      </w:r>
      <w:r w:rsidR="0045388D">
        <w:rPr>
          <w:rFonts w:ascii="Georgia" w:hAnsi="Georgia"/>
          <w:sz w:val="24"/>
          <w:szCs w:val="24"/>
        </w:rPr>
        <w:t xml:space="preserve"> w Gdańsku i w Berlinie</w:t>
      </w:r>
      <w:r w:rsidR="00D81AF3">
        <w:rPr>
          <w:rFonts w:ascii="Georgia" w:hAnsi="Georgia"/>
          <w:sz w:val="24"/>
          <w:szCs w:val="24"/>
        </w:rPr>
        <w:t xml:space="preserve"> ,</w:t>
      </w:r>
      <w:r w:rsidR="00C16A00">
        <w:rPr>
          <w:rFonts w:ascii="Georgia" w:hAnsi="Georgia"/>
          <w:sz w:val="24"/>
          <w:szCs w:val="24"/>
        </w:rPr>
        <w:t xml:space="preserve">  </w:t>
      </w:r>
      <w:r>
        <w:rPr>
          <w:rFonts w:ascii="Georgia" w:hAnsi="Georgia"/>
          <w:sz w:val="24"/>
          <w:szCs w:val="24"/>
        </w:rPr>
        <w:t>prze</w:t>
      </w:r>
      <w:r w:rsidR="00EA162C">
        <w:rPr>
          <w:rFonts w:ascii="Georgia" w:hAnsi="Georgia"/>
          <w:sz w:val="24"/>
          <w:szCs w:val="24"/>
        </w:rPr>
        <w:t>z</w:t>
      </w:r>
      <w:r>
        <w:rPr>
          <w:rFonts w:ascii="Georgia" w:hAnsi="Georgia"/>
          <w:sz w:val="24"/>
          <w:szCs w:val="24"/>
        </w:rPr>
        <w:t xml:space="preserve"> VGH</w:t>
      </w:r>
      <w:r w:rsidR="00C16A00">
        <w:rPr>
          <w:rFonts w:ascii="Georgia" w:hAnsi="Georgia"/>
          <w:sz w:val="24"/>
          <w:szCs w:val="24"/>
        </w:rPr>
        <w:t xml:space="preserve"> </w:t>
      </w:r>
      <w:r w:rsidR="007F05D6">
        <w:rPr>
          <w:rFonts w:ascii="Georgia" w:hAnsi="Georgia"/>
          <w:sz w:val="24"/>
          <w:szCs w:val="24"/>
        </w:rPr>
        <w:t xml:space="preserve">(Trybunał </w:t>
      </w:r>
      <w:r w:rsidR="00C16A00">
        <w:rPr>
          <w:rFonts w:ascii="Georgia" w:hAnsi="Georgia"/>
          <w:sz w:val="24"/>
          <w:szCs w:val="24"/>
        </w:rPr>
        <w:t xml:space="preserve"> L</w:t>
      </w:r>
      <w:r w:rsidR="00D81AF3">
        <w:rPr>
          <w:rFonts w:ascii="Georgia" w:hAnsi="Georgia"/>
          <w:sz w:val="24"/>
          <w:szCs w:val="24"/>
        </w:rPr>
        <w:t>udowy)</w:t>
      </w:r>
      <w:r w:rsidR="0045388D">
        <w:rPr>
          <w:rFonts w:ascii="Georgia" w:hAnsi="Georgia"/>
          <w:sz w:val="24"/>
          <w:szCs w:val="24"/>
        </w:rPr>
        <w:t xml:space="preserve"> </w:t>
      </w:r>
      <w:r w:rsidR="007F05D6">
        <w:rPr>
          <w:rFonts w:ascii="Georgia" w:hAnsi="Georgia"/>
          <w:sz w:val="24"/>
          <w:szCs w:val="24"/>
        </w:rPr>
        <w:t>,</w:t>
      </w:r>
      <w:r w:rsidR="00DE2168">
        <w:rPr>
          <w:rFonts w:ascii="Georgia" w:hAnsi="Georgia"/>
          <w:sz w:val="24"/>
          <w:szCs w:val="24"/>
        </w:rPr>
        <w:t xml:space="preserve"> kiedy szalał</w:t>
      </w:r>
      <w:r w:rsidR="001D225B">
        <w:rPr>
          <w:rFonts w:ascii="Georgia" w:hAnsi="Georgia"/>
          <w:sz w:val="24"/>
          <w:szCs w:val="24"/>
        </w:rPr>
        <w:t>,</w:t>
      </w:r>
      <w:r w:rsidR="00221B77">
        <w:rPr>
          <w:rFonts w:ascii="Georgia" w:hAnsi="Georgia"/>
          <w:sz w:val="24"/>
          <w:szCs w:val="24"/>
        </w:rPr>
        <w:t xml:space="preserve"> </w:t>
      </w:r>
      <w:r w:rsidR="001D225B">
        <w:rPr>
          <w:rFonts w:ascii="Georgia" w:hAnsi="Georgia"/>
          <w:sz w:val="24"/>
          <w:szCs w:val="24"/>
        </w:rPr>
        <w:t>wyrokując o śmierci niewinnych ludzi,</w:t>
      </w:r>
      <w:r w:rsidR="00DE2168">
        <w:rPr>
          <w:rFonts w:ascii="Georgia" w:hAnsi="Georgia"/>
          <w:sz w:val="24"/>
          <w:szCs w:val="24"/>
        </w:rPr>
        <w:t xml:space="preserve"> Roland</w:t>
      </w:r>
      <w:r>
        <w:rPr>
          <w:rFonts w:ascii="Georgia" w:hAnsi="Georgia"/>
          <w:sz w:val="24"/>
          <w:szCs w:val="24"/>
        </w:rPr>
        <w:t xml:space="preserve"> Freisler</w:t>
      </w:r>
      <w:r w:rsidR="00DE2168">
        <w:rPr>
          <w:rFonts w:ascii="Georgia" w:hAnsi="Georgia"/>
          <w:sz w:val="24"/>
          <w:szCs w:val="24"/>
        </w:rPr>
        <w:t xml:space="preserve"> prezydent VGH</w:t>
      </w:r>
      <w:r w:rsidR="00C16A00">
        <w:rPr>
          <w:rFonts w:ascii="Georgia" w:hAnsi="Georgia"/>
          <w:sz w:val="24"/>
          <w:szCs w:val="24"/>
        </w:rPr>
        <w:t xml:space="preserve"> wraz z zastępcami</w:t>
      </w:r>
      <w:r>
        <w:rPr>
          <w:rFonts w:ascii="Georgia" w:hAnsi="Georgia"/>
          <w:sz w:val="24"/>
          <w:szCs w:val="24"/>
        </w:rPr>
        <w:t>.</w:t>
      </w:r>
      <w:r w:rsidR="00F450A2">
        <w:rPr>
          <w:rFonts w:ascii="Georgia" w:hAnsi="Georgia"/>
          <w:sz w:val="24"/>
          <w:szCs w:val="24"/>
        </w:rPr>
        <w:t xml:space="preserve"> (W trakcie jednego z procesów ,</w:t>
      </w:r>
      <w:r w:rsidR="0045388D">
        <w:rPr>
          <w:rFonts w:ascii="Georgia" w:hAnsi="Georgia"/>
          <w:sz w:val="24"/>
          <w:szCs w:val="24"/>
        </w:rPr>
        <w:t>które prowadził Freisler</w:t>
      </w:r>
      <w:r w:rsidR="00221B77">
        <w:rPr>
          <w:rFonts w:ascii="Georgia" w:hAnsi="Georgia"/>
          <w:sz w:val="24"/>
          <w:szCs w:val="24"/>
        </w:rPr>
        <w:t xml:space="preserve">, </w:t>
      </w:r>
      <w:r w:rsidR="0045388D">
        <w:rPr>
          <w:rFonts w:ascii="Georgia" w:hAnsi="Georgia"/>
          <w:sz w:val="24"/>
          <w:szCs w:val="24"/>
        </w:rPr>
        <w:t>oskarż</w:t>
      </w:r>
      <w:r w:rsidR="00F450A2">
        <w:rPr>
          <w:rFonts w:ascii="Georgia" w:hAnsi="Georgia"/>
          <w:sz w:val="24"/>
          <w:szCs w:val="24"/>
        </w:rPr>
        <w:t>ony z</w:t>
      </w:r>
      <w:r w:rsidR="0045388D">
        <w:rPr>
          <w:rFonts w:ascii="Georgia" w:hAnsi="Georgia"/>
          <w:sz w:val="24"/>
          <w:szCs w:val="24"/>
        </w:rPr>
        <w:t>apytał go czy otrzymał zgodę</w:t>
      </w:r>
      <w:r w:rsidR="00F450A2">
        <w:rPr>
          <w:rFonts w:ascii="Georgia" w:hAnsi="Georgia"/>
          <w:sz w:val="24"/>
          <w:szCs w:val="24"/>
        </w:rPr>
        <w:t xml:space="preserve"> narodu na jego wy</w:t>
      </w:r>
      <w:r w:rsidR="0045388D">
        <w:rPr>
          <w:rFonts w:ascii="Georgia" w:hAnsi="Georgia"/>
          <w:sz w:val="24"/>
          <w:szCs w:val="24"/>
        </w:rPr>
        <w:t>rok śmierc</w:t>
      </w:r>
      <w:r w:rsidR="00F450A2">
        <w:rPr>
          <w:rFonts w:ascii="Georgia" w:hAnsi="Georgia"/>
          <w:sz w:val="24"/>
          <w:szCs w:val="24"/>
        </w:rPr>
        <w:t>i. Tym pytani</w:t>
      </w:r>
      <w:r w:rsidR="00BB47F7">
        <w:rPr>
          <w:rFonts w:ascii="Georgia" w:hAnsi="Georgia"/>
          <w:sz w:val="24"/>
          <w:szCs w:val="24"/>
        </w:rPr>
        <w:t>em wzbudził u Freislera  zwierzę</w:t>
      </w:r>
      <w:r w:rsidR="00F450A2">
        <w:rPr>
          <w:rFonts w:ascii="Georgia" w:hAnsi="Georgia"/>
          <w:sz w:val="24"/>
          <w:szCs w:val="24"/>
        </w:rPr>
        <w:t>cą wprost</w:t>
      </w:r>
      <w:r w:rsidR="006E2701">
        <w:rPr>
          <w:rFonts w:ascii="Georgia" w:hAnsi="Georgia"/>
          <w:sz w:val="24"/>
          <w:szCs w:val="24"/>
        </w:rPr>
        <w:t xml:space="preserve"> agresje i</w:t>
      </w:r>
      <w:r w:rsidR="00F450A2">
        <w:rPr>
          <w:rFonts w:ascii="Georgia" w:hAnsi="Georgia"/>
          <w:sz w:val="24"/>
          <w:szCs w:val="24"/>
        </w:rPr>
        <w:t xml:space="preserve"> wściekłość</w:t>
      </w:r>
      <w:r w:rsidR="006E2701">
        <w:rPr>
          <w:rFonts w:ascii="Georgia" w:hAnsi="Georgia"/>
          <w:sz w:val="24"/>
          <w:szCs w:val="24"/>
        </w:rPr>
        <w:t xml:space="preserve"> </w:t>
      </w:r>
      <w:r w:rsidR="00F450A2">
        <w:rPr>
          <w:rFonts w:ascii="Georgia" w:hAnsi="Georgia"/>
          <w:sz w:val="24"/>
          <w:szCs w:val="24"/>
        </w:rPr>
        <w:t>).</w:t>
      </w:r>
      <w:r w:rsidR="001D225B">
        <w:rPr>
          <w:rFonts w:ascii="Georgia" w:hAnsi="Georgia"/>
          <w:sz w:val="24"/>
          <w:szCs w:val="24"/>
        </w:rPr>
        <w:t xml:space="preserve">   Wraz z objęciem stanowiska prezydenta Trybunału Ludowego (VGH –Volksgerichtshof) przez Rolanda Freislera (1942-1945) jego trybunał stał się ,</w:t>
      </w:r>
      <w:r w:rsidR="00162A27">
        <w:rPr>
          <w:rFonts w:ascii="Georgia" w:hAnsi="Georgia"/>
          <w:sz w:val="24"/>
          <w:szCs w:val="24"/>
        </w:rPr>
        <w:t xml:space="preserve"> </w:t>
      </w:r>
      <w:r w:rsidR="001D225B">
        <w:rPr>
          <w:rFonts w:ascii="Georgia" w:hAnsi="Georgia"/>
          <w:sz w:val="24"/>
          <w:szCs w:val="24"/>
        </w:rPr>
        <w:t xml:space="preserve">jak chciał Hitler,terrorystycznym rewolucyjnym </w:t>
      </w:r>
      <w:r w:rsidR="00F82773">
        <w:rPr>
          <w:rFonts w:ascii="Georgia" w:hAnsi="Georgia"/>
          <w:sz w:val="24"/>
          <w:szCs w:val="24"/>
        </w:rPr>
        <w:t>trybunałem, a sam Freisler nazwał się politycznym żo</w:t>
      </w:r>
      <w:r w:rsidR="00162A27">
        <w:rPr>
          <w:rFonts w:ascii="Georgia" w:hAnsi="Georgia"/>
          <w:sz w:val="24"/>
          <w:szCs w:val="24"/>
        </w:rPr>
        <w:t xml:space="preserve">łnierzem Führera, </w:t>
      </w:r>
      <w:r w:rsidR="00F82773">
        <w:rPr>
          <w:rFonts w:ascii="Georgia" w:hAnsi="Georgia"/>
          <w:sz w:val="24"/>
          <w:szCs w:val="24"/>
        </w:rPr>
        <w:t>na pierwszej li</w:t>
      </w:r>
      <w:r w:rsidR="00162A27">
        <w:rPr>
          <w:rFonts w:ascii="Georgia" w:hAnsi="Georgia"/>
          <w:sz w:val="24"/>
          <w:szCs w:val="24"/>
        </w:rPr>
        <w:t xml:space="preserve">nii frontu ojczyźnianego. </w:t>
      </w:r>
      <w:r w:rsidR="0070556B">
        <w:rPr>
          <w:rFonts w:ascii="Georgia" w:hAnsi="Georgia"/>
          <w:sz w:val="24"/>
          <w:szCs w:val="24"/>
        </w:rPr>
        <w:tab/>
      </w:r>
      <w:r w:rsidR="0070556B">
        <w:rPr>
          <w:rFonts w:ascii="Georgia" w:hAnsi="Georgia"/>
          <w:sz w:val="24"/>
          <w:szCs w:val="24"/>
        </w:rPr>
        <w:tab/>
      </w:r>
      <w:r w:rsidR="0070556B">
        <w:rPr>
          <w:rFonts w:ascii="Georgia" w:hAnsi="Georgia"/>
          <w:sz w:val="24"/>
          <w:szCs w:val="24"/>
        </w:rPr>
        <w:tab/>
      </w:r>
      <w:r w:rsidR="0070556B">
        <w:rPr>
          <w:rFonts w:ascii="Georgia" w:hAnsi="Georgia"/>
          <w:sz w:val="24"/>
          <w:szCs w:val="24"/>
        </w:rPr>
        <w:tab/>
      </w:r>
      <w:r w:rsidR="0070556B">
        <w:rPr>
          <w:rFonts w:ascii="Georgia" w:hAnsi="Georgia"/>
          <w:sz w:val="24"/>
          <w:szCs w:val="24"/>
        </w:rPr>
        <w:tab/>
      </w:r>
      <w:r w:rsidR="006A4482">
        <w:rPr>
          <w:rFonts w:ascii="Georgia" w:hAnsi="Georgia"/>
          <w:sz w:val="24"/>
          <w:szCs w:val="24"/>
        </w:rPr>
        <w:t xml:space="preserve">                                 </w:t>
      </w:r>
      <w:r w:rsidR="0057778F">
        <w:rPr>
          <w:rFonts w:ascii="Georgia" w:hAnsi="Georgia"/>
          <w:sz w:val="24"/>
          <w:szCs w:val="24"/>
        </w:rPr>
        <w:t xml:space="preserve">                          </w:t>
      </w:r>
    </w:p>
    <w:p w:rsidR="00162A27" w:rsidRDefault="00C16A00" w:rsidP="00BF09AA">
      <w:pPr>
        <w:jc w:val="both"/>
        <w:rPr>
          <w:rFonts w:ascii="Georgia" w:hAnsi="Georgia"/>
          <w:sz w:val="24"/>
          <w:szCs w:val="24"/>
        </w:rPr>
      </w:pPr>
      <w:r>
        <w:rPr>
          <w:rFonts w:ascii="Georgia" w:hAnsi="Georgia"/>
          <w:sz w:val="24"/>
          <w:szCs w:val="24"/>
        </w:rPr>
        <w:t xml:space="preserve"> </w:t>
      </w:r>
      <w:r w:rsidR="00F82773">
        <w:rPr>
          <w:rFonts w:ascii="Georgia" w:hAnsi="Georgia"/>
          <w:sz w:val="24"/>
          <w:szCs w:val="24"/>
        </w:rPr>
        <w:t>Fala  represji wzmogła się po nieudanym zamachu na Hitlera 20 lipca 1944 r. i trwała niemal do końca wojny .</w:t>
      </w:r>
      <w:r w:rsidR="00516754">
        <w:rPr>
          <w:rFonts w:ascii="Georgia" w:hAnsi="Georgia"/>
          <w:sz w:val="24"/>
          <w:szCs w:val="24"/>
        </w:rPr>
        <w:t xml:space="preserve"> </w:t>
      </w:r>
    </w:p>
    <w:p w:rsidR="00516754" w:rsidRPr="00DE5DF6" w:rsidRDefault="00162A27" w:rsidP="00BF09AA">
      <w:pPr>
        <w:jc w:val="both"/>
        <w:rPr>
          <w:rFonts w:ascii="Georgia" w:hAnsi="Georgia"/>
          <w:sz w:val="24"/>
          <w:szCs w:val="24"/>
        </w:rPr>
      </w:pPr>
      <w:r>
        <w:rPr>
          <w:rFonts w:ascii="Georgia" w:hAnsi="Georgia"/>
          <w:sz w:val="24"/>
          <w:szCs w:val="24"/>
        </w:rPr>
        <w:t xml:space="preserve">  </w:t>
      </w:r>
      <w:r w:rsidR="00516754">
        <w:rPr>
          <w:rFonts w:ascii="Georgia" w:hAnsi="Georgia"/>
          <w:sz w:val="24"/>
          <w:szCs w:val="24"/>
        </w:rPr>
        <w:t>Rodzina Sängerów po wyzwoleniu mieszkała jakiś czas w Skarszewach, gdzie odwiedzała ich Maria Binnebesel. Johann S</w:t>
      </w:r>
      <w:r w:rsidR="00516754" w:rsidRPr="00516754">
        <w:rPr>
          <w:rFonts w:ascii="Georgia" w:hAnsi="Georgia"/>
          <w:sz w:val="24"/>
          <w:szCs w:val="24"/>
        </w:rPr>
        <w:t>änger</w:t>
      </w:r>
      <w:r w:rsidR="00DE5DF6">
        <w:rPr>
          <w:rFonts w:ascii="Georgia" w:hAnsi="Georgia"/>
          <w:sz w:val="24"/>
          <w:szCs w:val="24"/>
        </w:rPr>
        <w:t xml:space="preserve"> odbywał karę</w:t>
      </w:r>
      <w:r w:rsidR="00516754" w:rsidRPr="00516754">
        <w:rPr>
          <w:rFonts w:ascii="Georgia" w:hAnsi="Georgia"/>
          <w:sz w:val="24"/>
          <w:szCs w:val="24"/>
        </w:rPr>
        <w:t xml:space="preserve"> w więzieniu w Gdańsku, a Józef Ponschke w Grudziądzu.</w:t>
      </w:r>
      <w:r w:rsidR="00DE5DF6">
        <w:rPr>
          <w:rFonts w:ascii="Georgia" w:hAnsi="Georgia"/>
          <w:sz w:val="24"/>
          <w:szCs w:val="24"/>
        </w:rPr>
        <w:t xml:space="preserve"> Syn</w:t>
      </w:r>
      <w:r w:rsidR="006B6530">
        <w:rPr>
          <w:rFonts w:ascii="Georgia" w:hAnsi="Georgia"/>
          <w:sz w:val="24"/>
          <w:szCs w:val="24"/>
        </w:rPr>
        <w:t xml:space="preserve"> Ponschkego i  Gertrudy </w:t>
      </w:r>
      <w:r w:rsidR="00DE5DF6">
        <w:rPr>
          <w:rFonts w:ascii="Georgia" w:hAnsi="Georgia"/>
          <w:sz w:val="24"/>
          <w:szCs w:val="24"/>
        </w:rPr>
        <w:t xml:space="preserve"> Gerhard ożenił się z Marthą z d. Dombrowską i mieli dwó</w:t>
      </w:r>
      <w:r w:rsidR="00C16A00">
        <w:rPr>
          <w:rFonts w:ascii="Georgia" w:hAnsi="Georgia"/>
          <w:sz w:val="24"/>
          <w:szCs w:val="24"/>
        </w:rPr>
        <w:t>ch synów.</w:t>
      </w:r>
      <w:r w:rsidR="00DE5DF6">
        <w:rPr>
          <w:rFonts w:ascii="Georgia" w:hAnsi="Georgia"/>
          <w:sz w:val="24"/>
          <w:szCs w:val="24"/>
        </w:rPr>
        <w:t xml:space="preserve"> Rodzina wyemigrowała z Gdańska do Offenburga na Wasserstr.w Niemczech w latach 70 –tych. </w:t>
      </w:r>
      <w:r w:rsidR="006B6530">
        <w:rPr>
          <w:rFonts w:ascii="Georgia" w:hAnsi="Georgia"/>
          <w:sz w:val="24"/>
          <w:szCs w:val="24"/>
        </w:rPr>
        <w:t>Przebywali w obozie Friedland . Dostawali ubrania i kieszonkowe.</w:t>
      </w:r>
      <w:r w:rsidR="00DE5DF6">
        <w:rPr>
          <w:rFonts w:ascii="Georgia" w:hAnsi="Georgia"/>
          <w:sz w:val="24"/>
          <w:szCs w:val="24"/>
        </w:rPr>
        <w:t xml:space="preserve">W 2004 r. obchodziła Martha i Gerhard 50 –lecie małżeństwa. </w:t>
      </w:r>
      <w:r w:rsidR="006B5878">
        <w:rPr>
          <w:rFonts w:ascii="Georgia" w:hAnsi="Georgia"/>
          <w:sz w:val="24"/>
          <w:szCs w:val="24"/>
        </w:rPr>
        <w:t>Józef Ponschke został uwolniony z więzienia przez Rosjan i okradziony z butów i na boso wracał z Gdańska  do domu w  Brzeźnie</w:t>
      </w:r>
      <w:r w:rsidR="0037179E">
        <w:rPr>
          <w:rFonts w:ascii="Georgia" w:hAnsi="Georgia"/>
          <w:sz w:val="24"/>
          <w:szCs w:val="24"/>
        </w:rPr>
        <w:t>, a była do wczesna wiosna 1945 r.</w:t>
      </w:r>
    </w:p>
    <w:p w:rsidR="00955A82" w:rsidRDefault="00FD09C7" w:rsidP="00513BB8">
      <w:pPr>
        <w:rPr>
          <w:rFonts w:ascii="Georgia" w:hAnsi="Georgia"/>
          <w:b/>
          <w:sz w:val="24"/>
          <w:szCs w:val="24"/>
        </w:rPr>
      </w:pPr>
      <w:r>
        <w:rPr>
          <w:rFonts w:ascii="Georgia" w:hAnsi="Georgia"/>
          <w:b/>
          <w:sz w:val="24"/>
          <w:szCs w:val="24"/>
        </w:rPr>
        <w:t xml:space="preserve">  </w:t>
      </w:r>
    </w:p>
    <w:p w:rsidR="00A150A9" w:rsidRDefault="001F0115" w:rsidP="00513BB8">
      <w:pPr>
        <w:rPr>
          <w:rFonts w:ascii="Georgia" w:hAnsi="Georgia"/>
          <w:b/>
          <w:sz w:val="24"/>
          <w:szCs w:val="24"/>
        </w:rPr>
      </w:pPr>
      <w:r>
        <w:rPr>
          <w:rFonts w:ascii="Georgia" w:hAnsi="Georgia"/>
          <w:b/>
          <w:sz w:val="24"/>
          <w:szCs w:val="24"/>
        </w:rPr>
        <w:t>E</w:t>
      </w:r>
      <w:r w:rsidR="00513BB8">
        <w:rPr>
          <w:rFonts w:ascii="Georgia" w:hAnsi="Georgia"/>
          <w:b/>
          <w:sz w:val="24"/>
          <w:szCs w:val="24"/>
        </w:rPr>
        <w:t>.</w:t>
      </w:r>
      <w:r w:rsidR="00334521">
        <w:rPr>
          <w:rFonts w:ascii="Georgia" w:hAnsi="Georgia"/>
          <w:b/>
          <w:sz w:val="24"/>
          <w:szCs w:val="24"/>
        </w:rPr>
        <w:t xml:space="preserve"> </w:t>
      </w:r>
      <w:r w:rsidR="00A150A9" w:rsidRPr="00513BB8">
        <w:rPr>
          <w:rFonts w:ascii="Georgia" w:hAnsi="Georgia"/>
          <w:b/>
          <w:sz w:val="24"/>
          <w:szCs w:val="24"/>
        </w:rPr>
        <w:t>Akt oskarżenia</w:t>
      </w:r>
      <w:r w:rsidR="00B63EFD">
        <w:rPr>
          <w:rFonts w:ascii="Georgia" w:hAnsi="Georgia"/>
          <w:b/>
          <w:sz w:val="24"/>
          <w:szCs w:val="24"/>
        </w:rPr>
        <w:t xml:space="preserve"> (Anklageschrift)</w:t>
      </w:r>
    </w:p>
    <w:p w:rsidR="0057778F" w:rsidRDefault="0057778F" w:rsidP="00BF09AA">
      <w:pPr>
        <w:jc w:val="both"/>
        <w:rPr>
          <w:rFonts w:ascii="Georgia" w:hAnsi="Georgia"/>
          <w:sz w:val="24"/>
          <w:szCs w:val="24"/>
        </w:rPr>
      </w:pPr>
    </w:p>
    <w:p w:rsidR="00B63EFD" w:rsidRDefault="0057778F" w:rsidP="00BF09AA">
      <w:pPr>
        <w:jc w:val="both"/>
        <w:rPr>
          <w:rFonts w:ascii="Georgia" w:hAnsi="Georgia"/>
          <w:sz w:val="24"/>
          <w:szCs w:val="24"/>
        </w:rPr>
      </w:pPr>
      <w:r>
        <w:rPr>
          <w:rFonts w:ascii="Georgia" w:hAnsi="Georgia"/>
          <w:sz w:val="24"/>
          <w:szCs w:val="24"/>
        </w:rPr>
        <w:t xml:space="preserve">  </w:t>
      </w:r>
      <w:r w:rsidR="00B63EFD">
        <w:rPr>
          <w:rFonts w:ascii="Georgia" w:hAnsi="Georgia"/>
          <w:sz w:val="24"/>
          <w:szCs w:val="24"/>
        </w:rPr>
        <w:t xml:space="preserve"> </w:t>
      </w:r>
      <w:r w:rsidR="00B63EFD" w:rsidRPr="00B63EFD">
        <w:rPr>
          <w:rFonts w:ascii="Georgia" w:hAnsi="Georgia"/>
          <w:sz w:val="24"/>
          <w:szCs w:val="24"/>
        </w:rPr>
        <w:t xml:space="preserve">Akt </w:t>
      </w:r>
      <w:r w:rsidR="00B63EFD">
        <w:rPr>
          <w:rFonts w:ascii="Georgia" w:hAnsi="Georgia"/>
          <w:sz w:val="24"/>
          <w:szCs w:val="24"/>
        </w:rPr>
        <w:t xml:space="preserve">oskarżenia przeciwko księdzu Binnebeselowi został sporządzony 29 czerwca 1944 r. przez </w:t>
      </w:r>
      <w:r w:rsidR="00D8536F">
        <w:rPr>
          <w:rFonts w:ascii="Georgia" w:hAnsi="Georgia"/>
          <w:sz w:val="24"/>
          <w:szCs w:val="24"/>
        </w:rPr>
        <w:t>Parrisiusa (Heinr</w:t>
      </w:r>
      <w:r w:rsidR="00C16A00">
        <w:rPr>
          <w:rFonts w:ascii="Georgia" w:hAnsi="Georgia"/>
          <w:sz w:val="24"/>
          <w:szCs w:val="24"/>
        </w:rPr>
        <w:t>ich  Felix ur.</w:t>
      </w:r>
      <w:r w:rsidR="00162A27">
        <w:rPr>
          <w:rFonts w:ascii="Georgia" w:hAnsi="Georgia"/>
          <w:sz w:val="24"/>
          <w:szCs w:val="24"/>
        </w:rPr>
        <w:t xml:space="preserve"> </w:t>
      </w:r>
      <w:r w:rsidR="00C16A00">
        <w:rPr>
          <w:rFonts w:ascii="Georgia" w:hAnsi="Georgia"/>
          <w:sz w:val="24"/>
          <w:szCs w:val="24"/>
        </w:rPr>
        <w:t>24.03.1885- +1976</w:t>
      </w:r>
      <w:r w:rsidR="00D8536F">
        <w:rPr>
          <w:rFonts w:ascii="Georgia" w:hAnsi="Georgia"/>
          <w:sz w:val="24"/>
          <w:szCs w:val="24"/>
        </w:rPr>
        <w:t>)</w:t>
      </w:r>
      <w:r w:rsidR="00162A27">
        <w:rPr>
          <w:rFonts w:ascii="Georgia" w:hAnsi="Georgia"/>
          <w:sz w:val="24"/>
          <w:szCs w:val="24"/>
        </w:rPr>
        <w:t>,</w:t>
      </w:r>
      <w:r w:rsidR="00C16A00">
        <w:rPr>
          <w:rFonts w:ascii="Georgia" w:hAnsi="Georgia"/>
          <w:sz w:val="24"/>
          <w:szCs w:val="24"/>
        </w:rPr>
        <w:t xml:space="preserve"> </w:t>
      </w:r>
      <w:r w:rsidR="00D8536F">
        <w:rPr>
          <w:rFonts w:ascii="Georgia" w:hAnsi="Georgia"/>
          <w:sz w:val="24"/>
          <w:szCs w:val="24"/>
        </w:rPr>
        <w:t xml:space="preserve">zastępcę </w:t>
      </w:r>
      <w:r w:rsidR="00B63EFD">
        <w:rPr>
          <w:rFonts w:ascii="Georgia" w:hAnsi="Georgia"/>
          <w:sz w:val="24"/>
          <w:szCs w:val="24"/>
        </w:rPr>
        <w:t>głównego prokuratora</w:t>
      </w:r>
      <w:r w:rsidR="00B02BD3">
        <w:rPr>
          <w:rFonts w:ascii="Georgia" w:hAnsi="Georgia"/>
          <w:sz w:val="24"/>
          <w:szCs w:val="24"/>
        </w:rPr>
        <w:t xml:space="preserve"> VGH w Berlinie</w:t>
      </w:r>
      <w:r w:rsidR="00D8536F">
        <w:rPr>
          <w:rFonts w:ascii="Georgia" w:hAnsi="Georgia"/>
          <w:sz w:val="24"/>
          <w:szCs w:val="24"/>
        </w:rPr>
        <w:t xml:space="preserve">   przy Trybun</w:t>
      </w:r>
      <w:r w:rsidR="00B63EFD">
        <w:rPr>
          <w:rFonts w:ascii="Georgia" w:hAnsi="Georgia"/>
          <w:sz w:val="24"/>
          <w:szCs w:val="24"/>
        </w:rPr>
        <w:t xml:space="preserve">ale Ludowym  i nosił numer 4 J 666/44. </w:t>
      </w:r>
      <w:r w:rsidR="002968B3">
        <w:rPr>
          <w:rFonts w:ascii="Georgia" w:hAnsi="Georgia"/>
          <w:sz w:val="24"/>
          <w:szCs w:val="24"/>
        </w:rPr>
        <w:t>(B</w:t>
      </w:r>
      <w:r w:rsidR="00162A27">
        <w:rPr>
          <w:rFonts w:ascii="Georgia" w:hAnsi="Georgia"/>
          <w:sz w:val="24"/>
          <w:szCs w:val="24"/>
        </w:rPr>
        <w:t xml:space="preserve">undesarchiv </w:t>
      </w:r>
      <w:r w:rsidR="00B63EFD">
        <w:rPr>
          <w:rFonts w:ascii="Georgia" w:hAnsi="Georgia"/>
          <w:sz w:val="24"/>
          <w:szCs w:val="24"/>
        </w:rPr>
        <w:t>Berlin</w:t>
      </w:r>
      <w:r w:rsidR="005C6204">
        <w:rPr>
          <w:rFonts w:ascii="Georgia" w:hAnsi="Georgia"/>
          <w:sz w:val="24"/>
          <w:szCs w:val="24"/>
        </w:rPr>
        <w:t xml:space="preserve">,  </w:t>
      </w:r>
      <w:r w:rsidR="002968B3">
        <w:rPr>
          <w:rFonts w:ascii="Georgia" w:hAnsi="Georgia"/>
          <w:sz w:val="24"/>
          <w:szCs w:val="24"/>
        </w:rPr>
        <w:t>sygn.</w:t>
      </w:r>
      <w:r w:rsidR="001F4648">
        <w:rPr>
          <w:rFonts w:ascii="Georgia" w:hAnsi="Georgia"/>
          <w:sz w:val="24"/>
          <w:szCs w:val="24"/>
        </w:rPr>
        <w:t>R 3001/175716</w:t>
      </w:r>
      <w:r w:rsidR="00B63EFD">
        <w:rPr>
          <w:rFonts w:ascii="Georgia" w:hAnsi="Georgia"/>
          <w:sz w:val="24"/>
          <w:szCs w:val="24"/>
        </w:rPr>
        <w:t>)</w:t>
      </w:r>
    </w:p>
    <w:p w:rsidR="002968B3" w:rsidRDefault="002968B3" w:rsidP="00BF09AA">
      <w:pPr>
        <w:jc w:val="both"/>
        <w:rPr>
          <w:rFonts w:ascii="Georgia" w:hAnsi="Georgia"/>
          <w:sz w:val="24"/>
          <w:szCs w:val="24"/>
        </w:rPr>
      </w:pPr>
      <w:r>
        <w:rPr>
          <w:rFonts w:ascii="Georgia" w:hAnsi="Georgia"/>
          <w:sz w:val="24"/>
          <w:szCs w:val="24"/>
        </w:rPr>
        <w:t xml:space="preserve"> Oto treść Aktu oskarżenia:</w:t>
      </w:r>
    </w:p>
    <w:p w:rsidR="0057778F" w:rsidRDefault="002968B3" w:rsidP="00BF09AA">
      <w:pPr>
        <w:jc w:val="both"/>
        <w:rPr>
          <w:rFonts w:ascii="Georgia" w:hAnsi="Georgia"/>
          <w:sz w:val="24"/>
          <w:szCs w:val="24"/>
        </w:rPr>
      </w:pPr>
      <w:r w:rsidRPr="00F849C3">
        <w:rPr>
          <w:rFonts w:ascii="Georgia" w:hAnsi="Georgia"/>
          <w:sz w:val="24"/>
          <w:szCs w:val="24"/>
        </w:rPr>
        <w:t xml:space="preserve"> „ katolicki proboszcz Dr Bruno Binnebesel z Gdańska,</w:t>
      </w:r>
      <w:r w:rsidR="005C6204">
        <w:rPr>
          <w:rFonts w:ascii="Georgia" w:hAnsi="Georgia"/>
          <w:sz w:val="24"/>
          <w:szCs w:val="24"/>
        </w:rPr>
        <w:t xml:space="preserve"> </w:t>
      </w:r>
      <w:r w:rsidRPr="00F849C3">
        <w:rPr>
          <w:rFonts w:ascii="Georgia" w:hAnsi="Georgia"/>
          <w:sz w:val="24"/>
          <w:szCs w:val="24"/>
        </w:rPr>
        <w:t>urodzony 26 września 1902 r. w Tucholi,</w:t>
      </w:r>
      <w:r w:rsidR="00162A27">
        <w:rPr>
          <w:rFonts w:ascii="Georgia" w:hAnsi="Georgia"/>
          <w:sz w:val="24"/>
          <w:szCs w:val="24"/>
        </w:rPr>
        <w:t xml:space="preserve"> </w:t>
      </w:r>
      <w:r w:rsidRPr="00F849C3">
        <w:rPr>
          <w:rFonts w:ascii="Georgia" w:hAnsi="Georgia"/>
          <w:sz w:val="24"/>
          <w:szCs w:val="24"/>
        </w:rPr>
        <w:t>okręg Konitz</w:t>
      </w:r>
      <w:r w:rsidR="005C6204">
        <w:rPr>
          <w:rFonts w:ascii="Georgia" w:hAnsi="Georgia"/>
          <w:sz w:val="24"/>
          <w:szCs w:val="24"/>
        </w:rPr>
        <w:t xml:space="preserve"> (dziś Chojnice)</w:t>
      </w:r>
      <w:r w:rsidR="00162A27">
        <w:rPr>
          <w:rFonts w:ascii="Georgia" w:hAnsi="Georgia"/>
          <w:sz w:val="24"/>
          <w:szCs w:val="24"/>
        </w:rPr>
        <w:t xml:space="preserve">, </w:t>
      </w:r>
      <w:r w:rsidRPr="00F849C3">
        <w:rPr>
          <w:rFonts w:ascii="Georgia" w:hAnsi="Georgia"/>
          <w:sz w:val="24"/>
          <w:szCs w:val="24"/>
        </w:rPr>
        <w:t>stanu wolnego,</w:t>
      </w:r>
      <w:r w:rsidR="00162A27">
        <w:rPr>
          <w:rFonts w:ascii="Georgia" w:hAnsi="Georgia"/>
          <w:sz w:val="24"/>
          <w:szCs w:val="24"/>
        </w:rPr>
        <w:t xml:space="preserve"> </w:t>
      </w:r>
      <w:r w:rsidRPr="00F849C3">
        <w:rPr>
          <w:rFonts w:ascii="Georgia" w:hAnsi="Georgia"/>
          <w:sz w:val="24"/>
          <w:szCs w:val="24"/>
        </w:rPr>
        <w:t>nie</w:t>
      </w:r>
      <w:r w:rsidR="00FC7699" w:rsidRPr="00F849C3">
        <w:rPr>
          <w:rFonts w:ascii="Georgia" w:hAnsi="Georgia"/>
          <w:sz w:val="24"/>
          <w:szCs w:val="24"/>
        </w:rPr>
        <w:t xml:space="preserve"> był</w:t>
      </w:r>
      <w:r w:rsidRPr="00F849C3">
        <w:rPr>
          <w:rFonts w:ascii="Georgia" w:hAnsi="Georgia"/>
          <w:sz w:val="24"/>
          <w:szCs w:val="24"/>
        </w:rPr>
        <w:t xml:space="preserve"> karany, tymczasowo aresztowany 3 listopada 1943 r.</w:t>
      </w:r>
      <w:r w:rsidR="00514007">
        <w:rPr>
          <w:rFonts w:ascii="Georgia" w:hAnsi="Georgia"/>
          <w:sz w:val="24"/>
          <w:szCs w:val="24"/>
        </w:rPr>
        <w:t xml:space="preserve"> </w:t>
      </w:r>
      <w:r w:rsidRPr="00F849C3">
        <w:rPr>
          <w:rFonts w:ascii="Georgia" w:hAnsi="Georgia"/>
          <w:sz w:val="24"/>
          <w:szCs w:val="24"/>
        </w:rPr>
        <w:t>na podstawie nakazu aresztowania</w:t>
      </w:r>
      <w:r w:rsidR="00A01AFF" w:rsidRPr="00F849C3">
        <w:rPr>
          <w:rFonts w:ascii="Georgia" w:hAnsi="Georgia"/>
          <w:sz w:val="24"/>
          <w:szCs w:val="24"/>
        </w:rPr>
        <w:t xml:space="preserve"> wydanego przez sędziego dochodzeniowego Trybunału Ludowego w Gdańsku</w:t>
      </w:r>
      <w:r w:rsidR="00B95410" w:rsidRPr="00F849C3">
        <w:rPr>
          <w:rFonts w:ascii="Georgia" w:hAnsi="Georgia"/>
          <w:sz w:val="24"/>
          <w:szCs w:val="24"/>
        </w:rPr>
        <w:t>,</w:t>
      </w:r>
      <w:r w:rsidR="00514007">
        <w:rPr>
          <w:rFonts w:ascii="Georgia" w:hAnsi="Georgia"/>
          <w:sz w:val="24"/>
          <w:szCs w:val="24"/>
        </w:rPr>
        <w:t xml:space="preserve"> z dnia 8 kwietnia 1944 r.</w:t>
      </w:r>
      <w:r w:rsidR="00B95410" w:rsidRPr="00F849C3">
        <w:rPr>
          <w:rFonts w:ascii="Georgia" w:hAnsi="Georgia"/>
          <w:sz w:val="24"/>
          <w:szCs w:val="24"/>
        </w:rPr>
        <w:t>,</w:t>
      </w:r>
      <w:r w:rsidR="00A01AFF" w:rsidRPr="00F849C3">
        <w:rPr>
          <w:rFonts w:ascii="Georgia" w:hAnsi="Georgia"/>
          <w:sz w:val="24"/>
          <w:szCs w:val="24"/>
        </w:rPr>
        <w:t xml:space="preserve"> na podstawie śledztwa prowadzoneg</w:t>
      </w:r>
      <w:r w:rsidR="00B95410" w:rsidRPr="00F849C3">
        <w:rPr>
          <w:rFonts w:ascii="Georgia" w:hAnsi="Georgia"/>
          <w:sz w:val="24"/>
          <w:szCs w:val="24"/>
        </w:rPr>
        <w:t>o w areszcie śledczym w Gdańsku,</w:t>
      </w:r>
      <w:r w:rsidR="00162A27">
        <w:rPr>
          <w:rFonts w:ascii="Georgia" w:hAnsi="Georgia"/>
          <w:sz w:val="24"/>
          <w:szCs w:val="24"/>
        </w:rPr>
        <w:t xml:space="preserve"> </w:t>
      </w:r>
      <w:r w:rsidR="00B95410" w:rsidRPr="00F849C3">
        <w:rPr>
          <w:rFonts w:ascii="Georgia" w:hAnsi="Georgia"/>
          <w:sz w:val="24"/>
          <w:szCs w:val="24"/>
        </w:rPr>
        <w:t xml:space="preserve">dotąd nie został  zatwierdzony adwokat Monath, z </w:t>
      </w:r>
    </w:p>
    <w:p w:rsidR="0057778F" w:rsidRDefault="00577D94" w:rsidP="00BF09AA">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171</w:t>
      </w:r>
      <w:r w:rsidR="0057778F">
        <w:rPr>
          <w:rFonts w:ascii="Georgia" w:hAnsi="Georgia"/>
          <w:sz w:val="24"/>
          <w:szCs w:val="24"/>
        </w:rPr>
        <w:t xml:space="preserve">  -</w:t>
      </w:r>
    </w:p>
    <w:p w:rsidR="0057778F" w:rsidRDefault="0057778F" w:rsidP="00BF09AA">
      <w:pPr>
        <w:jc w:val="both"/>
        <w:rPr>
          <w:rFonts w:ascii="Georgia" w:hAnsi="Georgia"/>
          <w:sz w:val="24"/>
          <w:szCs w:val="24"/>
        </w:rPr>
      </w:pPr>
    </w:p>
    <w:p w:rsidR="00B95410" w:rsidRPr="00593C51" w:rsidRDefault="00B95410" w:rsidP="00BF09AA">
      <w:pPr>
        <w:jc w:val="both"/>
        <w:rPr>
          <w:rFonts w:ascii="Georgia" w:hAnsi="Georgia"/>
          <w:sz w:val="24"/>
          <w:szCs w:val="24"/>
        </w:rPr>
      </w:pPr>
      <w:r w:rsidRPr="00F849C3">
        <w:rPr>
          <w:rFonts w:ascii="Georgia" w:hAnsi="Georgia"/>
          <w:sz w:val="24"/>
          <w:szCs w:val="24"/>
        </w:rPr>
        <w:t>Gdańska,</w:t>
      </w:r>
      <w:r w:rsidR="001F4648">
        <w:rPr>
          <w:rFonts w:ascii="Georgia" w:hAnsi="Georgia"/>
          <w:sz w:val="24"/>
          <w:szCs w:val="24"/>
        </w:rPr>
        <w:t xml:space="preserve"> </w:t>
      </w:r>
      <w:r w:rsidRPr="00F849C3">
        <w:rPr>
          <w:rFonts w:ascii="Georgia" w:hAnsi="Georgia"/>
          <w:sz w:val="24"/>
          <w:szCs w:val="24"/>
        </w:rPr>
        <w:t xml:space="preserve">z </w:t>
      </w:r>
      <w:r w:rsidR="00B02BD3" w:rsidRPr="00F849C3">
        <w:rPr>
          <w:rFonts w:ascii="Georgia" w:hAnsi="Georgia"/>
          <w:sz w:val="24"/>
          <w:szCs w:val="24"/>
        </w:rPr>
        <w:t>ulicy Hundegasse 25</w:t>
      </w:r>
      <w:r w:rsidR="00162A27">
        <w:rPr>
          <w:rFonts w:ascii="Georgia" w:hAnsi="Georgia"/>
          <w:sz w:val="24"/>
          <w:szCs w:val="24"/>
        </w:rPr>
        <w:t xml:space="preserve"> (dziś Ogarna)</w:t>
      </w:r>
      <w:r w:rsidR="00B02BD3" w:rsidRPr="00F849C3">
        <w:rPr>
          <w:rFonts w:ascii="Georgia" w:hAnsi="Georgia"/>
          <w:sz w:val="24"/>
          <w:szCs w:val="24"/>
        </w:rPr>
        <w:t xml:space="preserve">, zostaje oskarżony </w:t>
      </w:r>
      <w:r w:rsidRPr="00F849C3">
        <w:rPr>
          <w:rFonts w:ascii="Georgia" w:hAnsi="Georgia"/>
          <w:sz w:val="24"/>
          <w:szCs w:val="24"/>
        </w:rPr>
        <w:t xml:space="preserve"> o to,</w:t>
      </w:r>
      <w:r w:rsidR="00162A27">
        <w:rPr>
          <w:rFonts w:ascii="Georgia" w:hAnsi="Georgia"/>
          <w:sz w:val="24"/>
          <w:szCs w:val="24"/>
        </w:rPr>
        <w:t xml:space="preserve"> </w:t>
      </w:r>
      <w:r w:rsidR="005C6204">
        <w:rPr>
          <w:rFonts w:ascii="Georgia" w:hAnsi="Georgia"/>
          <w:sz w:val="24"/>
          <w:szCs w:val="24"/>
        </w:rPr>
        <w:t xml:space="preserve">że </w:t>
      </w:r>
      <w:r w:rsidRPr="00F849C3">
        <w:rPr>
          <w:rFonts w:ascii="Georgia" w:hAnsi="Georgia"/>
          <w:sz w:val="24"/>
          <w:szCs w:val="24"/>
        </w:rPr>
        <w:t>od września 1939 r.,</w:t>
      </w:r>
      <w:r w:rsidR="00162A27">
        <w:rPr>
          <w:rFonts w:ascii="Georgia" w:hAnsi="Georgia"/>
          <w:sz w:val="24"/>
          <w:szCs w:val="24"/>
        </w:rPr>
        <w:t xml:space="preserve"> </w:t>
      </w:r>
      <w:r w:rsidRPr="00F849C3">
        <w:rPr>
          <w:rFonts w:ascii="Georgia" w:hAnsi="Georgia"/>
          <w:sz w:val="24"/>
          <w:szCs w:val="24"/>
        </w:rPr>
        <w:t>do początku listopada 1943 r. nieustannie</w:t>
      </w:r>
      <w:r w:rsidR="00D116D9" w:rsidRPr="00F849C3">
        <w:rPr>
          <w:rFonts w:ascii="Georgia" w:hAnsi="Georgia"/>
          <w:sz w:val="24"/>
          <w:szCs w:val="24"/>
        </w:rPr>
        <w:t xml:space="preserve"> wykorzystywał</w:t>
      </w:r>
      <w:r w:rsidR="0040075F" w:rsidRPr="00F849C3">
        <w:rPr>
          <w:rFonts w:ascii="Georgia" w:hAnsi="Georgia"/>
          <w:sz w:val="24"/>
          <w:szCs w:val="24"/>
        </w:rPr>
        <w:t xml:space="preserve"> i nadużywał</w:t>
      </w:r>
      <w:r w:rsidR="00D116D9" w:rsidRPr="00F849C3">
        <w:rPr>
          <w:rFonts w:ascii="Georgia" w:hAnsi="Georgia"/>
          <w:sz w:val="24"/>
          <w:szCs w:val="24"/>
        </w:rPr>
        <w:t xml:space="preserve"> swój urząd </w:t>
      </w:r>
      <w:r w:rsidR="0040075F" w:rsidRPr="00F849C3">
        <w:rPr>
          <w:rFonts w:ascii="Georgia" w:hAnsi="Georgia"/>
          <w:sz w:val="24"/>
          <w:szCs w:val="24"/>
        </w:rPr>
        <w:t>do wywierania wpływu na związane z nim parafialnie osoby i żołnierzy</w:t>
      </w:r>
      <w:r w:rsidR="00514007">
        <w:rPr>
          <w:rFonts w:ascii="Georgia" w:hAnsi="Georgia"/>
          <w:sz w:val="24"/>
          <w:szCs w:val="24"/>
        </w:rPr>
        <w:t>,</w:t>
      </w:r>
      <w:r w:rsidR="0040075F" w:rsidRPr="00F849C3">
        <w:rPr>
          <w:rFonts w:ascii="Georgia" w:hAnsi="Georgia"/>
          <w:sz w:val="24"/>
          <w:szCs w:val="24"/>
        </w:rPr>
        <w:t xml:space="preserve"> przez rozszerzanie słuchanych wiadomości zagranicznych stacji i innych wrogich Niemcom podżeganiom i poza tym wielokrotnie wskazywał,</w:t>
      </w:r>
      <w:r w:rsidR="001F4648">
        <w:rPr>
          <w:rFonts w:ascii="Georgia" w:hAnsi="Georgia"/>
          <w:sz w:val="24"/>
          <w:szCs w:val="24"/>
        </w:rPr>
        <w:t xml:space="preserve"> </w:t>
      </w:r>
      <w:r w:rsidR="0040075F" w:rsidRPr="00F849C3">
        <w:rPr>
          <w:rFonts w:ascii="Georgia" w:hAnsi="Georgia"/>
          <w:sz w:val="24"/>
          <w:szCs w:val="24"/>
        </w:rPr>
        <w:t xml:space="preserve">że Niemcy tej wojny nie wygrają. </w:t>
      </w:r>
      <w:r w:rsidR="004A0F69" w:rsidRPr="00F849C3">
        <w:rPr>
          <w:rFonts w:ascii="Georgia" w:hAnsi="Georgia"/>
          <w:sz w:val="24"/>
          <w:szCs w:val="24"/>
        </w:rPr>
        <w:t>Wynikało to z jego nieprzychylnego,</w:t>
      </w:r>
      <w:r w:rsidR="005C6204">
        <w:rPr>
          <w:rFonts w:ascii="Georgia" w:hAnsi="Georgia"/>
          <w:sz w:val="24"/>
          <w:szCs w:val="24"/>
        </w:rPr>
        <w:t xml:space="preserve"> </w:t>
      </w:r>
      <w:r w:rsidR="004A0F69" w:rsidRPr="00F849C3">
        <w:rPr>
          <w:rFonts w:ascii="Georgia" w:hAnsi="Georgia"/>
          <w:sz w:val="24"/>
          <w:szCs w:val="24"/>
        </w:rPr>
        <w:t>defetestycznego  nastawienia do narodowego socjalizmu. Tym samym</w:t>
      </w:r>
      <w:r w:rsidR="00162A27">
        <w:rPr>
          <w:rFonts w:ascii="Georgia" w:hAnsi="Georgia"/>
          <w:sz w:val="24"/>
          <w:szCs w:val="24"/>
        </w:rPr>
        <w:t xml:space="preserve">, </w:t>
      </w:r>
      <w:r w:rsidR="004A0F69" w:rsidRPr="00F849C3">
        <w:rPr>
          <w:rFonts w:ascii="Georgia" w:hAnsi="Georgia"/>
          <w:sz w:val="24"/>
          <w:szCs w:val="24"/>
        </w:rPr>
        <w:t>przez o</w:t>
      </w:r>
      <w:r w:rsidR="00162A27">
        <w:rPr>
          <w:rFonts w:ascii="Georgia" w:hAnsi="Georgia"/>
          <w:sz w:val="24"/>
          <w:szCs w:val="24"/>
        </w:rPr>
        <w:t xml:space="preserve">słabianie siły zbrojnej Rzeszy, </w:t>
      </w:r>
      <w:r w:rsidR="004A0F69" w:rsidRPr="00F849C3">
        <w:rPr>
          <w:rFonts w:ascii="Georgia" w:hAnsi="Georgia"/>
          <w:sz w:val="24"/>
          <w:szCs w:val="24"/>
        </w:rPr>
        <w:t>stał się sprzymierzeńcem wrogów i zostaje obwiniony o przestępstwo radiowe</w:t>
      </w:r>
      <w:r w:rsidR="00162A27">
        <w:rPr>
          <w:rFonts w:ascii="Georgia" w:hAnsi="Georgia"/>
          <w:sz w:val="24"/>
          <w:szCs w:val="24"/>
        </w:rPr>
        <w:t xml:space="preserve"> </w:t>
      </w:r>
      <w:r w:rsidR="004A0F69" w:rsidRPr="00F849C3">
        <w:rPr>
          <w:rFonts w:ascii="Georgia" w:hAnsi="Georgia"/>
          <w:sz w:val="24"/>
          <w:szCs w:val="24"/>
        </w:rPr>
        <w:t xml:space="preserve">(Rundfunkverbrechen) i tym samym podpada pod paragraf : </w:t>
      </w:r>
      <w:r w:rsidR="004A0F69" w:rsidRPr="00593C51">
        <w:rPr>
          <w:rFonts w:ascii="Georgia" w:hAnsi="Georgia"/>
          <w:sz w:val="24"/>
          <w:szCs w:val="24"/>
        </w:rPr>
        <w:t xml:space="preserve">Verbrechen gegen </w:t>
      </w:r>
      <w:r w:rsidR="00F849C3" w:rsidRPr="00593C51">
        <w:rPr>
          <w:rFonts w:ascii="Georgia" w:hAnsi="Georgia"/>
          <w:sz w:val="24"/>
          <w:szCs w:val="24"/>
        </w:rPr>
        <w:t>§ 5 Abs.1 Nr 1 KSSV.,§§ 91 b, 73 StGB.,§§ 1 der Verordnung über  ausserordentliche Rundfunkmassnahmen vom 1 September 1939 (Strafantrag  B1.66 d.A).</w:t>
      </w:r>
    </w:p>
    <w:p w:rsidR="00162A27" w:rsidRDefault="00162A27" w:rsidP="0057778F">
      <w:pPr>
        <w:jc w:val="both"/>
        <w:rPr>
          <w:rFonts w:ascii="Georgia" w:hAnsi="Georgia"/>
          <w:sz w:val="24"/>
          <w:szCs w:val="24"/>
        </w:rPr>
      </w:pPr>
    </w:p>
    <w:p w:rsidR="00162A27" w:rsidRDefault="009B11FA" w:rsidP="009B11FA">
      <w:pPr>
        <w:jc w:val="both"/>
        <w:rPr>
          <w:rFonts w:ascii="Georgia" w:hAnsi="Georgia"/>
          <w:sz w:val="24"/>
          <w:szCs w:val="24"/>
        </w:rPr>
      </w:pP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p>
    <w:p w:rsidR="00513BB8" w:rsidRPr="00FB2A88" w:rsidRDefault="00FD09C7" w:rsidP="00513BB8">
      <w:pPr>
        <w:rPr>
          <w:rFonts w:ascii="Georgia" w:hAnsi="Georgia"/>
          <w:b/>
          <w:sz w:val="24"/>
          <w:szCs w:val="24"/>
        </w:rPr>
      </w:pPr>
      <w:r>
        <w:rPr>
          <w:rFonts w:ascii="Georgia" w:hAnsi="Georgia"/>
          <w:b/>
          <w:sz w:val="24"/>
          <w:szCs w:val="24"/>
        </w:rPr>
        <w:t xml:space="preserve"> </w:t>
      </w:r>
      <w:r w:rsidR="001F0115">
        <w:rPr>
          <w:rFonts w:ascii="Georgia" w:hAnsi="Georgia"/>
          <w:b/>
          <w:sz w:val="24"/>
          <w:szCs w:val="24"/>
        </w:rPr>
        <w:t>a</w:t>
      </w:r>
      <w:r w:rsidR="00FB2A88" w:rsidRPr="00FB2A88">
        <w:rPr>
          <w:rFonts w:ascii="Georgia" w:hAnsi="Georgia"/>
          <w:b/>
          <w:sz w:val="24"/>
          <w:szCs w:val="24"/>
        </w:rPr>
        <w:t>.</w:t>
      </w:r>
      <w:r w:rsidR="004C067E">
        <w:rPr>
          <w:rFonts w:ascii="Georgia" w:hAnsi="Georgia"/>
          <w:b/>
          <w:sz w:val="24"/>
          <w:szCs w:val="24"/>
        </w:rPr>
        <w:t xml:space="preserve"> </w:t>
      </w:r>
      <w:r w:rsidR="00AD48EF">
        <w:rPr>
          <w:rFonts w:ascii="Georgia" w:hAnsi="Georgia"/>
          <w:b/>
          <w:sz w:val="24"/>
          <w:szCs w:val="24"/>
        </w:rPr>
        <w:t>Istotne rezultaty śledztwa</w:t>
      </w:r>
    </w:p>
    <w:p w:rsidR="0070556B" w:rsidRDefault="0070556B" w:rsidP="007F58F4">
      <w:pPr>
        <w:jc w:val="both"/>
        <w:rPr>
          <w:rFonts w:ascii="Georgia" w:hAnsi="Georgia"/>
          <w:sz w:val="24"/>
          <w:szCs w:val="24"/>
        </w:rPr>
      </w:pP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p>
    <w:p w:rsidR="00EC6F5C" w:rsidRDefault="00773238" w:rsidP="00BF09AA">
      <w:pPr>
        <w:jc w:val="both"/>
        <w:rPr>
          <w:rFonts w:ascii="Georgia" w:hAnsi="Georgia"/>
          <w:sz w:val="24"/>
          <w:szCs w:val="24"/>
        </w:rPr>
      </w:pPr>
      <w:r>
        <w:rPr>
          <w:rFonts w:ascii="Georgia" w:hAnsi="Georgia"/>
          <w:sz w:val="24"/>
          <w:szCs w:val="24"/>
        </w:rPr>
        <w:t>Oskarżony,</w:t>
      </w:r>
      <w:r w:rsidR="005C6204">
        <w:rPr>
          <w:rFonts w:ascii="Georgia" w:hAnsi="Georgia"/>
          <w:sz w:val="24"/>
          <w:szCs w:val="24"/>
        </w:rPr>
        <w:t xml:space="preserve"> </w:t>
      </w:r>
      <w:r>
        <w:rPr>
          <w:rFonts w:ascii="Georgia" w:hAnsi="Georgia"/>
          <w:sz w:val="24"/>
          <w:szCs w:val="24"/>
        </w:rPr>
        <w:t>syn konrektora</w:t>
      </w:r>
      <w:r w:rsidR="005C6204">
        <w:rPr>
          <w:rFonts w:ascii="Georgia" w:hAnsi="Georgia"/>
          <w:sz w:val="24"/>
          <w:szCs w:val="24"/>
        </w:rPr>
        <w:t xml:space="preserve">, </w:t>
      </w:r>
      <w:r>
        <w:rPr>
          <w:rFonts w:ascii="Georgia" w:hAnsi="Georgia"/>
          <w:sz w:val="24"/>
          <w:szCs w:val="24"/>
        </w:rPr>
        <w:t>po ukończeniu gimnazjum w Gdańsku</w:t>
      </w:r>
      <w:r w:rsidR="001107BD">
        <w:rPr>
          <w:rFonts w:ascii="Georgia" w:hAnsi="Georgia"/>
          <w:sz w:val="24"/>
          <w:szCs w:val="24"/>
        </w:rPr>
        <w:t xml:space="preserve"> studiował teologię i w roku 1928 został wyświęcony na kapłana . Był wikariuszem w wielu parafiach i 1 kwietnia 1939 r. został mianowany kuratusem katolic</w:t>
      </w:r>
      <w:r w:rsidR="00514007">
        <w:rPr>
          <w:rFonts w:ascii="Georgia" w:hAnsi="Georgia"/>
          <w:sz w:val="24"/>
          <w:szCs w:val="24"/>
        </w:rPr>
        <w:t>kiej parafii w Gdańsku-Brzeźnie</w:t>
      </w:r>
      <w:r w:rsidR="001107BD">
        <w:rPr>
          <w:rFonts w:ascii="Georgia" w:hAnsi="Georgia"/>
          <w:sz w:val="24"/>
          <w:szCs w:val="24"/>
        </w:rPr>
        <w:t>.</w:t>
      </w:r>
      <w:r w:rsidR="00514007">
        <w:rPr>
          <w:rFonts w:ascii="Georgia" w:hAnsi="Georgia"/>
          <w:sz w:val="24"/>
          <w:szCs w:val="24"/>
        </w:rPr>
        <w:t xml:space="preserve"> </w:t>
      </w:r>
      <w:r w:rsidR="001107BD">
        <w:rPr>
          <w:rFonts w:ascii="Georgia" w:hAnsi="Georgia"/>
          <w:sz w:val="24"/>
          <w:szCs w:val="24"/>
        </w:rPr>
        <w:t>W roku 1943 (6.04) otrzymał tytuł proboszcza.</w:t>
      </w:r>
      <w:r w:rsidR="00976149">
        <w:rPr>
          <w:rFonts w:ascii="Georgia" w:hAnsi="Georgia"/>
          <w:sz w:val="24"/>
          <w:szCs w:val="24"/>
        </w:rPr>
        <w:t xml:space="preserve"> W okresie studiów był członkiem Stowarzyszenia katolickich studentów (Winfridia, j.w.)</w:t>
      </w:r>
      <w:r w:rsidR="00E6085F">
        <w:rPr>
          <w:rFonts w:ascii="Georgia" w:hAnsi="Georgia"/>
          <w:sz w:val="24"/>
          <w:szCs w:val="24"/>
        </w:rPr>
        <w:t>.</w:t>
      </w:r>
      <w:r w:rsidR="007A6785">
        <w:rPr>
          <w:rFonts w:ascii="Georgia" w:hAnsi="Georgia"/>
          <w:sz w:val="24"/>
          <w:szCs w:val="24"/>
        </w:rPr>
        <w:t xml:space="preserve"> Od roku 1928 był członkiem Partii Centrum do czasu jej rozwiązania. Jego </w:t>
      </w:r>
      <w:r w:rsidR="00B660C2">
        <w:rPr>
          <w:rFonts w:ascii="Georgia" w:hAnsi="Georgia"/>
          <w:sz w:val="24"/>
          <w:szCs w:val="24"/>
        </w:rPr>
        <w:t xml:space="preserve">nastawienie do </w:t>
      </w:r>
      <w:r w:rsidR="007A6785">
        <w:rPr>
          <w:rFonts w:ascii="Georgia" w:hAnsi="Georgia"/>
          <w:sz w:val="24"/>
          <w:szCs w:val="24"/>
        </w:rPr>
        <w:t>n</w:t>
      </w:r>
      <w:r w:rsidR="00B660C2">
        <w:rPr>
          <w:rFonts w:ascii="Georgia" w:hAnsi="Georgia"/>
          <w:sz w:val="24"/>
          <w:szCs w:val="24"/>
        </w:rPr>
        <w:t>arodowego socjalizmu</w:t>
      </w:r>
      <w:r w:rsidR="005C6204">
        <w:rPr>
          <w:rFonts w:ascii="Georgia" w:hAnsi="Georgia"/>
          <w:sz w:val="24"/>
          <w:szCs w:val="24"/>
        </w:rPr>
        <w:t xml:space="preserve">, </w:t>
      </w:r>
      <w:r w:rsidR="00B660C2">
        <w:rPr>
          <w:rFonts w:ascii="Georgia" w:hAnsi="Georgia"/>
          <w:sz w:val="24"/>
          <w:szCs w:val="24"/>
        </w:rPr>
        <w:t>wg jego wyjaśnień</w:t>
      </w:r>
      <w:r w:rsidR="00162B97">
        <w:rPr>
          <w:rFonts w:ascii="Georgia" w:hAnsi="Georgia"/>
          <w:sz w:val="24"/>
          <w:szCs w:val="24"/>
        </w:rPr>
        <w:t>, było zgod</w:t>
      </w:r>
      <w:r w:rsidR="00B660C2">
        <w:rPr>
          <w:rFonts w:ascii="Georgia" w:hAnsi="Georgia"/>
          <w:sz w:val="24"/>
          <w:szCs w:val="24"/>
        </w:rPr>
        <w:t xml:space="preserve">ne z </w:t>
      </w:r>
      <w:r w:rsidR="00BC7207">
        <w:rPr>
          <w:rFonts w:ascii="Georgia" w:hAnsi="Georgia"/>
          <w:sz w:val="24"/>
          <w:szCs w:val="24"/>
        </w:rPr>
        <w:t>poglą</w:t>
      </w:r>
      <w:r w:rsidR="00EC6F5C">
        <w:rPr>
          <w:rFonts w:ascii="Georgia" w:hAnsi="Georgia"/>
          <w:sz w:val="24"/>
          <w:szCs w:val="24"/>
        </w:rPr>
        <w:t xml:space="preserve">dami </w:t>
      </w:r>
      <w:r w:rsidR="00162B97">
        <w:rPr>
          <w:rFonts w:ascii="Georgia" w:hAnsi="Georgia"/>
          <w:sz w:val="24"/>
          <w:szCs w:val="24"/>
        </w:rPr>
        <w:t>Kościoła katolickiego</w:t>
      </w:r>
      <w:r w:rsidR="00B660C2">
        <w:rPr>
          <w:rFonts w:ascii="Georgia" w:hAnsi="Georgia"/>
          <w:sz w:val="24"/>
          <w:szCs w:val="24"/>
        </w:rPr>
        <w:t>.</w:t>
      </w:r>
      <w:r w:rsidR="00EC6F5C">
        <w:rPr>
          <w:rFonts w:ascii="Georgia" w:hAnsi="Georgia"/>
          <w:sz w:val="24"/>
          <w:szCs w:val="24"/>
        </w:rPr>
        <w:t xml:space="preserve"> </w:t>
      </w:r>
      <w:r w:rsidR="00BC7207">
        <w:rPr>
          <w:rFonts w:ascii="Georgia" w:hAnsi="Georgia"/>
          <w:sz w:val="24"/>
          <w:szCs w:val="24"/>
        </w:rPr>
        <w:t>Oskarżony w s</w:t>
      </w:r>
      <w:r w:rsidR="00514007">
        <w:rPr>
          <w:rFonts w:ascii="Georgia" w:hAnsi="Georgia"/>
          <w:sz w:val="24"/>
          <w:szCs w:val="24"/>
        </w:rPr>
        <w:t>woim kręgu znajomych akcentował</w:t>
      </w:r>
      <w:r w:rsidR="00BC7207">
        <w:rPr>
          <w:rFonts w:ascii="Georgia" w:hAnsi="Georgia"/>
          <w:sz w:val="24"/>
          <w:szCs w:val="24"/>
        </w:rPr>
        <w:t>,</w:t>
      </w:r>
      <w:r w:rsidR="005C6204">
        <w:rPr>
          <w:rFonts w:ascii="Georgia" w:hAnsi="Georgia"/>
          <w:sz w:val="24"/>
          <w:szCs w:val="24"/>
        </w:rPr>
        <w:t xml:space="preserve"> </w:t>
      </w:r>
      <w:r w:rsidR="00BC7207">
        <w:rPr>
          <w:rFonts w:ascii="Georgia" w:hAnsi="Georgia"/>
          <w:sz w:val="24"/>
          <w:szCs w:val="24"/>
        </w:rPr>
        <w:t>że jest Niemcem,</w:t>
      </w:r>
      <w:r w:rsidR="00514007">
        <w:rPr>
          <w:rFonts w:ascii="Georgia" w:hAnsi="Georgia"/>
          <w:sz w:val="24"/>
          <w:szCs w:val="24"/>
        </w:rPr>
        <w:t xml:space="preserve"> </w:t>
      </w:r>
      <w:r w:rsidR="00BC7207">
        <w:rPr>
          <w:rFonts w:ascii="Georgia" w:hAnsi="Georgia"/>
          <w:sz w:val="24"/>
          <w:szCs w:val="24"/>
        </w:rPr>
        <w:t>ale nie Niemcem nazistowskim. On określa</w:t>
      </w:r>
      <w:r w:rsidR="005C6204">
        <w:rPr>
          <w:rFonts w:ascii="Georgia" w:hAnsi="Georgia"/>
          <w:sz w:val="24"/>
          <w:szCs w:val="24"/>
        </w:rPr>
        <w:t>ł siebie jako „ponadnarodowiec”</w:t>
      </w:r>
      <w:r w:rsidR="00E64E66">
        <w:rPr>
          <w:rFonts w:ascii="Georgia" w:hAnsi="Georgia"/>
          <w:sz w:val="24"/>
          <w:szCs w:val="24"/>
        </w:rPr>
        <w:t>.</w:t>
      </w:r>
      <w:r w:rsidR="005C6204">
        <w:rPr>
          <w:rFonts w:ascii="Georgia" w:hAnsi="Georgia"/>
          <w:sz w:val="24"/>
          <w:szCs w:val="24"/>
        </w:rPr>
        <w:t xml:space="preserve"> </w:t>
      </w:r>
      <w:r w:rsidR="00E64E66">
        <w:rPr>
          <w:rFonts w:ascii="Georgia" w:hAnsi="Georgia"/>
          <w:sz w:val="24"/>
          <w:szCs w:val="24"/>
        </w:rPr>
        <w:t>Z tego poczucia ponadnarodowości wynika jego określone postępowanie. Na to wskazuje troska o osoby należące do mniejszości narodowych,</w:t>
      </w:r>
      <w:r w:rsidR="005C6204">
        <w:rPr>
          <w:rFonts w:ascii="Georgia" w:hAnsi="Georgia"/>
          <w:sz w:val="24"/>
          <w:szCs w:val="24"/>
        </w:rPr>
        <w:t xml:space="preserve"> </w:t>
      </w:r>
      <w:r w:rsidR="00E64E66">
        <w:rPr>
          <w:rFonts w:ascii="Georgia" w:hAnsi="Georgia"/>
          <w:sz w:val="24"/>
          <w:szCs w:val="24"/>
        </w:rPr>
        <w:t>których otaczał troską i opie</w:t>
      </w:r>
      <w:r w:rsidR="00514007">
        <w:rPr>
          <w:rFonts w:ascii="Georgia" w:hAnsi="Georgia"/>
          <w:sz w:val="24"/>
          <w:szCs w:val="24"/>
        </w:rPr>
        <w:t>ką i zatrudnił jako swą gospodynię</w:t>
      </w:r>
      <w:r w:rsidR="00E64E66">
        <w:rPr>
          <w:rFonts w:ascii="Georgia" w:hAnsi="Georgia"/>
          <w:sz w:val="24"/>
          <w:szCs w:val="24"/>
        </w:rPr>
        <w:t xml:space="preserve"> </w:t>
      </w:r>
      <w:r w:rsidR="00EC6F5C">
        <w:rPr>
          <w:rFonts w:ascii="Georgia" w:hAnsi="Georgia"/>
          <w:sz w:val="24"/>
          <w:szCs w:val="24"/>
        </w:rPr>
        <w:t xml:space="preserve">Polkę, </w:t>
      </w:r>
      <w:r w:rsidR="00E64E66">
        <w:rPr>
          <w:rFonts w:ascii="Georgia" w:hAnsi="Georgia"/>
          <w:sz w:val="24"/>
          <w:szCs w:val="24"/>
        </w:rPr>
        <w:t>żonę krewnego</w:t>
      </w:r>
      <w:r w:rsidR="005C6204">
        <w:rPr>
          <w:rFonts w:ascii="Georgia" w:hAnsi="Georgia"/>
          <w:sz w:val="24"/>
          <w:szCs w:val="24"/>
        </w:rPr>
        <w:t xml:space="preserve">, </w:t>
      </w:r>
      <w:r w:rsidR="00E64E66">
        <w:rPr>
          <w:rFonts w:ascii="Georgia" w:hAnsi="Georgia"/>
          <w:sz w:val="24"/>
          <w:szCs w:val="24"/>
        </w:rPr>
        <w:t>który  osadzony jest w obozie koncentracyjnym . (Był nim Alojzy Binnebesel</w:t>
      </w:r>
      <w:r w:rsidR="00461F12">
        <w:rPr>
          <w:rFonts w:ascii="Georgia" w:hAnsi="Georgia"/>
          <w:sz w:val="24"/>
          <w:szCs w:val="24"/>
        </w:rPr>
        <w:t>,</w:t>
      </w:r>
      <w:r w:rsidR="00EC6F5C">
        <w:rPr>
          <w:rFonts w:ascii="Georgia" w:hAnsi="Georgia"/>
          <w:sz w:val="24"/>
          <w:szCs w:val="24"/>
        </w:rPr>
        <w:t xml:space="preserve"> ojciec trojga dzieci</w:t>
      </w:r>
      <w:r w:rsidR="00E64E66">
        <w:rPr>
          <w:rFonts w:ascii="Georgia" w:hAnsi="Georgia"/>
          <w:sz w:val="24"/>
          <w:szCs w:val="24"/>
        </w:rPr>
        <w:t>,</w:t>
      </w:r>
      <w:r w:rsidR="00EC6F5C">
        <w:rPr>
          <w:rFonts w:ascii="Georgia" w:hAnsi="Georgia"/>
          <w:sz w:val="24"/>
          <w:szCs w:val="24"/>
        </w:rPr>
        <w:t xml:space="preserve"> </w:t>
      </w:r>
      <w:r w:rsidR="00E64E66">
        <w:rPr>
          <w:rFonts w:ascii="Georgia" w:hAnsi="Georgia"/>
          <w:sz w:val="24"/>
          <w:szCs w:val="24"/>
        </w:rPr>
        <w:t>kolejarz z Gdańska</w:t>
      </w:r>
      <w:r w:rsidR="00E41436">
        <w:rPr>
          <w:rFonts w:ascii="Georgia" w:hAnsi="Georgia"/>
          <w:sz w:val="24"/>
          <w:szCs w:val="24"/>
        </w:rPr>
        <w:t>,</w:t>
      </w:r>
      <w:r w:rsidR="00E64E66">
        <w:rPr>
          <w:rFonts w:ascii="Georgia" w:hAnsi="Georgia"/>
          <w:sz w:val="24"/>
          <w:szCs w:val="24"/>
        </w:rPr>
        <w:t xml:space="preserve"> rozstrzelany w marcu 1940 roku </w:t>
      </w:r>
      <w:r w:rsidR="00E41436">
        <w:rPr>
          <w:rFonts w:ascii="Georgia" w:hAnsi="Georgia"/>
          <w:sz w:val="24"/>
          <w:szCs w:val="24"/>
        </w:rPr>
        <w:t>w Stutthofie</w:t>
      </w:r>
      <w:r w:rsidR="00461F12">
        <w:rPr>
          <w:rFonts w:ascii="Georgia" w:hAnsi="Georgia"/>
          <w:sz w:val="24"/>
          <w:szCs w:val="24"/>
        </w:rPr>
        <w:t xml:space="preserve">, o czym </w:t>
      </w:r>
      <w:r w:rsidR="00142F63">
        <w:rPr>
          <w:rFonts w:ascii="Georgia" w:hAnsi="Georgia"/>
          <w:sz w:val="24"/>
          <w:szCs w:val="24"/>
        </w:rPr>
        <w:t xml:space="preserve">ten </w:t>
      </w:r>
      <w:r w:rsidR="00461F12">
        <w:rPr>
          <w:rFonts w:ascii="Georgia" w:hAnsi="Georgia"/>
          <w:sz w:val="24"/>
          <w:szCs w:val="24"/>
        </w:rPr>
        <w:t>akt oskarżenia z 29 czerwca 1944 r. nie wspomina</w:t>
      </w:r>
      <w:r w:rsidR="00514007">
        <w:rPr>
          <w:rFonts w:ascii="Georgia" w:hAnsi="Georgia"/>
          <w:sz w:val="24"/>
          <w:szCs w:val="24"/>
        </w:rPr>
        <w:t>, -moja uwaga,</w:t>
      </w:r>
      <w:r w:rsidR="00EC6F5C">
        <w:rPr>
          <w:rFonts w:ascii="Georgia" w:hAnsi="Georgia"/>
          <w:sz w:val="24"/>
          <w:szCs w:val="24"/>
        </w:rPr>
        <w:t xml:space="preserve"> </w:t>
      </w:r>
      <w:r w:rsidR="00514007">
        <w:rPr>
          <w:rFonts w:ascii="Georgia" w:hAnsi="Georgia"/>
          <w:sz w:val="24"/>
          <w:szCs w:val="24"/>
        </w:rPr>
        <w:t>SM</w:t>
      </w:r>
      <w:r w:rsidR="00461F12">
        <w:rPr>
          <w:rFonts w:ascii="Georgia" w:hAnsi="Georgia"/>
          <w:sz w:val="24"/>
          <w:szCs w:val="24"/>
        </w:rPr>
        <w:t xml:space="preserve">). </w:t>
      </w:r>
      <w:r w:rsidR="00BA002D">
        <w:rPr>
          <w:rFonts w:ascii="Georgia" w:hAnsi="Georgia"/>
          <w:sz w:val="24"/>
          <w:szCs w:val="24"/>
        </w:rPr>
        <w:t xml:space="preserve">To manifestowane </w:t>
      </w:r>
      <w:r w:rsidR="00142F63">
        <w:rPr>
          <w:rFonts w:ascii="Georgia" w:hAnsi="Georgia"/>
          <w:sz w:val="24"/>
          <w:szCs w:val="24"/>
        </w:rPr>
        <w:t>nastawienie oskarżonego  wynika ze słuchania wiadomości  zagranicznych rozg</w:t>
      </w:r>
      <w:r w:rsidR="00EC6F5C">
        <w:rPr>
          <w:rFonts w:ascii="Georgia" w:hAnsi="Georgia"/>
          <w:sz w:val="24"/>
          <w:szCs w:val="24"/>
        </w:rPr>
        <w:t xml:space="preserve">łośni od poczatku wybuchu wojny </w:t>
      </w:r>
      <w:r w:rsidR="00142F63">
        <w:rPr>
          <w:rFonts w:ascii="Georgia" w:hAnsi="Georgia"/>
          <w:sz w:val="24"/>
          <w:szCs w:val="24"/>
        </w:rPr>
        <w:t xml:space="preserve">aż do jesieni 1943 r. </w:t>
      </w:r>
      <w:r w:rsidR="0070076F">
        <w:rPr>
          <w:rFonts w:ascii="Georgia" w:hAnsi="Georgia"/>
          <w:sz w:val="24"/>
          <w:szCs w:val="24"/>
        </w:rPr>
        <w:t>S</w:t>
      </w:r>
      <w:r w:rsidR="00142F63">
        <w:rPr>
          <w:rFonts w:ascii="Georgia" w:hAnsi="Georgia"/>
          <w:sz w:val="24"/>
          <w:szCs w:val="24"/>
        </w:rPr>
        <w:t xml:space="preserve">am nie posiadał radioodbiornika </w:t>
      </w:r>
      <w:r w:rsidR="0070076F">
        <w:rPr>
          <w:rFonts w:ascii="Georgia" w:hAnsi="Georgia"/>
          <w:sz w:val="24"/>
          <w:szCs w:val="24"/>
        </w:rPr>
        <w:t>i w tym celu wielokrotnie  szukał możliwości słuchania radia wśród mieszkańców Gdańska</w:t>
      </w:r>
      <w:r w:rsidR="005C6204">
        <w:rPr>
          <w:rFonts w:ascii="Georgia" w:hAnsi="Georgia"/>
          <w:sz w:val="24"/>
          <w:szCs w:val="24"/>
        </w:rPr>
        <w:t xml:space="preserve">, </w:t>
      </w:r>
      <w:r w:rsidR="0070076F">
        <w:rPr>
          <w:rFonts w:ascii="Georgia" w:hAnsi="Georgia"/>
          <w:sz w:val="24"/>
          <w:szCs w:val="24"/>
        </w:rPr>
        <w:t>związanych z K</w:t>
      </w:r>
      <w:r w:rsidR="00514007">
        <w:rPr>
          <w:rFonts w:ascii="Georgia" w:hAnsi="Georgia"/>
          <w:sz w:val="24"/>
          <w:szCs w:val="24"/>
        </w:rPr>
        <w:t>o</w:t>
      </w:r>
      <w:r w:rsidR="0070076F">
        <w:rPr>
          <w:rFonts w:ascii="Georgia" w:hAnsi="Georgia"/>
          <w:sz w:val="24"/>
          <w:szCs w:val="24"/>
        </w:rPr>
        <w:t>ściołem katolickim i wykorzystywał ich zaufanie.</w:t>
      </w:r>
      <w:r w:rsidR="00032030">
        <w:rPr>
          <w:rFonts w:ascii="Georgia" w:hAnsi="Georgia"/>
          <w:sz w:val="24"/>
          <w:szCs w:val="24"/>
        </w:rPr>
        <w:t xml:space="preserve"> Tak było w pierwszym rzędzie w przypadku m</w:t>
      </w:r>
      <w:r w:rsidR="003708FA">
        <w:rPr>
          <w:rFonts w:ascii="Georgia" w:hAnsi="Georgia"/>
          <w:sz w:val="24"/>
          <w:szCs w:val="24"/>
        </w:rPr>
        <w:t>asarzy  Sängera</w:t>
      </w:r>
      <w:r w:rsidR="0049102A">
        <w:rPr>
          <w:rFonts w:ascii="Georgia" w:hAnsi="Georgia"/>
          <w:sz w:val="24"/>
          <w:szCs w:val="24"/>
        </w:rPr>
        <w:t xml:space="preserve"> i Pon</w:t>
      </w:r>
      <w:r w:rsidR="00032030">
        <w:rPr>
          <w:rFonts w:ascii="Georgia" w:hAnsi="Georgia"/>
          <w:sz w:val="24"/>
          <w:szCs w:val="24"/>
        </w:rPr>
        <w:t>schke. W ich mieszkaniu oskarżony  w nieregular</w:t>
      </w:r>
      <w:r w:rsidR="00BA002D">
        <w:rPr>
          <w:rFonts w:ascii="Georgia" w:hAnsi="Georgia"/>
          <w:sz w:val="24"/>
          <w:szCs w:val="24"/>
        </w:rPr>
        <w:t>nych odstępach czasu, razem z Sä</w:t>
      </w:r>
      <w:r w:rsidR="00032030">
        <w:rPr>
          <w:rFonts w:ascii="Georgia" w:hAnsi="Georgia"/>
          <w:sz w:val="24"/>
          <w:szCs w:val="24"/>
        </w:rPr>
        <w:t xml:space="preserve">ngerem </w:t>
      </w:r>
      <w:r w:rsidR="00421171">
        <w:rPr>
          <w:rFonts w:ascii="Georgia" w:hAnsi="Georgia"/>
          <w:sz w:val="24"/>
          <w:szCs w:val="24"/>
        </w:rPr>
        <w:t xml:space="preserve"> </w:t>
      </w:r>
      <w:r w:rsidR="00D8536F">
        <w:rPr>
          <w:rFonts w:ascii="Georgia" w:hAnsi="Georgia"/>
          <w:sz w:val="24"/>
          <w:szCs w:val="24"/>
        </w:rPr>
        <w:t>względnie</w:t>
      </w:r>
      <w:r w:rsidR="00421171">
        <w:rPr>
          <w:rFonts w:ascii="Georgia" w:hAnsi="Georgia"/>
          <w:sz w:val="24"/>
          <w:szCs w:val="24"/>
        </w:rPr>
        <w:t xml:space="preserve"> </w:t>
      </w:r>
    </w:p>
    <w:p w:rsidR="00EC6F5C" w:rsidRDefault="00577D94" w:rsidP="00BF09AA">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172</w:t>
      </w:r>
      <w:r w:rsidR="00EC6F5C">
        <w:rPr>
          <w:rFonts w:ascii="Georgia" w:hAnsi="Georgia"/>
          <w:sz w:val="24"/>
          <w:szCs w:val="24"/>
        </w:rPr>
        <w:t xml:space="preserve">  -</w:t>
      </w:r>
    </w:p>
    <w:p w:rsidR="00472053" w:rsidRDefault="00421171" w:rsidP="00BF09AA">
      <w:pPr>
        <w:jc w:val="both"/>
        <w:rPr>
          <w:rFonts w:ascii="Georgia" w:hAnsi="Georgia"/>
          <w:sz w:val="24"/>
          <w:szCs w:val="24"/>
        </w:rPr>
      </w:pPr>
      <w:r>
        <w:rPr>
          <w:rFonts w:ascii="Georgia" w:hAnsi="Georgia"/>
          <w:sz w:val="24"/>
          <w:szCs w:val="24"/>
        </w:rPr>
        <w:t>Ponschke</w:t>
      </w:r>
      <w:r w:rsidR="0012572C">
        <w:rPr>
          <w:rFonts w:ascii="Georgia" w:hAnsi="Georgia"/>
          <w:sz w:val="24"/>
          <w:szCs w:val="24"/>
        </w:rPr>
        <w:t xml:space="preserve"> słuchał</w:t>
      </w:r>
      <w:r>
        <w:rPr>
          <w:rFonts w:ascii="Georgia" w:hAnsi="Georgia"/>
          <w:sz w:val="24"/>
          <w:szCs w:val="24"/>
        </w:rPr>
        <w:t xml:space="preserve"> </w:t>
      </w:r>
      <w:r w:rsidR="00032030">
        <w:rPr>
          <w:rFonts w:ascii="Georgia" w:hAnsi="Georgia"/>
          <w:sz w:val="24"/>
          <w:szCs w:val="24"/>
        </w:rPr>
        <w:t xml:space="preserve"> </w:t>
      </w:r>
      <w:r>
        <w:rPr>
          <w:rFonts w:ascii="Georgia" w:hAnsi="Georgia"/>
          <w:sz w:val="24"/>
          <w:szCs w:val="24"/>
        </w:rPr>
        <w:t>niemiecko</w:t>
      </w:r>
      <w:r w:rsidR="00472053">
        <w:rPr>
          <w:rFonts w:ascii="Georgia" w:hAnsi="Georgia"/>
          <w:sz w:val="24"/>
          <w:szCs w:val="24"/>
        </w:rPr>
        <w:t xml:space="preserve"> </w:t>
      </w:r>
      <w:r>
        <w:rPr>
          <w:rFonts w:ascii="Georgia" w:hAnsi="Georgia"/>
          <w:sz w:val="24"/>
          <w:szCs w:val="24"/>
        </w:rPr>
        <w:t>języczne meldunki rozgłośni w Londynie i radia z Watykanu,</w:t>
      </w:r>
      <w:r w:rsidR="005C6204">
        <w:rPr>
          <w:rFonts w:ascii="Georgia" w:hAnsi="Georgia"/>
          <w:sz w:val="24"/>
          <w:szCs w:val="24"/>
        </w:rPr>
        <w:t xml:space="preserve"> </w:t>
      </w:r>
      <w:r>
        <w:rPr>
          <w:rFonts w:ascii="Georgia" w:hAnsi="Georgia"/>
          <w:sz w:val="24"/>
          <w:szCs w:val="24"/>
        </w:rPr>
        <w:t>przejmował  przy tym</w:t>
      </w:r>
      <w:r w:rsidR="00690157">
        <w:rPr>
          <w:rFonts w:ascii="Georgia" w:hAnsi="Georgia"/>
          <w:sz w:val="24"/>
          <w:szCs w:val="24"/>
        </w:rPr>
        <w:t xml:space="preserve"> inicjatywę od oskarżonych. U Sä</w:t>
      </w:r>
      <w:r>
        <w:rPr>
          <w:rFonts w:ascii="Georgia" w:hAnsi="Georgia"/>
          <w:sz w:val="24"/>
          <w:szCs w:val="24"/>
        </w:rPr>
        <w:t xml:space="preserve">ngera sam troszczył się o nastrojenie aparatu na odpowienią falę. Już jesienią </w:t>
      </w:r>
      <w:r w:rsidR="005C6204">
        <w:rPr>
          <w:rFonts w:ascii="Georgia" w:hAnsi="Georgia"/>
          <w:sz w:val="24"/>
          <w:szCs w:val="24"/>
        </w:rPr>
        <w:t>1939 r. oskarżony próbowa</w:t>
      </w:r>
      <w:r w:rsidR="0012572C">
        <w:rPr>
          <w:rFonts w:ascii="Georgia" w:hAnsi="Georgia"/>
          <w:sz w:val="24"/>
          <w:szCs w:val="24"/>
        </w:rPr>
        <w:t>ł</w:t>
      </w:r>
      <w:r w:rsidR="009914B3">
        <w:rPr>
          <w:rFonts w:ascii="Georgia" w:hAnsi="Georgia"/>
          <w:sz w:val="24"/>
          <w:szCs w:val="24"/>
        </w:rPr>
        <w:t>,</w:t>
      </w:r>
      <w:r w:rsidR="005C6204">
        <w:rPr>
          <w:rFonts w:ascii="Georgia" w:hAnsi="Georgia"/>
          <w:sz w:val="24"/>
          <w:szCs w:val="24"/>
        </w:rPr>
        <w:t xml:space="preserve"> </w:t>
      </w:r>
      <w:r w:rsidR="009914B3">
        <w:rPr>
          <w:rFonts w:ascii="Georgia" w:hAnsi="Georgia"/>
          <w:sz w:val="24"/>
          <w:szCs w:val="24"/>
        </w:rPr>
        <w:t>przy okazji odwiedzin u rodziny Stuhrmann, nastawiać u nich aparat na fale rozgłośni w Londynie.</w:t>
      </w:r>
      <w:r w:rsidR="004C067E">
        <w:rPr>
          <w:rFonts w:ascii="Georgia" w:hAnsi="Georgia"/>
          <w:sz w:val="24"/>
          <w:szCs w:val="24"/>
        </w:rPr>
        <w:t xml:space="preserve"> Te zamiary napotkały sprzeciw rodziny Stuhrmann.</w:t>
      </w:r>
      <w:r w:rsidR="00BB308F">
        <w:rPr>
          <w:rFonts w:ascii="Georgia" w:hAnsi="Georgia"/>
          <w:sz w:val="24"/>
          <w:szCs w:val="24"/>
        </w:rPr>
        <w:t xml:space="preserve"> C</w:t>
      </w:r>
      <w:r w:rsidR="004C067E">
        <w:rPr>
          <w:rFonts w:ascii="Georgia" w:hAnsi="Georgia"/>
          <w:sz w:val="24"/>
          <w:szCs w:val="24"/>
        </w:rPr>
        <w:t>zy oskarżony słuchał zagranicznych rozgłośni u innych os</w:t>
      </w:r>
      <w:r w:rsidR="00BB308F">
        <w:rPr>
          <w:rFonts w:ascii="Georgia" w:hAnsi="Georgia"/>
          <w:sz w:val="24"/>
          <w:szCs w:val="24"/>
        </w:rPr>
        <w:t>ób, poza tymi,</w:t>
      </w:r>
      <w:r w:rsidR="005C6204">
        <w:rPr>
          <w:rFonts w:ascii="Georgia" w:hAnsi="Georgia"/>
          <w:sz w:val="24"/>
          <w:szCs w:val="24"/>
        </w:rPr>
        <w:t xml:space="preserve"> </w:t>
      </w:r>
      <w:r w:rsidR="00BB308F">
        <w:rPr>
          <w:rFonts w:ascii="Georgia" w:hAnsi="Georgia"/>
          <w:sz w:val="24"/>
          <w:szCs w:val="24"/>
        </w:rPr>
        <w:t>o których</w:t>
      </w:r>
      <w:r w:rsidR="004C067E">
        <w:rPr>
          <w:rFonts w:ascii="Georgia" w:hAnsi="Georgia"/>
          <w:sz w:val="24"/>
          <w:szCs w:val="24"/>
        </w:rPr>
        <w:t xml:space="preserve"> zeznał</w:t>
      </w:r>
      <w:r w:rsidR="00BB308F">
        <w:rPr>
          <w:rFonts w:ascii="Georgia" w:hAnsi="Georgia"/>
          <w:sz w:val="24"/>
          <w:szCs w:val="24"/>
        </w:rPr>
        <w:t xml:space="preserve"> na Policj</w:t>
      </w:r>
      <w:r w:rsidR="00BA2592">
        <w:rPr>
          <w:rFonts w:ascii="Georgia" w:hAnsi="Georgia"/>
          <w:sz w:val="24"/>
          <w:szCs w:val="24"/>
        </w:rPr>
        <w:t>i</w:t>
      </w:r>
      <w:r w:rsidR="00631E4B">
        <w:rPr>
          <w:rFonts w:ascii="Georgia" w:hAnsi="Georgia"/>
          <w:sz w:val="24"/>
          <w:szCs w:val="24"/>
        </w:rPr>
        <w:t>? J</w:t>
      </w:r>
      <w:r w:rsidR="00BB308F">
        <w:rPr>
          <w:rFonts w:ascii="Georgia" w:hAnsi="Georgia"/>
          <w:sz w:val="24"/>
          <w:szCs w:val="24"/>
        </w:rPr>
        <w:t>est</w:t>
      </w:r>
      <w:r w:rsidR="00631E4B">
        <w:rPr>
          <w:rFonts w:ascii="Georgia" w:hAnsi="Georgia"/>
          <w:sz w:val="24"/>
          <w:szCs w:val="24"/>
        </w:rPr>
        <w:t xml:space="preserve"> to</w:t>
      </w:r>
      <w:r w:rsidR="00BB308F">
        <w:rPr>
          <w:rFonts w:ascii="Georgia" w:hAnsi="Georgia"/>
          <w:sz w:val="24"/>
          <w:szCs w:val="24"/>
        </w:rPr>
        <w:t xml:space="preserve"> wątpliwe</w:t>
      </w:r>
      <w:r w:rsidR="005C6204">
        <w:rPr>
          <w:rFonts w:ascii="Georgia" w:hAnsi="Georgia"/>
          <w:sz w:val="24"/>
          <w:szCs w:val="24"/>
        </w:rPr>
        <w:t xml:space="preserve">, </w:t>
      </w:r>
      <w:r w:rsidR="00BB308F">
        <w:rPr>
          <w:rFonts w:ascii="Georgia" w:hAnsi="Georgia"/>
          <w:sz w:val="24"/>
          <w:szCs w:val="24"/>
        </w:rPr>
        <w:t>gdyż  sam oskarżony zaprzeczał t</w:t>
      </w:r>
      <w:r w:rsidR="00B7103E">
        <w:rPr>
          <w:rFonts w:ascii="Georgia" w:hAnsi="Georgia"/>
          <w:sz w:val="24"/>
          <w:szCs w:val="24"/>
        </w:rPr>
        <w:t>emu i  współoskarżeni (Sä</w:t>
      </w:r>
      <w:r w:rsidR="00BB308F">
        <w:rPr>
          <w:rFonts w:ascii="Georgia" w:hAnsi="Georgia"/>
          <w:sz w:val="24"/>
          <w:szCs w:val="24"/>
        </w:rPr>
        <w:t>nger i Ponschke ) w swych zeznaniach na to nie wskazują.</w:t>
      </w:r>
      <w:r w:rsidR="00631E4B">
        <w:rPr>
          <w:rFonts w:ascii="Georgia" w:hAnsi="Georgia"/>
          <w:sz w:val="24"/>
          <w:szCs w:val="24"/>
        </w:rPr>
        <w:t xml:space="preserve"> Oskarżony zabiegał o </w:t>
      </w:r>
      <w:r w:rsidR="00690157">
        <w:rPr>
          <w:rFonts w:ascii="Georgia" w:hAnsi="Georgia"/>
          <w:sz w:val="24"/>
          <w:szCs w:val="24"/>
        </w:rPr>
        <w:t xml:space="preserve">podtrzymywanie kontaktów </w:t>
      </w:r>
      <w:r w:rsidR="00B7103E">
        <w:rPr>
          <w:rFonts w:ascii="Georgia" w:hAnsi="Georgia"/>
          <w:sz w:val="24"/>
          <w:szCs w:val="24"/>
        </w:rPr>
        <w:t>z Sä</w:t>
      </w:r>
      <w:r w:rsidR="0049102A">
        <w:rPr>
          <w:rFonts w:ascii="Georgia" w:hAnsi="Georgia"/>
          <w:sz w:val="24"/>
          <w:szCs w:val="24"/>
        </w:rPr>
        <w:t>ngerem i Pon</w:t>
      </w:r>
      <w:r w:rsidR="00631E4B">
        <w:rPr>
          <w:rFonts w:ascii="Georgia" w:hAnsi="Georgia"/>
          <w:sz w:val="24"/>
          <w:szCs w:val="24"/>
        </w:rPr>
        <w:t>schke i rozmawiał z nimi o usłyszanych wiadomościach.</w:t>
      </w:r>
      <w:r w:rsidR="00BB308F">
        <w:rPr>
          <w:rFonts w:ascii="Georgia" w:hAnsi="Georgia"/>
          <w:sz w:val="24"/>
          <w:szCs w:val="24"/>
        </w:rPr>
        <w:t xml:space="preserve"> </w:t>
      </w:r>
    </w:p>
    <w:p w:rsidR="00955A82" w:rsidRDefault="00472053" w:rsidP="00BF09AA">
      <w:pPr>
        <w:jc w:val="both"/>
        <w:rPr>
          <w:rFonts w:ascii="Georgia" w:hAnsi="Georgia"/>
          <w:sz w:val="24"/>
          <w:szCs w:val="24"/>
        </w:rPr>
      </w:pPr>
      <w:r>
        <w:rPr>
          <w:rFonts w:ascii="Georgia" w:hAnsi="Georgia"/>
          <w:sz w:val="24"/>
          <w:szCs w:val="24"/>
        </w:rPr>
        <w:t xml:space="preserve">  </w:t>
      </w:r>
      <w:r w:rsidR="005A4640">
        <w:rPr>
          <w:rFonts w:ascii="Georgia" w:hAnsi="Georgia"/>
          <w:sz w:val="24"/>
          <w:szCs w:val="24"/>
        </w:rPr>
        <w:t>Poza tym,</w:t>
      </w:r>
      <w:r w:rsidR="005C6204">
        <w:rPr>
          <w:rFonts w:ascii="Georgia" w:hAnsi="Georgia"/>
          <w:sz w:val="24"/>
          <w:szCs w:val="24"/>
        </w:rPr>
        <w:t xml:space="preserve"> </w:t>
      </w:r>
      <w:r w:rsidR="005A4640">
        <w:rPr>
          <w:rFonts w:ascii="Georgia" w:hAnsi="Georgia"/>
          <w:sz w:val="24"/>
          <w:szCs w:val="24"/>
        </w:rPr>
        <w:t xml:space="preserve">podczas tych rozmów </w:t>
      </w:r>
      <w:r w:rsidR="007B1E7B">
        <w:rPr>
          <w:rFonts w:ascii="Georgia" w:hAnsi="Georgia"/>
          <w:sz w:val="24"/>
          <w:szCs w:val="24"/>
        </w:rPr>
        <w:t xml:space="preserve">oraz też z innymi osobami, </w:t>
      </w:r>
      <w:r w:rsidR="005A4640">
        <w:rPr>
          <w:rFonts w:ascii="Georgia" w:hAnsi="Georgia"/>
          <w:sz w:val="24"/>
          <w:szCs w:val="24"/>
        </w:rPr>
        <w:t>komentował usłyszane i dochodzące do niego w inny sposób podburzające wiadomości</w:t>
      </w:r>
      <w:r w:rsidR="004C067E">
        <w:rPr>
          <w:rFonts w:ascii="Georgia" w:hAnsi="Georgia"/>
          <w:sz w:val="24"/>
          <w:szCs w:val="24"/>
        </w:rPr>
        <w:t xml:space="preserve"> </w:t>
      </w:r>
      <w:r w:rsidR="007B1E7B">
        <w:rPr>
          <w:rFonts w:ascii="Georgia" w:hAnsi="Georgia"/>
          <w:sz w:val="24"/>
          <w:szCs w:val="24"/>
        </w:rPr>
        <w:t>i okazywał swe nieprzychylną postawę wobec nacjonalistycznych Niemiec i wyrażał nadzieję</w:t>
      </w:r>
      <w:r w:rsidR="005C6204">
        <w:rPr>
          <w:rFonts w:ascii="Georgia" w:hAnsi="Georgia"/>
          <w:sz w:val="24"/>
          <w:szCs w:val="24"/>
        </w:rPr>
        <w:t xml:space="preserve">, </w:t>
      </w:r>
      <w:r w:rsidR="007B1E7B">
        <w:rPr>
          <w:rFonts w:ascii="Georgia" w:hAnsi="Georgia"/>
          <w:sz w:val="24"/>
          <w:szCs w:val="24"/>
        </w:rPr>
        <w:t xml:space="preserve">że wojne </w:t>
      </w:r>
      <w:r>
        <w:rPr>
          <w:rFonts w:ascii="Georgia" w:hAnsi="Georgia"/>
          <w:sz w:val="24"/>
          <w:szCs w:val="24"/>
        </w:rPr>
        <w:t xml:space="preserve">będzie przegrana. O tym </w:t>
      </w:r>
      <w:r w:rsidR="00795468">
        <w:rPr>
          <w:rFonts w:ascii="Georgia" w:hAnsi="Georgia"/>
          <w:sz w:val="24"/>
          <w:szCs w:val="24"/>
        </w:rPr>
        <w:t>świadczą nastę</w:t>
      </w:r>
      <w:r>
        <w:rPr>
          <w:rFonts w:ascii="Georgia" w:hAnsi="Georgia"/>
          <w:sz w:val="24"/>
          <w:szCs w:val="24"/>
        </w:rPr>
        <w:t xml:space="preserve">pujące jego </w:t>
      </w:r>
      <w:r w:rsidR="007B1E7B">
        <w:rPr>
          <w:rFonts w:ascii="Georgia" w:hAnsi="Georgia"/>
          <w:sz w:val="24"/>
          <w:szCs w:val="24"/>
        </w:rPr>
        <w:t>wypowiedzi</w:t>
      </w:r>
      <w:r>
        <w:rPr>
          <w:rFonts w:ascii="Georgia" w:hAnsi="Georgia"/>
          <w:sz w:val="24"/>
          <w:szCs w:val="24"/>
        </w:rPr>
        <w:t xml:space="preserve"> </w:t>
      </w:r>
      <w:r w:rsidR="00162A27">
        <w:rPr>
          <w:rFonts w:ascii="Georgia" w:hAnsi="Georgia"/>
          <w:sz w:val="24"/>
          <w:szCs w:val="24"/>
        </w:rPr>
        <w:t xml:space="preserve"> </w:t>
      </w:r>
      <w:r>
        <w:rPr>
          <w:rFonts w:ascii="Georgia" w:hAnsi="Georgia"/>
          <w:sz w:val="24"/>
          <w:szCs w:val="24"/>
        </w:rPr>
        <w:t xml:space="preserve">- </w:t>
      </w:r>
      <w:r w:rsidR="007B1E7B">
        <w:rPr>
          <w:rFonts w:ascii="Georgia" w:hAnsi="Georgia"/>
          <w:sz w:val="24"/>
          <w:szCs w:val="24"/>
        </w:rPr>
        <w:t>oskarżony wyjaśniał,</w:t>
      </w:r>
      <w:r w:rsidR="005C6204">
        <w:rPr>
          <w:rFonts w:ascii="Georgia" w:hAnsi="Georgia"/>
          <w:sz w:val="24"/>
          <w:szCs w:val="24"/>
        </w:rPr>
        <w:t xml:space="preserve"> </w:t>
      </w:r>
      <w:r w:rsidR="007B1E7B">
        <w:rPr>
          <w:rFonts w:ascii="Georgia" w:hAnsi="Georgia"/>
          <w:sz w:val="24"/>
          <w:szCs w:val="24"/>
        </w:rPr>
        <w:t>że</w:t>
      </w:r>
      <w:r w:rsidR="00325E51">
        <w:rPr>
          <w:rFonts w:ascii="Georgia" w:hAnsi="Georgia"/>
          <w:sz w:val="24"/>
          <w:szCs w:val="24"/>
        </w:rPr>
        <w:t xml:space="preserve"> jak </w:t>
      </w:r>
      <w:r w:rsidR="007B1E7B">
        <w:rPr>
          <w:rFonts w:ascii="Georgia" w:hAnsi="Georgia"/>
          <w:sz w:val="24"/>
          <w:szCs w:val="24"/>
        </w:rPr>
        <w:t>jemu rodzina Stuhrmann zabroniła</w:t>
      </w:r>
      <w:r w:rsidR="00325E51">
        <w:rPr>
          <w:rFonts w:ascii="Georgia" w:hAnsi="Georgia"/>
          <w:sz w:val="24"/>
          <w:szCs w:val="24"/>
        </w:rPr>
        <w:t xml:space="preserve"> u siebie </w:t>
      </w:r>
      <w:r w:rsidR="007B1E7B">
        <w:rPr>
          <w:rFonts w:ascii="Georgia" w:hAnsi="Georgia"/>
          <w:sz w:val="24"/>
          <w:szCs w:val="24"/>
        </w:rPr>
        <w:t>słuchać zagraniczny</w:t>
      </w:r>
      <w:r w:rsidR="00690157">
        <w:rPr>
          <w:rFonts w:ascii="Georgia" w:hAnsi="Georgia"/>
          <w:sz w:val="24"/>
          <w:szCs w:val="24"/>
        </w:rPr>
        <w:t>ch stacji</w:t>
      </w:r>
      <w:r>
        <w:rPr>
          <w:rFonts w:ascii="Georgia" w:hAnsi="Georgia"/>
          <w:sz w:val="24"/>
          <w:szCs w:val="24"/>
        </w:rPr>
        <w:t xml:space="preserve"> to pod koniec roku 1939 powiedział</w:t>
      </w:r>
      <w:r w:rsidR="00325E51">
        <w:rPr>
          <w:rFonts w:ascii="Georgia" w:hAnsi="Georgia"/>
          <w:sz w:val="24"/>
          <w:szCs w:val="24"/>
        </w:rPr>
        <w:t>,</w:t>
      </w:r>
      <w:r w:rsidR="005C6204">
        <w:rPr>
          <w:rFonts w:ascii="Georgia" w:hAnsi="Georgia"/>
          <w:sz w:val="24"/>
          <w:szCs w:val="24"/>
        </w:rPr>
        <w:t xml:space="preserve"> </w:t>
      </w:r>
      <w:r w:rsidR="00325E51">
        <w:rPr>
          <w:rFonts w:ascii="Georgia" w:hAnsi="Georgia"/>
          <w:sz w:val="24"/>
          <w:szCs w:val="24"/>
        </w:rPr>
        <w:t>że „ja często słucham zagraniczne stacje,</w:t>
      </w:r>
      <w:r w:rsidR="005C6204">
        <w:rPr>
          <w:rFonts w:ascii="Georgia" w:hAnsi="Georgia"/>
          <w:sz w:val="24"/>
          <w:szCs w:val="24"/>
        </w:rPr>
        <w:t xml:space="preserve"> </w:t>
      </w:r>
      <w:r w:rsidR="00325E51">
        <w:rPr>
          <w:rFonts w:ascii="Georgia" w:hAnsi="Georgia"/>
          <w:sz w:val="24"/>
          <w:szCs w:val="24"/>
        </w:rPr>
        <w:t>szczególnie BBC.</w:t>
      </w:r>
      <w:r>
        <w:rPr>
          <w:rFonts w:ascii="Georgia" w:hAnsi="Georgia"/>
          <w:sz w:val="24"/>
          <w:szCs w:val="24"/>
        </w:rPr>
        <w:t xml:space="preserve"> </w:t>
      </w:r>
      <w:r w:rsidR="00325E51">
        <w:rPr>
          <w:rFonts w:ascii="Georgia" w:hAnsi="Georgia"/>
          <w:sz w:val="24"/>
          <w:szCs w:val="24"/>
        </w:rPr>
        <w:t xml:space="preserve"> Przy tym oskarżony podkreślił,</w:t>
      </w:r>
      <w:r w:rsidR="00162A27">
        <w:rPr>
          <w:rFonts w:ascii="Georgia" w:hAnsi="Georgia"/>
          <w:sz w:val="24"/>
          <w:szCs w:val="24"/>
        </w:rPr>
        <w:t xml:space="preserve"> </w:t>
      </w:r>
      <w:r w:rsidR="00325E51">
        <w:rPr>
          <w:rFonts w:ascii="Georgia" w:hAnsi="Georgia"/>
          <w:sz w:val="24"/>
          <w:szCs w:val="24"/>
        </w:rPr>
        <w:t>że robi to wyłącznie u zaprzyjaźnonych osób. W związku z tym dalej wypowiadał się,</w:t>
      </w:r>
      <w:r w:rsidR="00162A27">
        <w:rPr>
          <w:rFonts w:ascii="Georgia" w:hAnsi="Georgia"/>
          <w:sz w:val="24"/>
          <w:szCs w:val="24"/>
        </w:rPr>
        <w:t xml:space="preserve"> </w:t>
      </w:r>
      <w:r w:rsidR="00325E51">
        <w:rPr>
          <w:rFonts w:ascii="Georgia" w:hAnsi="Georgia"/>
          <w:sz w:val="24"/>
          <w:szCs w:val="24"/>
        </w:rPr>
        <w:t>że</w:t>
      </w:r>
      <w:r w:rsidR="005C6204">
        <w:rPr>
          <w:rFonts w:ascii="Georgia" w:hAnsi="Georgia"/>
          <w:sz w:val="24"/>
          <w:szCs w:val="24"/>
        </w:rPr>
        <w:t xml:space="preserve"> </w:t>
      </w:r>
      <w:r w:rsidR="00325E51">
        <w:rPr>
          <w:rFonts w:ascii="Georgia" w:hAnsi="Georgia"/>
          <w:sz w:val="24"/>
          <w:szCs w:val="24"/>
        </w:rPr>
        <w:t>”</w:t>
      </w:r>
      <w:r w:rsidR="005D00FC">
        <w:rPr>
          <w:rFonts w:ascii="Georgia" w:hAnsi="Georgia"/>
          <w:sz w:val="24"/>
          <w:szCs w:val="24"/>
        </w:rPr>
        <w:t>Niemcy tej wojny nigdy</w:t>
      </w:r>
      <w:r w:rsidR="00690157">
        <w:rPr>
          <w:rFonts w:ascii="Georgia" w:hAnsi="Georgia"/>
          <w:sz w:val="24"/>
          <w:szCs w:val="24"/>
        </w:rPr>
        <w:t xml:space="preserve"> nie wygraja i</w:t>
      </w:r>
      <w:r w:rsidR="00325E51">
        <w:rPr>
          <w:rFonts w:ascii="Georgia" w:hAnsi="Georgia"/>
          <w:sz w:val="24"/>
          <w:szCs w:val="24"/>
        </w:rPr>
        <w:t xml:space="preserve"> Bóg nie dopuści by państwo odrzuciło Chrystusa</w:t>
      </w:r>
      <w:r w:rsidR="00690157">
        <w:rPr>
          <w:rFonts w:ascii="Georgia" w:hAnsi="Georgia"/>
          <w:sz w:val="24"/>
          <w:szCs w:val="24"/>
        </w:rPr>
        <w:t xml:space="preserve"> i  odnios</w:t>
      </w:r>
      <w:r w:rsidR="00221F2C">
        <w:rPr>
          <w:rFonts w:ascii="Georgia" w:hAnsi="Georgia"/>
          <w:sz w:val="24"/>
          <w:szCs w:val="24"/>
        </w:rPr>
        <w:t xml:space="preserve">ło </w:t>
      </w:r>
      <w:r w:rsidR="005D00FC">
        <w:rPr>
          <w:rFonts w:ascii="Georgia" w:hAnsi="Georgia"/>
          <w:sz w:val="24"/>
          <w:szCs w:val="24"/>
        </w:rPr>
        <w:t xml:space="preserve"> zwycięstwo nad innymi narodami”. Oskarżony przy innej okazji</w:t>
      </w:r>
      <w:r w:rsidR="00325E51">
        <w:rPr>
          <w:rFonts w:ascii="Georgia" w:hAnsi="Georgia"/>
          <w:sz w:val="24"/>
          <w:szCs w:val="24"/>
        </w:rPr>
        <w:t xml:space="preserve"> </w:t>
      </w:r>
      <w:r w:rsidR="005D00FC">
        <w:rPr>
          <w:rFonts w:ascii="Georgia" w:hAnsi="Georgia"/>
          <w:sz w:val="24"/>
          <w:szCs w:val="24"/>
        </w:rPr>
        <w:t>powiedział,</w:t>
      </w:r>
      <w:r w:rsidR="00221F2C">
        <w:rPr>
          <w:rFonts w:ascii="Georgia" w:hAnsi="Georgia"/>
          <w:sz w:val="24"/>
          <w:szCs w:val="24"/>
        </w:rPr>
        <w:t xml:space="preserve"> </w:t>
      </w:r>
      <w:r w:rsidR="005D00FC">
        <w:rPr>
          <w:rFonts w:ascii="Georgia" w:hAnsi="Georgia"/>
          <w:sz w:val="24"/>
          <w:szCs w:val="24"/>
        </w:rPr>
        <w:t>że do czasu zakończenia kampanii przeciw Polsce</w:t>
      </w:r>
      <w:r w:rsidR="00EB04FA">
        <w:rPr>
          <w:rFonts w:ascii="Georgia" w:hAnsi="Georgia"/>
          <w:sz w:val="24"/>
          <w:szCs w:val="24"/>
        </w:rPr>
        <w:t xml:space="preserve"> Polacy pozostaną przy swej wierze.</w:t>
      </w:r>
      <w:r w:rsidR="00795468">
        <w:rPr>
          <w:rFonts w:ascii="Georgia" w:hAnsi="Georgia"/>
          <w:sz w:val="24"/>
          <w:szCs w:val="24"/>
        </w:rPr>
        <w:tab/>
      </w:r>
      <w:r w:rsidR="00795468">
        <w:rPr>
          <w:rFonts w:ascii="Georgia" w:hAnsi="Georgia"/>
          <w:sz w:val="24"/>
          <w:szCs w:val="24"/>
        </w:rPr>
        <w:tab/>
      </w:r>
      <w:r w:rsidR="0070556B">
        <w:rPr>
          <w:rFonts w:ascii="Georgia" w:hAnsi="Georgia"/>
          <w:sz w:val="24"/>
          <w:szCs w:val="24"/>
        </w:rPr>
        <w:tab/>
      </w:r>
    </w:p>
    <w:p w:rsidR="002367E3" w:rsidRDefault="00EB04FA" w:rsidP="00BF09AA">
      <w:pPr>
        <w:jc w:val="both"/>
        <w:rPr>
          <w:rFonts w:ascii="Georgia" w:hAnsi="Georgia"/>
          <w:sz w:val="24"/>
          <w:szCs w:val="24"/>
        </w:rPr>
      </w:pPr>
      <w:r>
        <w:rPr>
          <w:rFonts w:ascii="Georgia" w:hAnsi="Georgia"/>
          <w:sz w:val="24"/>
          <w:szCs w:val="24"/>
        </w:rPr>
        <w:t xml:space="preserve"> </w:t>
      </w:r>
      <w:r w:rsidR="0070556B">
        <w:rPr>
          <w:rFonts w:ascii="Georgia" w:hAnsi="Georgia"/>
          <w:sz w:val="24"/>
          <w:szCs w:val="24"/>
        </w:rPr>
        <w:t xml:space="preserve"> L</w:t>
      </w:r>
      <w:r>
        <w:rPr>
          <w:rFonts w:ascii="Georgia" w:hAnsi="Georgia"/>
          <w:sz w:val="24"/>
          <w:szCs w:val="24"/>
        </w:rPr>
        <w:t>atem 1943 r. oskarżony</w:t>
      </w:r>
      <w:r w:rsidR="00221F2C">
        <w:rPr>
          <w:rFonts w:ascii="Georgia" w:hAnsi="Georgia"/>
          <w:sz w:val="24"/>
          <w:szCs w:val="24"/>
        </w:rPr>
        <w:t xml:space="preserve">, </w:t>
      </w:r>
      <w:r w:rsidR="0012572C">
        <w:rPr>
          <w:rFonts w:ascii="Georgia" w:hAnsi="Georgia"/>
          <w:sz w:val="24"/>
          <w:szCs w:val="24"/>
        </w:rPr>
        <w:t>jadąc tramwajem</w:t>
      </w:r>
      <w:r w:rsidR="00221F2C">
        <w:rPr>
          <w:rFonts w:ascii="Georgia" w:hAnsi="Georgia"/>
          <w:sz w:val="24"/>
          <w:szCs w:val="24"/>
        </w:rPr>
        <w:t xml:space="preserve"> </w:t>
      </w:r>
      <w:r>
        <w:rPr>
          <w:rFonts w:ascii="Georgia" w:hAnsi="Georgia"/>
          <w:sz w:val="24"/>
          <w:szCs w:val="24"/>
        </w:rPr>
        <w:t>dopuścił się podczas rozmowy,</w:t>
      </w:r>
      <w:r w:rsidR="00221F2C">
        <w:rPr>
          <w:rFonts w:ascii="Georgia" w:hAnsi="Georgia"/>
          <w:sz w:val="24"/>
          <w:szCs w:val="24"/>
        </w:rPr>
        <w:t xml:space="preserve"> </w:t>
      </w:r>
      <w:r>
        <w:rPr>
          <w:rFonts w:ascii="Georgia" w:hAnsi="Georgia"/>
          <w:sz w:val="24"/>
          <w:szCs w:val="24"/>
        </w:rPr>
        <w:t>pesymistycznego</w:t>
      </w:r>
      <w:r w:rsidR="00047E64">
        <w:rPr>
          <w:rFonts w:ascii="Georgia" w:hAnsi="Georgia"/>
          <w:sz w:val="24"/>
          <w:szCs w:val="24"/>
        </w:rPr>
        <w:t xml:space="preserve"> nastawienia i tak dalekiej prognozy co  do przebiegu wojny  przez wskazanie,</w:t>
      </w:r>
      <w:r w:rsidR="00221F2C">
        <w:rPr>
          <w:rFonts w:ascii="Georgia" w:hAnsi="Georgia"/>
          <w:sz w:val="24"/>
          <w:szCs w:val="24"/>
        </w:rPr>
        <w:t xml:space="preserve"> </w:t>
      </w:r>
      <w:r w:rsidR="00047E64">
        <w:rPr>
          <w:rFonts w:ascii="Georgia" w:hAnsi="Georgia"/>
          <w:sz w:val="24"/>
          <w:szCs w:val="24"/>
        </w:rPr>
        <w:t>że Rosjanie już się zbliżają,</w:t>
      </w:r>
      <w:r w:rsidR="00221F2C">
        <w:rPr>
          <w:rFonts w:ascii="Georgia" w:hAnsi="Georgia"/>
          <w:sz w:val="24"/>
          <w:szCs w:val="24"/>
        </w:rPr>
        <w:t xml:space="preserve"> </w:t>
      </w:r>
      <w:r w:rsidR="00047E64">
        <w:rPr>
          <w:rFonts w:ascii="Georgia" w:hAnsi="Georgia"/>
          <w:sz w:val="24"/>
          <w:szCs w:val="24"/>
        </w:rPr>
        <w:t>że słuchaj</w:t>
      </w:r>
      <w:r w:rsidR="0012572C">
        <w:rPr>
          <w:rFonts w:ascii="Georgia" w:hAnsi="Georgia"/>
          <w:sz w:val="24"/>
          <w:szCs w:val="24"/>
        </w:rPr>
        <w:t>ą</w:t>
      </w:r>
      <w:r w:rsidR="00047E64">
        <w:rPr>
          <w:rFonts w:ascii="Georgia" w:hAnsi="Georgia"/>
          <w:sz w:val="24"/>
          <w:szCs w:val="24"/>
        </w:rPr>
        <w:t>cy to rob</w:t>
      </w:r>
      <w:r w:rsidR="00221F2C">
        <w:rPr>
          <w:rFonts w:ascii="Georgia" w:hAnsi="Georgia"/>
          <w:sz w:val="24"/>
          <w:szCs w:val="24"/>
        </w:rPr>
        <w:t>otnik Rosert mocno s</w:t>
      </w:r>
      <w:r w:rsidR="009B6E4F">
        <w:rPr>
          <w:rFonts w:ascii="Georgia" w:hAnsi="Georgia"/>
          <w:sz w:val="24"/>
          <w:szCs w:val="24"/>
        </w:rPr>
        <w:t>ię zdziwił</w:t>
      </w:r>
      <w:r w:rsidR="00221F2C">
        <w:rPr>
          <w:rFonts w:ascii="Georgia" w:hAnsi="Georgia"/>
          <w:sz w:val="24"/>
          <w:szCs w:val="24"/>
        </w:rPr>
        <w:t xml:space="preserve"> </w:t>
      </w:r>
      <w:r w:rsidR="00047E64">
        <w:rPr>
          <w:rFonts w:ascii="Georgia" w:hAnsi="Georgia"/>
          <w:sz w:val="24"/>
          <w:szCs w:val="24"/>
        </w:rPr>
        <w:t>jak mógł proboszcz w tak otwarty sposób pokazywać tego rodzaju postawę wobec wojny</w:t>
      </w:r>
      <w:r w:rsidR="0070556B">
        <w:rPr>
          <w:rFonts w:ascii="Georgia" w:hAnsi="Georgia"/>
          <w:sz w:val="24"/>
          <w:szCs w:val="24"/>
        </w:rPr>
        <w:t>,</w:t>
      </w:r>
      <w:r w:rsidR="00047E64">
        <w:rPr>
          <w:rFonts w:ascii="Georgia" w:hAnsi="Georgia"/>
          <w:sz w:val="24"/>
          <w:szCs w:val="24"/>
        </w:rPr>
        <w:t xml:space="preserve"> </w:t>
      </w:r>
      <w:r w:rsidR="00221F2C">
        <w:rPr>
          <w:rFonts w:ascii="Georgia" w:hAnsi="Georgia"/>
          <w:sz w:val="24"/>
          <w:szCs w:val="24"/>
        </w:rPr>
        <w:t xml:space="preserve">jak też </w:t>
      </w:r>
      <w:r w:rsidR="00047E64">
        <w:rPr>
          <w:rFonts w:ascii="Georgia" w:hAnsi="Georgia"/>
          <w:sz w:val="24"/>
          <w:szCs w:val="24"/>
        </w:rPr>
        <w:t xml:space="preserve"> pannie Freund</w:t>
      </w:r>
      <w:r w:rsidR="00221F2C">
        <w:rPr>
          <w:rFonts w:ascii="Georgia" w:hAnsi="Georgia"/>
          <w:sz w:val="24"/>
          <w:szCs w:val="24"/>
        </w:rPr>
        <w:t xml:space="preserve"> oskarżony</w:t>
      </w:r>
      <w:r w:rsidR="00047E64">
        <w:rPr>
          <w:rFonts w:ascii="Georgia" w:hAnsi="Georgia"/>
          <w:sz w:val="24"/>
          <w:szCs w:val="24"/>
        </w:rPr>
        <w:t xml:space="preserve"> </w:t>
      </w:r>
      <w:r w:rsidR="00950A19">
        <w:rPr>
          <w:rFonts w:ascii="Georgia" w:hAnsi="Georgia"/>
          <w:sz w:val="24"/>
          <w:szCs w:val="24"/>
        </w:rPr>
        <w:t xml:space="preserve"> mówił,</w:t>
      </w:r>
      <w:r w:rsidR="00221F2C">
        <w:rPr>
          <w:rFonts w:ascii="Georgia" w:hAnsi="Georgia"/>
          <w:sz w:val="24"/>
          <w:szCs w:val="24"/>
        </w:rPr>
        <w:t xml:space="preserve">  powtarzając  swoja troskę o ż</w:t>
      </w:r>
      <w:r w:rsidR="00654167">
        <w:rPr>
          <w:rFonts w:ascii="Georgia" w:hAnsi="Georgia"/>
          <w:sz w:val="24"/>
          <w:szCs w:val="24"/>
        </w:rPr>
        <w:t>ołn</w:t>
      </w:r>
      <w:r w:rsidR="00221F2C">
        <w:rPr>
          <w:rFonts w:ascii="Georgia" w:hAnsi="Georgia"/>
          <w:sz w:val="24"/>
          <w:szCs w:val="24"/>
        </w:rPr>
        <w:t>ierzy i zwierzał się</w:t>
      </w:r>
      <w:r w:rsidR="00654167">
        <w:rPr>
          <w:rFonts w:ascii="Georgia" w:hAnsi="Georgia"/>
          <w:sz w:val="24"/>
          <w:szCs w:val="24"/>
        </w:rPr>
        <w:t>,</w:t>
      </w:r>
      <w:r w:rsidR="00221F2C">
        <w:rPr>
          <w:rFonts w:ascii="Georgia" w:hAnsi="Georgia"/>
          <w:sz w:val="24"/>
          <w:szCs w:val="24"/>
        </w:rPr>
        <w:t xml:space="preserve"> </w:t>
      </w:r>
      <w:r w:rsidR="00654167">
        <w:rPr>
          <w:rFonts w:ascii="Georgia" w:hAnsi="Georgia"/>
          <w:sz w:val="24"/>
          <w:szCs w:val="24"/>
        </w:rPr>
        <w:t>że się martwi i wskazywał</w:t>
      </w:r>
      <w:r w:rsidR="00221F2C">
        <w:rPr>
          <w:rFonts w:ascii="Georgia" w:hAnsi="Georgia"/>
          <w:sz w:val="24"/>
          <w:szCs w:val="24"/>
        </w:rPr>
        <w:t xml:space="preserve">, </w:t>
      </w:r>
      <w:r w:rsidR="00654167">
        <w:rPr>
          <w:rFonts w:ascii="Georgia" w:hAnsi="Georgia"/>
          <w:sz w:val="24"/>
          <w:szCs w:val="24"/>
        </w:rPr>
        <w:t>że to nie potrwa długo</w:t>
      </w:r>
      <w:r w:rsidR="00221F2C">
        <w:rPr>
          <w:rFonts w:ascii="Georgia" w:hAnsi="Georgia"/>
          <w:sz w:val="24"/>
          <w:szCs w:val="24"/>
        </w:rPr>
        <w:t xml:space="preserve">, </w:t>
      </w:r>
      <w:r w:rsidR="00654167">
        <w:rPr>
          <w:rFonts w:ascii="Georgia" w:hAnsi="Georgia"/>
          <w:sz w:val="24"/>
          <w:szCs w:val="24"/>
        </w:rPr>
        <w:t>że powinni jesz</w:t>
      </w:r>
      <w:r w:rsidR="00221F2C">
        <w:rPr>
          <w:rFonts w:ascii="Georgia" w:hAnsi="Georgia"/>
          <w:sz w:val="24"/>
          <w:szCs w:val="24"/>
        </w:rPr>
        <w:t>cze trochę</w:t>
      </w:r>
      <w:r w:rsidR="00262AC9">
        <w:rPr>
          <w:rFonts w:ascii="Georgia" w:hAnsi="Georgia"/>
          <w:sz w:val="24"/>
          <w:szCs w:val="24"/>
        </w:rPr>
        <w:t xml:space="preserve"> wytrzymać,</w:t>
      </w:r>
      <w:r w:rsidR="00221F2C">
        <w:rPr>
          <w:rFonts w:ascii="Georgia" w:hAnsi="Georgia"/>
          <w:sz w:val="24"/>
          <w:szCs w:val="24"/>
        </w:rPr>
        <w:t xml:space="preserve"> </w:t>
      </w:r>
      <w:r w:rsidR="00262AC9">
        <w:rPr>
          <w:rFonts w:ascii="Georgia" w:hAnsi="Georgia"/>
          <w:sz w:val="24"/>
          <w:szCs w:val="24"/>
        </w:rPr>
        <w:t xml:space="preserve">bo wkrótce nastąpi koniec nazistowskiego reżimu. Panna Freund </w:t>
      </w:r>
      <w:r w:rsidR="000F5B05">
        <w:rPr>
          <w:rFonts w:ascii="Georgia" w:hAnsi="Georgia"/>
          <w:b/>
          <w:sz w:val="24"/>
          <w:szCs w:val="24"/>
        </w:rPr>
        <w:t xml:space="preserve"> </w:t>
      </w:r>
      <w:r w:rsidR="000F5B05" w:rsidRPr="000F5B05">
        <w:rPr>
          <w:rFonts w:ascii="Georgia" w:hAnsi="Georgia"/>
          <w:sz w:val="24"/>
          <w:szCs w:val="24"/>
        </w:rPr>
        <w:t>zeznała</w:t>
      </w:r>
      <w:r w:rsidR="000F5B05">
        <w:rPr>
          <w:rFonts w:ascii="Georgia" w:hAnsi="Georgia"/>
          <w:sz w:val="24"/>
          <w:szCs w:val="24"/>
        </w:rPr>
        <w:t>,</w:t>
      </w:r>
      <w:r w:rsidR="00221F2C">
        <w:rPr>
          <w:rFonts w:ascii="Georgia" w:hAnsi="Georgia"/>
          <w:sz w:val="24"/>
          <w:szCs w:val="24"/>
        </w:rPr>
        <w:t xml:space="preserve"> </w:t>
      </w:r>
      <w:r w:rsidR="000F5B05">
        <w:rPr>
          <w:rFonts w:ascii="Georgia" w:hAnsi="Georgia"/>
          <w:sz w:val="24"/>
          <w:szCs w:val="24"/>
        </w:rPr>
        <w:t>że oskarżony starał się bywać u jej rodziców i te konta</w:t>
      </w:r>
      <w:r w:rsidR="003726A3">
        <w:rPr>
          <w:rFonts w:ascii="Georgia" w:hAnsi="Georgia"/>
          <w:sz w:val="24"/>
          <w:szCs w:val="24"/>
        </w:rPr>
        <w:t>kty</w:t>
      </w:r>
      <w:r w:rsidR="006C2F4E">
        <w:rPr>
          <w:rFonts w:ascii="Georgia" w:hAnsi="Georgia"/>
          <w:sz w:val="24"/>
          <w:szCs w:val="24"/>
        </w:rPr>
        <w:t xml:space="preserve"> podtrzymywał. Powiedział też,</w:t>
      </w:r>
      <w:r w:rsidR="00221F2C">
        <w:rPr>
          <w:rFonts w:ascii="Georgia" w:hAnsi="Georgia"/>
          <w:sz w:val="24"/>
          <w:szCs w:val="24"/>
        </w:rPr>
        <w:t xml:space="preserve"> </w:t>
      </w:r>
      <w:r w:rsidR="006C2F4E">
        <w:rPr>
          <w:rFonts w:ascii="Georgia" w:hAnsi="Georgia"/>
          <w:sz w:val="24"/>
          <w:szCs w:val="24"/>
        </w:rPr>
        <w:t xml:space="preserve">że słucha zagranicznego radia u dobrych znajomych i był ostrożny by </w:t>
      </w:r>
      <w:r w:rsidR="00221F2C">
        <w:rPr>
          <w:rFonts w:ascii="Georgia" w:hAnsi="Georgia"/>
          <w:sz w:val="24"/>
          <w:szCs w:val="24"/>
        </w:rPr>
        <w:t xml:space="preserve">aparat </w:t>
      </w:r>
      <w:r w:rsidR="006C2F4E">
        <w:rPr>
          <w:rFonts w:ascii="Georgia" w:hAnsi="Georgia"/>
          <w:sz w:val="24"/>
          <w:szCs w:val="24"/>
        </w:rPr>
        <w:t>sam nastawi</w:t>
      </w:r>
      <w:r w:rsidR="0012572C">
        <w:rPr>
          <w:rFonts w:ascii="Georgia" w:hAnsi="Georgia"/>
          <w:sz w:val="24"/>
          <w:szCs w:val="24"/>
        </w:rPr>
        <w:t>ać na zagraniczne stacje</w:t>
      </w:r>
      <w:r w:rsidR="006C2F4E">
        <w:rPr>
          <w:rFonts w:ascii="Georgia" w:hAnsi="Georgia"/>
          <w:sz w:val="24"/>
          <w:szCs w:val="24"/>
        </w:rPr>
        <w:t>. Te zasłyszane podżegajace wi</w:t>
      </w:r>
      <w:r w:rsidR="009B6E4F">
        <w:rPr>
          <w:rFonts w:ascii="Georgia" w:hAnsi="Georgia"/>
          <w:sz w:val="24"/>
          <w:szCs w:val="24"/>
        </w:rPr>
        <w:t>adomości wyjaśniał rodzinie Freund. (</w:t>
      </w:r>
      <w:r w:rsidR="006C2F4E">
        <w:rPr>
          <w:rFonts w:ascii="Georgia" w:hAnsi="Georgia"/>
          <w:sz w:val="24"/>
          <w:szCs w:val="24"/>
        </w:rPr>
        <w:t xml:space="preserve">Tu nastepuje </w:t>
      </w:r>
      <w:r w:rsidR="00556860">
        <w:rPr>
          <w:rFonts w:ascii="Georgia" w:hAnsi="Georgia"/>
          <w:sz w:val="24"/>
          <w:szCs w:val="24"/>
        </w:rPr>
        <w:t>opis działań feldmarszałka Kesserlinga w Rzymie,</w:t>
      </w:r>
      <w:r w:rsidR="00221F2C">
        <w:rPr>
          <w:rFonts w:ascii="Georgia" w:hAnsi="Georgia"/>
          <w:sz w:val="24"/>
          <w:szCs w:val="24"/>
        </w:rPr>
        <w:t xml:space="preserve"> </w:t>
      </w:r>
      <w:r w:rsidR="00556860">
        <w:rPr>
          <w:rFonts w:ascii="Georgia" w:hAnsi="Georgia"/>
          <w:sz w:val="24"/>
          <w:szCs w:val="24"/>
        </w:rPr>
        <w:t>który jest umieszczony w wy</w:t>
      </w:r>
      <w:r w:rsidR="00472053">
        <w:rPr>
          <w:rFonts w:ascii="Georgia" w:hAnsi="Georgia"/>
          <w:sz w:val="24"/>
          <w:szCs w:val="24"/>
        </w:rPr>
        <w:t>roku śmierci) . Często</w:t>
      </w:r>
      <w:r w:rsidR="00556860">
        <w:rPr>
          <w:rFonts w:ascii="Georgia" w:hAnsi="Georgia"/>
          <w:sz w:val="24"/>
          <w:szCs w:val="24"/>
        </w:rPr>
        <w:t>,</w:t>
      </w:r>
      <w:r w:rsidR="00472053">
        <w:rPr>
          <w:rFonts w:ascii="Georgia" w:hAnsi="Georgia"/>
          <w:sz w:val="24"/>
          <w:szCs w:val="24"/>
        </w:rPr>
        <w:t xml:space="preserve"> przychodząc do rodziny Freund</w:t>
      </w:r>
      <w:r w:rsidR="00556860">
        <w:rPr>
          <w:rFonts w:ascii="Georgia" w:hAnsi="Georgia"/>
          <w:sz w:val="24"/>
          <w:szCs w:val="24"/>
        </w:rPr>
        <w:t>,</w:t>
      </w:r>
      <w:r w:rsidR="00162A27">
        <w:rPr>
          <w:rFonts w:ascii="Georgia" w:hAnsi="Georgia"/>
          <w:sz w:val="24"/>
          <w:szCs w:val="24"/>
        </w:rPr>
        <w:t xml:space="preserve"> </w:t>
      </w:r>
      <w:r w:rsidR="00556860">
        <w:rPr>
          <w:rFonts w:ascii="Georgia" w:hAnsi="Georgia"/>
          <w:sz w:val="24"/>
          <w:szCs w:val="24"/>
        </w:rPr>
        <w:t xml:space="preserve">pytał </w:t>
      </w:r>
      <w:r w:rsidR="00221F2C">
        <w:rPr>
          <w:rFonts w:ascii="Georgia" w:hAnsi="Georgia"/>
          <w:sz w:val="24"/>
          <w:szCs w:val="24"/>
        </w:rPr>
        <w:t>jak stoją</w:t>
      </w:r>
      <w:r w:rsidR="00556860">
        <w:rPr>
          <w:rFonts w:ascii="Georgia" w:hAnsi="Georgia"/>
          <w:sz w:val="24"/>
          <w:szCs w:val="24"/>
        </w:rPr>
        <w:t xml:space="preserve"> sprawy z wojną. </w:t>
      </w:r>
      <w:r w:rsidR="0012572C">
        <w:rPr>
          <w:rFonts w:ascii="Georgia" w:hAnsi="Georgia"/>
          <w:sz w:val="24"/>
          <w:szCs w:val="24"/>
        </w:rPr>
        <w:t>Początkowo oskarż</w:t>
      </w:r>
      <w:r w:rsidR="00914B04">
        <w:rPr>
          <w:rFonts w:ascii="Georgia" w:hAnsi="Georgia"/>
          <w:sz w:val="24"/>
          <w:szCs w:val="24"/>
        </w:rPr>
        <w:t>ony</w:t>
      </w:r>
      <w:r w:rsidR="0012572C">
        <w:rPr>
          <w:rFonts w:ascii="Georgia" w:hAnsi="Georgia"/>
          <w:sz w:val="24"/>
          <w:szCs w:val="24"/>
        </w:rPr>
        <w:t>,</w:t>
      </w:r>
      <w:r w:rsidR="00914B04">
        <w:rPr>
          <w:rFonts w:ascii="Georgia" w:hAnsi="Georgia"/>
          <w:sz w:val="24"/>
          <w:szCs w:val="24"/>
        </w:rPr>
        <w:t xml:space="preserve"> jak i współoskar</w:t>
      </w:r>
      <w:r w:rsidR="00EC6F5C">
        <w:rPr>
          <w:rFonts w:ascii="Georgia" w:hAnsi="Georgia"/>
          <w:sz w:val="24"/>
          <w:szCs w:val="24"/>
        </w:rPr>
        <w:t>żeni Sä</w:t>
      </w:r>
      <w:r w:rsidR="00CC4AC1">
        <w:rPr>
          <w:rFonts w:ascii="Georgia" w:hAnsi="Georgia"/>
          <w:sz w:val="24"/>
          <w:szCs w:val="24"/>
        </w:rPr>
        <w:t xml:space="preserve">nger i Pontschke </w:t>
      </w:r>
      <w:r w:rsidR="00914B04">
        <w:rPr>
          <w:rFonts w:ascii="Georgia" w:hAnsi="Georgia"/>
          <w:sz w:val="24"/>
          <w:szCs w:val="24"/>
        </w:rPr>
        <w:t>przyznali się do winy</w:t>
      </w:r>
      <w:r w:rsidR="00221F2C">
        <w:rPr>
          <w:rFonts w:ascii="Georgia" w:hAnsi="Georgia"/>
          <w:sz w:val="24"/>
          <w:szCs w:val="24"/>
        </w:rPr>
        <w:t xml:space="preserve">, </w:t>
      </w:r>
      <w:r w:rsidR="00914B04">
        <w:rPr>
          <w:rFonts w:ascii="Georgia" w:hAnsi="Georgia"/>
          <w:sz w:val="24"/>
          <w:szCs w:val="24"/>
        </w:rPr>
        <w:t>ale po ostatniej ko</w:t>
      </w:r>
      <w:r w:rsidR="00221F2C">
        <w:rPr>
          <w:rFonts w:ascii="Georgia" w:hAnsi="Georgia"/>
          <w:sz w:val="24"/>
          <w:szCs w:val="24"/>
        </w:rPr>
        <w:t>nfrontacji z oskarżonym zgodnie</w:t>
      </w:r>
      <w:r w:rsidR="00914B04">
        <w:rPr>
          <w:rFonts w:ascii="Georgia" w:hAnsi="Georgia"/>
          <w:sz w:val="24"/>
          <w:szCs w:val="24"/>
        </w:rPr>
        <w:t>, w sposób buńczuczny swe zeznania odwołali. Oskarżony w sp</w:t>
      </w:r>
      <w:r w:rsidR="00CC4AC1">
        <w:rPr>
          <w:rFonts w:ascii="Georgia" w:hAnsi="Georgia"/>
          <w:sz w:val="24"/>
          <w:szCs w:val="24"/>
        </w:rPr>
        <w:t>osób wykrę</w:t>
      </w:r>
      <w:r w:rsidR="00914B04">
        <w:rPr>
          <w:rFonts w:ascii="Georgia" w:hAnsi="Georgia"/>
          <w:sz w:val="24"/>
          <w:szCs w:val="24"/>
        </w:rPr>
        <w:t xml:space="preserve">tny </w:t>
      </w:r>
      <w:r w:rsidR="00221F2C">
        <w:rPr>
          <w:rFonts w:ascii="Georgia" w:hAnsi="Georgia"/>
          <w:sz w:val="24"/>
          <w:szCs w:val="24"/>
        </w:rPr>
        <w:t xml:space="preserve">zabiegał, </w:t>
      </w:r>
      <w:r w:rsidR="00CC4AC1">
        <w:rPr>
          <w:rFonts w:ascii="Georgia" w:hAnsi="Georgia"/>
          <w:sz w:val="24"/>
          <w:szCs w:val="24"/>
        </w:rPr>
        <w:t>robiąc sobie nadziej</w:t>
      </w:r>
      <w:r w:rsidR="00914B04">
        <w:rPr>
          <w:rFonts w:ascii="Georgia" w:hAnsi="Georgia"/>
          <w:sz w:val="24"/>
          <w:szCs w:val="24"/>
        </w:rPr>
        <w:t>,</w:t>
      </w:r>
      <w:r w:rsidR="00221F2C">
        <w:rPr>
          <w:rFonts w:ascii="Georgia" w:hAnsi="Georgia"/>
          <w:sz w:val="24"/>
          <w:szCs w:val="24"/>
        </w:rPr>
        <w:t xml:space="preserve"> </w:t>
      </w:r>
      <w:r w:rsidR="00914B04">
        <w:rPr>
          <w:rFonts w:ascii="Georgia" w:hAnsi="Georgia"/>
          <w:sz w:val="24"/>
          <w:szCs w:val="24"/>
        </w:rPr>
        <w:t xml:space="preserve">że poprzez swe urojenia </w:t>
      </w:r>
      <w:r w:rsidR="00CC4AC1">
        <w:rPr>
          <w:rFonts w:ascii="Georgia" w:hAnsi="Georgia"/>
          <w:sz w:val="24"/>
          <w:szCs w:val="24"/>
        </w:rPr>
        <w:t xml:space="preserve">i mataczenie wzbudzi podejrzenia co do swej </w:t>
      </w:r>
      <w:r w:rsidR="00472053">
        <w:rPr>
          <w:rFonts w:ascii="Georgia" w:hAnsi="Georgia"/>
          <w:sz w:val="24"/>
          <w:szCs w:val="24"/>
        </w:rPr>
        <w:t xml:space="preserve">poczytalno -         </w:t>
      </w:r>
    </w:p>
    <w:p w:rsidR="00472053" w:rsidRDefault="00472053" w:rsidP="00BF09AA">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sidR="00577D94">
        <w:rPr>
          <w:rFonts w:ascii="Georgia" w:hAnsi="Georgia"/>
          <w:sz w:val="24"/>
          <w:szCs w:val="24"/>
        </w:rPr>
        <w:t>-  173</w:t>
      </w:r>
      <w:r w:rsidR="002367E3">
        <w:rPr>
          <w:rFonts w:ascii="Georgia" w:hAnsi="Georgia"/>
          <w:sz w:val="24"/>
          <w:szCs w:val="24"/>
        </w:rPr>
        <w:t xml:space="preserve">  -</w:t>
      </w:r>
    </w:p>
    <w:p w:rsidR="00472053" w:rsidRDefault="00472053" w:rsidP="00BF09AA">
      <w:pPr>
        <w:jc w:val="both"/>
        <w:rPr>
          <w:rFonts w:ascii="Georgia" w:hAnsi="Georgia"/>
          <w:sz w:val="24"/>
          <w:szCs w:val="24"/>
        </w:rPr>
      </w:pPr>
    </w:p>
    <w:p w:rsidR="00914B04" w:rsidRDefault="00CC4AC1" w:rsidP="00BF09AA">
      <w:pPr>
        <w:jc w:val="both"/>
        <w:rPr>
          <w:rFonts w:ascii="Georgia" w:hAnsi="Georgia"/>
          <w:sz w:val="24"/>
          <w:szCs w:val="24"/>
        </w:rPr>
      </w:pPr>
      <w:r>
        <w:rPr>
          <w:rFonts w:ascii="Georgia" w:hAnsi="Georgia"/>
          <w:sz w:val="24"/>
          <w:szCs w:val="24"/>
        </w:rPr>
        <w:t>ści. Jednak jego wina będzie ud</w:t>
      </w:r>
      <w:r w:rsidR="00221F2C">
        <w:rPr>
          <w:rFonts w:ascii="Georgia" w:hAnsi="Georgia"/>
          <w:sz w:val="24"/>
          <w:szCs w:val="24"/>
        </w:rPr>
        <w:t>owodniona i potwierdzona przez ś</w:t>
      </w:r>
      <w:r>
        <w:rPr>
          <w:rFonts w:ascii="Georgia" w:hAnsi="Georgia"/>
          <w:sz w:val="24"/>
          <w:szCs w:val="24"/>
        </w:rPr>
        <w:t>wiadków.</w:t>
      </w:r>
      <w:r w:rsidR="00221F2C">
        <w:rPr>
          <w:rFonts w:ascii="Georgia" w:hAnsi="Georgia"/>
          <w:sz w:val="24"/>
          <w:szCs w:val="24"/>
        </w:rPr>
        <w:t xml:space="preserve"> </w:t>
      </w:r>
      <w:r w:rsidR="006357E7">
        <w:rPr>
          <w:rFonts w:ascii="Georgia" w:hAnsi="Georgia"/>
          <w:sz w:val="24"/>
          <w:szCs w:val="24"/>
        </w:rPr>
        <w:t>W swych wypowiedziach,</w:t>
      </w:r>
      <w:r w:rsidR="00221F2C">
        <w:rPr>
          <w:rFonts w:ascii="Georgia" w:hAnsi="Georgia"/>
          <w:sz w:val="24"/>
          <w:szCs w:val="24"/>
        </w:rPr>
        <w:t xml:space="preserve"> </w:t>
      </w:r>
      <w:r w:rsidR="002367E3">
        <w:rPr>
          <w:rFonts w:ascii="Georgia" w:hAnsi="Georgia"/>
          <w:sz w:val="24"/>
          <w:szCs w:val="24"/>
        </w:rPr>
        <w:t>które począ</w:t>
      </w:r>
      <w:r w:rsidR="006357E7">
        <w:rPr>
          <w:rFonts w:ascii="Georgia" w:hAnsi="Georgia"/>
          <w:sz w:val="24"/>
          <w:szCs w:val="24"/>
        </w:rPr>
        <w:t>tkowo podobały się społeczności z jego kręgu,</w:t>
      </w:r>
      <w:r w:rsidR="00221F2C">
        <w:rPr>
          <w:rFonts w:ascii="Georgia" w:hAnsi="Georgia"/>
          <w:sz w:val="24"/>
          <w:szCs w:val="24"/>
        </w:rPr>
        <w:t xml:space="preserve"> </w:t>
      </w:r>
      <w:r w:rsidR="006357E7">
        <w:rPr>
          <w:rFonts w:ascii="Georgia" w:hAnsi="Georgia"/>
          <w:sz w:val="24"/>
          <w:szCs w:val="24"/>
        </w:rPr>
        <w:t>ale  powodowały osłabienie siły zbrojnej  Rzeszy</w:t>
      </w:r>
      <w:r w:rsidR="002D46EE">
        <w:rPr>
          <w:rFonts w:ascii="Georgia" w:hAnsi="Georgia"/>
          <w:sz w:val="24"/>
          <w:szCs w:val="24"/>
        </w:rPr>
        <w:t>.</w:t>
      </w:r>
      <w:r w:rsidR="006357E7">
        <w:rPr>
          <w:rFonts w:ascii="Georgia" w:hAnsi="Georgia"/>
          <w:sz w:val="24"/>
          <w:szCs w:val="24"/>
        </w:rPr>
        <w:t xml:space="preserve"> </w:t>
      </w:r>
      <w:r w:rsidR="002D46EE">
        <w:rPr>
          <w:rFonts w:ascii="Georgia" w:hAnsi="Georgia"/>
          <w:sz w:val="24"/>
          <w:szCs w:val="24"/>
        </w:rPr>
        <w:t>P</w:t>
      </w:r>
      <w:r w:rsidR="006357E7">
        <w:rPr>
          <w:rFonts w:ascii="Georgia" w:hAnsi="Georgia"/>
          <w:sz w:val="24"/>
          <w:szCs w:val="24"/>
        </w:rPr>
        <w:t>rzez przywo</w:t>
      </w:r>
      <w:r w:rsidR="002D46EE">
        <w:rPr>
          <w:rFonts w:ascii="Georgia" w:hAnsi="Georgia"/>
          <w:sz w:val="24"/>
          <w:szCs w:val="24"/>
        </w:rPr>
        <w:t>ływanie” bożej sprawiedliwości” chciał przekonać</w:t>
      </w:r>
      <w:r w:rsidR="00221F2C">
        <w:rPr>
          <w:rFonts w:ascii="Georgia" w:hAnsi="Georgia"/>
          <w:sz w:val="24"/>
          <w:szCs w:val="24"/>
        </w:rPr>
        <w:t xml:space="preserve">, </w:t>
      </w:r>
      <w:r w:rsidR="002D46EE">
        <w:rPr>
          <w:rFonts w:ascii="Georgia" w:hAnsi="Georgia"/>
          <w:sz w:val="24"/>
          <w:szCs w:val="24"/>
        </w:rPr>
        <w:t>że Niemcy zostaną poniżone. Skutki jego komentarzy i jego myś</w:t>
      </w:r>
      <w:r w:rsidR="00070333">
        <w:rPr>
          <w:rFonts w:ascii="Georgia" w:hAnsi="Georgia"/>
          <w:sz w:val="24"/>
          <w:szCs w:val="24"/>
        </w:rPr>
        <w:t>lenie życzeniowe oraz</w:t>
      </w:r>
      <w:r w:rsidR="002D46EE">
        <w:rPr>
          <w:rFonts w:ascii="Georgia" w:hAnsi="Georgia"/>
          <w:sz w:val="24"/>
          <w:szCs w:val="24"/>
        </w:rPr>
        <w:t xml:space="preserve"> jego wrogie nastawienie wobec państwa zgodne były z  </w:t>
      </w:r>
      <w:r w:rsidR="00070333">
        <w:rPr>
          <w:rFonts w:ascii="Georgia" w:hAnsi="Georgia"/>
          <w:sz w:val="24"/>
          <w:szCs w:val="24"/>
        </w:rPr>
        <w:t>materiałem dowodowym i oskarżony był tego bez wątpienia  świadom. Zasłyszane wiadomości i swe przemyślenia</w:t>
      </w:r>
      <w:r w:rsidR="0048648E">
        <w:rPr>
          <w:rFonts w:ascii="Georgia" w:hAnsi="Georgia"/>
          <w:sz w:val="24"/>
          <w:szCs w:val="24"/>
        </w:rPr>
        <w:t xml:space="preserve"> nie zachowywał dla siebie, lecz</w:t>
      </w:r>
      <w:r w:rsidR="00070333">
        <w:rPr>
          <w:rFonts w:ascii="Georgia" w:hAnsi="Georgia"/>
          <w:sz w:val="24"/>
          <w:szCs w:val="24"/>
        </w:rPr>
        <w:t xml:space="preserve"> </w:t>
      </w:r>
      <w:r w:rsidR="0048648E">
        <w:rPr>
          <w:rFonts w:ascii="Georgia" w:hAnsi="Georgia"/>
          <w:sz w:val="24"/>
          <w:szCs w:val="24"/>
        </w:rPr>
        <w:t xml:space="preserve">celowo </w:t>
      </w:r>
      <w:r w:rsidR="00070333">
        <w:rPr>
          <w:rFonts w:ascii="Georgia" w:hAnsi="Georgia"/>
          <w:sz w:val="24"/>
          <w:szCs w:val="24"/>
        </w:rPr>
        <w:t>opowiadał innym</w:t>
      </w:r>
      <w:r w:rsidR="007B0B32">
        <w:rPr>
          <w:rFonts w:ascii="Georgia" w:hAnsi="Georgia"/>
          <w:sz w:val="24"/>
          <w:szCs w:val="24"/>
        </w:rPr>
        <w:t xml:space="preserve"> by siać defetyzm.</w:t>
      </w:r>
      <w:r w:rsidR="0048648E">
        <w:rPr>
          <w:rFonts w:ascii="Georgia" w:hAnsi="Georgia"/>
          <w:sz w:val="24"/>
          <w:szCs w:val="24"/>
        </w:rPr>
        <w:t xml:space="preserve"> Oskarżony oprócz tego poważnie nadużywał </w:t>
      </w:r>
      <w:r w:rsidR="007B0B32">
        <w:rPr>
          <w:rFonts w:ascii="Georgia" w:hAnsi="Georgia"/>
          <w:sz w:val="24"/>
          <w:szCs w:val="24"/>
        </w:rPr>
        <w:t>swój urząd duszpasterski i wywierał wpływ na katolików</w:t>
      </w:r>
      <w:r w:rsidR="00546C3C">
        <w:rPr>
          <w:rFonts w:ascii="Georgia" w:hAnsi="Georgia"/>
          <w:sz w:val="24"/>
          <w:szCs w:val="24"/>
        </w:rPr>
        <w:t xml:space="preserve"> zniżając  ich do roli pomocników naszych wrogów.</w:t>
      </w:r>
    </w:p>
    <w:p w:rsidR="0056629D" w:rsidRPr="0056629D" w:rsidRDefault="0012572C" w:rsidP="00EC6F5C">
      <w:pPr>
        <w:jc w:val="both"/>
        <w:rPr>
          <w:rFonts w:ascii="Georgia" w:hAnsi="Georgia"/>
          <w:sz w:val="24"/>
          <w:szCs w:val="24"/>
        </w:rPr>
      </w:pPr>
      <w:r>
        <w:rPr>
          <w:rFonts w:ascii="Georgia" w:hAnsi="Georgia"/>
          <w:sz w:val="24"/>
          <w:szCs w:val="24"/>
        </w:rPr>
        <w:t xml:space="preserve">                                                                                  </w:t>
      </w:r>
      <w:r w:rsidR="00EC6F5C">
        <w:rPr>
          <w:rFonts w:ascii="Georgia" w:hAnsi="Georgia"/>
          <w:sz w:val="24"/>
          <w:szCs w:val="24"/>
        </w:rPr>
        <w:t xml:space="preserve">                     </w:t>
      </w:r>
      <w:r>
        <w:rPr>
          <w:rFonts w:ascii="Georgia" w:hAnsi="Georgia"/>
          <w:sz w:val="24"/>
          <w:szCs w:val="24"/>
        </w:rPr>
        <w:t xml:space="preserve">               </w:t>
      </w:r>
      <w:r w:rsidR="00546C3C">
        <w:rPr>
          <w:rFonts w:ascii="Georgia" w:hAnsi="Georgia"/>
          <w:b/>
          <w:sz w:val="24"/>
          <w:szCs w:val="24"/>
        </w:rPr>
        <w:t xml:space="preserve">                          </w:t>
      </w:r>
      <w:r w:rsidR="0056629D" w:rsidRPr="00162A27">
        <w:rPr>
          <w:rFonts w:ascii="Georgia" w:hAnsi="Georgia"/>
          <w:sz w:val="24"/>
          <w:szCs w:val="24"/>
        </w:rPr>
        <w:t xml:space="preserve">                                                      </w:t>
      </w:r>
      <w:r>
        <w:rPr>
          <w:rFonts w:ascii="Georgia" w:hAnsi="Georgia"/>
          <w:sz w:val="24"/>
          <w:szCs w:val="24"/>
        </w:rPr>
        <w:t xml:space="preserve">                                                     </w:t>
      </w:r>
      <w:r w:rsidR="0056629D" w:rsidRPr="00162A27">
        <w:rPr>
          <w:rFonts w:ascii="Georgia" w:hAnsi="Georgia"/>
          <w:sz w:val="24"/>
          <w:szCs w:val="24"/>
        </w:rPr>
        <w:t xml:space="preserve"> </w:t>
      </w:r>
      <w:r w:rsidR="006A4482">
        <w:rPr>
          <w:rFonts w:ascii="Georgia" w:hAnsi="Georgia"/>
          <w:sz w:val="24"/>
          <w:szCs w:val="24"/>
        </w:rPr>
        <w:t xml:space="preserve">                                </w:t>
      </w:r>
      <w:r w:rsidR="00472053">
        <w:rPr>
          <w:rFonts w:ascii="Georgia" w:hAnsi="Georgia"/>
          <w:sz w:val="24"/>
          <w:szCs w:val="24"/>
        </w:rPr>
        <w:t xml:space="preserve">                           </w:t>
      </w:r>
    </w:p>
    <w:p w:rsidR="00546C3C" w:rsidRDefault="00546C3C" w:rsidP="00513BB8">
      <w:pPr>
        <w:rPr>
          <w:rFonts w:ascii="Georgia" w:hAnsi="Georgia"/>
          <w:b/>
          <w:sz w:val="24"/>
          <w:szCs w:val="24"/>
        </w:rPr>
      </w:pPr>
      <w:r>
        <w:rPr>
          <w:rFonts w:ascii="Georgia" w:hAnsi="Georgia"/>
          <w:b/>
          <w:sz w:val="24"/>
          <w:szCs w:val="24"/>
        </w:rPr>
        <w:t xml:space="preserve">  </w:t>
      </w:r>
      <w:r w:rsidR="001F0115">
        <w:rPr>
          <w:rFonts w:ascii="Georgia" w:hAnsi="Georgia"/>
          <w:b/>
          <w:sz w:val="24"/>
          <w:szCs w:val="24"/>
        </w:rPr>
        <w:t>b</w:t>
      </w:r>
      <w:r w:rsidRPr="00546C3C">
        <w:rPr>
          <w:rFonts w:ascii="Georgia" w:hAnsi="Georgia"/>
          <w:b/>
          <w:sz w:val="24"/>
          <w:szCs w:val="24"/>
        </w:rPr>
        <w:t>.</w:t>
      </w:r>
      <w:r w:rsidR="001F0115">
        <w:rPr>
          <w:rFonts w:ascii="Georgia" w:hAnsi="Georgia"/>
          <w:b/>
          <w:sz w:val="24"/>
          <w:szCs w:val="24"/>
        </w:rPr>
        <w:t xml:space="preserve"> </w:t>
      </w:r>
      <w:r w:rsidRPr="00546C3C">
        <w:rPr>
          <w:rFonts w:ascii="Georgia" w:hAnsi="Georgia"/>
          <w:b/>
          <w:sz w:val="24"/>
          <w:szCs w:val="24"/>
        </w:rPr>
        <w:t>Materiały dowodowe</w:t>
      </w:r>
    </w:p>
    <w:p w:rsidR="00546C3C" w:rsidRDefault="00546C3C" w:rsidP="00513BB8">
      <w:pPr>
        <w:rPr>
          <w:rFonts w:ascii="Georgia" w:hAnsi="Georgia"/>
          <w:sz w:val="24"/>
          <w:szCs w:val="24"/>
        </w:rPr>
      </w:pPr>
      <w:r w:rsidRPr="00546C3C">
        <w:rPr>
          <w:rFonts w:ascii="Georgia" w:hAnsi="Georgia"/>
          <w:sz w:val="24"/>
          <w:szCs w:val="24"/>
        </w:rPr>
        <w:t xml:space="preserve"> I</w:t>
      </w:r>
      <w:r>
        <w:rPr>
          <w:rFonts w:ascii="Georgia" w:hAnsi="Georgia"/>
          <w:b/>
          <w:sz w:val="24"/>
          <w:szCs w:val="24"/>
        </w:rPr>
        <w:t xml:space="preserve">.  </w:t>
      </w:r>
      <w:r>
        <w:rPr>
          <w:rFonts w:ascii="Georgia" w:hAnsi="Georgia"/>
          <w:sz w:val="24"/>
          <w:szCs w:val="24"/>
        </w:rPr>
        <w:t>Zeznania oskarż</w:t>
      </w:r>
      <w:r w:rsidRPr="00546C3C">
        <w:rPr>
          <w:rFonts w:ascii="Georgia" w:hAnsi="Georgia"/>
          <w:sz w:val="24"/>
          <w:szCs w:val="24"/>
        </w:rPr>
        <w:t>onego</w:t>
      </w:r>
      <w:r>
        <w:rPr>
          <w:rFonts w:ascii="Georgia" w:hAnsi="Georgia"/>
          <w:sz w:val="24"/>
          <w:szCs w:val="24"/>
        </w:rPr>
        <w:t>,</w:t>
      </w:r>
    </w:p>
    <w:p w:rsidR="00162A27" w:rsidRDefault="00546C3C" w:rsidP="00513BB8">
      <w:pPr>
        <w:rPr>
          <w:rFonts w:ascii="Georgia" w:hAnsi="Georgia"/>
          <w:sz w:val="24"/>
          <w:szCs w:val="24"/>
        </w:rPr>
      </w:pPr>
      <w:r>
        <w:rPr>
          <w:rFonts w:ascii="Georgia" w:hAnsi="Georgia"/>
          <w:sz w:val="24"/>
          <w:szCs w:val="24"/>
        </w:rPr>
        <w:t xml:space="preserve"> II. Zeznania świadków:</w:t>
      </w:r>
    </w:p>
    <w:p w:rsidR="0070556B" w:rsidRPr="00162A27" w:rsidRDefault="00546C3C" w:rsidP="00513BB8">
      <w:pPr>
        <w:rPr>
          <w:rFonts w:ascii="Georgia" w:hAnsi="Georgia"/>
          <w:sz w:val="24"/>
          <w:szCs w:val="24"/>
        </w:rPr>
      </w:pPr>
      <w:r w:rsidRPr="002367E3">
        <w:rPr>
          <w:rFonts w:ascii="Georgia" w:hAnsi="Georgia"/>
          <w:sz w:val="24"/>
          <w:szCs w:val="24"/>
        </w:rPr>
        <w:t>1. Panna ,</w:t>
      </w:r>
      <w:r w:rsidR="0056629D" w:rsidRPr="002367E3">
        <w:rPr>
          <w:rFonts w:ascii="Georgia" w:hAnsi="Georgia"/>
          <w:sz w:val="24"/>
          <w:szCs w:val="24"/>
        </w:rPr>
        <w:t xml:space="preserve"> </w:t>
      </w:r>
      <w:r w:rsidRPr="002367E3">
        <w:rPr>
          <w:rFonts w:ascii="Georgia" w:hAnsi="Georgia"/>
          <w:sz w:val="24"/>
          <w:szCs w:val="24"/>
        </w:rPr>
        <w:t>kand.med. Dorothea Freund,</w:t>
      </w:r>
      <w:r w:rsidR="002367E3" w:rsidRPr="002367E3">
        <w:rPr>
          <w:rFonts w:ascii="Georgia" w:hAnsi="Georgia"/>
          <w:sz w:val="24"/>
          <w:szCs w:val="24"/>
        </w:rPr>
        <w:t xml:space="preserve"> </w:t>
      </w:r>
      <w:r w:rsidRPr="002367E3">
        <w:rPr>
          <w:rFonts w:ascii="Georgia" w:hAnsi="Georgia"/>
          <w:sz w:val="24"/>
          <w:szCs w:val="24"/>
        </w:rPr>
        <w:t>zam. :</w:t>
      </w:r>
      <w:r w:rsidR="002367E3" w:rsidRPr="002367E3">
        <w:rPr>
          <w:rFonts w:ascii="Georgia" w:hAnsi="Georgia"/>
          <w:sz w:val="24"/>
          <w:szCs w:val="24"/>
        </w:rPr>
        <w:t xml:space="preserve"> </w:t>
      </w:r>
      <w:r w:rsidRPr="002367E3">
        <w:rPr>
          <w:rFonts w:ascii="Georgia" w:hAnsi="Georgia"/>
          <w:sz w:val="24"/>
          <w:szCs w:val="24"/>
        </w:rPr>
        <w:t xml:space="preserve">Freiburg bryzgowijski, </w:t>
      </w:r>
      <w:r w:rsidR="002367E3" w:rsidRPr="002367E3">
        <w:rPr>
          <w:rFonts w:ascii="Georgia" w:hAnsi="Georgia"/>
          <w:sz w:val="24"/>
          <w:szCs w:val="24"/>
        </w:rPr>
        <w:t>Schwarzwa</w:t>
      </w:r>
      <w:r w:rsidRPr="002367E3">
        <w:rPr>
          <w:rFonts w:ascii="Georgia" w:hAnsi="Georgia"/>
          <w:sz w:val="24"/>
          <w:szCs w:val="24"/>
        </w:rPr>
        <w:t>lderstr.</w:t>
      </w:r>
      <w:r w:rsidR="002367E3" w:rsidRPr="002367E3">
        <w:rPr>
          <w:rFonts w:ascii="Georgia" w:hAnsi="Georgia"/>
          <w:sz w:val="24"/>
          <w:szCs w:val="24"/>
        </w:rPr>
        <w:t xml:space="preserve"> </w:t>
      </w:r>
      <w:r w:rsidRPr="00546C3C">
        <w:rPr>
          <w:rFonts w:ascii="Georgia" w:hAnsi="Georgia"/>
          <w:sz w:val="24"/>
          <w:szCs w:val="24"/>
        </w:rPr>
        <w:t>111 u rodziny Schaal.</w:t>
      </w:r>
      <w:r w:rsidR="0070556B" w:rsidRPr="00C25F5E">
        <w:rPr>
          <w:rFonts w:ascii="Georgia" w:hAnsi="Georgia"/>
          <w:sz w:val="24"/>
          <w:szCs w:val="24"/>
        </w:rPr>
        <w:tab/>
      </w:r>
      <w:r w:rsidR="0070556B" w:rsidRPr="00C25F5E">
        <w:rPr>
          <w:rFonts w:ascii="Georgia" w:hAnsi="Georgia"/>
          <w:sz w:val="24"/>
          <w:szCs w:val="24"/>
        </w:rPr>
        <w:tab/>
      </w:r>
      <w:r w:rsidR="0070556B" w:rsidRPr="00C25F5E">
        <w:rPr>
          <w:rFonts w:ascii="Georgia" w:hAnsi="Georgia"/>
          <w:sz w:val="24"/>
          <w:szCs w:val="24"/>
        </w:rPr>
        <w:tab/>
      </w:r>
      <w:r w:rsidR="0070556B" w:rsidRPr="00C25F5E">
        <w:rPr>
          <w:rFonts w:ascii="Georgia" w:hAnsi="Georgia"/>
          <w:sz w:val="24"/>
          <w:szCs w:val="24"/>
        </w:rPr>
        <w:tab/>
        <w:t xml:space="preserve">             </w:t>
      </w:r>
    </w:p>
    <w:p w:rsidR="00546C3C" w:rsidRPr="000D2C2E" w:rsidRDefault="00546C3C" w:rsidP="0070556B">
      <w:pPr>
        <w:jc w:val="both"/>
        <w:rPr>
          <w:rFonts w:ascii="Georgia" w:hAnsi="Georgia"/>
          <w:sz w:val="24"/>
          <w:szCs w:val="24"/>
        </w:rPr>
      </w:pPr>
      <w:r w:rsidRPr="000D2C2E">
        <w:rPr>
          <w:rFonts w:ascii="Georgia" w:hAnsi="Georgia"/>
          <w:sz w:val="24"/>
          <w:szCs w:val="24"/>
        </w:rPr>
        <w:t>2. Frau Annemarie Pietsch,</w:t>
      </w:r>
      <w:r w:rsidR="0056629D" w:rsidRPr="000D2C2E">
        <w:rPr>
          <w:rFonts w:ascii="Georgia" w:hAnsi="Georgia"/>
          <w:sz w:val="24"/>
          <w:szCs w:val="24"/>
        </w:rPr>
        <w:t xml:space="preserve"> </w:t>
      </w:r>
      <w:r w:rsidRPr="000D2C2E">
        <w:rPr>
          <w:rFonts w:ascii="Georgia" w:hAnsi="Georgia"/>
          <w:sz w:val="24"/>
          <w:szCs w:val="24"/>
        </w:rPr>
        <w:t xml:space="preserve">z d. Stuhrmann, zam. Leipe/Danzig </w:t>
      </w:r>
      <w:r w:rsidR="0070556B" w:rsidRPr="000D2C2E">
        <w:rPr>
          <w:rFonts w:ascii="Georgia" w:hAnsi="Georgia"/>
          <w:sz w:val="24"/>
          <w:szCs w:val="24"/>
        </w:rPr>
        <w:t xml:space="preserve">   </w:t>
      </w:r>
      <w:r w:rsidRPr="000D2C2E">
        <w:rPr>
          <w:rFonts w:ascii="Georgia" w:hAnsi="Georgia"/>
          <w:sz w:val="24"/>
          <w:szCs w:val="24"/>
        </w:rPr>
        <w:t>Westpreussen,</w:t>
      </w:r>
      <w:r w:rsidR="0056629D" w:rsidRPr="000D2C2E">
        <w:rPr>
          <w:rFonts w:ascii="Georgia" w:hAnsi="Georgia"/>
          <w:sz w:val="24"/>
          <w:szCs w:val="24"/>
        </w:rPr>
        <w:t xml:space="preserve"> </w:t>
      </w:r>
      <w:r w:rsidRPr="000D2C2E">
        <w:rPr>
          <w:rFonts w:ascii="Georgia" w:hAnsi="Georgia"/>
          <w:sz w:val="24"/>
          <w:szCs w:val="24"/>
        </w:rPr>
        <w:t>G</w:t>
      </w:r>
      <w:r w:rsidR="0072765A" w:rsidRPr="000D2C2E">
        <w:rPr>
          <w:rFonts w:ascii="Georgia" w:hAnsi="Georgia"/>
          <w:sz w:val="24"/>
          <w:szCs w:val="24"/>
        </w:rPr>
        <w:t>eradestr. przy rodzinie Yrene L</w:t>
      </w:r>
      <w:r w:rsidRPr="000D2C2E">
        <w:rPr>
          <w:rFonts w:ascii="Georgia" w:hAnsi="Georgia"/>
          <w:sz w:val="24"/>
          <w:szCs w:val="24"/>
        </w:rPr>
        <w:t>indeman</w:t>
      </w:r>
      <w:r w:rsidR="0072765A" w:rsidRPr="000D2C2E">
        <w:rPr>
          <w:rFonts w:ascii="Georgia" w:hAnsi="Georgia"/>
          <w:sz w:val="24"/>
          <w:szCs w:val="24"/>
        </w:rPr>
        <w:t>.</w:t>
      </w:r>
    </w:p>
    <w:p w:rsidR="0072765A" w:rsidRPr="00C25F5E" w:rsidRDefault="0072765A" w:rsidP="00513BB8">
      <w:pPr>
        <w:rPr>
          <w:rFonts w:ascii="Georgia" w:hAnsi="Georgia"/>
          <w:sz w:val="24"/>
          <w:szCs w:val="24"/>
        </w:rPr>
      </w:pPr>
      <w:r w:rsidRPr="000D2C2E">
        <w:rPr>
          <w:rFonts w:ascii="Georgia" w:hAnsi="Georgia"/>
          <w:sz w:val="24"/>
          <w:szCs w:val="24"/>
        </w:rPr>
        <w:t>3. Robotnik August Rosert,Gdańsk-Brzeźno,</w:t>
      </w:r>
      <w:r w:rsidR="002367E3" w:rsidRPr="000D2C2E">
        <w:rPr>
          <w:rFonts w:ascii="Georgia" w:hAnsi="Georgia"/>
          <w:sz w:val="24"/>
          <w:szCs w:val="24"/>
        </w:rPr>
        <w:t xml:space="preserve"> </w:t>
      </w:r>
      <w:r w:rsidRPr="000D2C2E">
        <w:rPr>
          <w:rFonts w:ascii="Georgia" w:hAnsi="Georgia"/>
          <w:sz w:val="24"/>
          <w:szCs w:val="24"/>
        </w:rPr>
        <w:t>Keyselstr.1 a.</w:t>
      </w:r>
      <w:r w:rsidR="0070556B" w:rsidRPr="000D2C2E">
        <w:rPr>
          <w:rFonts w:ascii="Georgia" w:hAnsi="Georgia"/>
          <w:sz w:val="24"/>
          <w:szCs w:val="24"/>
        </w:rPr>
        <w:tab/>
        <w:t xml:space="preserve">                                  </w:t>
      </w:r>
      <w:r w:rsidRPr="00C25F5E">
        <w:rPr>
          <w:rFonts w:ascii="Georgia" w:hAnsi="Georgia"/>
          <w:sz w:val="24"/>
          <w:szCs w:val="24"/>
        </w:rPr>
        <w:t xml:space="preserve">4. </w:t>
      </w:r>
      <w:r w:rsidR="0070556B" w:rsidRPr="00C25F5E">
        <w:rPr>
          <w:rFonts w:ascii="Georgia" w:hAnsi="Georgia"/>
          <w:sz w:val="24"/>
          <w:szCs w:val="24"/>
        </w:rPr>
        <w:t xml:space="preserve">  </w:t>
      </w:r>
      <w:r w:rsidRPr="00C25F5E">
        <w:rPr>
          <w:rFonts w:ascii="Georgia" w:hAnsi="Georgia"/>
          <w:sz w:val="24"/>
          <w:szCs w:val="24"/>
        </w:rPr>
        <w:t>Sekretarz Policji Kurt Stieblitz.</w:t>
      </w:r>
    </w:p>
    <w:p w:rsidR="0072765A" w:rsidRDefault="0072765A" w:rsidP="00513BB8">
      <w:pPr>
        <w:rPr>
          <w:rFonts w:ascii="Georgia" w:hAnsi="Georgia"/>
          <w:sz w:val="24"/>
          <w:szCs w:val="24"/>
        </w:rPr>
      </w:pPr>
      <w:r>
        <w:rPr>
          <w:rFonts w:ascii="Georgia" w:hAnsi="Georgia"/>
          <w:sz w:val="24"/>
          <w:szCs w:val="24"/>
        </w:rPr>
        <w:t>5. Asystent kryminalny Arthur Schönfeld, obaj z Policji w Gdansku.</w:t>
      </w:r>
    </w:p>
    <w:p w:rsidR="0072765A" w:rsidRDefault="0072765A" w:rsidP="00BF09AA">
      <w:pPr>
        <w:jc w:val="both"/>
        <w:rPr>
          <w:rFonts w:ascii="Georgia" w:hAnsi="Georgia"/>
          <w:sz w:val="24"/>
          <w:szCs w:val="24"/>
        </w:rPr>
      </w:pPr>
      <w:r>
        <w:rPr>
          <w:rFonts w:ascii="Georgia" w:hAnsi="Georgia"/>
          <w:sz w:val="24"/>
          <w:szCs w:val="24"/>
        </w:rPr>
        <w:t xml:space="preserve"> III. Profesor Dr Schmidt – biegły psychiatra sądowy,</w:t>
      </w:r>
      <w:r w:rsidR="002367E3">
        <w:rPr>
          <w:rFonts w:ascii="Georgia" w:hAnsi="Georgia"/>
          <w:sz w:val="24"/>
          <w:szCs w:val="24"/>
        </w:rPr>
        <w:t xml:space="preserve"> </w:t>
      </w:r>
      <w:r>
        <w:rPr>
          <w:rFonts w:ascii="Georgia" w:hAnsi="Georgia"/>
          <w:sz w:val="24"/>
          <w:szCs w:val="24"/>
        </w:rPr>
        <w:t>zam. Gdańsk,Schwarzes Meer 7 a. z Instytutu Medycyny Sądowej i Kryminalistyki  Akademii Medycznej.</w:t>
      </w:r>
    </w:p>
    <w:p w:rsidR="00546C3C" w:rsidRPr="0072765A" w:rsidRDefault="0072765A" w:rsidP="00BF09AA">
      <w:pPr>
        <w:jc w:val="both"/>
        <w:rPr>
          <w:rFonts w:ascii="Georgia" w:hAnsi="Georgia"/>
          <w:sz w:val="24"/>
          <w:szCs w:val="24"/>
        </w:rPr>
      </w:pPr>
      <w:r>
        <w:rPr>
          <w:rFonts w:ascii="Georgia" w:hAnsi="Georgia"/>
          <w:sz w:val="24"/>
          <w:szCs w:val="24"/>
        </w:rPr>
        <w:t>W związku z powyższym wn</w:t>
      </w:r>
      <w:r w:rsidR="00D27FEE">
        <w:rPr>
          <w:rFonts w:ascii="Georgia" w:hAnsi="Georgia"/>
          <w:sz w:val="24"/>
          <w:szCs w:val="24"/>
        </w:rPr>
        <w:t>ioskuje o skierowanie sprawy</w:t>
      </w:r>
      <w:r w:rsidR="0056629D">
        <w:rPr>
          <w:rFonts w:ascii="Georgia" w:hAnsi="Georgia"/>
          <w:sz w:val="24"/>
          <w:szCs w:val="24"/>
        </w:rPr>
        <w:t xml:space="preserve">, </w:t>
      </w:r>
      <w:r>
        <w:rPr>
          <w:rFonts w:ascii="Georgia" w:hAnsi="Georgia"/>
          <w:sz w:val="24"/>
          <w:szCs w:val="24"/>
        </w:rPr>
        <w:t>przeciwko oskarżonemu Brunonowi Binnebeselowi</w:t>
      </w:r>
      <w:r w:rsidR="0056629D">
        <w:rPr>
          <w:rFonts w:ascii="Georgia" w:hAnsi="Georgia"/>
          <w:sz w:val="24"/>
          <w:szCs w:val="24"/>
        </w:rPr>
        <w:t xml:space="preserve">, </w:t>
      </w:r>
      <w:r w:rsidR="00D27FEE">
        <w:rPr>
          <w:rFonts w:ascii="Georgia" w:hAnsi="Georgia"/>
          <w:sz w:val="24"/>
          <w:szCs w:val="24"/>
        </w:rPr>
        <w:t xml:space="preserve">do Trybunału Ludowego dla rozpatrzenia materiału dowodowego uzyskanego w śledztwie i o zatwierdzenie obrońcy z wyboru.  </w:t>
      </w:r>
    </w:p>
    <w:p w:rsidR="006357E7" w:rsidRDefault="00D27FEE" w:rsidP="00513BB8">
      <w:pPr>
        <w:rPr>
          <w:rFonts w:ascii="Georgia" w:hAnsi="Georgia"/>
          <w:b/>
          <w:sz w:val="24"/>
          <w:szCs w:val="24"/>
        </w:rPr>
      </w:pP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sidR="001F0115">
        <w:rPr>
          <w:rFonts w:ascii="Georgia" w:hAnsi="Georgia"/>
          <w:sz w:val="24"/>
          <w:szCs w:val="24"/>
        </w:rPr>
        <w:t xml:space="preserve">               </w:t>
      </w:r>
      <w:r>
        <w:rPr>
          <w:rFonts w:ascii="Georgia" w:hAnsi="Georgia"/>
          <w:b/>
          <w:sz w:val="24"/>
          <w:szCs w:val="24"/>
        </w:rPr>
        <w:t>IV.</w:t>
      </w:r>
    </w:p>
    <w:p w:rsidR="00D27FEE" w:rsidRDefault="00D27FEE" w:rsidP="00513BB8">
      <w:pPr>
        <w:rPr>
          <w:rFonts w:ascii="Georgia" w:hAnsi="Georgia"/>
          <w:sz w:val="24"/>
          <w:szCs w:val="24"/>
        </w:rPr>
      </w:pPr>
      <w:r>
        <w:rPr>
          <w:rFonts w:ascii="Georgia" w:hAnsi="Georgia"/>
          <w:b/>
          <w:sz w:val="24"/>
          <w:szCs w:val="24"/>
        </w:rPr>
        <w:tab/>
      </w:r>
      <w:r>
        <w:rPr>
          <w:rFonts w:ascii="Georgia" w:hAnsi="Georgia"/>
          <w:b/>
          <w:sz w:val="24"/>
          <w:szCs w:val="24"/>
        </w:rPr>
        <w:tab/>
        <w:t xml:space="preserve">         </w:t>
      </w:r>
      <w:r w:rsidRPr="00D27FEE">
        <w:rPr>
          <w:rFonts w:ascii="Georgia" w:hAnsi="Georgia"/>
          <w:sz w:val="24"/>
          <w:szCs w:val="24"/>
        </w:rPr>
        <w:t>prok. Parrisius.</w:t>
      </w:r>
    </w:p>
    <w:p w:rsidR="000B5A35" w:rsidRPr="00D27FEE" w:rsidRDefault="000B5A35" w:rsidP="00513BB8">
      <w:pPr>
        <w:rPr>
          <w:rFonts w:ascii="Georgia" w:hAnsi="Georgia"/>
          <w:sz w:val="24"/>
          <w:szCs w:val="24"/>
        </w:rPr>
      </w:pPr>
      <w:r>
        <w:rPr>
          <w:rFonts w:ascii="Georgia" w:hAnsi="Georgia"/>
          <w:sz w:val="24"/>
          <w:szCs w:val="24"/>
        </w:rPr>
        <w:t>W więzieniu</w:t>
      </w:r>
      <w:r w:rsidR="00A61317">
        <w:rPr>
          <w:rFonts w:ascii="Georgia" w:hAnsi="Georgia"/>
          <w:sz w:val="24"/>
          <w:szCs w:val="24"/>
        </w:rPr>
        <w:t xml:space="preserve"> egzekucyjnym w Brandenburg</w:t>
      </w:r>
      <w:r w:rsidR="002367E3">
        <w:rPr>
          <w:rFonts w:ascii="Georgia" w:hAnsi="Georgia"/>
          <w:sz w:val="24"/>
          <w:szCs w:val="24"/>
        </w:rPr>
        <w:t xml:space="preserve"> </w:t>
      </w:r>
      <w:r w:rsidR="00A61317">
        <w:rPr>
          <w:rFonts w:ascii="Georgia" w:hAnsi="Georgia"/>
          <w:sz w:val="24"/>
          <w:szCs w:val="24"/>
        </w:rPr>
        <w:t>(Havel)</w:t>
      </w:r>
      <w:r w:rsidR="002367E3">
        <w:rPr>
          <w:rFonts w:ascii="Georgia" w:hAnsi="Georgia"/>
          <w:sz w:val="24"/>
          <w:szCs w:val="24"/>
        </w:rPr>
        <w:t xml:space="preserve"> </w:t>
      </w:r>
      <w:r w:rsidR="00A61317">
        <w:rPr>
          <w:rFonts w:ascii="Georgia" w:hAnsi="Georgia"/>
          <w:sz w:val="24"/>
          <w:szCs w:val="24"/>
        </w:rPr>
        <w:t>Gö</w:t>
      </w:r>
      <w:r>
        <w:rPr>
          <w:rFonts w:ascii="Georgia" w:hAnsi="Georgia"/>
          <w:sz w:val="24"/>
          <w:szCs w:val="24"/>
        </w:rPr>
        <w:t xml:space="preserve">rden ks. Brunon miał numer 2840 –sty, a jako więzień polityczny nr 1701. </w:t>
      </w:r>
    </w:p>
    <w:p w:rsidR="00A150A9" w:rsidRPr="00D27FEE" w:rsidRDefault="002367E3" w:rsidP="005C4CB0">
      <w:pPr>
        <w:rPr>
          <w:rFonts w:ascii="Georgia" w:hAnsi="Georgia"/>
          <w:sz w:val="24"/>
          <w:szCs w:val="24"/>
        </w:rPr>
      </w:pP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p>
    <w:p w:rsidR="00EC6F5C" w:rsidRPr="002367E3" w:rsidRDefault="002367E3" w:rsidP="00126CFE">
      <w:pPr>
        <w:rPr>
          <w:rFonts w:ascii="Georgia" w:hAnsi="Georgia"/>
          <w:sz w:val="24"/>
          <w:szCs w:val="24"/>
        </w:rPr>
      </w:pPr>
      <w:r>
        <w:rPr>
          <w:rFonts w:ascii="Georgia" w:hAnsi="Georgia"/>
          <w:b/>
          <w:sz w:val="24"/>
          <w:szCs w:val="24"/>
        </w:rPr>
        <w:lastRenderedPageBreak/>
        <w:tab/>
      </w:r>
      <w:r>
        <w:rPr>
          <w:rFonts w:ascii="Georgia" w:hAnsi="Georgia"/>
          <w:b/>
          <w:sz w:val="24"/>
          <w:szCs w:val="24"/>
        </w:rPr>
        <w:tab/>
      </w:r>
      <w:r>
        <w:rPr>
          <w:rFonts w:ascii="Georgia" w:hAnsi="Georgia"/>
          <w:b/>
          <w:sz w:val="24"/>
          <w:szCs w:val="24"/>
        </w:rPr>
        <w:tab/>
      </w:r>
      <w:r>
        <w:rPr>
          <w:rFonts w:ascii="Georgia" w:hAnsi="Georgia"/>
          <w:b/>
          <w:sz w:val="24"/>
          <w:szCs w:val="24"/>
        </w:rPr>
        <w:tab/>
      </w:r>
      <w:r>
        <w:rPr>
          <w:rFonts w:ascii="Georgia" w:hAnsi="Georgia"/>
          <w:b/>
          <w:sz w:val="24"/>
          <w:szCs w:val="24"/>
        </w:rPr>
        <w:tab/>
      </w:r>
      <w:r w:rsidR="00577D94">
        <w:rPr>
          <w:rFonts w:ascii="Georgia" w:hAnsi="Georgia"/>
          <w:sz w:val="24"/>
          <w:szCs w:val="24"/>
        </w:rPr>
        <w:t>-  174</w:t>
      </w:r>
      <w:r w:rsidRPr="002367E3">
        <w:rPr>
          <w:rFonts w:ascii="Georgia" w:hAnsi="Georgia"/>
          <w:sz w:val="24"/>
          <w:szCs w:val="24"/>
        </w:rPr>
        <w:t xml:space="preserve">  -</w:t>
      </w:r>
    </w:p>
    <w:p w:rsidR="002367E3" w:rsidRDefault="002367E3" w:rsidP="00126CFE">
      <w:pPr>
        <w:rPr>
          <w:rFonts w:ascii="Georgia" w:hAnsi="Georgia"/>
          <w:b/>
          <w:sz w:val="24"/>
          <w:szCs w:val="24"/>
        </w:rPr>
      </w:pPr>
    </w:p>
    <w:p w:rsidR="00126CFE" w:rsidRDefault="00C25F5E" w:rsidP="00126CFE">
      <w:pPr>
        <w:rPr>
          <w:rFonts w:ascii="Georgia" w:hAnsi="Georgia"/>
          <w:b/>
          <w:sz w:val="24"/>
          <w:szCs w:val="24"/>
        </w:rPr>
      </w:pPr>
      <w:r>
        <w:rPr>
          <w:rFonts w:ascii="Georgia" w:hAnsi="Georgia"/>
          <w:b/>
          <w:sz w:val="24"/>
          <w:szCs w:val="24"/>
        </w:rPr>
        <w:t xml:space="preserve">F . </w:t>
      </w:r>
      <w:r w:rsidR="00334521">
        <w:rPr>
          <w:rFonts w:ascii="Georgia" w:hAnsi="Georgia"/>
          <w:b/>
          <w:sz w:val="24"/>
          <w:szCs w:val="24"/>
        </w:rPr>
        <w:t xml:space="preserve"> </w:t>
      </w:r>
      <w:r w:rsidR="00126CFE">
        <w:rPr>
          <w:rFonts w:ascii="Georgia" w:hAnsi="Georgia"/>
          <w:b/>
          <w:sz w:val="24"/>
          <w:szCs w:val="24"/>
        </w:rPr>
        <w:t>Proces w Berlinie i w</w:t>
      </w:r>
      <w:r w:rsidR="00126CFE" w:rsidRPr="00126CFE">
        <w:rPr>
          <w:rFonts w:ascii="Georgia" w:hAnsi="Georgia"/>
          <w:b/>
          <w:sz w:val="24"/>
          <w:szCs w:val="24"/>
        </w:rPr>
        <w:t xml:space="preserve">yrok </w:t>
      </w:r>
    </w:p>
    <w:p w:rsidR="00AA158B" w:rsidRPr="00AA158B" w:rsidRDefault="002367E3" w:rsidP="00BF09AA">
      <w:pPr>
        <w:jc w:val="both"/>
        <w:rPr>
          <w:rFonts w:ascii="Georgia" w:hAnsi="Georgia"/>
          <w:sz w:val="24"/>
          <w:szCs w:val="24"/>
        </w:rPr>
      </w:pPr>
      <w:r>
        <w:rPr>
          <w:rFonts w:ascii="Georgia" w:hAnsi="Georgia"/>
          <w:sz w:val="24"/>
          <w:szCs w:val="24"/>
        </w:rPr>
        <w:t xml:space="preserve"> Nie wiadomo </w:t>
      </w:r>
      <w:r w:rsidR="00AA158B">
        <w:rPr>
          <w:rFonts w:ascii="Georgia" w:hAnsi="Georgia"/>
          <w:sz w:val="24"/>
          <w:szCs w:val="24"/>
        </w:rPr>
        <w:t xml:space="preserve">w którym więzieniu, areszcie śledczym </w:t>
      </w:r>
      <w:r w:rsidR="00BA002D">
        <w:rPr>
          <w:rFonts w:ascii="Georgia" w:hAnsi="Georgia"/>
          <w:sz w:val="24"/>
          <w:szCs w:val="24"/>
        </w:rPr>
        <w:t xml:space="preserve"> w Berlinie został osadzony ks. </w:t>
      </w:r>
      <w:r w:rsidR="00AA158B">
        <w:rPr>
          <w:rFonts w:ascii="Georgia" w:hAnsi="Georgia"/>
          <w:sz w:val="24"/>
          <w:szCs w:val="24"/>
        </w:rPr>
        <w:t>Brunon</w:t>
      </w:r>
      <w:r>
        <w:rPr>
          <w:rFonts w:ascii="Georgia" w:hAnsi="Georgia"/>
          <w:sz w:val="24"/>
          <w:szCs w:val="24"/>
        </w:rPr>
        <w:t xml:space="preserve"> po przetransportowaniu z Gdańska</w:t>
      </w:r>
      <w:r w:rsidR="00AA158B">
        <w:rPr>
          <w:rFonts w:ascii="Georgia" w:hAnsi="Georgia"/>
          <w:sz w:val="24"/>
          <w:szCs w:val="24"/>
        </w:rPr>
        <w:t xml:space="preserve">. </w:t>
      </w:r>
      <w:r w:rsidR="00E8066F">
        <w:rPr>
          <w:rFonts w:ascii="Georgia" w:hAnsi="Georgia"/>
          <w:sz w:val="24"/>
          <w:szCs w:val="24"/>
        </w:rPr>
        <w:t xml:space="preserve">Na rozprawę mógł </w:t>
      </w:r>
      <w:r w:rsidR="00A61317">
        <w:rPr>
          <w:rFonts w:ascii="Georgia" w:hAnsi="Georgia"/>
          <w:sz w:val="24"/>
          <w:szCs w:val="24"/>
        </w:rPr>
        <w:t>być dowożony z Brandenburga –Gö</w:t>
      </w:r>
      <w:r w:rsidR="00E8066F">
        <w:rPr>
          <w:rFonts w:ascii="Georgia" w:hAnsi="Georgia"/>
          <w:sz w:val="24"/>
          <w:szCs w:val="24"/>
        </w:rPr>
        <w:t>rden.</w:t>
      </w:r>
      <w:r>
        <w:rPr>
          <w:rFonts w:ascii="Georgia" w:hAnsi="Georgia"/>
          <w:sz w:val="24"/>
          <w:szCs w:val="24"/>
        </w:rPr>
        <w:t xml:space="preserve"> </w:t>
      </w:r>
      <w:r w:rsidR="00AA158B">
        <w:rPr>
          <w:rFonts w:ascii="Georgia" w:hAnsi="Georgia"/>
          <w:sz w:val="24"/>
          <w:szCs w:val="24"/>
        </w:rPr>
        <w:t xml:space="preserve">W Berlinie musieli się stawiać świadkowie i </w:t>
      </w:r>
      <w:r w:rsidR="001F4648">
        <w:rPr>
          <w:rFonts w:ascii="Georgia" w:hAnsi="Georgia"/>
          <w:sz w:val="24"/>
          <w:szCs w:val="24"/>
        </w:rPr>
        <w:t>rodziny oskarżonych,</w:t>
      </w:r>
      <w:r w:rsidR="0036467C">
        <w:rPr>
          <w:rFonts w:ascii="Georgia" w:hAnsi="Georgia"/>
          <w:sz w:val="24"/>
          <w:szCs w:val="24"/>
        </w:rPr>
        <w:t xml:space="preserve"> np.</w:t>
      </w:r>
      <w:r>
        <w:rPr>
          <w:rFonts w:ascii="Georgia" w:hAnsi="Georgia"/>
          <w:sz w:val="24"/>
          <w:szCs w:val="24"/>
        </w:rPr>
        <w:t xml:space="preserve"> </w:t>
      </w:r>
      <w:r w:rsidR="003A316D">
        <w:rPr>
          <w:rFonts w:ascii="Georgia" w:hAnsi="Georgia"/>
          <w:sz w:val="24"/>
          <w:szCs w:val="24"/>
        </w:rPr>
        <w:t>Gertruda,</w:t>
      </w:r>
      <w:r w:rsidR="0036467C">
        <w:rPr>
          <w:rFonts w:ascii="Georgia" w:hAnsi="Georgia"/>
          <w:sz w:val="24"/>
          <w:szCs w:val="24"/>
        </w:rPr>
        <w:t xml:space="preserve"> żona  Ponschkego.</w:t>
      </w:r>
      <w:r>
        <w:rPr>
          <w:rFonts w:ascii="Georgia" w:hAnsi="Georgia"/>
          <w:sz w:val="24"/>
          <w:szCs w:val="24"/>
        </w:rPr>
        <w:t xml:space="preserve"> </w:t>
      </w:r>
      <w:r w:rsidR="00195DBC">
        <w:rPr>
          <w:rFonts w:ascii="Georgia" w:hAnsi="Georgia"/>
          <w:sz w:val="24"/>
          <w:szCs w:val="24"/>
        </w:rPr>
        <w:t>(</w:t>
      </w:r>
      <w:r w:rsidR="0036467C">
        <w:rPr>
          <w:rFonts w:ascii="Georgia" w:hAnsi="Georgia"/>
          <w:sz w:val="24"/>
          <w:szCs w:val="24"/>
        </w:rPr>
        <w:t>List jej wnuka z Offenburga</w:t>
      </w:r>
      <w:r w:rsidR="00195DBC">
        <w:rPr>
          <w:rFonts w:ascii="Georgia" w:hAnsi="Georgia"/>
          <w:sz w:val="24"/>
          <w:szCs w:val="24"/>
        </w:rPr>
        <w:t>)</w:t>
      </w:r>
      <w:r w:rsidR="0036467C">
        <w:rPr>
          <w:rFonts w:ascii="Georgia" w:hAnsi="Georgia"/>
          <w:sz w:val="24"/>
          <w:szCs w:val="24"/>
        </w:rPr>
        <w:t>.</w:t>
      </w:r>
    </w:p>
    <w:p w:rsidR="00DD26AC" w:rsidRDefault="00337B3B" w:rsidP="00BF09AA">
      <w:pPr>
        <w:jc w:val="both"/>
        <w:rPr>
          <w:rFonts w:ascii="Georgia" w:hAnsi="Georgia"/>
          <w:sz w:val="24"/>
          <w:szCs w:val="24"/>
        </w:rPr>
      </w:pPr>
      <w:r>
        <w:rPr>
          <w:rFonts w:ascii="Georgia" w:hAnsi="Georgia"/>
          <w:sz w:val="24"/>
          <w:szCs w:val="24"/>
        </w:rPr>
        <w:t>Dwa miesiące po zamachu w „Wilczym</w:t>
      </w:r>
      <w:r w:rsidR="00F5267E">
        <w:rPr>
          <w:rFonts w:ascii="Georgia" w:hAnsi="Georgia"/>
          <w:sz w:val="24"/>
          <w:szCs w:val="24"/>
        </w:rPr>
        <w:t xml:space="preserve"> </w:t>
      </w:r>
      <w:r w:rsidR="00BA002D">
        <w:rPr>
          <w:rFonts w:ascii="Georgia" w:hAnsi="Georgia"/>
          <w:sz w:val="24"/>
          <w:szCs w:val="24"/>
        </w:rPr>
        <w:t>szańcu” w Kętrzynie</w:t>
      </w:r>
      <w:r>
        <w:rPr>
          <w:rFonts w:ascii="Georgia" w:hAnsi="Georgia"/>
          <w:sz w:val="24"/>
          <w:szCs w:val="24"/>
        </w:rPr>
        <w:t xml:space="preserve"> rozpoczął się proces ks. Binnebesela,</w:t>
      </w:r>
      <w:r w:rsidR="0056629D">
        <w:rPr>
          <w:rFonts w:ascii="Georgia" w:hAnsi="Georgia"/>
          <w:sz w:val="24"/>
          <w:szCs w:val="24"/>
        </w:rPr>
        <w:t xml:space="preserve"> </w:t>
      </w:r>
      <w:r>
        <w:rPr>
          <w:rFonts w:ascii="Georgia" w:hAnsi="Georgia"/>
          <w:sz w:val="24"/>
          <w:szCs w:val="24"/>
        </w:rPr>
        <w:t>na którym zapadł wyrok śmierci.</w:t>
      </w:r>
      <w:r w:rsidR="00BA002D">
        <w:rPr>
          <w:rFonts w:ascii="Georgia" w:hAnsi="Georgia"/>
          <w:sz w:val="24"/>
          <w:szCs w:val="24"/>
        </w:rPr>
        <w:t>Wyrok śmierci na księdzu</w:t>
      </w:r>
      <w:r w:rsidR="007F05D6">
        <w:rPr>
          <w:rFonts w:ascii="Georgia" w:hAnsi="Georgia"/>
          <w:sz w:val="24"/>
          <w:szCs w:val="24"/>
        </w:rPr>
        <w:t xml:space="preserve"> Brunonie Binnebeselu podpisał sędzia  Martin Stier i Dr. Reimers . Główna rozprawa sądowa odbyła się 7 września 1944 roku. </w:t>
      </w:r>
      <w:r w:rsidR="0056629D">
        <w:rPr>
          <w:rFonts w:ascii="Georgia" w:hAnsi="Georgia"/>
          <w:sz w:val="24"/>
          <w:szCs w:val="24"/>
        </w:rPr>
        <w:t xml:space="preserve"> </w:t>
      </w:r>
      <w:r w:rsidR="007F05D6">
        <w:rPr>
          <w:rFonts w:ascii="Georgia" w:hAnsi="Georgia"/>
          <w:sz w:val="24"/>
          <w:szCs w:val="24"/>
        </w:rPr>
        <w:t>Akta wyroku śmie</w:t>
      </w:r>
      <w:r w:rsidR="00824948">
        <w:rPr>
          <w:rFonts w:ascii="Georgia" w:hAnsi="Georgia"/>
          <w:sz w:val="24"/>
          <w:szCs w:val="24"/>
        </w:rPr>
        <w:t>rci</w:t>
      </w:r>
      <w:r w:rsidR="0056629D">
        <w:rPr>
          <w:rFonts w:ascii="Georgia" w:hAnsi="Georgia"/>
          <w:sz w:val="24"/>
          <w:szCs w:val="24"/>
        </w:rPr>
        <w:t xml:space="preserve">                                                        </w:t>
      </w:r>
      <w:r w:rsidR="002367E3">
        <w:rPr>
          <w:rFonts w:ascii="Georgia" w:hAnsi="Georgia"/>
          <w:sz w:val="24"/>
          <w:szCs w:val="24"/>
        </w:rPr>
        <w:t xml:space="preserve"> </w:t>
      </w:r>
      <w:r w:rsidR="006A4482">
        <w:rPr>
          <w:rFonts w:ascii="Georgia" w:hAnsi="Georgia"/>
          <w:sz w:val="24"/>
          <w:szCs w:val="24"/>
        </w:rPr>
        <w:t xml:space="preserve">                                                        </w:t>
      </w:r>
      <w:r w:rsidR="007F05D6">
        <w:rPr>
          <w:rFonts w:ascii="Georgia" w:hAnsi="Georgia"/>
          <w:sz w:val="24"/>
          <w:szCs w:val="24"/>
        </w:rPr>
        <w:t xml:space="preserve">noszą sygnatury: 1 </w:t>
      </w:r>
      <w:r w:rsidR="00DD26AC">
        <w:rPr>
          <w:rFonts w:ascii="Georgia" w:hAnsi="Georgia"/>
          <w:sz w:val="24"/>
          <w:szCs w:val="24"/>
        </w:rPr>
        <w:t xml:space="preserve"> </w:t>
      </w:r>
      <w:r w:rsidR="007F05D6">
        <w:rPr>
          <w:rFonts w:ascii="Georgia" w:hAnsi="Georgia"/>
          <w:sz w:val="24"/>
          <w:szCs w:val="24"/>
        </w:rPr>
        <w:t xml:space="preserve">L 295/44 </w:t>
      </w:r>
      <w:r w:rsidR="001D225B">
        <w:rPr>
          <w:rFonts w:ascii="Georgia" w:hAnsi="Georgia"/>
          <w:sz w:val="24"/>
          <w:szCs w:val="24"/>
        </w:rPr>
        <w:t xml:space="preserve"> </w:t>
      </w:r>
      <w:r w:rsidR="007F05D6">
        <w:rPr>
          <w:rFonts w:ascii="Georgia" w:hAnsi="Georgia"/>
          <w:sz w:val="24"/>
          <w:szCs w:val="24"/>
        </w:rPr>
        <w:t xml:space="preserve">i </w:t>
      </w:r>
      <w:r w:rsidR="00DD26AC">
        <w:rPr>
          <w:rFonts w:ascii="Georgia" w:hAnsi="Georgia"/>
          <w:sz w:val="24"/>
          <w:szCs w:val="24"/>
        </w:rPr>
        <w:t xml:space="preserve"> </w:t>
      </w:r>
      <w:r w:rsidR="007F05D6">
        <w:rPr>
          <w:rFonts w:ascii="Georgia" w:hAnsi="Georgia"/>
          <w:sz w:val="24"/>
          <w:szCs w:val="24"/>
        </w:rPr>
        <w:t>4 J 666/44</w:t>
      </w:r>
      <w:r w:rsidR="001D225B">
        <w:rPr>
          <w:rFonts w:ascii="Georgia" w:hAnsi="Georgia"/>
          <w:sz w:val="24"/>
          <w:szCs w:val="24"/>
        </w:rPr>
        <w:t xml:space="preserve"> </w:t>
      </w:r>
      <w:r>
        <w:rPr>
          <w:rFonts w:ascii="Georgia" w:hAnsi="Georgia"/>
          <w:sz w:val="24"/>
          <w:szCs w:val="24"/>
        </w:rPr>
        <w:t xml:space="preserve"> w: R 3001/175716 </w:t>
      </w:r>
      <w:r w:rsidR="00DD26AC">
        <w:rPr>
          <w:rFonts w:ascii="Georgia" w:hAnsi="Georgia"/>
          <w:sz w:val="24"/>
          <w:szCs w:val="24"/>
        </w:rPr>
        <w:t xml:space="preserve"> i znajdują się w Bundesarchiv w Berlinie. Poniżej zamieszczam tłumaczenie dokumentu o orzeczeniu wyroku śmierci wraz z uzasadnieniem:</w:t>
      </w:r>
    </w:p>
    <w:p w:rsidR="0070556B" w:rsidRPr="006D6D02" w:rsidRDefault="00DD26AC" w:rsidP="0056629D">
      <w:pPr>
        <w:ind w:left="708"/>
        <w:rPr>
          <w:rFonts w:ascii="Georgia" w:hAnsi="Georgia"/>
          <w:b/>
          <w:sz w:val="24"/>
          <w:szCs w:val="24"/>
        </w:rPr>
      </w:pPr>
      <w:r w:rsidRPr="006D6D02">
        <w:rPr>
          <w:rFonts w:ascii="Georgia" w:hAnsi="Georgia"/>
          <w:b/>
          <w:sz w:val="24"/>
          <w:szCs w:val="24"/>
        </w:rPr>
        <w:t xml:space="preserve"> W imieniu narodu niemieckiego  !</w:t>
      </w:r>
      <w:r w:rsidR="0070556B" w:rsidRPr="006D6D02">
        <w:rPr>
          <w:rFonts w:ascii="Georgia" w:hAnsi="Georgia"/>
          <w:b/>
          <w:sz w:val="24"/>
          <w:szCs w:val="24"/>
        </w:rPr>
        <w:tab/>
      </w:r>
      <w:r w:rsidR="0070556B" w:rsidRPr="006D6D02">
        <w:rPr>
          <w:rFonts w:ascii="Georgia" w:hAnsi="Georgia"/>
          <w:b/>
          <w:sz w:val="24"/>
          <w:szCs w:val="24"/>
        </w:rPr>
        <w:tab/>
      </w:r>
      <w:r w:rsidR="0070556B" w:rsidRPr="006D6D02">
        <w:rPr>
          <w:rFonts w:ascii="Georgia" w:hAnsi="Georgia"/>
          <w:b/>
          <w:sz w:val="24"/>
          <w:szCs w:val="24"/>
        </w:rPr>
        <w:tab/>
      </w:r>
      <w:r w:rsidR="0070556B" w:rsidRPr="006D6D02">
        <w:rPr>
          <w:rFonts w:ascii="Georgia" w:hAnsi="Georgia"/>
          <w:b/>
          <w:sz w:val="24"/>
          <w:szCs w:val="24"/>
        </w:rPr>
        <w:tab/>
      </w:r>
      <w:r w:rsidR="0070556B" w:rsidRPr="006D6D02">
        <w:rPr>
          <w:rFonts w:ascii="Georgia" w:hAnsi="Georgia"/>
          <w:b/>
          <w:sz w:val="24"/>
          <w:szCs w:val="24"/>
        </w:rPr>
        <w:tab/>
      </w:r>
    </w:p>
    <w:p w:rsidR="00F5267E" w:rsidRDefault="001D225B" w:rsidP="00BF09AA">
      <w:pPr>
        <w:jc w:val="both"/>
        <w:rPr>
          <w:rFonts w:ascii="Georgia" w:hAnsi="Georgia"/>
          <w:sz w:val="24"/>
          <w:szCs w:val="24"/>
        </w:rPr>
      </w:pPr>
      <w:r>
        <w:rPr>
          <w:rFonts w:ascii="Georgia" w:hAnsi="Georgia"/>
          <w:sz w:val="24"/>
          <w:szCs w:val="24"/>
        </w:rPr>
        <w:t xml:space="preserve">w </w:t>
      </w:r>
      <w:r w:rsidR="0056629D">
        <w:rPr>
          <w:rFonts w:ascii="Georgia" w:hAnsi="Georgia"/>
          <w:sz w:val="24"/>
          <w:szCs w:val="24"/>
        </w:rPr>
        <w:t xml:space="preserve"> </w:t>
      </w:r>
      <w:r>
        <w:rPr>
          <w:rFonts w:ascii="Georgia" w:hAnsi="Georgia"/>
          <w:sz w:val="24"/>
          <w:szCs w:val="24"/>
        </w:rPr>
        <w:t xml:space="preserve">sprawie </w:t>
      </w:r>
      <w:r w:rsidR="0056629D">
        <w:rPr>
          <w:rFonts w:ascii="Georgia" w:hAnsi="Georgia"/>
          <w:sz w:val="24"/>
          <w:szCs w:val="24"/>
        </w:rPr>
        <w:t xml:space="preserve"> </w:t>
      </w:r>
      <w:r>
        <w:rPr>
          <w:rFonts w:ascii="Georgia" w:hAnsi="Georgia"/>
          <w:sz w:val="24"/>
          <w:szCs w:val="24"/>
        </w:rPr>
        <w:t xml:space="preserve">przeciwko </w:t>
      </w:r>
      <w:r w:rsidR="0056629D">
        <w:rPr>
          <w:rFonts w:ascii="Georgia" w:hAnsi="Georgia"/>
          <w:sz w:val="24"/>
          <w:szCs w:val="24"/>
        </w:rPr>
        <w:t xml:space="preserve">  katolickiem </w:t>
      </w:r>
      <w:r>
        <w:rPr>
          <w:rFonts w:ascii="Georgia" w:hAnsi="Georgia"/>
          <w:sz w:val="24"/>
          <w:szCs w:val="24"/>
        </w:rPr>
        <w:t xml:space="preserve"> </w:t>
      </w:r>
      <w:r w:rsidR="0056629D">
        <w:rPr>
          <w:rFonts w:ascii="Georgia" w:hAnsi="Georgia"/>
          <w:sz w:val="24"/>
          <w:szCs w:val="24"/>
        </w:rPr>
        <w:t xml:space="preserve">proboszczowi </w:t>
      </w:r>
      <w:r w:rsidR="00DD26AC">
        <w:rPr>
          <w:rFonts w:ascii="Georgia" w:hAnsi="Georgia"/>
          <w:sz w:val="24"/>
          <w:szCs w:val="24"/>
        </w:rPr>
        <w:t>Doktorowi Brunonowi Binnebeselowi z Gdańska,</w:t>
      </w:r>
      <w:r w:rsidR="0056629D">
        <w:rPr>
          <w:rFonts w:ascii="Georgia" w:hAnsi="Georgia"/>
          <w:sz w:val="24"/>
          <w:szCs w:val="24"/>
        </w:rPr>
        <w:t xml:space="preserve"> </w:t>
      </w:r>
      <w:r w:rsidR="00DD26AC">
        <w:rPr>
          <w:rFonts w:ascii="Georgia" w:hAnsi="Georgia"/>
          <w:sz w:val="24"/>
          <w:szCs w:val="24"/>
        </w:rPr>
        <w:t>ur.</w:t>
      </w:r>
      <w:r w:rsidR="0056629D">
        <w:rPr>
          <w:rFonts w:ascii="Georgia" w:hAnsi="Georgia"/>
          <w:sz w:val="24"/>
          <w:szCs w:val="24"/>
        </w:rPr>
        <w:t xml:space="preserve"> </w:t>
      </w:r>
      <w:r w:rsidR="00DD26AC">
        <w:rPr>
          <w:rFonts w:ascii="Georgia" w:hAnsi="Georgia"/>
          <w:sz w:val="24"/>
          <w:szCs w:val="24"/>
        </w:rPr>
        <w:t>26.</w:t>
      </w:r>
      <w:r w:rsidR="0056629D">
        <w:rPr>
          <w:rFonts w:ascii="Georgia" w:hAnsi="Georgia"/>
          <w:sz w:val="24"/>
          <w:szCs w:val="24"/>
        </w:rPr>
        <w:t xml:space="preserve"> </w:t>
      </w:r>
      <w:r w:rsidR="00DD26AC">
        <w:rPr>
          <w:rFonts w:ascii="Georgia" w:hAnsi="Georgia"/>
          <w:sz w:val="24"/>
          <w:szCs w:val="24"/>
        </w:rPr>
        <w:t>września 1902 r. w Tucholi</w:t>
      </w:r>
      <w:r w:rsidR="0056629D">
        <w:rPr>
          <w:rFonts w:ascii="Georgia" w:hAnsi="Georgia"/>
          <w:sz w:val="24"/>
          <w:szCs w:val="24"/>
        </w:rPr>
        <w:t xml:space="preserve">, </w:t>
      </w:r>
      <w:r w:rsidR="00DD26AC">
        <w:rPr>
          <w:rFonts w:ascii="Georgia" w:hAnsi="Georgia"/>
          <w:sz w:val="24"/>
          <w:szCs w:val="24"/>
        </w:rPr>
        <w:t>okręg Konitz</w:t>
      </w:r>
      <w:r w:rsidR="0056629D">
        <w:rPr>
          <w:rFonts w:ascii="Georgia" w:hAnsi="Georgia"/>
          <w:sz w:val="24"/>
          <w:szCs w:val="24"/>
        </w:rPr>
        <w:t xml:space="preserve"> (Chojnice,</w:t>
      </w:r>
      <w:r w:rsidR="002367E3">
        <w:rPr>
          <w:rFonts w:ascii="Georgia" w:hAnsi="Georgia"/>
          <w:sz w:val="24"/>
          <w:szCs w:val="24"/>
        </w:rPr>
        <w:t xml:space="preserve"> </w:t>
      </w:r>
      <w:r w:rsidR="0056629D">
        <w:rPr>
          <w:rFonts w:ascii="Georgia" w:hAnsi="Georgia"/>
          <w:sz w:val="24"/>
          <w:szCs w:val="24"/>
        </w:rPr>
        <w:t>dawniej Prusy Wschodnie</w:t>
      </w:r>
      <w:r>
        <w:rPr>
          <w:rFonts w:ascii="Georgia" w:hAnsi="Georgia"/>
          <w:sz w:val="24"/>
          <w:szCs w:val="24"/>
        </w:rPr>
        <w:t>)</w:t>
      </w:r>
      <w:r w:rsidR="0056629D">
        <w:rPr>
          <w:rFonts w:ascii="Georgia" w:hAnsi="Georgia"/>
          <w:sz w:val="24"/>
          <w:szCs w:val="24"/>
        </w:rPr>
        <w:t>, do czasu tej rozprawy</w:t>
      </w:r>
      <w:r w:rsidR="002367E3">
        <w:rPr>
          <w:rFonts w:ascii="Georgia" w:hAnsi="Georgia"/>
          <w:sz w:val="24"/>
          <w:szCs w:val="24"/>
        </w:rPr>
        <w:t>,</w:t>
      </w:r>
      <w:r w:rsidR="00E90344">
        <w:rPr>
          <w:rFonts w:ascii="Georgia" w:hAnsi="Georgia"/>
          <w:sz w:val="24"/>
          <w:szCs w:val="24"/>
        </w:rPr>
        <w:t xml:space="preserve"> w sądowym dochodzeniu o rozkład siły zbrojnej , wpłynęło do Trybunału Ludowego 1 Senat , z 16 sierpnia 1944 r. </w:t>
      </w:r>
      <w:r>
        <w:rPr>
          <w:rFonts w:ascii="Georgia" w:hAnsi="Georgia"/>
          <w:sz w:val="24"/>
          <w:szCs w:val="24"/>
        </w:rPr>
        <w:t xml:space="preserve"> </w:t>
      </w:r>
      <w:r w:rsidR="00E90344">
        <w:rPr>
          <w:rFonts w:ascii="Georgia" w:hAnsi="Georgia"/>
          <w:sz w:val="24"/>
          <w:szCs w:val="24"/>
        </w:rPr>
        <w:t>oskarżenie pana prokuratora na rozprawę w dniu 7 wrz</w:t>
      </w:r>
      <w:r w:rsidR="0079493A">
        <w:rPr>
          <w:rFonts w:ascii="Georgia" w:hAnsi="Georgia"/>
          <w:sz w:val="24"/>
          <w:szCs w:val="24"/>
        </w:rPr>
        <w:t>eś</w:t>
      </w:r>
      <w:r w:rsidR="00E90344">
        <w:rPr>
          <w:rFonts w:ascii="Georgia" w:hAnsi="Georgia"/>
          <w:sz w:val="24"/>
          <w:szCs w:val="24"/>
        </w:rPr>
        <w:t xml:space="preserve">nia 1944 r. </w:t>
      </w:r>
      <w:r w:rsidR="002367E3">
        <w:rPr>
          <w:rFonts w:ascii="Georgia" w:hAnsi="Georgia"/>
          <w:sz w:val="24"/>
          <w:szCs w:val="24"/>
        </w:rPr>
        <w:t xml:space="preserve">, </w:t>
      </w:r>
      <w:r w:rsidR="00E90344">
        <w:rPr>
          <w:rFonts w:ascii="Georgia" w:hAnsi="Georgia"/>
          <w:sz w:val="24"/>
          <w:szCs w:val="24"/>
        </w:rPr>
        <w:t>w której udział biora jako sędziowie:</w:t>
      </w:r>
      <w:r w:rsidR="003A316D">
        <w:rPr>
          <w:rFonts w:ascii="Georgia" w:hAnsi="Georgia"/>
          <w:sz w:val="24"/>
          <w:szCs w:val="24"/>
        </w:rPr>
        <w:tab/>
      </w:r>
      <w:r w:rsidR="003A316D">
        <w:rPr>
          <w:rFonts w:ascii="Georgia" w:hAnsi="Georgia"/>
          <w:sz w:val="24"/>
          <w:szCs w:val="24"/>
        </w:rPr>
        <w:tab/>
      </w:r>
      <w:r w:rsidR="003A316D">
        <w:rPr>
          <w:rFonts w:ascii="Georgia" w:hAnsi="Georgia"/>
          <w:sz w:val="24"/>
          <w:szCs w:val="24"/>
        </w:rPr>
        <w:tab/>
      </w:r>
      <w:r w:rsidR="003A316D">
        <w:rPr>
          <w:rFonts w:ascii="Georgia" w:hAnsi="Georgia"/>
          <w:sz w:val="24"/>
          <w:szCs w:val="24"/>
        </w:rPr>
        <w:tab/>
      </w:r>
    </w:p>
    <w:p w:rsidR="006A236E" w:rsidRDefault="003A316D" w:rsidP="00BF09AA">
      <w:pPr>
        <w:jc w:val="both"/>
        <w:rPr>
          <w:rFonts w:ascii="Georgia" w:hAnsi="Georgia"/>
          <w:sz w:val="24"/>
          <w:szCs w:val="24"/>
        </w:rPr>
      </w:pPr>
      <w:r>
        <w:rPr>
          <w:rFonts w:ascii="Georgia" w:hAnsi="Georgia"/>
          <w:sz w:val="24"/>
          <w:szCs w:val="24"/>
        </w:rPr>
        <w:t xml:space="preserve"> </w:t>
      </w:r>
      <w:r w:rsidR="00E90344">
        <w:rPr>
          <w:rFonts w:ascii="Georgia" w:hAnsi="Georgia"/>
          <w:sz w:val="24"/>
          <w:szCs w:val="24"/>
        </w:rPr>
        <w:t>dyrektor krajowego sądu Stier</w:t>
      </w:r>
      <w:r w:rsidR="005207B1">
        <w:rPr>
          <w:rFonts w:ascii="Georgia" w:hAnsi="Georgia"/>
          <w:sz w:val="24"/>
          <w:szCs w:val="24"/>
        </w:rPr>
        <w:t xml:space="preserve"> </w:t>
      </w:r>
      <w:r w:rsidR="00E90344">
        <w:rPr>
          <w:rFonts w:ascii="Georgia" w:hAnsi="Georgia"/>
          <w:sz w:val="24"/>
          <w:szCs w:val="24"/>
        </w:rPr>
        <w:t>-</w:t>
      </w:r>
      <w:r w:rsidR="005207B1">
        <w:rPr>
          <w:rFonts w:ascii="Georgia" w:hAnsi="Georgia"/>
          <w:sz w:val="24"/>
          <w:szCs w:val="24"/>
        </w:rPr>
        <w:t xml:space="preserve">  </w:t>
      </w:r>
      <w:r w:rsidR="00E90344">
        <w:rPr>
          <w:rFonts w:ascii="Georgia" w:hAnsi="Georgia"/>
          <w:sz w:val="24"/>
          <w:szCs w:val="24"/>
        </w:rPr>
        <w:t>przewodniczący</w:t>
      </w:r>
      <w:r w:rsidR="00FC7699">
        <w:rPr>
          <w:rFonts w:ascii="Georgia" w:hAnsi="Georgia"/>
          <w:sz w:val="24"/>
          <w:szCs w:val="24"/>
        </w:rPr>
        <w:t>;</w:t>
      </w:r>
      <w:r w:rsidR="009B6E4F">
        <w:rPr>
          <w:rFonts w:ascii="Georgia" w:hAnsi="Georgia"/>
          <w:sz w:val="24"/>
          <w:szCs w:val="24"/>
        </w:rPr>
        <w:t xml:space="preserve"> </w:t>
      </w:r>
      <w:r w:rsidR="00E90344">
        <w:rPr>
          <w:rFonts w:ascii="Georgia" w:hAnsi="Georgia"/>
          <w:sz w:val="24"/>
          <w:szCs w:val="24"/>
        </w:rPr>
        <w:t>doradca sądu krajowego Dr Reimers</w:t>
      </w:r>
      <w:r w:rsidR="00FC7699">
        <w:rPr>
          <w:rFonts w:ascii="Georgia" w:hAnsi="Georgia"/>
          <w:sz w:val="24"/>
          <w:szCs w:val="24"/>
        </w:rPr>
        <w:t xml:space="preserve">; </w:t>
      </w:r>
      <w:r w:rsidR="00E90344">
        <w:rPr>
          <w:rFonts w:ascii="Georgia" w:hAnsi="Georgia"/>
          <w:sz w:val="24"/>
          <w:szCs w:val="24"/>
        </w:rPr>
        <w:t>gen</w:t>
      </w:r>
      <w:r w:rsidR="001D225B">
        <w:rPr>
          <w:rFonts w:ascii="Georgia" w:hAnsi="Georgia"/>
          <w:sz w:val="24"/>
          <w:szCs w:val="24"/>
        </w:rPr>
        <w:t>.</w:t>
      </w:r>
      <w:r w:rsidR="00E90344">
        <w:rPr>
          <w:rFonts w:ascii="Georgia" w:hAnsi="Georgia"/>
          <w:sz w:val="24"/>
          <w:szCs w:val="24"/>
        </w:rPr>
        <w:t xml:space="preserve"> obrony przeciwlotniczej Alfred Haubold</w:t>
      </w:r>
      <w:r w:rsidR="00FC7699">
        <w:rPr>
          <w:rFonts w:ascii="Georgia" w:hAnsi="Georgia"/>
          <w:sz w:val="24"/>
          <w:szCs w:val="24"/>
        </w:rPr>
        <w:t xml:space="preserve">; </w:t>
      </w:r>
      <w:r w:rsidR="005207B1">
        <w:rPr>
          <w:rFonts w:ascii="Georgia" w:hAnsi="Georgia"/>
          <w:sz w:val="24"/>
          <w:szCs w:val="24"/>
        </w:rPr>
        <w:t xml:space="preserve">kierownicy  zespołów  </w:t>
      </w:r>
      <w:r w:rsidR="00BA002D">
        <w:rPr>
          <w:rFonts w:ascii="Georgia" w:hAnsi="Georgia"/>
          <w:sz w:val="24"/>
          <w:szCs w:val="24"/>
        </w:rPr>
        <w:t>okręgowych</w:t>
      </w:r>
      <w:r w:rsidR="005207B1">
        <w:rPr>
          <w:rFonts w:ascii="Georgia" w:hAnsi="Georgia"/>
          <w:sz w:val="24"/>
          <w:szCs w:val="24"/>
        </w:rPr>
        <w:t>:</w:t>
      </w:r>
      <w:r w:rsidR="00BA002D">
        <w:rPr>
          <w:rFonts w:ascii="Georgia" w:hAnsi="Georgia"/>
          <w:sz w:val="24"/>
          <w:szCs w:val="24"/>
        </w:rPr>
        <w:t xml:space="preserve"> Kelch i Friedrich</w:t>
      </w:r>
      <w:r w:rsidR="00FC7699">
        <w:rPr>
          <w:rFonts w:ascii="Georgia" w:hAnsi="Georgia"/>
          <w:sz w:val="24"/>
          <w:szCs w:val="24"/>
        </w:rPr>
        <w:t xml:space="preserve"> </w:t>
      </w:r>
      <w:r w:rsidR="006A236E">
        <w:rPr>
          <w:rFonts w:ascii="Georgia" w:hAnsi="Georgia"/>
          <w:sz w:val="24"/>
          <w:szCs w:val="24"/>
        </w:rPr>
        <w:t>oraz doradca sądu krajowego</w:t>
      </w:r>
      <w:r w:rsidR="0056629D">
        <w:rPr>
          <w:rFonts w:ascii="Georgia" w:hAnsi="Georgia"/>
          <w:sz w:val="24"/>
          <w:szCs w:val="24"/>
        </w:rPr>
        <w:t xml:space="preserve">, </w:t>
      </w:r>
      <w:r w:rsidR="006A236E">
        <w:rPr>
          <w:rFonts w:ascii="Georgia" w:hAnsi="Georgia"/>
          <w:sz w:val="24"/>
          <w:szCs w:val="24"/>
        </w:rPr>
        <w:t>jako zastępca prokuratora B.</w:t>
      </w:r>
      <w:r w:rsidR="002367E3">
        <w:rPr>
          <w:rFonts w:ascii="Georgia" w:hAnsi="Georgia"/>
          <w:sz w:val="24"/>
          <w:szCs w:val="24"/>
        </w:rPr>
        <w:t xml:space="preserve"> </w:t>
      </w:r>
      <w:r w:rsidR="006A236E">
        <w:rPr>
          <w:rFonts w:ascii="Georgia" w:hAnsi="Georgia"/>
          <w:sz w:val="24"/>
          <w:szCs w:val="24"/>
        </w:rPr>
        <w:t>Doelz</w:t>
      </w:r>
      <w:r w:rsidR="00FC7699">
        <w:rPr>
          <w:rFonts w:ascii="Georgia" w:hAnsi="Georgia"/>
          <w:sz w:val="24"/>
          <w:szCs w:val="24"/>
        </w:rPr>
        <w:t>;</w:t>
      </w:r>
    </w:p>
    <w:p w:rsidR="006A236E" w:rsidRDefault="006A236E" w:rsidP="00BF09AA">
      <w:pPr>
        <w:jc w:val="both"/>
        <w:rPr>
          <w:rFonts w:ascii="Georgia" w:hAnsi="Georgia"/>
          <w:sz w:val="24"/>
          <w:szCs w:val="24"/>
        </w:rPr>
      </w:pPr>
      <w:r>
        <w:rPr>
          <w:rFonts w:ascii="Georgia" w:hAnsi="Georgia"/>
          <w:sz w:val="24"/>
          <w:szCs w:val="24"/>
        </w:rPr>
        <w:t xml:space="preserve"> rozpoznają w prawie ,że:</w:t>
      </w:r>
    </w:p>
    <w:p w:rsidR="00EC6F5C" w:rsidRDefault="006A236E" w:rsidP="002367E3">
      <w:pPr>
        <w:jc w:val="both"/>
        <w:rPr>
          <w:rFonts w:ascii="Georgia" w:hAnsi="Georgia"/>
          <w:sz w:val="24"/>
          <w:szCs w:val="24"/>
        </w:rPr>
      </w:pPr>
      <w:r>
        <w:rPr>
          <w:rFonts w:ascii="Georgia" w:hAnsi="Georgia"/>
          <w:b/>
          <w:sz w:val="24"/>
          <w:szCs w:val="24"/>
        </w:rPr>
        <w:t>Bruno B i n n e b e s e l</w:t>
      </w:r>
      <w:r w:rsidR="0056629D">
        <w:rPr>
          <w:rFonts w:ascii="Georgia" w:hAnsi="Georgia"/>
          <w:b/>
          <w:sz w:val="24"/>
          <w:szCs w:val="24"/>
        </w:rPr>
        <w:t>,</w:t>
      </w:r>
      <w:r>
        <w:rPr>
          <w:rFonts w:ascii="Georgia" w:hAnsi="Georgia"/>
          <w:b/>
          <w:sz w:val="24"/>
          <w:szCs w:val="24"/>
        </w:rPr>
        <w:t xml:space="preserve"> </w:t>
      </w:r>
      <w:r w:rsidR="0056629D">
        <w:rPr>
          <w:rFonts w:ascii="Georgia" w:hAnsi="Georgia"/>
          <w:sz w:val="24"/>
          <w:szCs w:val="24"/>
        </w:rPr>
        <w:t xml:space="preserve">  </w:t>
      </w:r>
      <w:r>
        <w:rPr>
          <w:rFonts w:ascii="Georgia" w:hAnsi="Georgia"/>
          <w:sz w:val="24"/>
          <w:szCs w:val="24"/>
        </w:rPr>
        <w:t>jako ksiądz katolicki już od początku wojny mówił,</w:t>
      </w:r>
      <w:r w:rsidR="0056629D">
        <w:rPr>
          <w:rFonts w:ascii="Georgia" w:hAnsi="Georgia"/>
          <w:sz w:val="24"/>
          <w:szCs w:val="24"/>
        </w:rPr>
        <w:t xml:space="preserve"> </w:t>
      </w:r>
      <w:r>
        <w:rPr>
          <w:rFonts w:ascii="Georgia" w:hAnsi="Georgia"/>
          <w:sz w:val="24"/>
          <w:szCs w:val="24"/>
        </w:rPr>
        <w:t xml:space="preserve">że „Niemcy nie wygraja wojny” . W dalszym przebiegu działań wojennych powtarzał swe </w:t>
      </w:r>
      <w:r w:rsidR="003D4983">
        <w:rPr>
          <w:rFonts w:ascii="Georgia" w:hAnsi="Georgia"/>
          <w:sz w:val="24"/>
          <w:szCs w:val="24"/>
        </w:rPr>
        <w:t xml:space="preserve"> </w:t>
      </w:r>
      <w:r>
        <w:rPr>
          <w:rFonts w:ascii="Georgia" w:hAnsi="Georgia"/>
          <w:sz w:val="24"/>
          <w:szCs w:val="24"/>
        </w:rPr>
        <w:t>defetystyczne</w:t>
      </w:r>
      <w:r w:rsidR="003D4983">
        <w:rPr>
          <w:rFonts w:ascii="Georgia" w:hAnsi="Georgia"/>
          <w:sz w:val="24"/>
          <w:szCs w:val="24"/>
        </w:rPr>
        <w:t xml:space="preserve"> zdania </w:t>
      </w:r>
      <w:r>
        <w:rPr>
          <w:rFonts w:ascii="Georgia" w:hAnsi="Georgia"/>
          <w:sz w:val="24"/>
          <w:szCs w:val="24"/>
        </w:rPr>
        <w:t>i przy tym także</w:t>
      </w:r>
      <w:r w:rsidR="003D4983">
        <w:rPr>
          <w:rFonts w:ascii="Georgia" w:hAnsi="Georgia"/>
          <w:sz w:val="24"/>
          <w:szCs w:val="24"/>
        </w:rPr>
        <w:t xml:space="preserve"> </w:t>
      </w:r>
      <w:r>
        <w:rPr>
          <w:rFonts w:ascii="Georgia" w:hAnsi="Georgia"/>
          <w:sz w:val="24"/>
          <w:szCs w:val="24"/>
        </w:rPr>
        <w:t xml:space="preserve"> rozpowszechniał podżegające wiadomości</w:t>
      </w:r>
      <w:r w:rsidR="003D4983">
        <w:rPr>
          <w:rFonts w:ascii="Georgia" w:hAnsi="Georgia"/>
          <w:sz w:val="24"/>
          <w:szCs w:val="24"/>
        </w:rPr>
        <w:t xml:space="preserve"> usłyszane</w:t>
      </w:r>
      <w:r>
        <w:rPr>
          <w:rFonts w:ascii="Georgia" w:hAnsi="Georgia"/>
          <w:sz w:val="24"/>
          <w:szCs w:val="24"/>
        </w:rPr>
        <w:t xml:space="preserve"> z wrogich radiostacji. </w:t>
      </w:r>
      <w:r w:rsidR="002367E3">
        <w:rPr>
          <w:rFonts w:ascii="Georgia" w:hAnsi="Georgia"/>
          <w:sz w:val="24"/>
          <w:szCs w:val="24"/>
        </w:rPr>
        <w:t xml:space="preserve"> Dlatego</w:t>
      </w:r>
      <w:r w:rsidR="005207B1">
        <w:rPr>
          <w:rFonts w:ascii="Georgia" w:hAnsi="Georgia"/>
          <w:sz w:val="24"/>
          <w:szCs w:val="24"/>
        </w:rPr>
        <w:t>, w oparciu o rozkładanie siły zbrojnej zostaje  skazany na trwałe pozbawi</w:t>
      </w:r>
      <w:r w:rsidR="003D4983">
        <w:rPr>
          <w:rFonts w:ascii="Georgia" w:hAnsi="Georgia"/>
          <w:sz w:val="24"/>
          <w:szCs w:val="24"/>
        </w:rPr>
        <w:t xml:space="preserve">enie praw publicznych i </w:t>
      </w:r>
      <w:r w:rsidR="005207B1">
        <w:rPr>
          <w:rFonts w:ascii="Georgia" w:hAnsi="Georgia"/>
          <w:sz w:val="24"/>
          <w:szCs w:val="24"/>
        </w:rPr>
        <w:t xml:space="preserve"> na karę śmierci.        </w:t>
      </w:r>
      <w:r w:rsidR="005207B1">
        <w:rPr>
          <w:rFonts w:ascii="Georgia" w:hAnsi="Georgia"/>
          <w:sz w:val="24"/>
          <w:szCs w:val="24"/>
        </w:rPr>
        <w:tab/>
      </w:r>
      <w:r w:rsidR="005207B1">
        <w:rPr>
          <w:rFonts w:ascii="Georgia" w:hAnsi="Georgia"/>
          <w:sz w:val="24"/>
          <w:szCs w:val="24"/>
        </w:rPr>
        <w:tab/>
      </w:r>
      <w:r w:rsidR="005207B1">
        <w:rPr>
          <w:rFonts w:ascii="Georgia" w:hAnsi="Georgia"/>
          <w:sz w:val="24"/>
          <w:szCs w:val="24"/>
        </w:rPr>
        <w:tab/>
      </w:r>
    </w:p>
    <w:p w:rsidR="00857DE5" w:rsidRDefault="00EC6F5C" w:rsidP="00857DE5">
      <w:pPr>
        <w:rPr>
          <w:rFonts w:ascii="Georgia" w:hAnsi="Georgia"/>
          <w:b/>
          <w:sz w:val="24"/>
          <w:szCs w:val="24"/>
        </w:rPr>
      </w:pPr>
      <w:r>
        <w:rPr>
          <w:rFonts w:ascii="Georgia" w:hAnsi="Georgia"/>
          <w:sz w:val="24"/>
          <w:szCs w:val="24"/>
        </w:rPr>
        <w:t xml:space="preserve">  </w:t>
      </w:r>
      <w:r w:rsidR="005207B1" w:rsidRPr="003D4983">
        <w:rPr>
          <w:rFonts w:ascii="Georgia" w:hAnsi="Georgia"/>
          <w:b/>
          <w:sz w:val="24"/>
          <w:szCs w:val="24"/>
        </w:rPr>
        <w:t>U Z A S A D N I E N I E:</w:t>
      </w:r>
    </w:p>
    <w:p w:rsidR="002367E3" w:rsidRDefault="00857DE5" w:rsidP="00BF09AA">
      <w:pPr>
        <w:jc w:val="both"/>
        <w:rPr>
          <w:rFonts w:ascii="Georgia" w:hAnsi="Georgia"/>
          <w:color w:val="000000" w:themeColor="text1"/>
          <w:sz w:val="24"/>
          <w:szCs w:val="24"/>
        </w:rPr>
      </w:pPr>
      <w:r>
        <w:rPr>
          <w:rFonts w:ascii="Georgia" w:hAnsi="Georgia"/>
          <w:b/>
          <w:sz w:val="24"/>
          <w:szCs w:val="24"/>
        </w:rPr>
        <w:t xml:space="preserve"> </w:t>
      </w:r>
      <w:r w:rsidR="002367E3">
        <w:rPr>
          <w:rFonts w:ascii="Georgia" w:hAnsi="Georgia"/>
          <w:color w:val="000000" w:themeColor="text1"/>
          <w:sz w:val="24"/>
          <w:szCs w:val="24"/>
        </w:rPr>
        <w:t>Oskarż</w:t>
      </w:r>
      <w:r w:rsidR="005207B1" w:rsidRPr="003D4983">
        <w:rPr>
          <w:rFonts w:ascii="Georgia" w:hAnsi="Georgia"/>
          <w:color w:val="000000" w:themeColor="text1"/>
          <w:sz w:val="24"/>
          <w:szCs w:val="24"/>
        </w:rPr>
        <w:t>ony</w:t>
      </w:r>
      <w:r w:rsidR="0056629D">
        <w:rPr>
          <w:rFonts w:ascii="Georgia" w:hAnsi="Georgia"/>
          <w:color w:val="000000" w:themeColor="text1"/>
          <w:sz w:val="24"/>
          <w:szCs w:val="24"/>
        </w:rPr>
        <w:t xml:space="preserve">, </w:t>
      </w:r>
      <w:r w:rsidR="005207B1" w:rsidRPr="003D4983">
        <w:rPr>
          <w:rFonts w:ascii="Georgia" w:hAnsi="Georgia"/>
          <w:color w:val="000000" w:themeColor="text1"/>
          <w:sz w:val="24"/>
          <w:szCs w:val="24"/>
        </w:rPr>
        <w:t>jako katolicki proboszcz urzędujący w Gdańsku,</w:t>
      </w:r>
      <w:r w:rsidR="009B6E4F">
        <w:rPr>
          <w:rFonts w:ascii="Georgia" w:hAnsi="Georgia"/>
          <w:color w:val="000000" w:themeColor="text1"/>
          <w:sz w:val="24"/>
          <w:szCs w:val="24"/>
        </w:rPr>
        <w:t xml:space="preserve"> </w:t>
      </w:r>
      <w:r w:rsidR="005207B1" w:rsidRPr="003D4983">
        <w:rPr>
          <w:rFonts w:ascii="Georgia" w:hAnsi="Georgia"/>
          <w:color w:val="000000" w:themeColor="text1"/>
          <w:sz w:val="24"/>
          <w:szCs w:val="24"/>
        </w:rPr>
        <w:t>został aresztowany 3 listopada 1943 r. pod zarzutem osłabiania siły zbrojn</w:t>
      </w:r>
      <w:r w:rsidR="003D4983" w:rsidRPr="003D4983">
        <w:rPr>
          <w:rFonts w:ascii="Georgia" w:hAnsi="Georgia"/>
          <w:color w:val="000000" w:themeColor="text1"/>
          <w:sz w:val="24"/>
          <w:szCs w:val="24"/>
        </w:rPr>
        <w:t>ej</w:t>
      </w:r>
      <w:r w:rsidR="003D4983">
        <w:rPr>
          <w:rFonts w:ascii="Georgia" w:hAnsi="Georgia"/>
          <w:color w:val="000000" w:themeColor="text1"/>
          <w:sz w:val="24"/>
          <w:szCs w:val="24"/>
        </w:rPr>
        <w:t xml:space="preserve"> Niemiec</w:t>
      </w:r>
      <w:r w:rsidR="003D4983" w:rsidRPr="003D4983">
        <w:rPr>
          <w:rFonts w:ascii="Georgia" w:hAnsi="Georgia"/>
          <w:color w:val="000000" w:themeColor="text1"/>
          <w:sz w:val="24"/>
          <w:szCs w:val="24"/>
        </w:rPr>
        <w:t xml:space="preserve"> </w:t>
      </w:r>
      <w:r w:rsidR="002367E3">
        <w:rPr>
          <w:rFonts w:ascii="Georgia" w:hAnsi="Georgia"/>
          <w:color w:val="000000" w:themeColor="text1"/>
          <w:sz w:val="24"/>
          <w:szCs w:val="24"/>
        </w:rPr>
        <w:t>(Wehrkraft</w:t>
      </w:r>
      <w:r w:rsidR="009B6E4F">
        <w:rPr>
          <w:rFonts w:ascii="Georgia" w:hAnsi="Georgia"/>
          <w:color w:val="000000" w:themeColor="text1"/>
          <w:sz w:val="24"/>
          <w:szCs w:val="24"/>
        </w:rPr>
        <w:t xml:space="preserve"> </w:t>
      </w:r>
      <w:r w:rsidR="002367E3">
        <w:rPr>
          <w:rFonts w:ascii="Georgia" w:hAnsi="Georgia"/>
          <w:color w:val="000000" w:themeColor="text1"/>
          <w:sz w:val="24"/>
          <w:szCs w:val="24"/>
        </w:rPr>
        <w:t xml:space="preserve">-       </w:t>
      </w:r>
    </w:p>
    <w:p w:rsidR="002367E3" w:rsidRDefault="002367E3" w:rsidP="00BF09AA">
      <w:pPr>
        <w:jc w:val="both"/>
        <w:rPr>
          <w:rFonts w:ascii="Georgia" w:hAnsi="Georgia"/>
          <w:color w:val="000000" w:themeColor="text1"/>
          <w:sz w:val="24"/>
          <w:szCs w:val="24"/>
        </w:rPr>
      </w:pPr>
    </w:p>
    <w:p w:rsidR="002367E3" w:rsidRDefault="00577D94" w:rsidP="00BF09AA">
      <w:pPr>
        <w:jc w:val="both"/>
        <w:rPr>
          <w:rFonts w:ascii="Georgia" w:hAnsi="Georgia"/>
          <w:color w:val="000000" w:themeColor="text1"/>
          <w:sz w:val="24"/>
          <w:szCs w:val="24"/>
        </w:rPr>
      </w:pPr>
      <w:r>
        <w:rPr>
          <w:rFonts w:ascii="Georgia" w:hAnsi="Georgia"/>
          <w:color w:val="000000" w:themeColor="text1"/>
          <w:sz w:val="24"/>
          <w:szCs w:val="24"/>
        </w:rPr>
        <w:lastRenderedPageBreak/>
        <w:tab/>
      </w:r>
      <w:r>
        <w:rPr>
          <w:rFonts w:ascii="Georgia" w:hAnsi="Georgia"/>
          <w:color w:val="000000" w:themeColor="text1"/>
          <w:sz w:val="24"/>
          <w:szCs w:val="24"/>
        </w:rPr>
        <w:tab/>
      </w:r>
      <w:r>
        <w:rPr>
          <w:rFonts w:ascii="Georgia" w:hAnsi="Georgia"/>
          <w:color w:val="000000" w:themeColor="text1"/>
          <w:sz w:val="24"/>
          <w:szCs w:val="24"/>
        </w:rPr>
        <w:tab/>
      </w:r>
      <w:r>
        <w:rPr>
          <w:rFonts w:ascii="Georgia" w:hAnsi="Georgia"/>
          <w:color w:val="000000" w:themeColor="text1"/>
          <w:sz w:val="24"/>
          <w:szCs w:val="24"/>
        </w:rPr>
        <w:tab/>
        <w:t xml:space="preserve">            -  175</w:t>
      </w:r>
      <w:r w:rsidR="002367E3">
        <w:rPr>
          <w:rFonts w:ascii="Georgia" w:hAnsi="Georgia"/>
          <w:color w:val="000000" w:themeColor="text1"/>
          <w:sz w:val="24"/>
          <w:szCs w:val="24"/>
        </w:rPr>
        <w:t xml:space="preserve">  -</w:t>
      </w:r>
    </w:p>
    <w:p w:rsidR="002367E3" w:rsidRDefault="002367E3" w:rsidP="00BF09AA">
      <w:pPr>
        <w:jc w:val="both"/>
        <w:rPr>
          <w:rFonts w:ascii="Georgia" w:hAnsi="Georgia"/>
          <w:color w:val="000000" w:themeColor="text1"/>
          <w:sz w:val="24"/>
          <w:szCs w:val="24"/>
        </w:rPr>
      </w:pPr>
    </w:p>
    <w:p w:rsidR="00857DE5" w:rsidRDefault="003D4983" w:rsidP="00BF09AA">
      <w:pPr>
        <w:jc w:val="both"/>
        <w:rPr>
          <w:rFonts w:ascii="Georgia" w:hAnsi="Georgia"/>
          <w:color w:val="000000" w:themeColor="text1"/>
          <w:sz w:val="24"/>
          <w:szCs w:val="24"/>
        </w:rPr>
      </w:pPr>
      <w:r w:rsidRPr="003D4983">
        <w:rPr>
          <w:rFonts w:ascii="Georgia" w:hAnsi="Georgia"/>
          <w:color w:val="000000" w:themeColor="text1"/>
          <w:sz w:val="24"/>
          <w:szCs w:val="24"/>
        </w:rPr>
        <w:t xml:space="preserve">zersetzung). W </w:t>
      </w:r>
      <w:r w:rsidR="00337B3B">
        <w:rPr>
          <w:rFonts w:ascii="Georgia" w:hAnsi="Georgia"/>
          <w:color w:val="000000" w:themeColor="text1"/>
          <w:sz w:val="24"/>
          <w:szCs w:val="24"/>
        </w:rPr>
        <w:t xml:space="preserve">kolejnych </w:t>
      </w:r>
      <w:r w:rsidR="002367E3">
        <w:rPr>
          <w:rFonts w:ascii="Georgia" w:hAnsi="Georgia"/>
          <w:color w:val="000000" w:themeColor="text1"/>
          <w:sz w:val="24"/>
          <w:szCs w:val="24"/>
        </w:rPr>
        <w:t xml:space="preserve">dniach po </w:t>
      </w:r>
      <w:r w:rsidRPr="003D4983">
        <w:rPr>
          <w:rFonts w:ascii="Georgia" w:hAnsi="Georgia"/>
          <w:color w:val="000000" w:themeColor="text1"/>
          <w:sz w:val="24"/>
          <w:szCs w:val="24"/>
        </w:rPr>
        <w:t xml:space="preserve">aresztowaniu został </w:t>
      </w:r>
      <w:r w:rsidR="005207B1" w:rsidRPr="003D4983">
        <w:rPr>
          <w:rFonts w:ascii="Georgia" w:hAnsi="Georgia"/>
          <w:color w:val="000000" w:themeColor="text1"/>
          <w:sz w:val="24"/>
          <w:szCs w:val="24"/>
        </w:rPr>
        <w:t>gruntownie przesłuchany</w:t>
      </w:r>
      <w:r w:rsidRPr="003D4983">
        <w:rPr>
          <w:rFonts w:ascii="Georgia" w:hAnsi="Georgia"/>
          <w:color w:val="000000" w:themeColor="text1"/>
          <w:sz w:val="24"/>
          <w:szCs w:val="24"/>
        </w:rPr>
        <w:t xml:space="preserve"> i częściowo</w:t>
      </w:r>
      <w:r>
        <w:rPr>
          <w:rFonts w:ascii="Georgia" w:hAnsi="Georgia"/>
          <w:color w:val="000000" w:themeColor="text1"/>
          <w:sz w:val="24"/>
          <w:szCs w:val="24"/>
        </w:rPr>
        <w:t xml:space="preserve"> </w:t>
      </w:r>
      <w:r w:rsidRPr="003D4983">
        <w:rPr>
          <w:rFonts w:ascii="Georgia" w:hAnsi="Georgia"/>
          <w:color w:val="000000" w:themeColor="text1"/>
          <w:sz w:val="24"/>
          <w:szCs w:val="24"/>
        </w:rPr>
        <w:t xml:space="preserve">dyktował </w:t>
      </w:r>
      <w:r>
        <w:rPr>
          <w:rFonts w:ascii="Georgia" w:hAnsi="Georgia"/>
          <w:color w:val="000000" w:themeColor="text1"/>
          <w:sz w:val="24"/>
          <w:szCs w:val="24"/>
        </w:rPr>
        <w:t xml:space="preserve">do protokołu </w:t>
      </w:r>
      <w:r w:rsidRPr="003D4983">
        <w:rPr>
          <w:rFonts w:ascii="Georgia" w:hAnsi="Georgia"/>
          <w:color w:val="000000" w:themeColor="text1"/>
          <w:sz w:val="24"/>
          <w:szCs w:val="24"/>
        </w:rPr>
        <w:t>swe wyjaśnienia</w:t>
      </w:r>
      <w:r w:rsidR="00857DE5">
        <w:rPr>
          <w:rFonts w:ascii="Georgia" w:hAnsi="Georgia"/>
          <w:color w:val="000000" w:themeColor="text1"/>
          <w:sz w:val="24"/>
          <w:szCs w:val="24"/>
        </w:rPr>
        <w:t xml:space="preserve"> :</w:t>
      </w:r>
    </w:p>
    <w:p w:rsidR="007F778D" w:rsidRDefault="003D4983" w:rsidP="00BF09AA">
      <w:pPr>
        <w:jc w:val="both"/>
        <w:rPr>
          <w:rFonts w:ascii="Georgia" w:hAnsi="Georgia"/>
          <w:sz w:val="24"/>
          <w:szCs w:val="24"/>
        </w:rPr>
      </w:pPr>
      <w:r>
        <w:rPr>
          <w:rFonts w:ascii="Georgia" w:hAnsi="Georgia"/>
          <w:color w:val="000000" w:themeColor="text1"/>
          <w:sz w:val="24"/>
          <w:szCs w:val="24"/>
        </w:rPr>
        <w:t>”</w:t>
      </w:r>
      <w:r w:rsidRPr="003D4983">
        <w:rPr>
          <w:rFonts w:ascii="Georgia" w:hAnsi="Georgia"/>
          <w:color w:val="000000" w:themeColor="text1"/>
          <w:sz w:val="24"/>
          <w:szCs w:val="24"/>
        </w:rPr>
        <w:t>jak już</w:t>
      </w:r>
      <w:r>
        <w:rPr>
          <w:rFonts w:ascii="Georgia" w:hAnsi="Georgia"/>
          <w:color w:val="000000" w:themeColor="text1"/>
          <w:sz w:val="24"/>
          <w:szCs w:val="24"/>
        </w:rPr>
        <w:t xml:space="preserve"> </w:t>
      </w:r>
      <w:r w:rsidRPr="003D4983">
        <w:rPr>
          <w:rFonts w:ascii="Georgia" w:hAnsi="Georgia"/>
          <w:color w:val="000000" w:themeColor="text1"/>
          <w:sz w:val="24"/>
          <w:szCs w:val="24"/>
        </w:rPr>
        <w:t xml:space="preserve"> </w:t>
      </w:r>
      <w:r w:rsidR="00857DE5" w:rsidRPr="00857DE5">
        <w:rPr>
          <w:rFonts w:ascii="Georgia" w:hAnsi="Georgia"/>
          <w:color w:val="000000" w:themeColor="text1"/>
          <w:sz w:val="24"/>
          <w:szCs w:val="24"/>
        </w:rPr>
        <w:t>w moich wcześniej złożonych  wypowiedziach i składanych w chwili obecnej, już</w:t>
      </w:r>
      <w:r w:rsidR="00857DE5">
        <w:rPr>
          <w:rFonts w:ascii="Georgia" w:hAnsi="Georgia"/>
          <w:color w:val="000000" w:themeColor="text1"/>
          <w:sz w:val="24"/>
          <w:szCs w:val="24"/>
        </w:rPr>
        <w:t xml:space="preserve"> </w:t>
      </w:r>
      <w:r w:rsidR="00857DE5" w:rsidRPr="00857DE5">
        <w:rPr>
          <w:rFonts w:ascii="Georgia" w:hAnsi="Georgia"/>
          <w:color w:val="000000" w:themeColor="text1"/>
          <w:sz w:val="24"/>
          <w:szCs w:val="24"/>
        </w:rPr>
        <w:t>od poczatku działań wojennych</w:t>
      </w:r>
      <w:r w:rsidR="0025399E">
        <w:rPr>
          <w:rFonts w:ascii="Georgia" w:hAnsi="Georgia"/>
          <w:color w:val="000000" w:themeColor="text1"/>
          <w:sz w:val="24"/>
          <w:szCs w:val="24"/>
        </w:rPr>
        <w:t xml:space="preserve"> do ostat</w:t>
      </w:r>
      <w:r w:rsidR="00857DE5" w:rsidRPr="00857DE5">
        <w:rPr>
          <w:rFonts w:ascii="Georgia" w:hAnsi="Georgia"/>
          <w:color w:val="000000" w:themeColor="text1"/>
          <w:sz w:val="24"/>
          <w:szCs w:val="24"/>
        </w:rPr>
        <w:t>nich dni słuchałem zagranicznych rozgłośni</w:t>
      </w:r>
      <w:r w:rsidR="00F5267E">
        <w:rPr>
          <w:rFonts w:ascii="Georgia" w:hAnsi="Georgia"/>
          <w:color w:val="000000" w:themeColor="text1"/>
          <w:sz w:val="24"/>
          <w:szCs w:val="24"/>
        </w:rPr>
        <w:t xml:space="preserve"> .</w:t>
      </w:r>
      <w:r w:rsidR="009B6E4F">
        <w:rPr>
          <w:rFonts w:ascii="Georgia" w:hAnsi="Georgia"/>
          <w:color w:val="000000" w:themeColor="text1"/>
          <w:sz w:val="24"/>
          <w:szCs w:val="24"/>
        </w:rPr>
        <w:t xml:space="preserve"> </w:t>
      </w:r>
      <w:r w:rsidR="00857DE5">
        <w:rPr>
          <w:rFonts w:ascii="Georgia" w:hAnsi="Georgia"/>
          <w:sz w:val="24"/>
          <w:szCs w:val="24"/>
        </w:rPr>
        <w:t>Było jasne dla mnie</w:t>
      </w:r>
      <w:r w:rsidR="009B6E4F">
        <w:rPr>
          <w:rFonts w:ascii="Georgia" w:hAnsi="Georgia"/>
          <w:sz w:val="24"/>
          <w:szCs w:val="24"/>
        </w:rPr>
        <w:t xml:space="preserve">,  </w:t>
      </w:r>
      <w:r w:rsidR="00857DE5">
        <w:rPr>
          <w:rFonts w:ascii="Georgia" w:hAnsi="Georgia"/>
          <w:sz w:val="24"/>
          <w:szCs w:val="24"/>
        </w:rPr>
        <w:t>że moje po</w:t>
      </w:r>
      <w:r w:rsidR="009B6E4F">
        <w:rPr>
          <w:rFonts w:ascii="Georgia" w:hAnsi="Georgia"/>
          <w:sz w:val="24"/>
          <w:szCs w:val="24"/>
        </w:rPr>
        <w:t>czynania są</w:t>
      </w:r>
      <w:r w:rsidR="00857DE5">
        <w:rPr>
          <w:rFonts w:ascii="Georgia" w:hAnsi="Georgia"/>
          <w:sz w:val="24"/>
          <w:szCs w:val="24"/>
        </w:rPr>
        <w:t xml:space="preserve"> zakazane</w:t>
      </w:r>
      <w:r w:rsidR="00F5267E">
        <w:rPr>
          <w:rFonts w:ascii="Georgia" w:hAnsi="Georgia"/>
          <w:sz w:val="24"/>
          <w:szCs w:val="24"/>
        </w:rPr>
        <w:t xml:space="preserve"> </w:t>
      </w:r>
      <w:r w:rsidR="00857DE5">
        <w:rPr>
          <w:rFonts w:ascii="Georgia" w:hAnsi="Georgia"/>
          <w:sz w:val="24"/>
          <w:szCs w:val="24"/>
        </w:rPr>
        <w:t>i wiedziałem,</w:t>
      </w:r>
      <w:r w:rsidR="009B6E4F">
        <w:rPr>
          <w:rFonts w:ascii="Georgia" w:hAnsi="Georgia"/>
          <w:sz w:val="24"/>
          <w:szCs w:val="24"/>
        </w:rPr>
        <w:t xml:space="preserve"> że są</w:t>
      </w:r>
      <w:r w:rsidR="00857DE5">
        <w:rPr>
          <w:rFonts w:ascii="Georgia" w:hAnsi="Georgia"/>
          <w:sz w:val="24"/>
          <w:szCs w:val="24"/>
        </w:rPr>
        <w:t xml:space="preserve"> </w:t>
      </w:r>
      <w:r w:rsidR="00521AB9">
        <w:rPr>
          <w:rFonts w:ascii="Georgia" w:hAnsi="Georgia"/>
          <w:sz w:val="24"/>
          <w:szCs w:val="24"/>
        </w:rPr>
        <w:t>zagrożone karą. Tych wiadomości słuchałem przeważnie u masarzy Sängera i Josefa Ponschke,  zamieszkujących w Gdańsku-Brzeźnie. Nie przypominam sobie, bym  gdzie</w:t>
      </w:r>
      <w:r w:rsidR="009B6E4F">
        <w:rPr>
          <w:rFonts w:ascii="Georgia" w:hAnsi="Georgia"/>
          <w:sz w:val="24"/>
          <w:szCs w:val="24"/>
        </w:rPr>
        <w:t xml:space="preserve"> </w:t>
      </w:r>
      <w:r w:rsidR="00521AB9">
        <w:rPr>
          <w:rFonts w:ascii="Georgia" w:hAnsi="Georgia"/>
          <w:sz w:val="24"/>
          <w:szCs w:val="24"/>
        </w:rPr>
        <w:t xml:space="preserve">indziej odsłuchiwał zagranicznych stacji. </w:t>
      </w:r>
      <w:r w:rsidR="0025399E">
        <w:rPr>
          <w:rFonts w:ascii="Georgia" w:hAnsi="Georgia"/>
          <w:sz w:val="24"/>
          <w:szCs w:val="24"/>
        </w:rPr>
        <w:t>W czasie moich wieczornych  odwiedzin</w:t>
      </w:r>
      <w:r w:rsidR="009B6E4F">
        <w:rPr>
          <w:rFonts w:ascii="Georgia" w:hAnsi="Georgia"/>
          <w:sz w:val="24"/>
          <w:szCs w:val="24"/>
        </w:rPr>
        <w:t xml:space="preserve">, </w:t>
      </w:r>
      <w:r w:rsidR="0025399E">
        <w:rPr>
          <w:rFonts w:ascii="Georgia" w:hAnsi="Georgia"/>
          <w:sz w:val="24"/>
          <w:szCs w:val="24"/>
        </w:rPr>
        <w:t xml:space="preserve"> u wyżej wymienionych, które datuj</w:t>
      </w:r>
      <w:r w:rsidR="002367E3">
        <w:rPr>
          <w:rFonts w:ascii="Georgia" w:hAnsi="Georgia"/>
          <w:sz w:val="24"/>
          <w:szCs w:val="24"/>
        </w:rPr>
        <w:t>ą</w:t>
      </w:r>
      <w:r w:rsidR="0025399E">
        <w:rPr>
          <w:rFonts w:ascii="Georgia" w:hAnsi="Georgia"/>
          <w:sz w:val="24"/>
          <w:szCs w:val="24"/>
        </w:rPr>
        <w:t xml:space="preserve"> się od początku wojny,</w:t>
      </w:r>
      <w:r w:rsidR="009B6E4F">
        <w:rPr>
          <w:rFonts w:ascii="Georgia" w:hAnsi="Georgia"/>
          <w:sz w:val="24"/>
          <w:szCs w:val="24"/>
        </w:rPr>
        <w:t xml:space="preserve"> </w:t>
      </w:r>
      <w:r w:rsidR="0025399E">
        <w:rPr>
          <w:rFonts w:ascii="Georgia" w:hAnsi="Georgia"/>
          <w:sz w:val="24"/>
          <w:szCs w:val="24"/>
        </w:rPr>
        <w:t>przeciętnie w odstępach 3-4 tygodniowych, od</w:t>
      </w:r>
      <w:r w:rsidR="00F5267E">
        <w:rPr>
          <w:rFonts w:ascii="Georgia" w:hAnsi="Georgia"/>
          <w:sz w:val="24"/>
          <w:szCs w:val="24"/>
        </w:rPr>
        <w:t>słuchiwałem nieprzyja</w:t>
      </w:r>
      <w:r w:rsidR="00B41B66">
        <w:rPr>
          <w:rFonts w:ascii="Georgia" w:hAnsi="Georgia"/>
          <w:sz w:val="24"/>
          <w:szCs w:val="24"/>
        </w:rPr>
        <w:t>cielskich stacji.  Wcześniej te radiostacje nadawały swe programy już po moich wizytach</w:t>
      </w:r>
      <w:r w:rsidR="009B6E4F">
        <w:rPr>
          <w:rFonts w:ascii="Georgia" w:hAnsi="Georgia"/>
          <w:sz w:val="24"/>
          <w:szCs w:val="24"/>
        </w:rPr>
        <w:t xml:space="preserve">, </w:t>
      </w:r>
      <w:r w:rsidR="00B41B66">
        <w:rPr>
          <w:rFonts w:ascii="Georgia" w:hAnsi="Georgia"/>
          <w:sz w:val="24"/>
          <w:szCs w:val="24"/>
        </w:rPr>
        <w:t>a potem, najczęściej o godzinie 20.00 lub 22.00 i dlatego często w tym czasie   odwiedzałem rodzinę Sänger. Aparat radiowy stał w małym pokoju,</w:t>
      </w:r>
      <w:r w:rsidR="009B6E4F">
        <w:rPr>
          <w:rFonts w:ascii="Georgia" w:hAnsi="Georgia"/>
          <w:sz w:val="24"/>
          <w:szCs w:val="24"/>
        </w:rPr>
        <w:t xml:space="preserve"> </w:t>
      </w:r>
      <w:r w:rsidR="00B41B66">
        <w:rPr>
          <w:rFonts w:ascii="Georgia" w:hAnsi="Georgia"/>
          <w:sz w:val="24"/>
          <w:szCs w:val="24"/>
        </w:rPr>
        <w:t xml:space="preserve">gdzie był również aparat telefoniczny. Słuchałem przeważnie wiadomości z Londynu. O ile sobie przypominam </w:t>
      </w:r>
      <w:r w:rsidR="005B3E1C">
        <w:rPr>
          <w:rFonts w:ascii="Georgia" w:hAnsi="Georgia"/>
          <w:sz w:val="24"/>
          <w:szCs w:val="24"/>
        </w:rPr>
        <w:t>Londyn nadawał</w:t>
      </w:r>
      <w:r w:rsidR="00BB47F7">
        <w:rPr>
          <w:rFonts w:ascii="Georgia" w:hAnsi="Georgia"/>
          <w:sz w:val="24"/>
          <w:szCs w:val="24"/>
        </w:rPr>
        <w:t xml:space="preserve"> w paśmie 31 na falach krótkich</w:t>
      </w:r>
      <w:r w:rsidR="005B3E1C">
        <w:rPr>
          <w:rFonts w:ascii="Georgia" w:hAnsi="Georgia"/>
          <w:sz w:val="24"/>
          <w:szCs w:val="24"/>
        </w:rPr>
        <w:t xml:space="preserve">. Kiedy siedzieliśmy razem </w:t>
      </w:r>
      <w:r w:rsidR="009B6E4F">
        <w:rPr>
          <w:rFonts w:ascii="Georgia" w:hAnsi="Georgia"/>
          <w:sz w:val="24"/>
          <w:szCs w:val="24"/>
        </w:rPr>
        <w:t>z rodziną Sänger i moją gospodynią</w:t>
      </w:r>
      <w:r w:rsidR="005B3E1C">
        <w:rPr>
          <w:rFonts w:ascii="Georgia" w:hAnsi="Georgia"/>
          <w:sz w:val="24"/>
          <w:szCs w:val="24"/>
        </w:rPr>
        <w:t xml:space="preserve"> panią Theklą Binnebe</w:t>
      </w:r>
      <w:r w:rsidR="002367E3">
        <w:rPr>
          <w:rFonts w:ascii="Georgia" w:hAnsi="Georgia"/>
          <w:sz w:val="24"/>
          <w:szCs w:val="24"/>
        </w:rPr>
        <w:t>sel, która bywała kilkakrotnie,</w:t>
      </w:r>
      <w:r w:rsidR="005B3E1C">
        <w:rPr>
          <w:rFonts w:ascii="Georgia" w:hAnsi="Georgia"/>
          <w:sz w:val="24"/>
          <w:szCs w:val="24"/>
        </w:rPr>
        <w:t xml:space="preserve"> w dużym pokoju, przechodziłem do małego  pokoju  sam,</w:t>
      </w:r>
      <w:r w:rsidR="0052237D">
        <w:rPr>
          <w:rFonts w:ascii="Georgia" w:hAnsi="Georgia"/>
          <w:sz w:val="24"/>
          <w:szCs w:val="24"/>
        </w:rPr>
        <w:t xml:space="preserve"> a czasem w towarzystwie pana Sä</w:t>
      </w:r>
      <w:r w:rsidR="005B3E1C">
        <w:rPr>
          <w:rFonts w:ascii="Georgia" w:hAnsi="Georgia"/>
          <w:sz w:val="24"/>
          <w:szCs w:val="24"/>
        </w:rPr>
        <w:t>ngera</w:t>
      </w:r>
      <w:r w:rsidR="0052237D">
        <w:rPr>
          <w:rFonts w:ascii="Georgia" w:hAnsi="Georgia"/>
          <w:sz w:val="24"/>
          <w:szCs w:val="24"/>
        </w:rPr>
        <w:t xml:space="preserve"> by nastawiać na odpowiednie fale i słuchać  Londynu. Odsłuchiwane wiadomości tylko w części były zrozumiałe z uwagi na  </w:t>
      </w:r>
      <w:r w:rsidR="003956C8">
        <w:rPr>
          <w:rFonts w:ascii="Georgia" w:hAnsi="Georgia"/>
          <w:sz w:val="24"/>
          <w:szCs w:val="24"/>
        </w:rPr>
        <w:t xml:space="preserve">ich </w:t>
      </w:r>
      <w:r w:rsidR="0052237D">
        <w:rPr>
          <w:rFonts w:ascii="Georgia" w:hAnsi="Georgia"/>
          <w:sz w:val="24"/>
          <w:szCs w:val="24"/>
        </w:rPr>
        <w:t>zły  odbiór. Przypominam sobie komentarze Anglików do naszego przełamania frontu pod Sedanem,</w:t>
      </w:r>
      <w:r w:rsidR="009B6E4F">
        <w:rPr>
          <w:rFonts w:ascii="Georgia" w:hAnsi="Georgia"/>
          <w:sz w:val="24"/>
          <w:szCs w:val="24"/>
        </w:rPr>
        <w:t xml:space="preserve"> </w:t>
      </w:r>
      <w:r w:rsidR="0011361D">
        <w:rPr>
          <w:rFonts w:ascii="Georgia" w:hAnsi="Georgia"/>
          <w:sz w:val="24"/>
          <w:szCs w:val="24"/>
        </w:rPr>
        <w:t>następnie o walkach w pół</w:t>
      </w:r>
      <w:r w:rsidR="0052237D">
        <w:rPr>
          <w:rFonts w:ascii="Georgia" w:hAnsi="Georgia"/>
          <w:sz w:val="24"/>
          <w:szCs w:val="24"/>
        </w:rPr>
        <w:t>nocnej Afryce, Tunisie i we Włoszech.</w:t>
      </w:r>
      <w:r w:rsidR="009B6E4F">
        <w:rPr>
          <w:rFonts w:ascii="Georgia" w:hAnsi="Georgia"/>
          <w:sz w:val="24"/>
          <w:szCs w:val="24"/>
        </w:rPr>
        <w:t xml:space="preserve"> </w:t>
      </w:r>
      <w:r w:rsidR="0052237D">
        <w:rPr>
          <w:rFonts w:ascii="Georgia" w:hAnsi="Georgia"/>
          <w:sz w:val="24"/>
          <w:szCs w:val="24"/>
        </w:rPr>
        <w:t xml:space="preserve">Pamiętam także  takie sformułowania wrogiej radiostacji </w:t>
      </w:r>
      <w:r w:rsidR="003956C8">
        <w:rPr>
          <w:rFonts w:ascii="Georgia" w:hAnsi="Georgia"/>
          <w:sz w:val="24"/>
          <w:szCs w:val="24"/>
        </w:rPr>
        <w:t>: „ to jest  121 dzień roku, w którym Adolf Hitler obiecał narodowi niemieckiemu  pokój</w:t>
      </w:r>
      <w:r w:rsidR="000E1588">
        <w:rPr>
          <w:rFonts w:ascii="Georgia" w:hAnsi="Georgia"/>
          <w:sz w:val="24"/>
          <w:szCs w:val="24"/>
        </w:rPr>
        <w:t>, lub inne podobne</w:t>
      </w:r>
      <w:r w:rsidR="003956C8">
        <w:rPr>
          <w:rFonts w:ascii="Georgia" w:hAnsi="Georgia"/>
          <w:sz w:val="24"/>
          <w:szCs w:val="24"/>
        </w:rPr>
        <w:t xml:space="preserve">. </w:t>
      </w:r>
      <w:r w:rsidR="00A61317">
        <w:rPr>
          <w:rFonts w:ascii="Georgia" w:hAnsi="Georgia"/>
          <w:sz w:val="24"/>
          <w:szCs w:val="24"/>
        </w:rPr>
        <w:t>Rozmawiałem z rodziną Sä</w:t>
      </w:r>
      <w:r w:rsidR="009B6E4F">
        <w:rPr>
          <w:rFonts w:ascii="Georgia" w:hAnsi="Georgia"/>
          <w:sz w:val="24"/>
          <w:szCs w:val="24"/>
        </w:rPr>
        <w:t>nger i pani</w:t>
      </w:r>
      <w:r w:rsidR="0011361D">
        <w:rPr>
          <w:rFonts w:ascii="Georgia" w:hAnsi="Georgia"/>
          <w:sz w:val="24"/>
          <w:szCs w:val="24"/>
        </w:rPr>
        <w:t>ą</w:t>
      </w:r>
      <w:r w:rsidR="003956C8">
        <w:rPr>
          <w:rFonts w:ascii="Georgia" w:hAnsi="Georgia"/>
          <w:sz w:val="24"/>
          <w:szCs w:val="24"/>
        </w:rPr>
        <w:t xml:space="preserve"> Bi</w:t>
      </w:r>
      <w:r w:rsidR="00824948">
        <w:rPr>
          <w:rFonts w:ascii="Georgia" w:hAnsi="Georgia"/>
          <w:sz w:val="24"/>
          <w:szCs w:val="24"/>
        </w:rPr>
        <w:t>nnebesel o usły</w:t>
      </w:r>
      <w:r w:rsidR="009B6E4F">
        <w:rPr>
          <w:rFonts w:ascii="Georgia" w:hAnsi="Georgia"/>
          <w:sz w:val="24"/>
          <w:szCs w:val="24"/>
        </w:rPr>
        <w:t>szanych wiadomo</w:t>
      </w:r>
      <w:r w:rsidR="003956C8">
        <w:rPr>
          <w:rFonts w:ascii="Georgia" w:hAnsi="Georgia"/>
          <w:sz w:val="24"/>
          <w:szCs w:val="24"/>
        </w:rPr>
        <w:t>ściach. Mo</w:t>
      </w:r>
      <w:r w:rsidR="009B6E4F">
        <w:rPr>
          <w:rFonts w:ascii="Georgia" w:hAnsi="Georgia"/>
          <w:sz w:val="24"/>
          <w:szCs w:val="24"/>
        </w:rPr>
        <w:t>gło się też tak zdarzyć</w:t>
      </w:r>
      <w:r w:rsidR="003956C8">
        <w:rPr>
          <w:rFonts w:ascii="Georgia" w:hAnsi="Georgia"/>
          <w:sz w:val="24"/>
          <w:szCs w:val="24"/>
        </w:rPr>
        <w:t>,</w:t>
      </w:r>
      <w:r w:rsidR="009B6E4F">
        <w:rPr>
          <w:rFonts w:ascii="Georgia" w:hAnsi="Georgia"/>
          <w:sz w:val="24"/>
          <w:szCs w:val="24"/>
        </w:rPr>
        <w:t xml:space="preserve"> </w:t>
      </w:r>
      <w:r w:rsidR="003956C8">
        <w:rPr>
          <w:rFonts w:ascii="Georgia" w:hAnsi="Georgia"/>
          <w:sz w:val="24"/>
          <w:szCs w:val="24"/>
        </w:rPr>
        <w:t>że w rozmowach ze znajomymi wracałem do us</w:t>
      </w:r>
      <w:r w:rsidR="009B6E4F">
        <w:rPr>
          <w:rFonts w:ascii="Georgia" w:hAnsi="Georgia"/>
          <w:sz w:val="24"/>
          <w:szCs w:val="24"/>
        </w:rPr>
        <w:t xml:space="preserve">łyszanych wrogich meldunków i </w:t>
      </w:r>
      <w:r w:rsidR="003956C8">
        <w:rPr>
          <w:rFonts w:ascii="Georgia" w:hAnsi="Georgia"/>
          <w:sz w:val="24"/>
          <w:szCs w:val="24"/>
        </w:rPr>
        <w:t xml:space="preserve">wiadomości. </w:t>
      </w:r>
      <w:r w:rsidR="007848CA">
        <w:rPr>
          <w:rFonts w:ascii="Georgia" w:hAnsi="Georgia"/>
          <w:sz w:val="24"/>
          <w:szCs w:val="24"/>
        </w:rPr>
        <w:t>Ostat</w:t>
      </w:r>
      <w:r w:rsidR="009B6E4F">
        <w:rPr>
          <w:rFonts w:ascii="Georgia" w:hAnsi="Georgia"/>
          <w:sz w:val="24"/>
          <w:szCs w:val="24"/>
        </w:rPr>
        <w:t>ni raz od</w:t>
      </w:r>
      <w:r w:rsidR="0011361D">
        <w:rPr>
          <w:rFonts w:ascii="Georgia" w:hAnsi="Georgia"/>
          <w:sz w:val="24"/>
          <w:szCs w:val="24"/>
        </w:rPr>
        <w:t>s</w:t>
      </w:r>
      <w:r w:rsidR="009B6E4F">
        <w:rPr>
          <w:rFonts w:ascii="Georgia" w:hAnsi="Georgia"/>
          <w:sz w:val="24"/>
          <w:szCs w:val="24"/>
        </w:rPr>
        <w:t>łuchiwałem u rodziny Sä</w:t>
      </w:r>
      <w:r w:rsidR="007848CA">
        <w:rPr>
          <w:rFonts w:ascii="Georgia" w:hAnsi="Georgia"/>
          <w:sz w:val="24"/>
          <w:szCs w:val="24"/>
        </w:rPr>
        <w:t>nger obcy</w:t>
      </w:r>
      <w:r w:rsidR="009B6E4F">
        <w:rPr>
          <w:rFonts w:ascii="Georgia" w:hAnsi="Georgia"/>
          <w:sz w:val="24"/>
          <w:szCs w:val="24"/>
        </w:rPr>
        <w:t>ch radiostacji pół roku temu. Sä</w:t>
      </w:r>
      <w:r w:rsidR="007848CA">
        <w:rPr>
          <w:rFonts w:ascii="Georgia" w:hAnsi="Georgia"/>
          <w:sz w:val="24"/>
          <w:szCs w:val="24"/>
        </w:rPr>
        <w:t>nger nigdy mi nie zakazywał nastawiać zagraniczne rozgłośnie, przeciwnie</w:t>
      </w:r>
      <w:r w:rsidR="007F778D">
        <w:rPr>
          <w:rFonts w:ascii="Georgia" w:hAnsi="Georgia"/>
          <w:sz w:val="24"/>
          <w:szCs w:val="24"/>
        </w:rPr>
        <w:t xml:space="preserve"> </w:t>
      </w:r>
      <w:r w:rsidR="007848CA">
        <w:rPr>
          <w:rFonts w:ascii="Georgia" w:hAnsi="Georgia"/>
          <w:sz w:val="24"/>
          <w:szCs w:val="24"/>
        </w:rPr>
        <w:t>zawsz</w:t>
      </w:r>
      <w:r w:rsidR="009B6E4F">
        <w:rPr>
          <w:rFonts w:ascii="Georgia" w:hAnsi="Georgia"/>
          <w:sz w:val="24"/>
          <w:szCs w:val="24"/>
        </w:rPr>
        <w:t>e razem słuchaliśmy ich w małym</w:t>
      </w:r>
      <w:r w:rsidR="007848CA">
        <w:rPr>
          <w:rFonts w:ascii="Georgia" w:hAnsi="Georgia"/>
          <w:sz w:val="24"/>
          <w:szCs w:val="24"/>
        </w:rPr>
        <w:t xml:space="preserve"> pokoju. Często zasypiał oparty na stoliku. </w:t>
      </w:r>
      <w:r w:rsidR="007F778D">
        <w:rPr>
          <w:rFonts w:ascii="Georgia" w:hAnsi="Georgia"/>
          <w:sz w:val="24"/>
          <w:szCs w:val="24"/>
        </w:rPr>
        <w:t xml:space="preserve"> Powodowani strachem  nie zawsze odsłuchiwaliśmy wiadomości do końca.</w:t>
      </w:r>
    </w:p>
    <w:p w:rsidR="0011361D" w:rsidRDefault="007F778D" w:rsidP="0056629D">
      <w:pPr>
        <w:jc w:val="both"/>
        <w:rPr>
          <w:rFonts w:ascii="Georgia" w:hAnsi="Georgia"/>
          <w:sz w:val="24"/>
          <w:szCs w:val="24"/>
        </w:rPr>
      </w:pPr>
      <w:r>
        <w:rPr>
          <w:rFonts w:ascii="Georgia" w:hAnsi="Georgia"/>
          <w:sz w:val="24"/>
          <w:szCs w:val="24"/>
        </w:rPr>
        <w:t xml:space="preserve"> Od roku 1940 </w:t>
      </w:r>
      <w:r w:rsidR="009B6E4F">
        <w:rPr>
          <w:rFonts w:ascii="Georgia" w:hAnsi="Georgia"/>
          <w:sz w:val="24"/>
          <w:szCs w:val="24"/>
        </w:rPr>
        <w:t xml:space="preserve">też odwiedzałem </w:t>
      </w:r>
      <w:r w:rsidR="00527686">
        <w:rPr>
          <w:rFonts w:ascii="Georgia" w:hAnsi="Georgia"/>
          <w:sz w:val="24"/>
          <w:szCs w:val="24"/>
        </w:rPr>
        <w:t>rod</w:t>
      </w:r>
      <w:r w:rsidR="009B6E4F">
        <w:rPr>
          <w:rFonts w:ascii="Georgia" w:hAnsi="Georgia"/>
          <w:sz w:val="24"/>
          <w:szCs w:val="24"/>
        </w:rPr>
        <w:t>zinę masarza Ponschke, u której</w:t>
      </w:r>
      <w:r w:rsidR="00527686">
        <w:rPr>
          <w:rFonts w:ascii="Georgia" w:hAnsi="Georgia"/>
          <w:sz w:val="24"/>
          <w:szCs w:val="24"/>
        </w:rPr>
        <w:t xml:space="preserve"> dochodziło do słuchania  wiadomościach z zagranicznych rozgłośni i rozmów na ich temat.</w:t>
      </w:r>
      <w:r w:rsidR="009B6E4F">
        <w:rPr>
          <w:rFonts w:ascii="Georgia" w:hAnsi="Georgia"/>
          <w:sz w:val="24"/>
          <w:szCs w:val="24"/>
        </w:rPr>
        <w:t xml:space="preserve"> </w:t>
      </w:r>
      <w:r w:rsidR="00527686">
        <w:rPr>
          <w:rFonts w:ascii="Georgia" w:hAnsi="Georgia"/>
          <w:sz w:val="24"/>
          <w:szCs w:val="24"/>
        </w:rPr>
        <w:t>Podczas słuchania radia pan Ponschke przychodził do pokoju i często nast</w:t>
      </w:r>
      <w:r w:rsidR="005248F4">
        <w:rPr>
          <w:rFonts w:ascii="Georgia" w:hAnsi="Georgia"/>
          <w:sz w:val="24"/>
          <w:szCs w:val="24"/>
        </w:rPr>
        <w:t>rajał radio na dobrą słyszalność</w:t>
      </w:r>
      <w:r w:rsidR="00527686">
        <w:rPr>
          <w:rFonts w:ascii="Georgia" w:hAnsi="Georgia"/>
          <w:sz w:val="24"/>
          <w:szCs w:val="24"/>
        </w:rPr>
        <w:t>.</w:t>
      </w:r>
      <w:r>
        <w:rPr>
          <w:rFonts w:ascii="Georgia" w:hAnsi="Georgia"/>
          <w:sz w:val="24"/>
          <w:szCs w:val="24"/>
        </w:rPr>
        <w:t xml:space="preserve"> </w:t>
      </w:r>
      <w:r w:rsidR="00696956">
        <w:rPr>
          <w:rFonts w:ascii="Georgia" w:hAnsi="Georgia"/>
          <w:sz w:val="24"/>
          <w:szCs w:val="24"/>
        </w:rPr>
        <w:t>Te odwiedziny były w nieregularnych odstępach czasu i zawsze wtedy słuchałem Londynu. Ostatni raz byłem u rodziny Ponschke przed sześcioma tygodniami.</w:t>
      </w:r>
      <w:r w:rsidR="009B6E4F">
        <w:rPr>
          <w:rFonts w:ascii="Georgia" w:hAnsi="Georgia"/>
          <w:sz w:val="24"/>
          <w:szCs w:val="24"/>
        </w:rPr>
        <w:t xml:space="preserve"> </w:t>
      </w:r>
      <w:r w:rsidR="00696956">
        <w:rPr>
          <w:rFonts w:ascii="Georgia" w:hAnsi="Georgia"/>
          <w:sz w:val="24"/>
          <w:szCs w:val="24"/>
        </w:rPr>
        <w:t>Nie znałem się na ustawianiu aparatu radiowego, więc pan Ponschke zawsze mi go ustawiał.</w:t>
      </w:r>
      <w:r w:rsidR="009B6E4F">
        <w:rPr>
          <w:rFonts w:ascii="Georgia" w:hAnsi="Georgia"/>
          <w:sz w:val="24"/>
          <w:szCs w:val="24"/>
        </w:rPr>
        <w:t xml:space="preserve"> </w:t>
      </w:r>
      <w:r w:rsidR="00696956">
        <w:rPr>
          <w:rFonts w:ascii="Georgia" w:hAnsi="Georgia"/>
          <w:sz w:val="24"/>
          <w:szCs w:val="24"/>
        </w:rPr>
        <w:t>Aby słuchać radia szliśmy tylko sami do  sypialni,</w:t>
      </w:r>
      <w:r w:rsidR="009B6E4F">
        <w:rPr>
          <w:rFonts w:ascii="Georgia" w:hAnsi="Georgia"/>
          <w:sz w:val="24"/>
          <w:szCs w:val="24"/>
        </w:rPr>
        <w:t xml:space="preserve"> </w:t>
      </w:r>
      <w:r w:rsidR="00696956">
        <w:rPr>
          <w:rFonts w:ascii="Georgia" w:hAnsi="Georgia"/>
          <w:sz w:val="24"/>
          <w:szCs w:val="24"/>
        </w:rPr>
        <w:t>gdzie znajdował się aparat radiowy.</w:t>
      </w:r>
      <w:r w:rsidR="009B6E4F">
        <w:rPr>
          <w:rFonts w:ascii="Georgia" w:hAnsi="Georgia"/>
          <w:sz w:val="24"/>
          <w:szCs w:val="24"/>
        </w:rPr>
        <w:t xml:space="preserve"> </w:t>
      </w:r>
      <w:r w:rsidR="003E78B5">
        <w:rPr>
          <w:rFonts w:ascii="Georgia" w:hAnsi="Georgia"/>
          <w:sz w:val="24"/>
          <w:szCs w:val="24"/>
        </w:rPr>
        <w:t>Stale w tych samych godzinach  Londyn nadawał  informacje.</w:t>
      </w:r>
      <w:r w:rsidR="009B6E4F">
        <w:rPr>
          <w:rFonts w:ascii="Georgia" w:hAnsi="Georgia"/>
          <w:sz w:val="24"/>
          <w:szCs w:val="24"/>
        </w:rPr>
        <w:t xml:space="preserve"> </w:t>
      </w:r>
      <w:r w:rsidR="003E78B5">
        <w:rPr>
          <w:rFonts w:ascii="Georgia" w:hAnsi="Georgia"/>
          <w:sz w:val="24"/>
          <w:szCs w:val="24"/>
        </w:rPr>
        <w:t xml:space="preserve">Potem wracaliśmy do pokoju stołowego i </w:t>
      </w:r>
      <w:r w:rsidR="0011361D">
        <w:rPr>
          <w:rFonts w:ascii="Georgia" w:hAnsi="Georgia"/>
          <w:sz w:val="24"/>
          <w:szCs w:val="24"/>
        </w:rPr>
        <w:t xml:space="preserve">rozma-      </w:t>
      </w:r>
    </w:p>
    <w:p w:rsidR="0011361D" w:rsidRDefault="0011361D" w:rsidP="0056629D">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176  -</w:t>
      </w:r>
    </w:p>
    <w:p w:rsidR="0011361D" w:rsidRDefault="0011361D" w:rsidP="0056629D">
      <w:pPr>
        <w:jc w:val="both"/>
        <w:rPr>
          <w:rFonts w:ascii="Georgia" w:hAnsi="Georgia"/>
          <w:sz w:val="24"/>
          <w:szCs w:val="24"/>
        </w:rPr>
      </w:pPr>
    </w:p>
    <w:p w:rsidR="0056629D" w:rsidRDefault="003E78B5" w:rsidP="0011361D">
      <w:pPr>
        <w:jc w:val="both"/>
        <w:rPr>
          <w:rFonts w:ascii="Georgia" w:hAnsi="Georgia"/>
          <w:sz w:val="24"/>
          <w:szCs w:val="24"/>
        </w:rPr>
      </w:pPr>
      <w:r>
        <w:rPr>
          <w:rFonts w:ascii="Georgia" w:hAnsi="Georgia"/>
          <w:sz w:val="24"/>
          <w:szCs w:val="24"/>
        </w:rPr>
        <w:t>wialiśmy o usłyszanych informacjach. Od czasu do czasu brała w nich udział pani Ponschke.  Ponschke był bardziej zainteresowany wiadom</w:t>
      </w:r>
      <w:r w:rsidR="00A61317">
        <w:rPr>
          <w:rFonts w:ascii="Georgia" w:hAnsi="Georgia"/>
          <w:sz w:val="24"/>
          <w:szCs w:val="24"/>
        </w:rPr>
        <w:t>ościami aniżeli Sä</w:t>
      </w:r>
      <w:r>
        <w:rPr>
          <w:rFonts w:ascii="Georgia" w:hAnsi="Georgia"/>
          <w:sz w:val="24"/>
          <w:szCs w:val="24"/>
        </w:rPr>
        <w:t>nger. Słuchając wrogiej radiostacji we</w:t>
      </w:r>
      <w:r w:rsidR="009B6E4F">
        <w:rPr>
          <w:rFonts w:ascii="Georgia" w:hAnsi="Georgia"/>
          <w:sz w:val="24"/>
          <w:szCs w:val="24"/>
        </w:rPr>
        <w:t>w</w:t>
      </w:r>
      <w:r>
        <w:rPr>
          <w:rFonts w:ascii="Georgia" w:hAnsi="Georgia"/>
          <w:sz w:val="24"/>
          <w:szCs w:val="24"/>
        </w:rPr>
        <w:t>nętrznie nie akceptowaliśmy złośliwych uwag i nie wierzyliśmy we wszystko</w:t>
      </w:r>
      <w:r w:rsidR="009B6E4F">
        <w:rPr>
          <w:rFonts w:ascii="Georgia" w:hAnsi="Georgia"/>
          <w:sz w:val="24"/>
          <w:szCs w:val="24"/>
        </w:rPr>
        <w:t xml:space="preserve">, co mówili. </w:t>
      </w:r>
      <w:r>
        <w:rPr>
          <w:rFonts w:ascii="Georgia" w:hAnsi="Georgia"/>
          <w:sz w:val="24"/>
          <w:szCs w:val="24"/>
        </w:rPr>
        <w:t>Pomimo natarczywyc</w:t>
      </w:r>
      <w:r w:rsidR="00A36588">
        <w:rPr>
          <w:rFonts w:ascii="Georgia" w:hAnsi="Georgia"/>
          <w:sz w:val="24"/>
          <w:szCs w:val="24"/>
        </w:rPr>
        <w:t>h zarzutów twierdzę</w:t>
      </w:r>
      <w:r>
        <w:rPr>
          <w:rFonts w:ascii="Georgia" w:hAnsi="Georgia"/>
          <w:sz w:val="24"/>
          <w:szCs w:val="24"/>
        </w:rPr>
        <w:t>,</w:t>
      </w:r>
      <w:r w:rsidR="009B6E4F">
        <w:rPr>
          <w:rFonts w:ascii="Georgia" w:hAnsi="Georgia"/>
          <w:sz w:val="24"/>
          <w:szCs w:val="24"/>
        </w:rPr>
        <w:t xml:space="preserve"> </w:t>
      </w:r>
      <w:r>
        <w:rPr>
          <w:rFonts w:ascii="Georgia" w:hAnsi="Georgia"/>
          <w:sz w:val="24"/>
          <w:szCs w:val="24"/>
        </w:rPr>
        <w:t xml:space="preserve">że </w:t>
      </w:r>
      <w:r w:rsidR="00A36588">
        <w:rPr>
          <w:rFonts w:ascii="Georgia" w:hAnsi="Georgia"/>
          <w:sz w:val="24"/>
          <w:szCs w:val="24"/>
        </w:rPr>
        <w:t>tylko u tych dwóch znajomych rodzin słuchałem wrogiej radiostacji. Jednym z tych poważnych zarzutów jest twierdzenie,</w:t>
      </w:r>
      <w:r w:rsidR="009B6E4F">
        <w:rPr>
          <w:rFonts w:ascii="Georgia" w:hAnsi="Georgia"/>
          <w:sz w:val="24"/>
          <w:szCs w:val="24"/>
        </w:rPr>
        <w:t xml:space="preserve"> </w:t>
      </w:r>
      <w:r w:rsidR="00A36588">
        <w:rPr>
          <w:rFonts w:ascii="Georgia" w:hAnsi="Georgia"/>
          <w:sz w:val="24"/>
          <w:szCs w:val="24"/>
        </w:rPr>
        <w:t>że również słuchałem londyńskiej r</w:t>
      </w:r>
      <w:r w:rsidR="009B6E4F">
        <w:rPr>
          <w:rFonts w:ascii="Georgia" w:hAnsi="Georgia"/>
          <w:sz w:val="24"/>
          <w:szCs w:val="24"/>
        </w:rPr>
        <w:t xml:space="preserve">adiostacji u rodziny Stuhrmann, </w:t>
      </w:r>
      <w:r w:rsidR="00A36588">
        <w:rPr>
          <w:rFonts w:ascii="Georgia" w:hAnsi="Georgia"/>
          <w:sz w:val="24"/>
          <w:szCs w:val="24"/>
        </w:rPr>
        <w:t xml:space="preserve">która mieszka w Sopocie. </w:t>
      </w:r>
      <w:r w:rsidR="0058727B">
        <w:rPr>
          <w:rFonts w:ascii="Georgia" w:hAnsi="Georgia"/>
          <w:sz w:val="24"/>
          <w:szCs w:val="24"/>
        </w:rPr>
        <w:t xml:space="preserve">Nie mogę sobie przypomnieć, abym  dawniej prosił o zezwolenie na to </w:t>
      </w:r>
      <w:r w:rsidR="00A36588">
        <w:rPr>
          <w:rFonts w:ascii="Georgia" w:hAnsi="Georgia"/>
          <w:sz w:val="24"/>
          <w:szCs w:val="24"/>
        </w:rPr>
        <w:t xml:space="preserve"> </w:t>
      </w:r>
      <w:r w:rsidR="0058727B">
        <w:rPr>
          <w:rFonts w:ascii="Georgia" w:hAnsi="Georgia"/>
          <w:sz w:val="24"/>
          <w:szCs w:val="24"/>
        </w:rPr>
        <w:t>pana Stuhrmanna. Nie wiem też czy mu odpowiedziałem,</w:t>
      </w:r>
      <w:r w:rsidR="009B6E4F">
        <w:rPr>
          <w:rFonts w:ascii="Georgia" w:hAnsi="Georgia"/>
          <w:sz w:val="24"/>
          <w:szCs w:val="24"/>
        </w:rPr>
        <w:t xml:space="preserve"> </w:t>
      </w:r>
      <w:r w:rsidR="0058727B">
        <w:rPr>
          <w:rFonts w:ascii="Georgia" w:hAnsi="Georgia"/>
          <w:sz w:val="24"/>
          <w:szCs w:val="24"/>
        </w:rPr>
        <w:t>że często słucham zagranicznej,</w:t>
      </w:r>
      <w:r w:rsidR="009B6E4F">
        <w:rPr>
          <w:rFonts w:ascii="Georgia" w:hAnsi="Georgia"/>
          <w:sz w:val="24"/>
          <w:szCs w:val="24"/>
        </w:rPr>
        <w:t xml:space="preserve"> </w:t>
      </w:r>
      <w:r w:rsidR="0058727B">
        <w:rPr>
          <w:rFonts w:ascii="Georgia" w:hAnsi="Georgia"/>
          <w:sz w:val="24"/>
          <w:szCs w:val="24"/>
        </w:rPr>
        <w:t>szczególnie a</w:t>
      </w:r>
      <w:r w:rsidR="009B6E4F">
        <w:rPr>
          <w:rFonts w:ascii="Georgia" w:hAnsi="Georgia"/>
          <w:sz w:val="24"/>
          <w:szCs w:val="24"/>
        </w:rPr>
        <w:t xml:space="preserve">ngielskiej rozgłośni i mówiłem, </w:t>
      </w:r>
      <w:r w:rsidR="0058727B">
        <w:rPr>
          <w:rFonts w:ascii="Georgia" w:hAnsi="Georgia"/>
          <w:sz w:val="24"/>
          <w:szCs w:val="24"/>
        </w:rPr>
        <w:t>że Niemcy tej wojny nie wygraja.</w:t>
      </w:r>
      <w:r w:rsidR="00D074B2">
        <w:rPr>
          <w:rFonts w:ascii="Georgia" w:hAnsi="Georgia"/>
          <w:sz w:val="24"/>
          <w:szCs w:val="24"/>
        </w:rPr>
        <w:t xml:space="preserve"> Jeśli to twierdze</w:t>
      </w:r>
      <w:r w:rsidR="009B6E4F">
        <w:rPr>
          <w:rFonts w:ascii="Georgia" w:hAnsi="Georgia"/>
          <w:sz w:val="24"/>
          <w:szCs w:val="24"/>
        </w:rPr>
        <w:t xml:space="preserve">nie wypowiedział pan Stuhrmann, </w:t>
      </w:r>
      <w:r w:rsidR="00D074B2">
        <w:rPr>
          <w:rFonts w:ascii="Georgia" w:hAnsi="Georgia"/>
          <w:sz w:val="24"/>
          <w:szCs w:val="24"/>
        </w:rPr>
        <w:t xml:space="preserve"> nie chce t</w:t>
      </w:r>
      <w:r w:rsidR="00645417">
        <w:rPr>
          <w:rFonts w:ascii="Georgia" w:hAnsi="Georgia"/>
          <w:sz w:val="24"/>
          <w:szCs w:val="24"/>
        </w:rPr>
        <w:t>emu zaprzeczać</w:t>
      </w:r>
      <w:r w:rsidR="009B6E4F">
        <w:rPr>
          <w:rFonts w:ascii="Georgia" w:hAnsi="Georgia"/>
          <w:sz w:val="24"/>
          <w:szCs w:val="24"/>
        </w:rPr>
        <w:t xml:space="preserve">, </w:t>
      </w:r>
      <w:r w:rsidR="00D074B2">
        <w:rPr>
          <w:rFonts w:ascii="Georgia" w:hAnsi="Georgia"/>
          <w:sz w:val="24"/>
          <w:szCs w:val="24"/>
        </w:rPr>
        <w:t>jeśli chodzi o szczegóły</w:t>
      </w:r>
      <w:r w:rsidR="002056B2">
        <w:rPr>
          <w:rFonts w:ascii="Georgia" w:hAnsi="Georgia"/>
          <w:sz w:val="24"/>
          <w:szCs w:val="24"/>
        </w:rPr>
        <w:t xml:space="preserve"> tej wypowiedzi</w:t>
      </w:r>
      <w:r w:rsidR="009B6E4F">
        <w:rPr>
          <w:rFonts w:ascii="Georgia" w:hAnsi="Georgia"/>
          <w:sz w:val="24"/>
          <w:szCs w:val="24"/>
        </w:rPr>
        <w:t>,</w:t>
      </w:r>
      <w:r w:rsidR="002056B2">
        <w:rPr>
          <w:rFonts w:ascii="Georgia" w:hAnsi="Georgia"/>
          <w:sz w:val="24"/>
          <w:szCs w:val="24"/>
        </w:rPr>
        <w:t xml:space="preserve"> nie </w:t>
      </w:r>
      <w:r w:rsidR="0011361D">
        <w:rPr>
          <w:rFonts w:ascii="Georgia" w:hAnsi="Georgia"/>
          <w:sz w:val="24"/>
          <w:szCs w:val="24"/>
        </w:rPr>
        <w:t xml:space="preserve">mogę sobie przypomnieć. To się </w:t>
      </w:r>
      <w:r w:rsidR="002056B2">
        <w:rPr>
          <w:rFonts w:ascii="Georgia" w:hAnsi="Georgia"/>
          <w:sz w:val="24"/>
          <w:szCs w:val="24"/>
        </w:rPr>
        <w:t>z pewnością zgadza,</w:t>
      </w:r>
      <w:r w:rsidR="009B6E4F">
        <w:rPr>
          <w:rFonts w:ascii="Georgia" w:hAnsi="Georgia"/>
          <w:sz w:val="24"/>
          <w:szCs w:val="24"/>
        </w:rPr>
        <w:t xml:space="preserve"> </w:t>
      </w:r>
      <w:r w:rsidR="002056B2">
        <w:rPr>
          <w:rFonts w:ascii="Georgia" w:hAnsi="Georgia"/>
          <w:sz w:val="24"/>
          <w:szCs w:val="24"/>
        </w:rPr>
        <w:t xml:space="preserve">że słuchałem zagranicznych radiostacji </w:t>
      </w:r>
      <w:r w:rsidR="0011361D">
        <w:rPr>
          <w:rFonts w:ascii="Georgia" w:hAnsi="Georgia"/>
          <w:sz w:val="24"/>
          <w:szCs w:val="24"/>
        </w:rPr>
        <w:tab/>
      </w:r>
      <w:r w:rsidR="002056B2">
        <w:rPr>
          <w:rFonts w:ascii="Georgia" w:hAnsi="Georgia"/>
          <w:sz w:val="24"/>
          <w:szCs w:val="24"/>
        </w:rPr>
        <w:t>z zaprzyjaźnionymi osobami,</w:t>
      </w:r>
      <w:r w:rsidR="009B6E4F">
        <w:rPr>
          <w:rFonts w:ascii="Georgia" w:hAnsi="Georgia"/>
          <w:sz w:val="24"/>
          <w:szCs w:val="24"/>
        </w:rPr>
        <w:t xml:space="preserve"> </w:t>
      </w:r>
      <w:r w:rsidR="002056B2">
        <w:rPr>
          <w:rFonts w:ascii="Georgia" w:hAnsi="Georgia"/>
          <w:sz w:val="24"/>
          <w:szCs w:val="24"/>
        </w:rPr>
        <w:t>jak już zaznaczałem,</w:t>
      </w:r>
      <w:r w:rsidR="009B6E4F">
        <w:rPr>
          <w:rFonts w:ascii="Georgia" w:hAnsi="Georgia"/>
          <w:sz w:val="24"/>
          <w:szCs w:val="24"/>
        </w:rPr>
        <w:t xml:space="preserve"> </w:t>
      </w:r>
      <w:r w:rsidR="002056B2">
        <w:rPr>
          <w:rFonts w:ascii="Georgia" w:hAnsi="Georgia"/>
          <w:sz w:val="24"/>
          <w:szCs w:val="24"/>
        </w:rPr>
        <w:t>ponieważ sam radioodbiornika nie posiadam.</w:t>
      </w:r>
      <w:r w:rsidR="003A6CA0">
        <w:rPr>
          <w:rFonts w:ascii="Georgia" w:hAnsi="Georgia"/>
          <w:sz w:val="24"/>
          <w:szCs w:val="24"/>
        </w:rPr>
        <w:t xml:space="preserve"> Mogę też to powiedzieć,</w:t>
      </w:r>
      <w:r w:rsidR="009B6E4F">
        <w:rPr>
          <w:rFonts w:ascii="Georgia" w:hAnsi="Georgia"/>
          <w:sz w:val="24"/>
          <w:szCs w:val="24"/>
        </w:rPr>
        <w:t xml:space="preserve"> </w:t>
      </w:r>
      <w:r w:rsidR="003A6CA0">
        <w:rPr>
          <w:rFonts w:ascii="Georgia" w:hAnsi="Georgia"/>
          <w:sz w:val="24"/>
          <w:szCs w:val="24"/>
        </w:rPr>
        <w:t>że czasem bez namysłu i zastanowienia mówiłem</w:t>
      </w:r>
      <w:r w:rsidR="009B6E4F">
        <w:rPr>
          <w:rFonts w:ascii="Georgia" w:hAnsi="Georgia"/>
          <w:sz w:val="24"/>
          <w:szCs w:val="24"/>
        </w:rPr>
        <w:t xml:space="preserve">, </w:t>
      </w:r>
      <w:r w:rsidR="003A6CA0">
        <w:rPr>
          <w:rFonts w:ascii="Georgia" w:hAnsi="Georgia"/>
          <w:sz w:val="24"/>
          <w:szCs w:val="24"/>
        </w:rPr>
        <w:t>że „ Bóg nie pozwoli żeby nazistowskie Niemcy wzgardziły Chrus</w:t>
      </w:r>
      <w:r w:rsidR="009B6E4F">
        <w:rPr>
          <w:rFonts w:ascii="Georgia" w:hAnsi="Georgia"/>
          <w:sz w:val="24"/>
          <w:szCs w:val="24"/>
        </w:rPr>
        <w:t>tusem  i odniosły</w:t>
      </w:r>
      <w:r w:rsidR="003A6CA0">
        <w:rPr>
          <w:rFonts w:ascii="Georgia" w:hAnsi="Georgia"/>
          <w:sz w:val="24"/>
          <w:szCs w:val="24"/>
        </w:rPr>
        <w:t xml:space="preserve">  zwycięstwa nad innymi narodami</w:t>
      </w:r>
      <w:r w:rsidR="009B6E4F">
        <w:rPr>
          <w:rFonts w:ascii="Georgia" w:hAnsi="Georgia"/>
          <w:sz w:val="24"/>
          <w:szCs w:val="24"/>
        </w:rPr>
        <w:t>”</w:t>
      </w:r>
      <w:r w:rsidR="003A6CA0">
        <w:rPr>
          <w:rFonts w:ascii="Georgia" w:hAnsi="Georgia"/>
          <w:sz w:val="24"/>
          <w:szCs w:val="24"/>
        </w:rPr>
        <w:t>. Potem,</w:t>
      </w:r>
      <w:r w:rsidR="0011361D">
        <w:rPr>
          <w:rFonts w:ascii="Georgia" w:hAnsi="Georgia"/>
          <w:sz w:val="24"/>
          <w:szCs w:val="24"/>
        </w:rPr>
        <w:t xml:space="preserve"> </w:t>
      </w:r>
      <w:r w:rsidR="003A6CA0">
        <w:rPr>
          <w:rFonts w:ascii="Georgia" w:hAnsi="Georgia"/>
          <w:sz w:val="24"/>
          <w:szCs w:val="24"/>
        </w:rPr>
        <w:t>kiedy rozgorzała wojna przeciwko Rosji, nie powtarzałem tych twierdzeń. Bolszewizm jest największym przeciwnikiem wszelkiej kultury</w:t>
      </w:r>
      <w:r w:rsidR="009B6E4F">
        <w:rPr>
          <w:rFonts w:ascii="Georgia" w:hAnsi="Georgia"/>
          <w:sz w:val="24"/>
          <w:szCs w:val="24"/>
        </w:rPr>
        <w:t xml:space="preserve"> </w:t>
      </w:r>
      <w:r w:rsidR="003A6CA0">
        <w:rPr>
          <w:rFonts w:ascii="Georgia" w:hAnsi="Georgia"/>
          <w:sz w:val="24"/>
          <w:szCs w:val="24"/>
        </w:rPr>
        <w:t>i życia religijnego.</w:t>
      </w:r>
      <w:r w:rsidR="0056629D">
        <w:rPr>
          <w:rFonts w:ascii="Georgia" w:hAnsi="Georgia"/>
          <w:sz w:val="24"/>
          <w:szCs w:val="24"/>
        </w:rPr>
        <w:tab/>
      </w:r>
      <w:r w:rsidR="009E0606">
        <w:rPr>
          <w:rFonts w:ascii="Georgia" w:hAnsi="Georgia"/>
          <w:sz w:val="24"/>
          <w:szCs w:val="24"/>
        </w:rPr>
        <w:tab/>
      </w:r>
      <w:r w:rsidR="009E0606">
        <w:rPr>
          <w:rFonts w:ascii="Georgia" w:hAnsi="Georgia"/>
          <w:sz w:val="24"/>
          <w:szCs w:val="24"/>
        </w:rPr>
        <w:tab/>
      </w:r>
      <w:r w:rsidR="00955A82">
        <w:rPr>
          <w:rFonts w:ascii="Georgia" w:hAnsi="Georgia"/>
          <w:sz w:val="24"/>
          <w:szCs w:val="24"/>
        </w:rPr>
        <w:tab/>
      </w:r>
      <w:r w:rsidR="00955A82">
        <w:rPr>
          <w:rFonts w:ascii="Georgia" w:hAnsi="Georgia"/>
          <w:sz w:val="24"/>
          <w:szCs w:val="24"/>
        </w:rPr>
        <w:tab/>
      </w:r>
      <w:r w:rsidR="00955A82">
        <w:rPr>
          <w:rFonts w:ascii="Georgia" w:hAnsi="Georgia"/>
          <w:sz w:val="24"/>
          <w:szCs w:val="24"/>
        </w:rPr>
        <w:tab/>
      </w:r>
      <w:r w:rsidR="00955A82">
        <w:rPr>
          <w:rFonts w:ascii="Georgia" w:hAnsi="Georgia"/>
          <w:sz w:val="24"/>
          <w:szCs w:val="24"/>
        </w:rPr>
        <w:tab/>
      </w:r>
      <w:r w:rsidR="00955A82">
        <w:rPr>
          <w:rFonts w:ascii="Georgia" w:hAnsi="Georgia"/>
          <w:sz w:val="24"/>
          <w:szCs w:val="24"/>
        </w:rPr>
        <w:tab/>
      </w:r>
    </w:p>
    <w:p w:rsidR="00645417" w:rsidRDefault="0070556B" w:rsidP="00BF09AA">
      <w:pPr>
        <w:jc w:val="both"/>
        <w:rPr>
          <w:rFonts w:ascii="Georgia" w:hAnsi="Georgia"/>
          <w:sz w:val="24"/>
          <w:szCs w:val="24"/>
        </w:rPr>
      </w:pPr>
      <w:r>
        <w:rPr>
          <w:rFonts w:ascii="Georgia" w:hAnsi="Georgia"/>
          <w:sz w:val="24"/>
          <w:szCs w:val="24"/>
        </w:rPr>
        <w:t xml:space="preserve"> </w:t>
      </w:r>
      <w:r w:rsidR="003A6CA0">
        <w:rPr>
          <w:rFonts w:ascii="Georgia" w:hAnsi="Georgia"/>
          <w:sz w:val="24"/>
          <w:szCs w:val="24"/>
        </w:rPr>
        <w:t xml:space="preserve">ZARZUT: </w:t>
      </w:r>
      <w:r w:rsidR="004C46B9">
        <w:rPr>
          <w:rFonts w:ascii="Georgia" w:hAnsi="Georgia"/>
          <w:sz w:val="24"/>
          <w:szCs w:val="24"/>
        </w:rPr>
        <w:t xml:space="preserve">Jeśli </w:t>
      </w:r>
      <w:r w:rsidR="00645417">
        <w:rPr>
          <w:rFonts w:ascii="Georgia" w:hAnsi="Georgia"/>
          <w:sz w:val="24"/>
          <w:szCs w:val="24"/>
        </w:rPr>
        <w:t xml:space="preserve">przystąpienie Rosji sowieckiej do wojny z Niemcami </w:t>
      </w:r>
      <w:r w:rsidR="004C46B9">
        <w:rPr>
          <w:rFonts w:ascii="Georgia" w:hAnsi="Georgia"/>
          <w:sz w:val="24"/>
          <w:szCs w:val="24"/>
        </w:rPr>
        <w:t xml:space="preserve">jest </w:t>
      </w:r>
      <w:r w:rsidR="00645417">
        <w:rPr>
          <w:rFonts w:ascii="Georgia" w:hAnsi="Georgia"/>
          <w:sz w:val="24"/>
          <w:szCs w:val="24"/>
        </w:rPr>
        <w:t>jedynym powodem  zmiany pańskiego sposobu myślenia,</w:t>
      </w:r>
      <w:r w:rsidR="009B6E4F">
        <w:rPr>
          <w:rFonts w:ascii="Georgia" w:hAnsi="Georgia"/>
          <w:sz w:val="24"/>
          <w:szCs w:val="24"/>
        </w:rPr>
        <w:t xml:space="preserve"> </w:t>
      </w:r>
      <w:r w:rsidR="00645417">
        <w:rPr>
          <w:rFonts w:ascii="Georgia" w:hAnsi="Georgia"/>
          <w:sz w:val="24"/>
          <w:szCs w:val="24"/>
        </w:rPr>
        <w:t>co jest do przyjęcia,</w:t>
      </w:r>
      <w:r w:rsidR="009B6E4F">
        <w:rPr>
          <w:rFonts w:ascii="Georgia" w:hAnsi="Georgia"/>
          <w:sz w:val="24"/>
          <w:szCs w:val="24"/>
        </w:rPr>
        <w:t xml:space="preserve"> </w:t>
      </w:r>
      <w:r w:rsidR="00645417">
        <w:rPr>
          <w:rFonts w:ascii="Georgia" w:hAnsi="Georgia"/>
          <w:sz w:val="24"/>
          <w:szCs w:val="24"/>
        </w:rPr>
        <w:t>że w tym momencie dla Kościoła katolickiego jest to wielkie niebezpieczeństwo i trzeba bolszewizm powstrzymać</w:t>
      </w:r>
      <w:r w:rsidR="009B6E4F">
        <w:rPr>
          <w:rFonts w:ascii="Georgia" w:hAnsi="Georgia"/>
          <w:sz w:val="24"/>
          <w:szCs w:val="24"/>
        </w:rPr>
        <w:t xml:space="preserve">, </w:t>
      </w:r>
      <w:r w:rsidR="00645417">
        <w:rPr>
          <w:rFonts w:ascii="Georgia" w:hAnsi="Georgia"/>
          <w:sz w:val="24"/>
          <w:szCs w:val="24"/>
        </w:rPr>
        <w:t>jego sąd i życzenie o na</w:t>
      </w:r>
      <w:r w:rsidR="004C46B9">
        <w:rPr>
          <w:rFonts w:ascii="Georgia" w:hAnsi="Georgia"/>
          <w:sz w:val="24"/>
          <w:szCs w:val="24"/>
        </w:rPr>
        <w:t>rodowosocjalistycznym państwie powraca do pana starego poglądu – odniesienia zwycięstwa nad innymi narodami, by nie rozprzestrzeniał się bolszewizm?</w:t>
      </w:r>
    </w:p>
    <w:p w:rsidR="004C46B9" w:rsidRDefault="004C46B9" w:rsidP="00BF09AA">
      <w:pPr>
        <w:jc w:val="both"/>
        <w:rPr>
          <w:rFonts w:ascii="Georgia" w:hAnsi="Georgia"/>
          <w:sz w:val="24"/>
          <w:szCs w:val="24"/>
        </w:rPr>
      </w:pPr>
      <w:r>
        <w:rPr>
          <w:rFonts w:ascii="Georgia" w:hAnsi="Georgia"/>
          <w:sz w:val="24"/>
          <w:szCs w:val="24"/>
        </w:rPr>
        <w:t>ODPOWIEDŹ:</w:t>
      </w:r>
    </w:p>
    <w:p w:rsidR="00F7578F" w:rsidRDefault="009B6E4F" w:rsidP="00BF09AA">
      <w:pPr>
        <w:jc w:val="both"/>
        <w:rPr>
          <w:rFonts w:ascii="Georgia" w:hAnsi="Georgia"/>
          <w:sz w:val="24"/>
          <w:szCs w:val="24"/>
        </w:rPr>
      </w:pPr>
      <w:r>
        <w:rPr>
          <w:rFonts w:ascii="Georgia" w:hAnsi="Georgia"/>
          <w:sz w:val="24"/>
          <w:szCs w:val="24"/>
        </w:rPr>
        <w:t xml:space="preserve">Wdzięczność za </w:t>
      </w:r>
      <w:r w:rsidR="00F7578F">
        <w:rPr>
          <w:rFonts w:ascii="Georgia" w:hAnsi="Georgia"/>
          <w:sz w:val="24"/>
          <w:szCs w:val="24"/>
        </w:rPr>
        <w:t>uratowanie Europy od zagrożenia bolszewizmem będzie trwałym  wyzwaniem dla stanu duchowego  narodowosocjalistycznego państwa.</w:t>
      </w:r>
    </w:p>
    <w:p w:rsidR="0011361D" w:rsidRDefault="00F7578F" w:rsidP="00BF09AA">
      <w:pPr>
        <w:jc w:val="both"/>
        <w:rPr>
          <w:rFonts w:ascii="Georgia" w:hAnsi="Georgia"/>
          <w:sz w:val="24"/>
          <w:szCs w:val="24"/>
        </w:rPr>
      </w:pPr>
      <w:r>
        <w:rPr>
          <w:rFonts w:ascii="Georgia" w:hAnsi="Georgia"/>
          <w:sz w:val="24"/>
          <w:szCs w:val="24"/>
        </w:rPr>
        <w:t xml:space="preserve"> Odnośnie dalszych wypowiedzi pani Stuhrmann,</w:t>
      </w:r>
      <w:r w:rsidR="009B6E4F">
        <w:rPr>
          <w:rFonts w:ascii="Georgia" w:hAnsi="Georgia"/>
          <w:sz w:val="24"/>
          <w:szCs w:val="24"/>
        </w:rPr>
        <w:t xml:space="preserve"> </w:t>
      </w:r>
      <w:r>
        <w:rPr>
          <w:rFonts w:ascii="Georgia" w:hAnsi="Georgia"/>
          <w:sz w:val="24"/>
          <w:szCs w:val="24"/>
        </w:rPr>
        <w:t>wcześniej panny Pietsch</w:t>
      </w:r>
      <w:r w:rsidR="00F27683">
        <w:rPr>
          <w:rFonts w:ascii="Georgia" w:hAnsi="Georgia"/>
          <w:sz w:val="24"/>
          <w:szCs w:val="24"/>
        </w:rPr>
        <w:t xml:space="preserve"> , o  rozmowach o kampanni przeciw Polsce,</w:t>
      </w:r>
      <w:r w:rsidR="009B6E4F">
        <w:rPr>
          <w:rFonts w:ascii="Georgia" w:hAnsi="Georgia"/>
          <w:sz w:val="24"/>
          <w:szCs w:val="24"/>
        </w:rPr>
        <w:t xml:space="preserve"> </w:t>
      </w:r>
      <w:r w:rsidR="00F27683">
        <w:rPr>
          <w:rFonts w:ascii="Georgia" w:hAnsi="Georgia"/>
          <w:sz w:val="24"/>
          <w:szCs w:val="24"/>
        </w:rPr>
        <w:t>chciałem wyjaśnić</w:t>
      </w:r>
      <w:r w:rsidR="009B6E4F">
        <w:rPr>
          <w:rFonts w:ascii="Georgia" w:hAnsi="Georgia"/>
          <w:sz w:val="24"/>
          <w:szCs w:val="24"/>
        </w:rPr>
        <w:t xml:space="preserve">, </w:t>
      </w:r>
      <w:r w:rsidR="00F27683">
        <w:rPr>
          <w:rFonts w:ascii="Georgia" w:hAnsi="Georgia"/>
          <w:sz w:val="24"/>
          <w:szCs w:val="24"/>
        </w:rPr>
        <w:t>że Polska dalej pozostanie krajem wierzących. Zauważyłem też,</w:t>
      </w:r>
      <w:r w:rsidR="009B6E4F">
        <w:rPr>
          <w:rFonts w:ascii="Georgia" w:hAnsi="Georgia"/>
          <w:sz w:val="24"/>
          <w:szCs w:val="24"/>
        </w:rPr>
        <w:t xml:space="preserve"> </w:t>
      </w:r>
      <w:r w:rsidR="00F27683">
        <w:rPr>
          <w:rFonts w:ascii="Georgia" w:hAnsi="Georgia"/>
          <w:sz w:val="24"/>
          <w:szCs w:val="24"/>
        </w:rPr>
        <w:t>że wszyscy będą stawiać opór</w:t>
      </w:r>
      <w:r w:rsidR="00087F15">
        <w:rPr>
          <w:rFonts w:ascii="Georgia" w:hAnsi="Georgia"/>
          <w:sz w:val="24"/>
          <w:szCs w:val="24"/>
        </w:rPr>
        <w:t xml:space="preserve"> i się mścić</w:t>
      </w:r>
      <w:r w:rsidR="00F27683">
        <w:rPr>
          <w:rFonts w:ascii="Georgia" w:hAnsi="Georgia"/>
          <w:sz w:val="24"/>
          <w:szCs w:val="24"/>
        </w:rPr>
        <w:t>, o tym jestem przekonany,</w:t>
      </w:r>
      <w:r w:rsidR="00087F15">
        <w:rPr>
          <w:rFonts w:ascii="Georgia" w:hAnsi="Georgia"/>
          <w:sz w:val="24"/>
          <w:szCs w:val="24"/>
        </w:rPr>
        <w:t xml:space="preserve"> wsku</w:t>
      </w:r>
      <w:r w:rsidR="009B6E4F">
        <w:rPr>
          <w:rFonts w:ascii="Georgia" w:hAnsi="Georgia"/>
          <w:sz w:val="24"/>
          <w:szCs w:val="24"/>
        </w:rPr>
        <w:t xml:space="preserve">tek bezwzględnego  postępownia, </w:t>
      </w:r>
      <w:r w:rsidR="00087F15">
        <w:rPr>
          <w:rFonts w:ascii="Georgia" w:hAnsi="Georgia"/>
          <w:sz w:val="24"/>
          <w:szCs w:val="24"/>
        </w:rPr>
        <w:t>wykazywanego ze  strony niemieckiej</w:t>
      </w:r>
      <w:r>
        <w:rPr>
          <w:rFonts w:ascii="Georgia" w:hAnsi="Georgia"/>
          <w:sz w:val="24"/>
          <w:szCs w:val="24"/>
        </w:rPr>
        <w:t xml:space="preserve"> </w:t>
      </w:r>
      <w:r w:rsidR="00087F15">
        <w:rPr>
          <w:rFonts w:ascii="Georgia" w:hAnsi="Georgia"/>
          <w:sz w:val="24"/>
          <w:szCs w:val="24"/>
        </w:rPr>
        <w:t>w Prusach Wschodnich,</w:t>
      </w:r>
      <w:r w:rsidR="009B6E4F">
        <w:rPr>
          <w:rFonts w:ascii="Georgia" w:hAnsi="Georgia"/>
          <w:sz w:val="24"/>
          <w:szCs w:val="24"/>
        </w:rPr>
        <w:t xml:space="preserve"> </w:t>
      </w:r>
      <w:r w:rsidR="00087F15">
        <w:rPr>
          <w:rFonts w:ascii="Georgia" w:hAnsi="Georgia"/>
          <w:sz w:val="24"/>
          <w:szCs w:val="24"/>
        </w:rPr>
        <w:t>może być osiągnięty.</w:t>
      </w:r>
      <w:r>
        <w:rPr>
          <w:rFonts w:ascii="Georgia" w:hAnsi="Georgia"/>
          <w:sz w:val="24"/>
          <w:szCs w:val="24"/>
        </w:rPr>
        <w:t xml:space="preserve"> </w:t>
      </w:r>
      <w:r w:rsidR="00087F15">
        <w:rPr>
          <w:rFonts w:ascii="Georgia" w:hAnsi="Georgia"/>
          <w:sz w:val="24"/>
          <w:szCs w:val="24"/>
        </w:rPr>
        <w:t>Z drugiej strony</w:t>
      </w:r>
      <w:r w:rsidR="009B6E4F">
        <w:rPr>
          <w:rFonts w:ascii="Georgia" w:hAnsi="Georgia"/>
          <w:sz w:val="24"/>
          <w:szCs w:val="24"/>
        </w:rPr>
        <w:t xml:space="preserve">, </w:t>
      </w:r>
      <w:r w:rsidR="00087F15">
        <w:rPr>
          <w:rFonts w:ascii="Georgia" w:hAnsi="Georgia"/>
          <w:sz w:val="24"/>
          <w:szCs w:val="24"/>
        </w:rPr>
        <w:t>chciałem dorzucić,</w:t>
      </w:r>
      <w:r w:rsidR="009B6E4F">
        <w:rPr>
          <w:rFonts w:ascii="Georgia" w:hAnsi="Georgia"/>
          <w:sz w:val="24"/>
          <w:szCs w:val="24"/>
        </w:rPr>
        <w:t xml:space="preserve"> </w:t>
      </w:r>
      <w:r w:rsidR="00087F15">
        <w:rPr>
          <w:rFonts w:ascii="Georgia" w:hAnsi="Georgia"/>
          <w:sz w:val="24"/>
          <w:szCs w:val="24"/>
        </w:rPr>
        <w:t>że mogą być okrucieństwa ze strony Polaków skierowane wobec  mniejszości niemieckiej. To jest po prostu smutne</w:t>
      </w:r>
      <w:r w:rsidR="009B6E4F">
        <w:rPr>
          <w:rFonts w:ascii="Georgia" w:hAnsi="Georgia"/>
          <w:sz w:val="24"/>
          <w:szCs w:val="24"/>
        </w:rPr>
        <w:t xml:space="preserve">, </w:t>
      </w:r>
      <w:r w:rsidR="00087F15">
        <w:rPr>
          <w:rFonts w:ascii="Georgia" w:hAnsi="Georgia"/>
          <w:sz w:val="24"/>
          <w:szCs w:val="24"/>
        </w:rPr>
        <w:t>że Polacy nie są dojrzali. Sam siebie określam jako człowieka ponadnarodowego,</w:t>
      </w:r>
      <w:r w:rsidR="009B6E4F">
        <w:rPr>
          <w:rFonts w:ascii="Georgia" w:hAnsi="Georgia"/>
          <w:sz w:val="24"/>
          <w:szCs w:val="24"/>
        </w:rPr>
        <w:t xml:space="preserve"> </w:t>
      </w:r>
      <w:r w:rsidR="00087F15">
        <w:rPr>
          <w:rFonts w:ascii="Georgia" w:hAnsi="Georgia"/>
          <w:sz w:val="24"/>
          <w:szCs w:val="24"/>
        </w:rPr>
        <w:t xml:space="preserve">ponieważ </w:t>
      </w:r>
      <w:r w:rsidR="0032043C">
        <w:rPr>
          <w:rFonts w:ascii="Georgia" w:hAnsi="Georgia"/>
          <w:sz w:val="24"/>
          <w:szCs w:val="24"/>
        </w:rPr>
        <w:t xml:space="preserve">jestem za poprawianiem wzajemnego sąsiedzkiego </w:t>
      </w:r>
    </w:p>
    <w:p w:rsidR="0011361D" w:rsidRDefault="0011361D" w:rsidP="00BF09AA">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t xml:space="preserve">          -  177  -</w:t>
      </w:r>
    </w:p>
    <w:p w:rsidR="0011361D" w:rsidRDefault="0011361D" w:rsidP="00BF09AA">
      <w:pPr>
        <w:jc w:val="both"/>
        <w:rPr>
          <w:rFonts w:ascii="Georgia" w:hAnsi="Georgia"/>
          <w:sz w:val="24"/>
          <w:szCs w:val="24"/>
        </w:rPr>
      </w:pPr>
    </w:p>
    <w:p w:rsidR="001B05B4" w:rsidRDefault="0032043C" w:rsidP="00BF09AA">
      <w:pPr>
        <w:jc w:val="both"/>
        <w:rPr>
          <w:rFonts w:ascii="Georgia" w:hAnsi="Georgia"/>
          <w:sz w:val="24"/>
          <w:szCs w:val="24"/>
        </w:rPr>
      </w:pPr>
      <w:r>
        <w:rPr>
          <w:rFonts w:ascii="Georgia" w:hAnsi="Georgia"/>
          <w:sz w:val="24"/>
          <w:szCs w:val="24"/>
        </w:rPr>
        <w:t>nastawienia ludzi w imię miłości człowieka i wojna to może udaremnić. Można myśleć ponadnarodowo, aby przynajmniej przełamywać sposób myślenia narodów w kierunku wzajemnego poszanowania i wzajemnej miłości wielkiej człowieczej rodziny. Z tego</w:t>
      </w:r>
      <w:r w:rsidR="001B05B4">
        <w:rPr>
          <w:rFonts w:ascii="Georgia" w:hAnsi="Georgia"/>
          <w:sz w:val="24"/>
          <w:szCs w:val="24"/>
        </w:rPr>
        <w:t xml:space="preserve"> źródła</w:t>
      </w:r>
      <w:r>
        <w:rPr>
          <w:rFonts w:ascii="Georgia" w:hAnsi="Georgia"/>
          <w:sz w:val="24"/>
          <w:szCs w:val="24"/>
        </w:rPr>
        <w:t xml:space="preserve"> </w:t>
      </w:r>
      <w:r w:rsidR="001B05B4">
        <w:rPr>
          <w:rFonts w:ascii="Georgia" w:hAnsi="Georgia"/>
          <w:sz w:val="24"/>
          <w:szCs w:val="24"/>
        </w:rPr>
        <w:t>uświadomienia i doznania ,</w:t>
      </w:r>
      <w:r w:rsidR="009B6E4F">
        <w:rPr>
          <w:rFonts w:ascii="Georgia" w:hAnsi="Georgia"/>
          <w:sz w:val="24"/>
          <w:szCs w:val="24"/>
        </w:rPr>
        <w:t xml:space="preserve"> </w:t>
      </w:r>
      <w:r w:rsidR="001B05B4">
        <w:rPr>
          <w:rFonts w:ascii="Georgia" w:hAnsi="Georgia"/>
          <w:sz w:val="24"/>
          <w:szCs w:val="24"/>
        </w:rPr>
        <w:t>że jesteśmy jedną ludzką rodziną narodów</w:t>
      </w:r>
      <w:r w:rsidR="009B6E4F">
        <w:rPr>
          <w:rFonts w:ascii="Georgia" w:hAnsi="Georgia"/>
          <w:sz w:val="24"/>
          <w:szCs w:val="24"/>
        </w:rPr>
        <w:t xml:space="preserve">, </w:t>
      </w:r>
      <w:r w:rsidR="001B05B4">
        <w:rPr>
          <w:rFonts w:ascii="Georgia" w:hAnsi="Georgia"/>
          <w:sz w:val="24"/>
          <w:szCs w:val="24"/>
        </w:rPr>
        <w:t>wytryśnie prawdziwa religijność.</w:t>
      </w:r>
    </w:p>
    <w:p w:rsidR="00EA2424" w:rsidRDefault="001B05B4" w:rsidP="00BF09AA">
      <w:pPr>
        <w:jc w:val="both"/>
        <w:rPr>
          <w:rFonts w:ascii="Georgia" w:hAnsi="Georgia"/>
          <w:sz w:val="24"/>
          <w:szCs w:val="24"/>
        </w:rPr>
      </w:pPr>
      <w:r>
        <w:rPr>
          <w:rFonts w:ascii="Georgia" w:hAnsi="Georgia"/>
          <w:sz w:val="24"/>
          <w:szCs w:val="24"/>
        </w:rPr>
        <w:t xml:space="preserve"> Przy okazji moich odwiedzin , które miały miejsce w kręgu moich znajomych w Gdańsku, Sopocie i we Wrzeszczu i dalej, rozmawiałem o politycznych </w:t>
      </w:r>
      <w:r w:rsidR="00E50C16">
        <w:rPr>
          <w:rFonts w:ascii="Georgia" w:hAnsi="Georgia"/>
          <w:sz w:val="24"/>
          <w:szCs w:val="24"/>
        </w:rPr>
        <w:t>aktualnościach  obecnych czasów, które usłyszałem z londyńskiej radiostacji i rozmawiałem o narzucajacych się kwestiach</w:t>
      </w:r>
      <w:r w:rsidR="009B6E4F">
        <w:rPr>
          <w:rFonts w:ascii="Georgia" w:hAnsi="Georgia"/>
          <w:sz w:val="24"/>
          <w:szCs w:val="24"/>
        </w:rPr>
        <w:t xml:space="preserve">, </w:t>
      </w:r>
      <w:r w:rsidR="00E50C16">
        <w:rPr>
          <w:rFonts w:ascii="Georgia" w:hAnsi="Georgia"/>
          <w:sz w:val="24"/>
          <w:szCs w:val="24"/>
        </w:rPr>
        <w:t>stąd wypływajacych.</w:t>
      </w:r>
      <w:r w:rsidR="009B6E4F">
        <w:rPr>
          <w:rFonts w:ascii="Georgia" w:hAnsi="Georgia"/>
          <w:sz w:val="24"/>
          <w:szCs w:val="24"/>
        </w:rPr>
        <w:t xml:space="preserve"> Po częś</w:t>
      </w:r>
      <w:r w:rsidR="00E50C16">
        <w:rPr>
          <w:rFonts w:ascii="Georgia" w:hAnsi="Georgia"/>
          <w:sz w:val="24"/>
          <w:szCs w:val="24"/>
        </w:rPr>
        <w:t>ci przychodziły myśli  bezwiednie i wynikały z siebie w trakcie rozmów o określonych politycznych kwestiach</w:t>
      </w:r>
      <w:r w:rsidR="009B6E4F">
        <w:rPr>
          <w:rFonts w:ascii="Georgia" w:hAnsi="Georgia"/>
          <w:sz w:val="24"/>
          <w:szCs w:val="24"/>
        </w:rPr>
        <w:t>,  które przynos</w:t>
      </w:r>
      <w:r w:rsidR="00E50C16">
        <w:rPr>
          <w:rFonts w:ascii="Georgia" w:hAnsi="Georgia"/>
          <w:sz w:val="24"/>
          <w:szCs w:val="24"/>
        </w:rPr>
        <w:t>ił każdy dzień. W trakcie ty</w:t>
      </w:r>
      <w:r w:rsidR="009B6E4F">
        <w:rPr>
          <w:rFonts w:ascii="Georgia" w:hAnsi="Georgia"/>
          <w:sz w:val="24"/>
          <w:szCs w:val="24"/>
        </w:rPr>
        <w:t>ch rozmów poruszałem zasłyszane</w:t>
      </w:r>
      <w:r w:rsidR="00C231F4">
        <w:rPr>
          <w:rFonts w:ascii="Georgia" w:hAnsi="Georgia"/>
          <w:sz w:val="24"/>
          <w:szCs w:val="24"/>
        </w:rPr>
        <w:t>, od nieznanego męższczyzny,</w:t>
      </w:r>
      <w:r w:rsidR="003C5411">
        <w:rPr>
          <w:rFonts w:ascii="Georgia" w:hAnsi="Georgia"/>
          <w:sz w:val="24"/>
          <w:szCs w:val="24"/>
        </w:rPr>
        <w:t xml:space="preserve"> </w:t>
      </w:r>
      <w:r w:rsidR="00E50C16">
        <w:rPr>
          <w:rFonts w:ascii="Georgia" w:hAnsi="Georgia"/>
          <w:sz w:val="24"/>
          <w:szCs w:val="24"/>
        </w:rPr>
        <w:t>plotki i nowinki</w:t>
      </w:r>
      <w:r w:rsidR="00024E75">
        <w:rPr>
          <w:rFonts w:ascii="Georgia" w:hAnsi="Georgia"/>
          <w:sz w:val="24"/>
          <w:szCs w:val="24"/>
        </w:rPr>
        <w:t>. Niektóre przedstawiałem w zabawny sposób. W dokładnych szczegółach</w:t>
      </w:r>
      <w:r w:rsidR="0011361D">
        <w:rPr>
          <w:rFonts w:ascii="Georgia" w:hAnsi="Georgia"/>
          <w:sz w:val="24"/>
          <w:szCs w:val="24"/>
        </w:rPr>
        <w:t xml:space="preserve"> co</w:t>
      </w:r>
      <w:r w:rsidR="00024E75">
        <w:rPr>
          <w:rFonts w:ascii="Georgia" w:hAnsi="Georgia"/>
          <w:sz w:val="24"/>
          <w:szCs w:val="24"/>
        </w:rPr>
        <w:t xml:space="preserve"> poruszałem w rozmowach</w:t>
      </w:r>
      <w:r w:rsidR="009B6E4F">
        <w:rPr>
          <w:rFonts w:ascii="Georgia" w:hAnsi="Georgia"/>
          <w:sz w:val="24"/>
          <w:szCs w:val="24"/>
        </w:rPr>
        <w:t>,</w:t>
      </w:r>
      <w:r w:rsidR="0011361D">
        <w:rPr>
          <w:rFonts w:ascii="Georgia" w:hAnsi="Georgia"/>
          <w:sz w:val="24"/>
          <w:szCs w:val="24"/>
        </w:rPr>
        <w:t xml:space="preserve"> już dziś</w:t>
      </w:r>
      <w:r w:rsidR="00024E75">
        <w:rPr>
          <w:rFonts w:ascii="Georgia" w:hAnsi="Georgia"/>
          <w:sz w:val="24"/>
          <w:szCs w:val="24"/>
        </w:rPr>
        <w:t xml:space="preserve"> trudno mi sobie przypomnieć. Przypominam sobie natomiast,</w:t>
      </w:r>
      <w:r w:rsidR="009B6E4F">
        <w:rPr>
          <w:rFonts w:ascii="Georgia" w:hAnsi="Georgia"/>
          <w:sz w:val="24"/>
          <w:szCs w:val="24"/>
        </w:rPr>
        <w:t xml:space="preserve"> </w:t>
      </w:r>
      <w:r w:rsidR="00024E75">
        <w:rPr>
          <w:rFonts w:ascii="Georgia" w:hAnsi="Georgia"/>
          <w:sz w:val="24"/>
          <w:szCs w:val="24"/>
        </w:rPr>
        <w:t>że rozmawiałem  o tym jak gen.</w:t>
      </w:r>
      <w:r w:rsidR="0041057D">
        <w:rPr>
          <w:rFonts w:ascii="Georgia" w:hAnsi="Georgia"/>
          <w:sz w:val="24"/>
          <w:szCs w:val="24"/>
        </w:rPr>
        <w:t xml:space="preserve"> </w:t>
      </w:r>
      <w:r w:rsidR="00024E75">
        <w:rPr>
          <w:rFonts w:ascii="Georgia" w:hAnsi="Georgia"/>
          <w:sz w:val="24"/>
          <w:szCs w:val="24"/>
        </w:rPr>
        <w:t>Kesserling chciał, stacjonując  z niemieckimi oddziałami w Rzymie,</w:t>
      </w:r>
      <w:r w:rsidR="00C53B3D">
        <w:rPr>
          <w:rFonts w:ascii="Georgia" w:hAnsi="Georgia"/>
          <w:sz w:val="24"/>
          <w:szCs w:val="24"/>
        </w:rPr>
        <w:t xml:space="preserve"> prowadzić rokowania z papieżem. Na co p</w:t>
      </w:r>
      <w:r w:rsidR="00024E75">
        <w:rPr>
          <w:rFonts w:ascii="Georgia" w:hAnsi="Georgia"/>
          <w:sz w:val="24"/>
          <w:szCs w:val="24"/>
        </w:rPr>
        <w:t xml:space="preserve">apież </w:t>
      </w:r>
      <w:r w:rsidR="009B6E4F">
        <w:rPr>
          <w:rFonts w:ascii="Georgia" w:hAnsi="Georgia"/>
          <w:sz w:val="24"/>
          <w:szCs w:val="24"/>
        </w:rPr>
        <w:t>udzielił mu odpowiedź, ż</w:t>
      </w:r>
      <w:r w:rsidR="00C53B3D">
        <w:rPr>
          <w:rFonts w:ascii="Georgia" w:hAnsi="Georgia"/>
          <w:sz w:val="24"/>
          <w:szCs w:val="24"/>
        </w:rPr>
        <w:t>e nie ma o czym rokować z Kesserlingiem i że niemieckie oddziały roszczą sobie pr</w:t>
      </w:r>
      <w:r w:rsidR="009B6E4F">
        <w:rPr>
          <w:rFonts w:ascii="Georgia" w:hAnsi="Georgia"/>
          <w:sz w:val="24"/>
          <w:szCs w:val="24"/>
        </w:rPr>
        <w:t>awo okupować plac przed Bazyliką</w:t>
      </w:r>
      <w:r w:rsidR="00C53B3D">
        <w:rPr>
          <w:rFonts w:ascii="Georgia" w:hAnsi="Georgia"/>
          <w:sz w:val="24"/>
          <w:szCs w:val="24"/>
        </w:rPr>
        <w:t xml:space="preserve"> św. Piotra</w:t>
      </w:r>
      <w:r w:rsidR="009B6E4F">
        <w:rPr>
          <w:rFonts w:ascii="Georgia" w:hAnsi="Georgia"/>
          <w:sz w:val="24"/>
          <w:szCs w:val="24"/>
        </w:rPr>
        <w:t xml:space="preserve">, </w:t>
      </w:r>
      <w:r w:rsidR="00C53B3D">
        <w:rPr>
          <w:rFonts w:ascii="Georgia" w:hAnsi="Georgia"/>
          <w:sz w:val="24"/>
          <w:szCs w:val="24"/>
        </w:rPr>
        <w:t>wbrew</w:t>
      </w:r>
      <w:r w:rsidR="009B6E4F">
        <w:rPr>
          <w:rFonts w:ascii="Georgia" w:hAnsi="Georgia"/>
          <w:sz w:val="24"/>
          <w:szCs w:val="24"/>
        </w:rPr>
        <w:t xml:space="preserve"> protestom papieża</w:t>
      </w:r>
      <w:r w:rsidR="00C53B3D">
        <w:rPr>
          <w:rFonts w:ascii="Georgia" w:hAnsi="Georgia"/>
          <w:sz w:val="24"/>
          <w:szCs w:val="24"/>
        </w:rPr>
        <w:t>. To prawo ma jedynie żandarmeria włoska</w:t>
      </w:r>
      <w:r w:rsidR="00DA3E99">
        <w:rPr>
          <w:rFonts w:ascii="Georgia" w:hAnsi="Georgia"/>
          <w:sz w:val="24"/>
          <w:szCs w:val="24"/>
        </w:rPr>
        <w:t xml:space="preserve"> </w:t>
      </w:r>
      <w:r w:rsidR="00C53B3D">
        <w:rPr>
          <w:rFonts w:ascii="Georgia" w:hAnsi="Georgia"/>
          <w:sz w:val="24"/>
          <w:szCs w:val="24"/>
        </w:rPr>
        <w:t>nikt inny. Ten ostatni zwrot  usłuszałem nie z radia</w:t>
      </w:r>
      <w:r w:rsidR="009B6E4F">
        <w:rPr>
          <w:rFonts w:ascii="Georgia" w:hAnsi="Georgia"/>
          <w:sz w:val="24"/>
          <w:szCs w:val="24"/>
        </w:rPr>
        <w:t xml:space="preserve">, </w:t>
      </w:r>
      <w:r w:rsidR="00C53B3D">
        <w:rPr>
          <w:rFonts w:ascii="Georgia" w:hAnsi="Georgia"/>
          <w:sz w:val="24"/>
          <w:szCs w:val="24"/>
        </w:rPr>
        <w:t>lecz od osób trzecich. Myślę teraz ,</w:t>
      </w:r>
      <w:r w:rsidR="009B6E4F">
        <w:rPr>
          <w:rFonts w:ascii="Georgia" w:hAnsi="Georgia"/>
          <w:sz w:val="24"/>
          <w:szCs w:val="24"/>
        </w:rPr>
        <w:t xml:space="preserve"> </w:t>
      </w:r>
      <w:r w:rsidR="00C53B3D">
        <w:rPr>
          <w:rFonts w:ascii="Georgia" w:hAnsi="Georgia"/>
          <w:sz w:val="24"/>
          <w:szCs w:val="24"/>
        </w:rPr>
        <w:t>że te nowinki były przynoszone przez osoby duchowne. Także mówiłem,</w:t>
      </w:r>
      <w:r w:rsidR="009B6E4F">
        <w:rPr>
          <w:rFonts w:ascii="Georgia" w:hAnsi="Georgia"/>
          <w:sz w:val="24"/>
          <w:szCs w:val="24"/>
        </w:rPr>
        <w:t xml:space="preserve"> </w:t>
      </w:r>
      <w:r w:rsidR="00C53B3D">
        <w:rPr>
          <w:rFonts w:ascii="Georgia" w:hAnsi="Georgia"/>
          <w:sz w:val="24"/>
          <w:szCs w:val="24"/>
        </w:rPr>
        <w:t>że niemiecki</w:t>
      </w:r>
      <w:r w:rsidR="00A456E9">
        <w:rPr>
          <w:rFonts w:ascii="Georgia" w:hAnsi="Georgia"/>
          <w:sz w:val="24"/>
          <w:szCs w:val="24"/>
        </w:rPr>
        <w:t xml:space="preserve">e oddziały panoszą się jak barbarzyńskie </w:t>
      </w:r>
      <w:r w:rsidR="00C53B3D">
        <w:rPr>
          <w:rFonts w:ascii="Georgia" w:hAnsi="Georgia"/>
          <w:sz w:val="24"/>
          <w:szCs w:val="24"/>
        </w:rPr>
        <w:t xml:space="preserve"> ludy germańskie</w:t>
      </w:r>
      <w:r w:rsidR="0011361D">
        <w:rPr>
          <w:rFonts w:ascii="Georgia" w:hAnsi="Georgia"/>
          <w:sz w:val="24"/>
          <w:szCs w:val="24"/>
        </w:rPr>
        <w:t>. W Neapolu podpalili,</w:t>
      </w:r>
      <w:r w:rsidR="009B6E4F">
        <w:rPr>
          <w:rFonts w:ascii="Georgia" w:hAnsi="Georgia"/>
          <w:sz w:val="24"/>
          <w:szCs w:val="24"/>
        </w:rPr>
        <w:t xml:space="preserve"> </w:t>
      </w:r>
      <w:r w:rsidR="0011361D">
        <w:rPr>
          <w:rFonts w:ascii="Georgia" w:hAnsi="Georgia"/>
          <w:sz w:val="24"/>
          <w:szCs w:val="24"/>
        </w:rPr>
        <w:t xml:space="preserve"> </w:t>
      </w:r>
      <w:r w:rsidR="00A456E9">
        <w:rPr>
          <w:rFonts w:ascii="Georgia" w:hAnsi="Georgia"/>
          <w:sz w:val="24"/>
          <w:szCs w:val="24"/>
        </w:rPr>
        <w:t>przed odwrotem, budynki o wartości historyczno</w:t>
      </w:r>
      <w:r w:rsidR="009B6E4F">
        <w:rPr>
          <w:rFonts w:ascii="Georgia" w:hAnsi="Georgia"/>
          <w:sz w:val="24"/>
          <w:szCs w:val="24"/>
        </w:rPr>
        <w:t>-kulturowej i tak n</w:t>
      </w:r>
      <w:r w:rsidR="00A456E9">
        <w:rPr>
          <w:rFonts w:ascii="Georgia" w:hAnsi="Georgia"/>
          <w:sz w:val="24"/>
          <w:szCs w:val="24"/>
        </w:rPr>
        <w:t xml:space="preserve">p. pałac królewski . O tym słyszałem z </w:t>
      </w:r>
      <w:r w:rsidR="009B6E4F">
        <w:rPr>
          <w:rFonts w:ascii="Georgia" w:hAnsi="Georgia"/>
          <w:sz w:val="24"/>
          <w:szCs w:val="24"/>
        </w:rPr>
        <w:t xml:space="preserve">BBC. Rozmawiałem również o tym </w:t>
      </w:r>
      <w:r w:rsidR="00A456E9">
        <w:rPr>
          <w:rFonts w:ascii="Georgia" w:hAnsi="Georgia"/>
          <w:sz w:val="24"/>
          <w:szCs w:val="24"/>
        </w:rPr>
        <w:t xml:space="preserve"> jak oficerowie niemieccy,</w:t>
      </w:r>
      <w:r w:rsidR="009B6E4F">
        <w:rPr>
          <w:rFonts w:ascii="Georgia" w:hAnsi="Georgia"/>
          <w:sz w:val="24"/>
          <w:szCs w:val="24"/>
        </w:rPr>
        <w:t xml:space="preserve"> </w:t>
      </w:r>
      <w:r w:rsidR="00A456E9">
        <w:rPr>
          <w:rFonts w:ascii="Georgia" w:hAnsi="Georgia"/>
          <w:sz w:val="24"/>
          <w:szCs w:val="24"/>
        </w:rPr>
        <w:t>jako jeńcy wojenni spod Stalingradu , wzywali przez głośniki niemieckie oddziały</w:t>
      </w:r>
      <w:r w:rsidR="00EA2424">
        <w:rPr>
          <w:rFonts w:ascii="Georgia" w:hAnsi="Georgia"/>
          <w:sz w:val="24"/>
          <w:szCs w:val="24"/>
        </w:rPr>
        <w:t xml:space="preserve"> do </w:t>
      </w:r>
      <w:r w:rsidR="00A456E9">
        <w:rPr>
          <w:rFonts w:ascii="Georgia" w:hAnsi="Georgia"/>
          <w:sz w:val="24"/>
          <w:szCs w:val="24"/>
        </w:rPr>
        <w:t>porzucenia bezcelowej walki. C</w:t>
      </w:r>
      <w:r w:rsidR="007917DA">
        <w:rPr>
          <w:rFonts w:ascii="Georgia" w:hAnsi="Georgia"/>
          <w:sz w:val="24"/>
          <w:szCs w:val="24"/>
        </w:rPr>
        <w:t>i oficerowie wyjaśniali, że żyją</w:t>
      </w:r>
      <w:r w:rsidR="00A456E9">
        <w:rPr>
          <w:rFonts w:ascii="Georgia" w:hAnsi="Georgia"/>
          <w:sz w:val="24"/>
          <w:szCs w:val="24"/>
        </w:rPr>
        <w:t xml:space="preserve"> w Rosji  na „wolnej stopie”. Pewien  niemiecki generał </w:t>
      </w:r>
      <w:r w:rsidR="00EA2424">
        <w:rPr>
          <w:rFonts w:ascii="Georgia" w:hAnsi="Georgia"/>
          <w:sz w:val="24"/>
          <w:szCs w:val="24"/>
        </w:rPr>
        <w:t>przekazał pozdrowienia swej ż</w:t>
      </w:r>
      <w:r w:rsidR="00A456E9">
        <w:rPr>
          <w:rFonts w:ascii="Georgia" w:hAnsi="Georgia"/>
          <w:sz w:val="24"/>
          <w:szCs w:val="24"/>
        </w:rPr>
        <w:t>onie i córeczce.</w:t>
      </w:r>
      <w:r w:rsidR="00EA2424">
        <w:rPr>
          <w:rFonts w:ascii="Georgia" w:hAnsi="Georgia"/>
          <w:sz w:val="24"/>
          <w:szCs w:val="24"/>
        </w:rPr>
        <w:t xml:space="preserve"> Te nowinki usłyszałem od pewnej osoby i dalej je powtarzałem. Ów generał mówił,</w:t>
      </w:r>
      <w:r w:rsidR="009B6E4F">
        <w:rPr>
          <w:rFonts w:ascii="Georgia" w:hAnsi="Georgia"/>
          <w:sz w:val="24"/>
          <w:szCs w:val="24"/>
        </w:rPr>
        <w:t xml:space="preserve"> </w:t>
      </w:r>
      <w:r w:rsidR="00EA2424">
        <w:rPr>
          <w:rFonts w:ascii="Georgia" w:hAnsi="Georgia"/>
          <w:sz w:val="24"/>
          <w:szCs w:val="24"/>
        </w:rPr>
        <w:t>że oglądał sowieckie obiekty i doszedł do przekonania,</w:t>
      </w:r>
      <w:r w:rsidR="009B6E4F">
        <w:rPr>
          <w:rFonts w:ascii="Georgia" w:hAnsi="Georgia"/>
          <w:sz w:val="24"/>
          <w:szCs w:val="24"/>
        </w:rPr>
        <w:t xml:space="preserve"> </w:t>
      </w:r>
      <w:r w:rsidR="00EA2424">
        <w:rPr>
          <w:rFonts w:ascii="Georgia" w:hAnsi="Georgia"/>
          <w:sz w:val="24"/>
          <w:szCs w:val="24"/>
        </w:rPr>
        <w:t>że Niemcy muszą tę wojnę przegrać i wzywał niemieckie oddziały do złożenia broni.</w:t>
      </w:r>
    </w:p>
    <w:p w:rsidR="00A77D16" w:rsidRDefault="00EA2424" w:rsidP="00BF09AA">
      <w:pPr>
        <w:jc w:val="both"/>
        <w:rPr>
          <w:rFonts w:ascii="Georgia" w:hAnsi="Georgia"/>
          <w:sz w:val="24"/>
          <w:szCs w:val="24"/>
        </w:rPr>
      </w:pPr>
      <w:r>
        <w:rPr>
          <w:rFonts w:ascii="Georgia" w:hAnsi="Georgia"/>
          <w:sz w:val="24"/>
          <w:szCs w:val="24"/>
        </w:rPr>
        <w:t>Te moje wypo</w:t>
      </w:r>
      <w:r w:rsidR="00472CCE">
        <w:rPr>
          <w:rFonts w:ascii="Georgia" w:hAnsi="Georgia"/>
          <w:sz w:val="24"/>
          <w:szCs w:val="24"/>
        </w:rPr>
        <w:t>wiedzi , do których  do tego czasu się przyznałem, wypowiadałem do osób, co do których wiedziałe,</w:t>
      </w:r>
      <w:r w:rsidR="009B6E4F">
        <w:rPr>
          <w:rFonts w:ascii="Georgia" w:hAnsi="Georgia"/>
          <w:sz w:val="24"/>
          <w:szCs w:val="24"/>
        </w:rPr>
        <w:t xml:space="preserve"> </w:t>
      </w:r>
      <w:r w:rsidR="00472CCE">
        <w:rPr>
          <w:rFonts w:ascii="Georgia" w:hAnsi="Georgia"/>
          <w:sz w:val="24"/>
          <w:szCs w:val="24"/>
        </w:rPr>
        <w:t>że mogę na nich polegać, dawali mi do zrozumienia, że słyszeli już te wiadomości. Ufałem,</w:t>
      </w:r>
      <w:r w:rsidR="009B6E4F">
        <w:rPr>
          <w:rFonts w:ascii="Georgia" w:hAnsi="Georgia"/>
          <w:sz w:val="24"/>
          <w:szCs w:val="24"/>
        </w:rPr>
        <w:t xml:space="preserve"> </w:t>
      </w:r>
      <w:r w:rsidR="00472CCE">
        <w:rPr>
          <w:rFonts w:ascii="Georgia" w:hAnsi="Georgia"/>
          <w:sz w:val="24"/>
          <w:szCs w:val="24"/>
        </w:rPr>
        <w:t>że nie zostaną kiedykolwiek ujawnione. Obecnie nie mogę wymienić nazwisk tych osób oraz gdzie podobne wiadomości rozpowszechniałem.</w:t>
      </w:r>
      <w:r w:rsidR="00BD6EF7">
        <w:rPr>
          <w:rFonts w:ascii="Georgia" w:hAnsi="Georgia"/>
          <w:sz w:val="24"/>
          <w:szCs w:val="24"/>
        </w:rPr>
        <w:t xml:space="preserve">  Te myśli,</w:t>
      </w:r>
      <w:r w:rsidR="00F87D47">
        <w:rPr>
          <w:rFonts w:ascii="Georgia" w:hAnsi="Georgia"/>
          <w:sz w:val="24"/>
          <w:szCs w:val="24"/>
        </w:rPr>
        <w:t xml:space="preserve"> </w:t>
      </w:r>
      <w:r w:rsidR="00BD6EF7">
        <w:rPr>
          <w:rFonts w:ascii="Georgia" w:hAnsi="Georgia"/>
          <w:sz w:val="24"/>
          <w:szCs w:val="24"/>
        </w:rPr>
        <w:t>które przychodziły mi do głowy , udzielałem innym</w:t>
      </w:r>
      <w:r w:rsidR="005A5A48">
        <w:rPr>
          <w:rFonts w:ascii="Georgia" w:hAnsi="Georgia"/>
          <w:sz w:val="24"/>
          <w:szCs w:val="24"/>
        </w:rPr>
        <w:t>.</w:t>
      </w:r>
      <w:r w:rsidR="009B6E4F">
        <w:rPr>
          <w:rFonts w:ascii="Georgia" w:hAnsi="Georgia"/>
          <w:sz w:val="24"/>
          <w:szCs w:val="24"/>
        </w:rPr>
        <w:t xml:space="preserve"> </w:t>
      </w:r>
      <w:r w:rsidR="00F87D47">
        <w:rPr>
          <w:rFonts w:ascii="Georgia" w:hAnsi="Georgia"/>
          <w:sz w:val="24"/>
          <w:szCs w:val="24"/>
        </w:rPr>
        <w:t xml:space="preserve">W trakcie moich rozmów mówiłem, </w:t>
      </w:r>
      <w:r w:rsidR="009B6E4F">
        <w:rPr>
          <w:rFonts w:ascii="Georgia" w:hAnsi="Georgia"/>
          <w:sz w:val="24"/>
          <w:szCs w:val="24"/>
        </w:rPr>
        <w:t>że Włochy nie planują zbudowania</w:t>
      </w:r>
      <w:r w:rsidR="00F87D47">
        <w:rPr>
          <w:rFonts w:ascii="Georgia" w:hAnsi="Georgia"/>
          <w:sz w:val="24"/>
          <w:szCs w:val="24"/>
        </w:rPr>
        <w:t xml:space="preserve"> drugiego frontu, co by było jedynie małym dodatkiem do frontu  niemieckiego. Niemcy mogą jeszcze zadziwić swymi strategicznymi planami na szeroką skalę. Chociaż obecnie jest krytyczne położenie</w:t>
      </w:r>
      <w:r w:rsidR="00F01A8B">
        <w:rPr>
          <w:rFonts w:ascii="Georgia" w:hAnsi="Georgia"/>
          <w:sz w:val="24"/>
          <w:szCs w:val="24"/>
        </w:rPr>
        <w:t xml:space="preserve"> Niemiec na froncie </w:t>
      </w:r>
    </w:p>
    <w:p w:rsidR="00A77D16" w:rsidRDefault="00A77D16" w:rsidP="00BF09AA">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178  -</w:t>
      </w:r>
    </w:p>
    <w:p w:rsidR="00E26810" w:rsidRDefault="00F01A8B" w:rsidP="00BF09AA">
      <w:pPr>
        <w:jc w:val="both"/>
        <w:rPr>
          <w:rFonts w:ascii="Georgia" w:hAnsi="Georgia"/>
          <w:sz w:val="24"/>
          <w:szCs w:val="24"/>
        </w:rPr>
      </w:pPr>
      <w:r>
        <w:rPr>
          <w:rFonts w:ascii="Georgia" w:hAnsi="Georgia"/>
          <w:sz w:val="24"/>
          <w:szCs w:val="24"/>
        </w:rPr>
        <w:t>wschodnim. Wobec tego front wschodni powinien być przesunięty na zachód. F</w:t>
      </w:r>
      <w:r w:rsidR="00325D5E">
        <w:rPr>
          <w:rFonts w:ascii="Georgia" w:hAnsi="Georgia"/>
          <w:sz w:val="24"/>
          <w:szCs w:val="24"/>
        </w:rPr>
        <w:t>rancja jest unieruchomiona. Cięż</w:t>
      </w:r>
      <w:r>
        <w:rPr>
          <w:rFonts w:ascii="Georgia" w:hAnsi="Georgia"/>
          <w:sz w:val="24"/>
          <w:szCs w:val="24"/>
        </w:rPr>
        <w:t>ka jest sytuacja Niemiec w Norwegii. Mamy tam zaledwie 10 dywizji. Nie można liczyć na powstanie w Szwecji. Na tle tej sytuacji będzie łatwo Anglikom przeprowadzić desant na zachodnim wybr</w:t>
      </w:r>
      <w:r w:rsidR="009B6E4F">
        <w:rPr>
          <w:rFonts w:ascii="Georgia" w:hAnsi="Georgia"/>
          <w:sz w:val="24"/>
          <w:szCs w:val="24"/>
        </w:rPr>
        <w:t>zeżu, gdyż baterie niemieckie są</w:t>
      </w:r>
      <w:r>
        <w:rPr>
          <w:rFonts w:ascii="Georgia" w:hAnsi="Georgia"/>
          <w:sz w:val="24"/>
          <w:szCs w:val="24"/>
        </w:rPr>
        <w:t xml:space="preserve"> tam rozstawione bardzo rzadko. Te moje uwagi nie pochodzą z wro</w:t>
      </w:r>
      <w:r w:rsidR="009B6E4F">
        <w:rPr>
          <w:rFonts w:ascii="Georgia" w:hAnsi="Georgia"/>
          <w:sz w:val="24"/>
          <w:szCs w:val="24"/>
        </w:rPr>
        <w:t>gich radiostacji, lecz  stanowią</w:t>
      </w:r>
      <w:r>
        <w:rPr>
          <w:rFonts w:ascii="Georgia" w:hAnsi="Georgia"/>
          <w:sz w:val="24"/>
          <w:szCs w:val="24"/>
        </w:rPr>
        <w:t xml:space="preserve"> moją własna </w:t>
      </w:r>
      <w:r w:rsidR="00E46407">
        <w:rPr>
          <w:rFonts w:ascii="Georgia" w:hAnsi="Georgia"/>
          <w:sz w:val="24"/>
          <w:szCs w:val="24"/>
        </w:rPr>
        <w:t>koncepcję. O sytuacji Niemiec na frontach informowali mnie wczasowicze. Nigdy nie powiedziałem,</w:t>
      </w:r>
      <w:r w:rsidR="009B6E4F">
        <w:rPr>
          <w:rFonts w:ascii="Georgia" w:hAnsi="Georgia"/>
          <w:sz w:val="24"/>
          <w:szCs w:val="24"/>
        </w:rPr>
        <w:t xml:space="preserve"> </w:t>
      </w:r>
      <w:r w:rsidR="00E46407">
        <w:rPr>
          <w:rFonts w:ascii="Georgia" w:hAnsi="Georgia"/>
          <w:sz w:val="24"/>
          <w:szCs w:val="24"/>
        </w:rPr>
        <w:t>ż</w:t>
      </w:r>
      <w:r w:rsidR="009B6E4F">
        <w:rPr>
          <w:rFonts w:ascii="Georgia" w:hAnsi="Georgia"/>
          <w:sz w:val="24"/>
          <w:szCs w:val="24"/>
        </w:rPr>
        <w:t xml:space="preserve">e Anglikom będzie łatwo  podejść do Berlina </w:t>
      </w:r>
      <w:r w:rsidR="00E46407">
        <w:rPr>
          <w:rFonts w:ascii="Georgia" w:hAnsi="Georgia"/>
          <w:sz w:val="24"/>
          <w:szCs w:val="24"/>
        </w:rPr>
        <w:t>,</w:t>
      </w:r>
      <w:r w:rsidR="00A77D16">
        <w:rPr>
          <w:rFonts w:ascii="Georgia" w:hAnsi="Georgia"/>
          <w:sz w:val="24"/>
          <w:szCs w:val="24"/>
        </w:rPr>
        <w:t xml:space="preserve"> </w:t>
      </w:r>
      <w:r w:rsidR="009B6E4F">
        <w:rPr>
          <w:rFonts w:ascii="Georgia" w:hAnsi="Georgia"/>
          <w:sz w:val="24"/>
          <w:szCs w:val="24"/>
        </w:rPr>
        <w:t xml:space="preserve"> </w:t>
      </w:r>
      <w:r w:rsidR="00E46407">
        <w:rPr>
          <w:rFonts w:ascii="Georgia" w:hAnsi="Georgia"/>
          <w:sz w:val="24"/>
          <w:szCs w:val="24"/>
        </w:rPr>
        <w:t>że dokonają tego w parę dni. Jest prawdą, że 22.11.1942 r. o</w:t>
      </w:r>
      <w:r w:rsidR="009B6E4F">
        <w:rPr>
          <w:rFonts w:ascii="Georgia" w:hAnsi="Georgia"/>
          <w:sz w:val="24"/>
          <w:szCs w:val="24"/>
        </w:rPr>
        <w:t>dwiedziłem rodzinę Paula Freund</w:t>
      </w:r>
      <w:r w:rsidR="00E46407">
        <w:rPr>
          <w:rFonts w:ascii="Georgia" w:hAnsi="Georgia"/>
          <w:sz w:val="24"/>
          <w:szCs w:val="24"/>
        </w:rPr>
        <w:t>,</w:t>
      </w:r>
      <w:r w:rsidR="00A77D16">
        <w:rPr>
          <w:rFonts w:ascii="Georgia" w:hAnsi="Georgia"/>
          <w:sz w:val="24"/>
          <w:szCs w:val="24"/>
        </w:rPr>
        <w:t xml:space="preserve"> </w:t>
      </w:r>
      <w:r w:rsidR="00E46407">
        <w:rPr>
          <w:rFonts w:ascii="Georgia" w:hAnsi="Georgia"/>
          <w:sz w:val="24"/>
          <w:szCs w:val="24"/>
        </w:rPr>
        <w:t xml:space="preserve">mieszkającą </w:t>
      </w:r>
      <w:r w:rsidR="00BB47F7">
        <w:rPr>
          <w:rFonts w:ascii="Georgia" w:hAnsi="Georgia"/>
          <w:sz w:val="24"/>
          <w:szCs w:val="24"/>
        </w:rPr>
        <w:t>w Gdańsku na ulicy Trojangasse</w:t>
      </w:r>
      <w:r w:rsidR="00E26810">
        <w:rPr>
          <w:rFonts w:ascii="Georgia" w:hAnsi="Georgia"/>
          <w:sz w:val="24"/>
          <w:szCs w:val="24"/>
        </w:rPr>
        <w:t>.</w:t>
      </w:r>
    </w:p>
    <w:p w:rsidR="0056629D" w:rsidRDefault="00E26810">
      <w:pPr>
        <w:rPr>
          <w:rFonts w:ascii="Georgia" w:hAnsi="Georgia"/>
          <w:sz w:val="24"/>
          <w:szCs w:val="24"/>
        </w:rPr>
      </w:pPr>
      <w:r>
        <w:rPr>
          <w:rFonts w:ascii="Georgia" w:hAnsi="Georgia"/>
          <w:sz w:val="24"/>
          <w:szCs w:val="24"/>
        </w:rPr>
        <w:t xml:space="preserve">                                       </w:t>
      </w:r>
      <w:r w:rsidR="00986715">
        <w:rPr>
          <w:rFonts w:ascii="Georgia" w:hAnsi="Georgia"/>
          <w:sz w:val="24"/>
          <w:szCs w:val="24"/>
        </w:rPr>
        <w:tab/>
      </w:r>
      <w:r w:rsidR="00986715">
        <w:rPr>
          <w:rFonts w:ascii="Georgia" w:hAnsi="Georgia"/>
          <w:sz w:val="24"/>
          <w:szCs w:val="24"/>
        </w:rPr>
        <w:tab/>
      </w:r>
      <w:r w:rsidR="00986715">
        <w:rPr>
          <w:rFonts w:ascii="Georgia" w:hAnsi="Georgia"/>
          <w:sz w:val="24"/>
          <w:szCs w:val="24"/>
        </w:rPr>
        <w:tab/>
      </w:r>
      <w:r w:rsidR="00986715">
        <w:rPr>
          <w:rFonts w:ascii="Georgia" w:hAnsi="Georgia"/>
          <w:sz w:val="24"/>
          <w:szCs w:val="24"/>
        </w:rPr>
        <w:tab/>
        <w:t xml:space="preserve">         </w:t>
      </w:r>
    </w:p>
    <w:p w:rsidR="00986715" w:rsidRDefault="0056629D">
      <w:pPr>
        <w:rPr>
          <w:rFonts w:ascii="Georgia" w:hAnsi="Georgia"/>
          <w:sz w:val="24"/>
          <w:szCs w:val="24"/>
        </w:rPr>
      </w:pPr>
      <w:r>
        <w:rPr>
          <w:rFonts w:ascii="Georgia" w:hAnsi="Georgia"/>
          <w:sz w:val="24"/>
          <w:szCs w:val="24"/>
        </w:rPr>
        <w:t xml:space="preserve">                                                      </w:t>
      </w:r>
    </w:p>
    <w:p w:rsidR="00E26810" w:rsidRDefault="00986715">
      <w:pPr>
        <w:rPr>
          <w:rFonts w:ascii="Georgia" w:hAnsi="Georgia"/>
          <w:sz w:val="24"/>
          <w:szCs w:val="24"/>
        </w:rPr>
      </w:pPr>
      <w:r>
        <w:rPr>
          <w:rFonts w:ascii="Georgia" w:hAnsi="Georgia"/>
          <w:sz w:val="24"/>
          <w:szCs w:val="24"/>
        </w:rPr>
        <w:t xml:space="preserve">                                        </w:t>
      </w:r>
      <w:r w:rsidR="00A77D16">
        <w:rPr>
          <w:rFonts w:ascii="Georgia" w:hAnsi="Georgia"/>
          <w:sz w:val="24"/>
          <w:szCs w:val="24"/>
        </w:rPr>
        <w:t xml:space="preserve">      </w:t>
      </w:r>
      <w:r>
        <w:rPr>
          <w:rFonts w:ascii="Georgia" w:hAnsi="Georgia"/>
          <w:sz w:val="24"/>
          <w:szCs w:val="24"/>
        </w:rPr>
        <w:t xml:space="preserve">  </w:t>
      </w:r>
      <w:r w:rsidR="00955A82" w:rsidRPr="00955A82">
        <w:rPr>
          <w:rFonts w:ascii="Georgia" w:hAnsi="Georgia"/>
          <w:noProof/>
          <w:sz w:val="24"/>
          <w:szCs w:val="24"/>
          <w:lang w:eastAsia="pl-PL"/>
        </w:rPr>
        <w:drawing>
          <wp:inline distT="0" distB="0" distL="0" distR="0">
            <wp:extent cx="1632923" cy="2196000"/>
            <wp:effectExtent l="19050" t="0" r="5377" b="0"/>
            <wp:docPr id="209"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5" cstate="print"/>
                    <a:srcRect/>
                    <a:stretch>
                      <a:fillRect/>
                    </a:stretch>
                  </pic:blipFill>
                  <pic:spPr bwMode="auto">
                    <a:xfrm>
                      <a:off x="0" y="0"/>
                      <a:ext cx="1632923" cy="2196000"/>
                    </a:xfrm>
                    <a:prstGeom prst="rect">
                      <a:avLst/>
                    </a:prstGeom>
                    <a:noFill/>
                    <a:ln w="9525">
                      <a:noFill/>
                      <a:miter lim="800000"/>
                      <a:headEnd/>
                      <a:tailEnd/>
                    </a:ln>
                  </pic:spPr>
                </pic:pic>
              </a:graphicData>
            </a:graphic>
          </wp:inline>
        </w:drawing>
      </w:r>
    </w:p>
    <w:p w:rsidR="00B327D5" w:rsidRDefault="00955A82">
      <w:pPr>
        <w:rPr>
          <w:rFonts w:ascii="Georgia" w:hAnsi="Georgia"/>
          <w:sz w:val="24"/>
          <w:szCs w:val="24"/>
        </w:rPr>
      </w:pPr>
      <w:r>
        <w:rPr>
          <w:rFonts w:ascii="Georgia" w:hAnsi="Georgia"/>
          <w:sz w:val="24"/>
          <w:szCs w:val="24"/>
        </w:rPr>
        <w:t xml:space="preserve">   </w:t>
      </w:r>
      <w:r w:rsidR="0070556B">
        <w:rPr>
          <w:rFonts w:ascii="Georgia" w:hAnsi="Georgia"/>
          <w:sz w:val="24"/>
          <w:szCs w:val="24"/>
        </w:rPr>
        <w:tab/>
      </w:r>
      <w:r w:rsidR="0070556B">
        <w:rPr>
          <w:rFonts w:ascii="Georgia" w:hAnsi="Georgia"/>
          <w:sz w:val="24"/>
          <w:szCs w:val="24"/>
        </w:rPr>
        <w:tab/>
      </w:r>
      <w:r w:rsidR="0070556B">
        <w:rPr>
          <w:rFonts w:ascii="Georgia" w:hAnsi="Georgia"/>
          <w:sz w:val="24"/>
          <w:szCs w:val="24"/>
        </w:rPr>
        <w:tab/>
      </w:r>
      <w:r w:rsidR="0070556B">
        <w:rPr>
          <w:rFonts w:ascii="Georgia" w:hAnsi="Georgia"/>
          <w:sz w:val="24"/>
          <w:szCs w:val="24"/>
        </w:rPr>
        <w:tab/>
      </w:r>
      <w:r w:rsidR="0070556B">
        <w:rPr>
          <w:rFonts w:ascii="Georgia" w:hAnsi="Georgia"/>
          <w:sz w:val="24"/>
          <w:szCs w:val="24"/>
        </w:rPr>
        <w:tab/>
      </w:r>
    </w:p>
    <w:p w:rsidR="00E26810" w:rsidRDefault="00A77D16">
      <w:pPr>
        <w:rPr>
          <w:rFonts w:ascii="Georgia" w:hAnsi="Georgia"/>
          <w:sz w:val="24"/>
          <w:szCs w:val="24"/>
        </w:rPr>
      </w:pPr>
      <w:r>
        <w:rPr>
          <w:rFonts w:ascii="Georgia" w:hAnsi="Georgia"/>
          <w:sz w:val="24"/>
          <w:szCs w:val="24"/>
        </w:rPr>
        <w:t>W</w:t>
      </w:r>
      <w:r w:rsidR="009B6E4F">
        <w:rPr>
          <w:rFonts w:ascii="Georgia" w:hAnsi="Georgia"/>
          <w:sz w:val="24"/>
          <w:szCs w:val="24"/>
        </w:rPr>
        <w:t xml:space="preserve"> </w:t>
      </w:r>
      <w:r w:rsidR="00E26810">
        <w:rPr>
          <w:rFonts w:ascii="Georgia" w:hAnsi="Georgia"/>
          <w:sz w:val="24"/>
          <w:szCs w:val="24"/>
        </w:rPr>
        <w:t xml:space="preserve"> tym domu na Trojangasse 9 ( dziś Seredyńskiego) ks. B</w:t>
      </w:r>
      <w:r w:rsidR="00CA29F8">
        <w:rPr>
          <w:rFonts w:ascii="Georgia" w:hAnsi="Georgia"/>
          <w:sz w:val="24"/>
          <w:szCs w:val="24"/>
        </w:rPr>
        <w:t>runon odwiedzał rodzinę Freund.</w:t>
      </w:r>
    </w:p>
    <w:p w:rsidR="005A5A48" w:rsidRDefault="00E46407" w:rsidP="00BF09AA">
      <w:pPr>
        <w:jc w:val="both"/>
        <w:rPr>
          <w:rFonts w:ascii="Georgia" w:hAnsi="Georgia"/>
          <w:sz w:val="24"/>
          <w:szCs w:val="24"/>
        </w:rPr>
      </w:pPr>
      <w:r>
        <w:rPr>
          <w:rFonts w:ascii="Georgia" w:hAnsi="Georgia"/>
          <w:sz w:val="24"/>
          <w:szCs w:val="24"/>
        </w:rPr>
        <w:t xml:space="preserve">  Tam rozmawiałem w obecności gospo</w:t>
      </w:r>
      <w:r w:rsidR="00A77D16">
        <w:rPr>
          <w:rFonts w:ascii="Georgia" w:hAnsi="Georgia"/>
          <w:sz w:val="24"/>
          <w:szCs w:val="24"/>
        </w:rPr>
        <w:t>darza, jego żony i córki Doroty</w:t>
      </w:r>
      <w:r>
        <w:rPr>
          <w:rFonts w:ascii="Georgia" w:hAnsi="Georgia"/>
          <w:sz w:val="24"/>
          <w:szCs w:val="24"/>
        </w:rPr>
        <w:t>. Pan Freund zapytał mnie :”</w:t>
      </w:r>
      <w:r w:rsidR="00764358">
        <w:rPr>
          <w:rFonts w:ascii="Georgia" w:hAnsi="Georgia"/>
          <w:sz w:val="24"/>
          <w:szCs w:val="24"/>
        </w:rPr>
        <w:t xml:space="preserve"> no</w:t>
      </w:r>
      <w:r w:rsidR="009B6E4F">
        <w:rPr>
          <w:rFonts w:ascii="Georgia" w:hAnsi="Georgia"/>
          <w:sz w:val="24"/>
          <w:szCs w:val="24"/>
        </w:rPr>
        <w:t>,</w:t>
      </w:r>
      <w:r w:rsidR="00764358">
        <w:rPr>
          <w:rFonts w:ascii="Georgia" w:hAnsi="Georgia"/>
          <w:sz w:val="24"/>
          <w:szCs w:val="24"/>
        </w:rPr>
        <w:t xml:space="preserve"> jaka tam sytuacja na wojnie?”  Odrzekłem na to, aby ich pocieszyć :” ona wkrótce będzie skończona”. Rozmawialiśmy też o pewnym niemieckim oficerze,</w:t>
      </w:r>
      <w:r w:rsidR="009B6E4F">
        <w:rPr>
          <w:rFonts w:ascii="Georgia" w:hAnsi="Georgia"/>
          <w:sz w:val="24"/>
          <w:szCs w:val="24"/>
        </w:rPr>
        <w:t xml:space="preserve"> </w:t>
      </w:r>
      <w:r w:rsidR="00764358">
        <w:rPr>
          <w:rFonts w:ascii="Georgia" w:hAnsi="Georgia"/>
          <w:sz w:val="24"/>
          <w:szCs w:val="24"/>
        </w:rPr>
        <w:t>który mówił przez zagraniczną rozgłośnię o rokowaniach niemieckich oficerów z sowietami.</w:t>
      </w:r>
      <w:r w:rsidR="00B6331F">
        <w:rPr>
          <w:rFonts w:ascii="Georgia" w:hAnsi="Georgia"/>
          <w:sz w:val="24"/>
          <w:szCs w:val="24"/>
        </w:rPr>
        <w:t xml:space="preserve"> To dotyczyło znanego mi generała. Wtedy powiedziałem</w:t>
      </w:r>
      <w:r w:rsidR="009B6E4F">
        <w:rPr>
          <w:rFonts w:ascii="Georgia" w:hAnsi="Georgia"/>
          <w:sz w:val="24"/>
          <w:szCs w:val="24"/>
        </w:rPr>
        <w:t xml:space="preserve">, że </w:t>
      </w:r>
      <w:r w:rsidR="00B6331F">
        <w:rPr>
          <w:rFonts w:ascii="Georgia" w:hAnsi="Georgia"/>
          <w:sz w:val="24"/>
          <w:szCs w:val="24"/>
        </w:rPr>
        <w:t xml:space="preserve"> nie byłoby pięknie pod koniec wojny  zostać uwię</w:t>
      </w:r>
      <w:r w:rsidR="009B6E4F">
        <w:rPr>
          <w:rFonts w:ascii="Georgia" w:hAnsi="Georgia"/>
          <w:sz w:val="24"/>
          <w:szCs w:val="24"/>
        </w:rPr>
        <w:t>zionym przez SS za te rokowania</w:t>
      </w:r>
      <w:r w:rsidR="005A5A48">
        <w:rPr>
          <w:rFonts w:ascii="Georgia" w:hAnsi="Georgia"/>
          <w:sz w:val="24"/>
          <w:szCs w:val="24"/>
        </w:rPr>
        <w:t>.</w:t>
      </w:r>
      <w:r w:rsidR="00B6331F">
        <w:rPr>
          <w:rFonts w:ascii="Georgia" w:hAnsi="Georgia"/>
          <w:sz w:val="24"/>
          <w:szCs w:val="24"/>
        </w:rPr>
        <w:t xml:space="preserve"> Rozmawiałem ze znajomymi rodzinami o wojnie</w:t>
      </w:r>
      <w:r w:rsidR="009B6E4F">
        <w:rPr>
          <w:rFonts w:ascii="Georgia" w:hAnsi="Georgia"/>
          <w:sz w:val="24"/>
          <w:szCs w:val="24"/>
        </w:rPr>
        <w:t xml:space="preserve">, </w:t>
      </w:r>
      <w:r w:rsidR="00B6331F">
        <w:rPr>
          <w:rFonts w:ascii="Georgia" w:hAnsi="Georgia"/>
          <w:sz w:val="24"/>
          <w:szCs w:val="24"/>
        </w:rPr>
        <w:t>jednak przedmiot rozmowy z nimi nie był tak radykalnie stawiany</w:t>
      </w:r>
      <w:r w:rsidR="009B6E4F">
        <w:rPr>
          <w:rFonts w:ascii="Georgia" w:hAnsi="Georgia"/>
          <w:sz w:val="24"/>
          <w:szCs w:val="24"/>
        </w:rPr>
        <w:t xml:space="preserve">, </w:t>
      </w:r>
      <w:r w:rsidR="008F7CE9">
        <w:rPr>
          <w:rFonts w:ascii="Georgia" w:hAnsi="Georgia"/>
          <w:sz w:val="24"/>
          <w:szCs w:val="24"/>
        </w:rPr>
        <w:t xml:space="preserve"> </w:t>
      </w:r>
      <w:r w:rsidR="00B6331F">
        <w:rPr>
          <w:rFonts w:ascii="Georgia" w:hAnsi="Georgia"/>
          <w:sz w:val="24"/>
          <w:szCs w:val="24"/>
        </w:rPr>
        <w:t xml:space="preserve">jak w rozmowie z </w:t>
      </w:r>
      <w:r w:rsidR="009B6E4F">
        <w:rPr>
          <w:rFonts w:ascii="Georgia" w:hAnsi="Georgia"/>
          <w:sz w:val="24"/>
          <w:szCs w:val="24"/>
        </w:rPr>
        <w:t>rodziną</w:t>
      </w:r>
      <w:r w:rsidR="005A5A48">
        <w:rPr>
          <w:rFonts w:ascii="Georgia" w:hAnsi="Georgia"/>
          <w:sz w:val="24"/>
          <w:szCs w:val="24"/>
        </w:rPr>
        <w:t xml:space="preserve"> Freund</w:t>
      </w:r>
      <w:r w:rsidR="009B6E4F">
        <w:rPr>
          <w:rFonts w:ascii="Georgia" w:hAnsi="Georgia"/>
          <w:sz w:val="24"/>
          <w:szCs w:val="24"/>
        </w:rPr>
        <w:t>”</w:t>
      </w:r>
      <w:r w:rsidR="005A5A48">
        <w:rPr>
          <w:rFonts w:ascii="Georgia" w:hAnsi="Georgia"/>
          <w:sz w:val="24"/>
          <w:szCs w:val="24"/>
        </w:rPr>
        <w:t>.</w:t>
      </w:r>
      <w:r w:rsidR="00FC7699">
        <w:rPr>
          <w:rFonts w:ascii="Georgia" w:hAnsi="Georgia"/>
          <w:sz w:val="24"/>
          <w:szCs w:val="24"/>
        </w:rPr>
        <w:tab/>
      </w:r>
      <w:r w:rsidR="00FC7699">
        <w:rPr>
          <w:rFonts w:ascii="Georgia" w:hAnsi="Georgia"/>
          <w:sz w:val="24"/>
          <w:szCs w:val="24"/>
        </w:rPr>
        <w:tab/>
      </w:r>
      <w:r w:rsidR="00FC7699">
        <w:rPr>
          <w:rFonts w:ascii="Georgia" w:hAnsi="Georgia"/>
          <w:sz w:val="24"/>
          <w:szCs w:val="24"/>
        </w:rPr>
        <w:tab/>
      </w:r>
      <w:r w:rsidR="00FC7699">
        <w:rPr>
          <w:rFonts w:ascii="Georgia" w:hAnsi="Georgia"/>
          <w:sz w:val="24"/>
          <w:szCs w:val="24"/>
        </w:rPr>
        <w:tab/>
      </w:r>
      <w:r w:rsidR="00FC7699">
        <w:rPr>
          <w:rFonts w:ascii="Georgia" w:hAnsi="Georgia"/>
          <w:sz w:val="24"/>
          <w:szCs w:val="24"/>
        </w:rPr>
        <w:tab/>
      </w:r>
    </w:p>
    <w:p w:rsidR="00B6331F" w:rsidRDefault="00B6331F">
      <w:pPr>
        <w:rPr>
          <w:rFonts w:ascii="Georgia" w:hAnsi="Georgia"/>
          <w:sz w:val="24"/>
          <w:szCs w:val="24"/>
        </w:rPr>
      </w:pPr>
      <w:r>
        <w:rPr>
          <w:rFonts w:ascii="Georgia" w:hAnsi="Georgia"/>
          <w:sz w:val="24"/>
          <w:szCs w:val="24"/>
        </w:rPr>
        <w:t>Odpowiedź  ks. Binnebesela na zarzut sądu:</w:t>
      </w:r>
    </w:p>
    <w:p w:rsidR="00A77D16" w:rsidRDefault="00B6331F" w:rsidP="00BF09AA">
      <w:pPr>
        <w:jc w:val="both"/>
        <w:rPr>
          <w:rFonts w:ascii="Georgia" w:hAnsi="Georgia"/>
          <w:sz w:val="24"/>
          <w:szCs w:val="24"/>
        </w:rPr>
      </w:pPr>
      <w:r>
        <w:rPr>
          <w:rFonts w:ascii="Georgia" w:hAnsi="Georgia"/>
          <w:sz w:val="24"/>
          <w:szCs w:val="24"/>
        </w:rPr>
        <w:t xml:space="preserve"> </w:t>
      </w:r>
    </w:p>
    <w:p w:rsidR="00A77D16" w:rsidRDefault="00A77D16" w:rsidP="00BF09AA">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179  -</w:t>
      </w:r>
    </w:p>
    <w:p w:rsidR="00A77D16" w:rsidRDefault="00A77D16" w:rsidP="00BF09AA">
      <w:pPr>
        <w:jc w:val="both"/>
        <w:rPr>
          <w:rFonts w:ascii="Georgia" w:hAnsi="Georgia"/>
          <w:sz w:val="24"/>
          <w:szCs w:val="24"/>
        </w:rPr>
      </w:pPr>
    </w:p>
    <w:p w:rsidR="00B6331F" w:rsidRDefault="00B6331F" w:rsidP="00BF09AA">
      <w:pPr>
        <w:jc w:val="both"/>
        <w:rPr>
          <w:rFonts w:ascii="Georgia" w:hAnsi="Georgia"/>
          <w:sz w:val="24"/>
          <w:szCs w:val="24"/>
        </w:rPr>
      </w:pPr>
      <w:r>
        <w:rPr>
          <w:rFonts w:ascii="Georgia" w:hAnsi="Georgia"/>
          <w:sz w:val="24"/>
          <w:szCs w:val="24"/>
        </w:rPr>
        <w:t>„dlaczego o</w:t>
      </w:r>
      <w:r w:rsidR="009B6E4F">
        <w:rPr>
          <w:rFonts w:ascii="Georgia" w:hAnsi="Georgia"/>
          <w:sz w:val="24"/>
          <w:szCs w:val="24"/>
        </w:rPr>
        <w:t>d</w:t>
      </w:r>
      <w:r>
        <w:rPr>
          <w:rFonts w:ascii="Georgia" w:hAnsi="Georgia"/>
          <w:sz w:val="24"/>
          <w:szCs w:val="24"/>
        </w:rPr>
        <w:t xml:space="preserve"> czasu wybuchu wojny w 1939 roku do </w:t>
      </w:r>
      <w:r w:rsidR="00A77D16">
        <w:rPr>
          <w:rFonts w:ascii="Georgia" w:hAnsi="Georgia"/>
          <w:sz w:val="24"/>
          <w:szCs w:val="24"/>
        </w:rPr>
        <w:t>teraz odsłuchiwałem zagraniczne  radiostacje</w:t>
      </w:r>
      <w:r>
        <w:rPr>
          <w:rFonts w:ascii="Georgia" w:hAnsi="Georgia"/>
          <w:sz w:val="24"/>
          <w:szCs w:val="24"/>
        </w:rPr>
        <w:t>? Wyjaśniam  to więc tym,</w:t>
      </w:r>
      <w:r w:rsidR="009B6E4F">
        <w:rPr>
          <w:rFonts w:ascii="Georgia" w:hAnsi="Georgia"/>
          <w:sz w:val="24"/>
          <w:szCs w:val="24"/>
        </w:rPr>
        <w:t xml:space="preserve"> </w:t>
      </w:r>
      <w:r>
        <w:rPr>
          <w:rFonts w:ascii="Georgia" w:hAnsi="Georgia"/>
          <w:sz w:val="24"/>
          <w:szCs w:val="24"/>
        </w:rPr>
        <w:t xml:space="preserve">że </w:t>
      </w:r>
      <w:r w:rsidR="00C337A7">
        <w:rPr>
          <w:rFonts w:ascii="Georgia" w:hAnsi="Georgia"/>
          <w:sz w:val="24"/>
          <w:szCs w:val="24"/>
        </w:rPr>
        <w:t>ogromnie interesowałem się  aktualnymi wydarzeniami i byłem ogromnie ciekaw nowych info</w:t>
      </w:r>
      <w:r w:rsidR="009B6E4F">
        <w:rPr>
          <w:rFonts w:ascii="Georgia" w:hAnsi="Georgia"/>
          <w:sz w:val="24"/>
          <w:szCs w:val="24"/>
        </w:rPr>
        <w:t>rmacji i ta nieodparta ciekawość</w:t>
      </w:r>
      <w:r w:rsidR="00C337A7">
        <w:rPr>
          <w:rFonts w:ascii="Georgia" w:hAnsi="Georgia"/>
          <w:sz w:val="24"/>
          <w:szCs w:val="24"/>
        </w:rPr>
        <w:t xml:space="preserve"> i chęć poznania aktualnych wydarzeń przełamywały  strach przed złapaniem i  grożącą mi karą”. </w:t>
      </w:r>
    </w:p>
    <w:p w:rsidR="00C337A7" w:rsidRDefault="00C337A7" w:rsidP="00BF09AA">
      <w:pPr>
        <w:jc w:val="both"/>
        <w:rPr>
          <w:rFonts w:ascii="Georgia" w:hAnsi="Georgia"/>
          <w:sz w:val="24"/>
          <w:szCs w:val="24"/>
        </w:rPr>
      </w:pPr>
      <w:r>
        <w:rPr>
          <w:rFonts w:ascii="Georgia" w:hAnsi="Georgia"/>
          <w:sz w:val="24"/>
          <w:szCs w:val="24"/>
        </w:rPr>
        <w:t xml:space="preserve">  </w:t>
      </w:r>
      <w:r w:rsidR="00CF08F8">
        <w:rPr>
          <w:rFonts w:ascii="Georgia" w:hAnsi="Georgia"/>
          <w:sz w:val="24"/>
          <w:szCs w:val="24"/>
        </w:rPr>
        <w:t>Ufam, że można mi wierzyć</w:t>
      </w:r>
      <w:r w:rsidR="009B6E4F">
        <w:rPr>
          <w:rFonts w:ascii="Georgia" w:hAnsi="Georgia"/>
          <w:sz w:val="24"/>
          <w:szCs w:val="24"/>
        </w:rPr>
        <w:t xml:space="preserve">, </w:t>
      </w:r>
      <w:r w:rsidR="00CF08F8">
        <w:rPr>
          <w:rFonts w:ascii="Georgia" w:hAnsi="Georgia"/>
          <w:sz w:val="24"/>
          <w:szCs w:val="24"/>
        </w:rPr>
        <w:t xml:space="preserve"> o czy jestem głęboko zresztą przekonany, że wypowiedzi radiostacji w Londynie w wielu sprawach nie były zgodne z rzeczywistością.</w:t>
      </w:r>
      <w:r w:rsidR="00147EDB">
        <w:rPr>
          <w:rFonts w:ascii="Georgia" w:hAnsi="Georgia"/>
          <w:sz w:val="24"/>
          <w:szCs w:val="24"/>
        </w:rPr>
        <w:t xml:space="preserve"> Rozmowa</w:t>
      </w:r>
      <w:r w:rsidR="00CF08F8">
        <w:rPr>
          <w:rFonts w:ascii="Georgia" w:hAnsi="Georgia"/>
          <w:sz w:val="24"/>
          <w:szCs w:val="24"/>
        </w:rPr>
        <w:t xml:space="preserve"> na czas wojny </w:t>
      </w:r>
      <w:r w:rsidR="00147EDB">
        <w:rPr>
          <w:rFonts w:ascii="Georgia" w:hAnsi="Georgia"/>
          <w:sz w:val="24"/>
          <w:szCs w:val="24"/>
        </w:rPr>
        <w:t xml:space="preserve"> o przebiegu działań wojennych pojawiały się jako potrzeba mówienia o tym i odpowiednigo naświetlenia</w:t>
      </w:r>
      <w:r w:rsidR="009B6E4F">
        <w:rPr>
          <w:rFonts w:ascii="Georgia" w:hAnsi="Georgia"/>
          <w:sz w:val="24"/>
          <w:szCs w:val="24"/>
        </w:rPr>
        <w:t>,   była zgodna z naturą</w:t>
      </w:r>
      <w:r w:rsidR="00147EDB">
        <w:rPr>
          <w:rFonts w:ascii="Georgia" w:hAnsi="Georgia"/>
          <w:sz w:val="24"/>
          <w:szCs w:val="24"/>
        </w:rPr>
        <w:t xml:space="preserve"> człowieka.  Jedynym powodem interesujących rozmów była wymiana wzajemnych  poglądów</w:t>
      </w:r>
      <w:r w:rsidR="00A77D16">
        <w:rPr>
          <w:rFonts w:ascii="Georgia" w:hAnsi="Georgia"/>
          <w:sz w:val="24"/>
          <w:szCs w:val="24"/>
        </w:rPr>
        <w:t xml:space="preserve"> i porównywanie</w:t>
      </w:r>
      <w:r w:rsidR="009C107A">
        <w:rPr>
          <w:rFonts w:ascii="Georgia" w:hAnsi="Georgia"/>
          <w:sz w:val="24"/>
          <w:szCs w:val="24"/>
        </w:rPr>
        <w:t>,</w:t>
      </w:r>
      <w:r w:rsidR="00A77D16">
        <w:rPr>
          <w:rFonts w:ascii="Georgia" w:hAnsi="Georgia"/>
          <w:sz w:val="24"/>
          <w:szCs w:val="24"/>
        </w:rPr>
        <w:t xml:space="preserve"> </w:t>
      </w:r>
      <w:r w:rsidR="009B6E4F">
        <w:rPr>
          <w:rFonts w:ascii="Georgia" w:hAnsi="Georgia"/>
          <w:sz w:val="24"/>
          <w:szCs w:val="24"/>
        </w:rPr>
        <w:t xml:space="preserve"> </w:t>
      </w:r>
      <w:r w:rsidR="009C107A">
        <w:rPr>
          <w:rFonts w:ascii="Georgia" w:hAnsi="Georgia"/>
          <w:sz w:val="24"/>
          <w:szCs w:val="24"/>
        </w:rPr>
        <w:t>zestawianie poglądów innych z naszymi</w:t>
      </w:r>
      <w:r w:rsidR="009B6E4F">
        <w:rPr>
          <w:rFonts w:ascii="Georgia" w:hAnsi="Georgia"/>
          <w:sz w:val="24"/>
          <w:szCs w:val="24"/>
        </w:rPr>
        <w:t>. Te konfrontacje poglądów w krę</w:t>
      </w:r>
      <w:r w:rsidR="009C107A">
        <w:rPr>
          <w:rFonts w:ascii="Georgia" w:hAnsi="Georgia"/>
          <w:sz w:val="24"/>
          <w:szCs w:val="24"/>
        </w:rPr>
        <w:t>gach znajomych prowadziły zawsze do przedsta</w:t>
      </w:r>
      <w:r w:rsidR="00086B27">
        <w:rPr>
          <w:rFonts w:ascii="Georgia" w:hAnsi="Georgia"/>
          <w:sz w:val="24"/>
          <w:szCs w:val="24"/>
        </w:rPr>
        <w:t xml:space="preserve">wiania mojej ich interpretacji </w:t>
      </w:r>
      <w:r w:rsidR="009C107A">
        <w:rPr>
          <w:rFonts w:ascii="Georgia" w:hAnsi="Georgia"/>
          <w:sz w:val="24"/>
          <w:szCs w:val="24"/>
        </w:rPr>
        <w:t>i mojego sposobu rozumienia aktualnych wydarzeń. Ujmowanie tych intencji w sensie szerzenia</w:t>
      </w:r>
      <w:r w:rsidR="009B6E4F">
        <w:rPr>
          <w:rFonts w:ascii="Georgia" w:hAnsi="Georgia"/>
          <w:sz w:val="24"/>
          <w:szCs w:val="24"/>
        </w:rPr>
        <w:t xml:space="preserve"> czarnowi   -         </w:t>
      </w:r>
      <w:r w:rsidR="009C107A">
        <w:rPr>
          <w:rFonts w:ascii="Georgia" w:hAnsi="Georgia"/>
          <w:sz w:val="24"/>
          <w:szCs w:val="24"/>
        </w:rPr>
        <w:t xml:space="preserve"> dztwa było mi dalekie. Tego rodzaju rozmowy prowadziłem jedynie w kręgach katolickich.</w:t>
      </w:r>
    </w:p>
    <w:p w:rsidR="007B71BE" w:rsidRPr="005A5A48" w:rsidRDefault="009C107A" w:rsidP="00BF09AA">
      <w:pPr>
        <w:jc w:val="both"/>
        <w:rPr>
          <w:rFonts w:ascii="Georgia" w:hAnsi="Georgia"/>
          <w:sz w:val="24"/>
          <w:szCs w:val="24"/>
        </w:rPr>
      </w:pPr>
      <w:r>
        <w:rPr>
          <w:rFonts w:ascii="Georgia" w:hAnsi="Georgia"/>
          <w:sz w:val="24"/>
          <w:szCs w:val="24"/>
        </w:rPr>
        <w:t xml:space="preserve"> Teraz widzę jednak,</w:t>
      </w:r>
      <w:r w:rsidR="009B6E4F">
        <w:rPr>
          <w:rFonts w:ascii="Georgia" w:hAnsi="Georgia"/>
          <w:sz w:val="24"/>
          <w:szCs w:val="24"/>
        </w:rPr>
        <w:t xml:space="preserve"> </w:t>
      </w:r>
      <w:r>
        <w:rPr>
          <w:rFonts w:ascii="Georgia" w:hAnsi="Georgia"/>
          <w:sz w:val="24"/>
          <w:szCs w:val="24"/>
        </w:rPr>
        <w:t xml:space="preserve">że  </w:t>
      </w:r>
      <w:r w:rsidR="001737B5">
        <w:rPr>
          <w:rFonts w:ascii="Georgia" w:hAnsi="Georgia"/>
          <w:sz w:val="24"/>
          <w:szCs w:val="24"/>
        </w:rPr>
        <w:t>poczynałem źle i głupio i obecnie szcz</w:t>
      </w:r>
      <w:r w:rsidR="00A77D16">
        <w:rPr>
          <w:rFonts w:ascii="Georgia" w:hAnsi="Georgia"/>
          <w:sz w:val="24"/>
          <w:szCs w:val="24"/>
        </w:rPr>
        <w:t>erze żałuję mojego postępowania</w:t>
      </w:r>
      <w:r w:rsidR="001737B5">
        <w:rPr>
          <w:rFonts w:ascii="Georgia" w:hAnsi="Georgia"/>
          <w:sz w:val="24"/>
          <w:szCs w:val="24"/>
        </w:rPr>
        <w:t>. Również jest mi przykro,</w:t>
      </w:r>
      <w:r w:rsidR="009B6E4F">
        <w:rPr>
          <w:rFonts w:ascii="Georgia" w:hAnsi="Georgia"/>
          <w:sz w:val="24"/>
          <w:szCs w:val="24"/>
        </w:rPr>
        <w:t xml:space="preserve"> </w:t>
      </w:r>
      <w:r w:rsidR="001737B5">
        <w:rPr>
          <w:rFonts w:ascii="Georgia" w:hAnsi="Georgia"/>
          <w:sz w:val="24"/>
          <w:szCs w:val="24"/>
        </w:rPr>
        <w:t>że wskutek mojego postępowania zostały wplątane inne osoby”</w:t>
      </w:r>
      <w:r w:rsidR="005A5A48">
        <w:rPr>
          <w:rFonts w:ascii="Georgia" w:hAnsi="Georgia"/>
          <w:sz w:val="24"/>
          <w:szCs w:val="24"/>
        </w:rPr>
        <w:t>.</w:t>
      </w:r>
    </w:p>
    <w:p w:rsidR="001737B5" w:rsidRDefault="001737B5" w:rsidP="00BF09AA">
      <w:pPr>
        <w:jc w:val="both"/>
        <w:rPr>
          <w:rFonts w:ascii="Georgia" w:hAnsi="Georgia"/>
          <w:sz w:val="24"/>
          <w:szCs w:val="24"/>
        </w:rPr>
      </w:pPr>
      <w:r>
        <w:rPr>
          <w:rFonts w:ascii="Georgia" w:hAnsi="Georgia"/>
          <w:sz w:val="24"/>
          <w:szCs w:val="24"/>
        </w:rPr>
        <w:t xml:space="preserve">  Oskarżony Binnebesel przyjął i podpisał te wyjaśnienia w maszynopisie jednocześnie dokonując adnotacji: „</w:t>
      </w:r>
      <w:r w:rsidR="009B6E4F">
        <w:rPr>
          <w:rFonts w:ascii="Georgia" w:hAnsi="Georgia"/>
          <w:sz w:val="24"/>
          <w:szCs w:val="24"/>
        </w:rPr>
        <w:t xml:space="preserve"> protokół</w:t>
      </w:r>
      <w:r w:rsidR="005008D4">
        <w:rPr>
          <w:rFonts w:ascii="Georgia" w:hAnsi="Georgia"/>
          <w:sz w:val="24"/>
          <w:szCs w:val="24"/>
        </w:rPr>
        <w:t xml:space="preserve"> mojego przesłuchania</w:t>
      </w:r>
      <w:r>
        <w:rPr>
          <w:rFonts w:ascii="Georgia" w:hAnsi="Georgia"/>
          <w:sz w:val="24"/>
          <w:szCs w:val="24"/>
        </w:rPr>
        <w:t xml:space="preserve"> </w:t>
      </w:r>
      <w:r w:rsidR="005008D4">
        <w:rPr>
          <w:rFonts w:ascii="Georgia" w:hAnsi="Georgia"/>
          <w:sz w:val="24"/>
          <w:szCs w:val="24"/>
        </w:rPr>
        <w:t>osobiście przeczytałem</w:t>
      </w:r>
      <w:r w:rsidR="009B6E4F">
        <w:rPr>
          <w:rFonts w:ascii="Georgia" w:hAnsi="Georgia"/>
          <w:sz w:val="24"/>
          <w:szCs w:val="24"/>
        </w:rPr>
        <w:t xml:space="preserve">, </w:t>
      </w:r>
      <w:r w:rsidR="005008D4">
        <w:rPr>
          <w:rFonts w:ascii="Georgia" w:hAnsi="Georgia"/>
          <w:sz w:val="24"/>
          <w:szCs w:val="24"/>
        </w:rPr>
        <w:t>poprawiłem i podpisałem</w:t>
      </w:r>
      <w:r w:rsidR="00FB39B4">
        <w:rPr>
          <w:rFonts w:ascii="Georgia" w:hAnsi="Georgia"/>
          <w:sz w:val="24"/>
          <w:szCs w:val="24"/>
        </w:rPr>
        <w:t xml:space="preserve">. Protokół ten </w:t>
      </w:r>
      <w:r w:rsidR="005008D4">
        <w:rPr>
          <w:rFonts w:ascii="Georgia" w:hAnsi="Georgia"/>
          <w:sz w:val="24"/>
          <w:szCs w:val="24"/>
        </w:rPr>
        <w:t xml:space="preserve"> odpowiada prawdzie we wszystkich punktach”. </w:t>
      </w:r>
      <w:r w:rsidR="009D757A">
        <w:rPr>
          <w:rFonts w:ascii="Georgia" w:hAnsi="Georgia"/>
          <w:sz w:val="24"/>
          <w:szCs w:val="24"/>
        </w:rPr>
        <w:t>Najpierw oskarżony wszystkiemu zaprzeczał, a potem wziął odpowiedzialnośc za obciąż</w:t>
      </w:r>
      <w:r w:rsidR="00A77D16">
        <w:rPr>
          <w:rFonts w:ascii="Georgia" w:hAnsi="Georgia"/>
          <w:sz w:val="24"/>
          <w:szCs w:val="24"/>
        </w:rPr>
        <w:t>enie współoskarżonych masarzy S</w:t>
      </w:r>
      <w:r w:rsidR="00A77D16" w:rsidRPr="00A77D16">
        <w:rPr>
          <w:rFonts w:ascii="Georgia" w:hAnsi="Georgia"/>
          <w:sz w:val="24"/>
          <w:szCs w:val="24"/>
        </w:rPr>
        <w:t>ä</w:t>
      </w:r>
      <w:r w:rsidR="009D757A">
        <w:rPr>
          <w:rFonts w:ascii="Georgia" w:hAnsi="Georgia"/>
          <w:sz w:val="24"/>
          <w:szCs w:val="24"/>
        </w:rPr>
        <w:t>ngera i Ponschke. Po ich konfrontacji z oskarżonym</w:t>
      </w:r>
      <w:r w:rsidR="009B6E4F">
        <w:rPr>
          <w:rFonts w:ascii="Georgia" w:hAnsi="Georgia"/>
          <w:sz w:val="24"/>
          <w:szCs w:val="24"/>
        </w:rPr>
        <w:t xml:space="preserve">, </w:t>
      </w:r>
      <w:r w:rsidR="009D757A">
        <w:rPr>
          <w:rFonts w:ascii="Georgia" w:hAnsi="Georgia"/>
          <w:sz w:val="24"/>
          <w:szCs w:val="24"/>
        </w:rPr>
        <w:t xml:space="preserve">który wyjawił prawdę, doradzał współoskarżonym przyznanie </w:t>
      </w:r>
      <w:r w:rsidR="00D663A5">
        <w:rPr>
          <w:rFonts w:ascii="Georgia" w:hAnsi="Georgia"/>
          <w:sz w:val="24"/>
          <w:szCs w:val="24"/>
        </w:rPr>
        <w:t>się. To przyznanie się zostało uznane za zgodne z zeznaniem z dnia 4 listopada 1943 r. Po okresie procedur odwoławczych, k</w:t>
      </w:r>
      <w:r w:rsidR="009B6E4F">
        <w:rPr>
          <w:rFonts w:ascii="Georgia" w:hAnsi="Georgia"/>
          <w:sz w:val="24"/>
          <w:szCs w:val="24"/>
        </w:rPr>
        <w:t>tóre następowały w międzyczasie. T</w:t>
      </w:r>
      <w:r w:rsidR="00D663A5">
        <w:rPr>
          <w:rFonts w:ascii="Georgia" w:hAnsi="Georgia"/>
          <w:sz w:val="24"/>
          <w:szCs w:val="24"/>
        </w:rPr>
        <w:t xml:space="preserve">e uzgodnione zeznania zostały </w:t>
      </w:r>
      <w:r w:rsidR="00ED24F1">
        <w:rPr>
          <w:rFonts w:ascii="Georgia" w:hAnsi="Georgia"/>
          <w:sz w:val="24"/>
          <w:szCs w:val="24"/>
        </w:rPr>
        <w:t xml:space="preserve"> </w:t>
      </w:r>
      <w:r w:rsidR="00D663A5">
        <w:rPr>
          <w:rFonts w:ascii="Georgia" w:hAnsi="Georgia"/>
          <w:sz w:val="24"/>
          <w:szCs w:val="24"/>
        </w:rPr>
        <w:t xml:space="preserve">powtórzone na obecnej </w:t>
      </w:r>
      <w:r w:rsidR="003F7744">
        <w:rPr>
          <w:rFonts w:ascii="Georgia" w:hAnsi="Georgia"/>
          <w:sz w:val="24"/>
          <w:szCs w:val="24"/>
        </w:rPr>
        <w:t xml:space="preserve"> </w:t>
      </w:r>
      <w:r w:rsidR="00D663A5">
        <w:rPr>
          <w:rFonts w:ascii="Georgia" w:hAnsi="Georgia"/>
          <w:sz w:val="24"/>
          <w:szCs w:val="24"/>
        </w:rPr>
        <w:t xml:space="preserve">głównej rozprawie i są odpowiednio osądzone. </w:t>
      </w:r>
    </w:p>
    <w:p w:rsidR="009648E7" w:rsidRDefault="00ED24F1" w:rsidP="00BF09AA">
      <w:pPr>
        <w:jc w:val="both"/>
        <w:rPr>
          <w:rFonts w:ascii="Georgia" w:hAnsi="Georgia"/>
          <w:sz w:val="24"/>
          <w:szCs w:val="24"/>
        </w:rPr>
      </w:pPr>
      <w:r>
        <w:rPr>
          <w:rFonts w:ascii="Georgia" w:hAnsi="Georgia"/>
          <w:sz w:val="24"/>
          <w:szCs w:val="24"/>
        </w:rPr>
        <w:t xml:space="preserve"> Oskarżony Binnebesel jednak  twierdzi dzisiaj, że uzyskane od niego na początku pełne niemiarodajności obciążające</w:t>
      </w:r>
      <w:r w:rsidR="005B7EC1">
        <w:rPr>
          <w:rFonts w:ascii="Georgia" w:hAnsi="Georgia"/>
          <w:sz w:val="24"/>
          <w:szCs w:val="24"/>
        </w:rPr>
        <w:t xml:space="preserve"> i fałszywe</w:t>
      </w:r>
      <w:r w:rsidR="00A77D16">
        <w:rPr>
          <w:rFonts w:ascii="Georgia" w:hAnsi="Georgia"/>
          <w:sz w:val="24"/>
          <w:szCs w:val="24"/>
        </w:rPr>
        <w:t xml:space="preserve"> wyjaśnienia</w:t>
      </w:r>
      <w:r>
        <w:rPr>
          <w:rFonts w:ascii="Georgia" w:hAnsi="Georgia"/>
          <w:sz w:val="24"/>
          <w:szCs w:val="24"/>
        </w:rPr>
        <w:t>,</w:t>
      </w:r>
      <w:r w:rsidR="009B6E4F">
        <w:rPr>
          <w:rFonts w:ascii="Georgia" w:hAnsi="Georgia"/>
          <w:sz w:val="24"/>
          <w:szCs w:val="24"/>
        </w:rPr>
        <w:t xml:space="preserve"> </w:t>
      </w:r>
      <w:r w:rsidR="005B7EC1">
        <w:rPr>
          <w:rFonts w:ascii="Georgia" w:hAnsi="Georgia"/>
          <w:sz w:val="24"/>
          <w:szCs w:val="24"/>
        </w:rPr>
        <w:t xml:space="preserve">opierały się </w:t>
      </w:r>
      <w:r>
        <w:rPr>
          <w:rFonts w:ascii="Georgia" w:hAnsi="Georgia"/>
          <w:sz w:val="24"/>
          <w:szCs w:val="24"/>
        </w:rPr>
        <w:t xml:space="preserve"> </w:t>
      </w:r>
      <w:r w:rsidR="00A77D16">
        <w:rPr>
          <w:rFonts w:ascii="Georgia" w:hAnsi="Georgia"/>
          <w:sz w:val="24"/>
          <w:szCs w:val="24"/>
        </w:rPr>
        <w:t xml:space="preserve">na </w:t>
      </w:r>
      <w:r w:rsidR="005B7EC1">
        <w:rPr>
          <w:rFonts w:ascii="Georgia" w:hAnsi="Georgia"/>
          <w:sz w:val="24"/>
          <w:szCs w:val="24"/>
        </w:rPr>
        <w:t>przejściowych  wcześniejszych zaburzeniach psychicznych</w:t>
      </w:r>
      <w:r w:rsidR="009648E7">
        <w:rPr>
          <w:rFonts w:ascii="Georgia" w:hAnsi="Georgia"/>
          <w:sz w:val="24"/>
          <w:szCs w:val="24"/>
        </w:rPr>
        <w:t>,</w:t>
      </w:r>
      <w:r w:rsidR="009B6E4F">
        <w:rPr>
          <w:rFonts w:ascii="Georgia" w:hAnsi="Georgia"/>
          <w:sz w:val="24"/>
          <w:szCs w:val="24"/>
        </w:rPr>
        <w:t xml:space="preserve"> </w:t>
      </w:r>
      <w:r w:rsidR="009648E7">
        <w:rPr>
          <w:rFonts w:ascii="Georgia" w:hAnsi="Georgia"/>
          <w:sz w:val="24"/>
          <w:szCs w:val="24"/>
        </w:rPr>
        <w:t>które utru</w:t>
      </w:r>
      <w:r w:rsidR="009B6E4F">
        <w:rPr>
          <w:rFonts w:ascii="Georgia" w:hAnsi="Georgia"/>
          <w:sz w:val="24"/>
          <w:szCs w:val="24"/>
        </w:rPr>
        <w:t>dniały prawidłowy moralny osąd, t</w:t>
      </w:r>
      <w:r w:rsidR="009648E7">
        <w:rPr>
          <w:rFonts w:ascii="Georgia" w:hAnsi="Georgia"/>
          <w:sz w:val="24"/>
          <w:szCs w:val="24"/>
        </w:rPr>
        <w:t>ak,</w:t>
      </w:r>
      <w:r w:rsidR="009B6E4F">
        <w:rPr>
          <w:rFonts w:ascii="Georgia" w:hAnsi="Georgia"/>
          <w:sz w:val="24"/>
          <w:szCs w:val="24"/>
        </w:rPr>
        <w:t xml:space="preserve"> że on  </w:t>
      </w:r>
      <w:r w:rsidR="009648E7">
        <w:rPr>
          <w:rFonts w:ascii="Georgia" w:hAnsi="Georgia"/>
          <w:sz w:val="24"/>
          <w:szCs w:val="24"/>
        </w:rPr>
        <w:t>na</w:t>
      </w:r>
      <w:r w:rsidR="00F05E34">
        <w:rPr>
          <w:rFonts w:ascii="Georgia" w:hAnsi="Georgia"/>
          <w:sz w:val="24"/>
          <w:szCs w:val="24"/>
        </w:rPr>
        <w:t xml:space="preserve"> </w:t>
      </w:r>
      <w:r w:rsidR="00A77D16">
        <w:rPr>
          <w:rFonts w:ascii="Georgia" w:hAnsi="Georgia"/>
          <w:sz w:val="24"/>
          <w:szCs w:val="24"/>
        </w:rPr>
        <w:t>przykład</w:t>
      </w:r>
      <w:r w:rsidR="009648E7">
        <w:rPr>
          <w:rFonts w:ascii="Georgia" w:hAnsi="Georgia"/>
          <w:sz w:val="24"/>
          <w:szCs w:val="24"/>
        </w:rPr>
        <w:t>,</w:t>
      </w:r>
      <w:r w:rsidR="00A77D16">
        <w:rPr>
          <w:rFonts w:ascii="Georgia" w:hAnsi="Georgia"/>
          <w:sz w:val="24"/>
          <w:szCs w:val="24"/>
        </w:rPr>
        <w:t xml:space="preserve"> </w:t>
      </w:r>
      <w:r w:rsidR="009648E7">
        <w:rPr>
          <w:rFonts w:ascii="Georgia" w:hAnsi="Georgia"/>
          <w:sz w:val="24"/>
          <w:szCs w:val="24"/>
        </w:rPr>
        <w:t>nigdy umyślnie odsłuchiwał</w:t>
      </w:r>
      <w:r w:rsidR="009B6E4F">
        <w:rPr>
          <w:rFonts w:ascii="Georgia" w:hAnsi="Georgia"/>
          <w:sz w:val="24"/>
          <w:szCs w:val="24"/>
        </w:rPr>
        <w:t xml:space="preserve"> zagranicznych radiostacji. U Sä</w:t>
      </w:r>
      <w:r w:rsidR="009648E7">
        <w:rPr>
          <w:rFonts w:ascii="Georgia" w:hAnsi="Georgia"/>
          <w:sz w:val="24"/>
          <w:szCs w:val="24"/>
        </w:rPr>
        <w:t xml:space="preserve">ngera i Ponschke przychodził </w:t>
      </w:r>
      <w:r w:rsidR="009B6E4F">
        <w:rPr>
          <w:rFonts w:ascii="Georgia" w:hAnsi="Georgia"/>
          <w:sz w:val="24"/>
          <w:szCs w:val="24"/>
        </w:rPr>
        <w:t>słuchać</w:t>
      </w:r>
      <w:r w:rsidR="009648E7">
        <w:rPr>
          <w:rFonts w:ascii="Georgia" w:hAnsi="Georgia"/>
          <w:sz w:val="24"/>
          <w:szCs w:val="24"/>
        </w:rPr>
        <w:t xml:space="preserve"> , ale tak,</w:t>
      </w:r>
      <w:r w:rsidR="009B6E4F">
        <w:rPr>
          <w:rFonts w:ascii="Georgia" w:hAnsi="Georgia"/>
          <w:sz w:val="24"/>
          <w:szCs w:val="24"/>
        </w:rPr>
        <w:t xml:space="preserve"> </w:t>
      </w:r>
      <w:r w:rsidR="009648E7">
        <w:rPr>
          <w:rFonts w:ascii="Georgia" w:hAnsi="Georgia"/>
          <w:sz w:val="24"/>
          <w:szCs w:val="24"/>
        </w:rPr>
        <w:t>że niechcący na zasadzie braku selektywności</w:t>
      </w:r>
      <w:r w:rsidR="00F05E34">
        <w:rPr>
          <w:rFonts w:ascii="Georgia" w:hAnsi="Georgia"/>
          <w:sz w:val="24"/>
          <w:szCs w:val="24"/>
        </w:rPr>
        <w:t xml:space="preserve"> aparatu,</w:t>
      </w:r>
      <w:r w:rsidR="009648E7">
        <w:rPr>
          <w:rFonts w:ascii="Georgia" w:hAnsi="Georgia"/>
          <w:sz w:val="24"/>
          <w:szCs w:val="24"/>
        </w:rPr>
        <w:t xml:space="preserve"> wydarzyć się mogło</w:t>
      </w:r>
      <w:r w:rsidR="00205FA8">
        <w:rPr>
          <w:rFonts w:ascii="Georgia" w:hAnsi="Georgia"/>
          <w:sz w:val="24"/>
          <w:szCs w:val="24"/>
        </w:rPr>
        <w:t xml:space="preserve">. </w:t>
      </w:r>
      <w:r w:rsidR="00F05E34">
        <w:rPr>
          <w:rFonts w:ascii="Georgia" w:hAnsi="Georgia"/>
          <w:sz w:val="24"/>
          <w:szCs w:val="24"/>
        </w:rPr>
        <w:t>??</w:t>
      </w:r>
    </w:p>
    <w:p w:rsidR="00A77D16" w:rsidRDefault="00205FA8" w:rsidP="00BF09AA">
      <w:pPr>
        <w:jc w:val="both"/>
        <w:rPr>
          <w:rFonts w:ascii="Georgia" w:hAnsi="Georgia"/>
          <w:sz w:val="24"/>
          <w:szCs w:val="24"/>
        </w:rPr>
      </w:pPr>
      <w:r>
        <w:rPr>
          <w:rFonts w:ascii="Georgia" w:hAnsi="Georgia"/>
          <w:sz w:val="24"/>
          <w:szCs w:val="24"/>
        </w:rPr>
        <w:t xml:space="preserve">Już to zeznanie  oskarżonych  i ponownie przedstawione postępowanie jego </w:t>
      </w:r>
      <w:r w:rsidR="009B6E4F">
        <w:rPr>
          <w:rFonts w:ascii="Georgia" w:hAnsi="Georgia"/>
          <w:sz w:val="24"/>
          <w:szCs w:val="24"/>
        </w:rPr>
        <w:t>i współwinnych Sä</w:t>
      </w:r>
      <w:r>
        <w:rPr>
          <w:rFonts w:ascii="Georgia" w:hAnsi="Georgia"/>
          <w:sz w:val="24"/>
          <w:szCs w:val="24"/>
        </w:rPr>
        <w:t>ngera i Ponschke wystarczą</w:t>
      </w:r>
      <w:r w:rsidR="009B6E4F">
        <w:rPr>
          <w:rFonts w:ascii="Georgia" w:hAnsi="Georgia"/>
          <w:sz w:val="24"/>
          <w:szCs w:val="24"/>
        </w:rPr>
        <w:t xml:space="preserve">, </w:t>
      </w:r>
      <w:r>
        <w:rPr>
          <w:rFonts w:ascii="Georgia" w:hAnsi="Georgia"/>
          <w:sz w:val="24"/>
          <w:szCs w:val="24"/>
        </w:rPr>
        <w:t>aby w świetle jego zeznań z 4 listopada 1943 r.udowodnić winę.</w:t>
      </w:r>
      <w:r w:rsidR="009B6E4F">
        <w:rPr>
          <w:rFonts w:ascii="Georgia" w:hAnsi="Georgia"/>
          <w:sz w:val="24"/>
          <w:szCs w:val="24"/>
        </w:rPr>
        <w:t xml:space="preserve"> </w:t>
      </w:r>
      <w:r w:rsidR="00F05E34">
        <w:rPr>
          <w:rFonts w:ascii="Georgia" w:hAnsi="Georgia"/>
          <w:sz w:val="24"/>
          <w:szCs w:val="24"/>
        </w:rPr>
        <w:t>Te dowody</w:t>
      </w:r>
      <w:r w:rsidR="00390FE4">
        <w:rPr>
          <w:rFonts w:ascii="Georgia" w:hAnsi="Georgia"/>
          <w:sz w:val="24"/>
          <w:szCs w:val="24"/>
        </w:rPr>
        <w:t xml:space="preserve"> o  orzeczeniu jego  winy</w:t>
      </w:r>
      <w:r w:rsidR="00F05E34">
        <w:rPr>
          <w:rFonts w:ascii="Georgia" w:hAnsi="Georgia"/>
          <w:sz w:val="24"/>
          <w:szCs w:val="24"/>
        </w:rPr>
        <w:t xml:space="preserve"> są</w:t>
      </w:r>
      <w:r w:rsidR="00390FE4">
        <w:rPr>
          <w:rFonts w:ascii="Georgia" w:hAnsi="Georgia"/>
          <w:sz w:val="24"/>
          <w:szCs w:val="24"/>
        </w:rPr>
        <w:t xml:space="preserve"> </w:t>
      </w:r>
    </w:p>
    <w:p w:rsidR="00A77D16" w:rsidRDefault="00A77D16" w:rsidP="00BF09AA">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180  -</w:t>
      </w:r>
    </w:p>
    <w:p w:rsidR="00B4093B" w:rsidRDefault="00390FE4" w:rsidP="00BF09AA">
      <w:pPr>
        <w:jc w:val="both"/>
        <w:rPr>
          <w:rFonts w:ascii="Georgia" w:hAnsi="Georgia"/>
          <w:sz w:val="24"/>
          <w:szCs w:val="24"/>
        </w:rPr>
      </w:pPr>
      <w:r>
        <w:rPr>
          <w:rFonts w:ascii="Georgia" w:hAnsi="Georgia"/>
          <w:sz w:val="24"/>
          <w:szCs w:val="24"/>
        </w:rPr>
        <w:t>umotywowane i dobrze umocowane prawnie</w:t>
      </w:r>
      <w:r w:rsidR="009B6E4F">
        <w:rPr>
          <w:rFonts w:ascii="Georgia" w:hAnsi="Georgia"/>
          <w:sz w:val="24"/>
          <w:szCs w:val="24"/>
        </w:rPr>
        <w:t>,</w:t>
      </w:r>
      <w:r w:rsidR="00F05E34">
        <w:rPr>
          <w:rFonts w:ascii="Georgia" w:hAnsi="Georgia"/>
          <w:sz w:val="24"/>
          <w:szCs w:val="24"/>
        </w:rPr>
        <w:t xml:space="preserve"> nie do podważenia i jakikolwiek dokument </w:t>
      </w:r>
      <w:r>
        <w:rPr>
          <w:rFonts w:ascii="Georgia" w:hAnsi="Georgia"/>
          <w:sz w:val="24"/>
          <w:szCs w:val="24"/>
        </w:rPr>
        <w:t xml:space="preserve"> </w:t>
      </w:r>
      <w:r w:rsidR="00F05E34">
        <w:rPr>
          <w:rFonts w:ascii="Georgia" w:hAnsi="Georgia"/>
          <w:sz w:val="24"/>
          <w:szCs w:val="24"/>
        </w:rPr>
        <w:t>by wpłynął</w:t>
      </w:r>
      <w:r>
        <w:rPr>
          <w:rFonts w:ascii="Georgia" w:hAnsi="Georgia"/>
          <w:sz w:val="24"/>
          <w:szCs w:val="24"/>
        </w:rPr>
        <w:t>, na korzyść oskarżonego,</w:t>
      </w:r>
      <w:r w:rsidR="00F05E34">
        <w:rPr>
          <w:rFonts w:ascii="Georgia" w:hAnsi="Georgia"/>
          <w:sz w:val="24"/>
          <w:szCs w:val="24"/>
        </w:rPr>
        <w:t xml:space="preserve"> jest zbędnym materiałem</w:t>
      </w:r>
      <w:r>
        <w:rPr>
          <w:rFonts w:ascii="Georgia" w:hAnsi="Georgia"/>
          <w:sz w:val="24"/>
          <w:szCs w:val="24"/>
        </w:rPr>
        <w:t xml:space="preserve"> .</w:t>
      </w:r>
      <w:r w:rsidR="00F05E34">
        <w:rPr>
          <w:rFonts w:ascii="Georgia" w:hAnsi="Georgia"/>
          <w:sz w:val="24"/>
          <w:szCs w:val="24"/>
        </w:rPr>
        <w:t xml:space="preserve"> </w:t>
      </w:r>
      <w:r w:rsidR="00A77D16">
        <w:rPr>
          <w:rFonts w:ascii="Georgia" w:hAnsi="Georgia"/>
          <w:sz w:val="24"/>
          <w:szCs w:val="24"/>
        </w:rPr>
        <w:t>Stąd  na tej głównej rozprawie</w:t>
      </w:r>
      <w:r w:rsidR="00B4093B">
        <w:rPr>
          <w:rFonts w:ascii="Georgia" w:hAnsi="Georgia"/>
          <w:sz w:val="24"/>
          <w:szCs w:val="24"/>
        </w:rPr>
        <w:t xml:space="preserve"> dowody te są w wystarczającej mierze wykazane.</w:t>
      </w:r>
      <w:r w:rsidR="009B6E4F">
        <w:rPr>
          <w:rFonts w:ascii="Georgia" w:hAnsi="Georgia"/>
          <w:sz w:val="24"/>
          <w:szCs w:val="24"/>
        </w:rPr>
        <w:t xml:space="preserve"> </w:t>
      </w:r>
      <w:r w:rsidR="00237CD4">
        <w:rPr>
          <w:rFonts w:ascii="Georgia" w:hAnsi="Georgia"/>
          <w:sz w:val="24"/>
          <w:szCs w:val="24"/>
        </w:rPr>
        <w:t>Przed</w:t>
      </w:r>
      <w:r w:rsidR="003F7744">
        <w:rPr>
          <w:rFonts w:ascii="Georgia" w:hAnsi="Georgia"/>
          <w:sz w:val="24"/>
          <w:szCs w:val="24"/>
        </w:rPr>
        <w:t>e wszystkim</w:t>
      </w:r>
      <w:r w:rsidR="009B6E4F">
        <w:rPr>
          <w:rFonts w:ascii="Georgia" w:hAnsi="Georgia"/>
          <w:sz w:val="24"/>
          <w:szCs w:val="24"/>
        </w:rPr>
        <w:t xml:space="preserve"> </w:t>
      </w:r>
      <w:r w:rsidR="003F7744">
        <w:rPr>
          <w:rFonts w:ascii="Georgia" w:hAnsi="Georgia"/>
          <w:sz w:val="24"/>
          <w:szCs w:val="24"/>
        </w:rPr>
        <w:t>mianowicie,</w:t>
      </w:r>
      <w:r w:rsidR="009B6E4F">
        <w:rPr>
          <w:rFonts w:ascii="Georgia" w:hAnsi="Georgia"/>
          <w:sz w:val="24"/>
          <w:szCs w:val="24"/>
        </w:rPr>
        <w:t xml:space="preserve"> </w:t>
      </w:r>
      <w:r w:rsidR="003F7744">
        <w:rPr>
          <w:rFonts w:ascii="Georgia" w:hAnsi="Georgia"/>
          <w:sz w:val="24"/>
          <w:szCs w:val="24"/>
        </w:rPr>
        <w:t>śledczy</w:t>
      </w:r>
      <w:r w:rsidR="009B6E4F">
        <w:rPr>
          <w:rFonts w:ascii="Georgia" w:hAnsi="Georgia"/>
          <w:sz w:val="24"/>
          <w:szCs w:val="24"/>
        </w:rPr>
        <w:t xml:space="preserve"> maja wyjaś</w:t>
      </w:r>
      <w:r w:rsidR="00A77D16">
        <w:rPr>
          <w:rFonts w:ascii="Georgia" w:hAnsi="Georgia"/>
          <w:sz w:val="24"/>
          <w:szCs w:val="24"/>
        </w:rPr>
        <w:t>niają</w:t>
      </w:r>
      <w:r w:rsidR="00237CD4">
        <w:rPr>
          <w:rFonts w:ascii="Georgia" w:hAnsi="Georgia"/>
          <w:sz w:val="24"/>
          <w:szCs w:val="24"/>
        </w:rPr>
        <w:t xml:space="preserve">ce uprzednie zeznania z przesłuchań z dnia </w:t>
      </w:r>
      <w:r w:rsidR="009B6E4F">
        <w:rPr>
          <w:rFonts w:ascii="Georgia" w:hAnsi="Georgia"/>
          <w:sz w:val="24"/>
          <w:szCs w:val="24"/>
        </w:rPr>
        <w:t>4 listopada 1943 r. i odległe są</w:t>
      </w:r>
      <w:r w:rsidR="00237CD4">
        <w:rPr>
          <w:rFonts w:ascii="Georgia" w:hAnsi="Georgia"/>
          <w:sz w:val="24"/>
          <w:szCs w:val="24"/>
        </w:rPr>
        <w:t xml:space="preserve"> myśli,</w:t>
      </w:r>
      <w:r w:rsidR="00A77D16">
        <w:rPr>
          <w:rFonts w:ascii="Georgia" w:hAnsi="Georgia"/>
          <w:sz w:val="24"/>
          <w:szCs w:val="24"/>
        </w:rPr>
        <w:t xml:space="preserve"> </w:t>
      </w:r>
      <w:r w:rsidR="00237CD4">
        <w:rPr>
          <w:rFonts w:ascii="Georgia" w:hAnsi="Georgia"/>
          <w:sz w:val="24"/>
          <w:szCs w:val="24"/>
        </w:rPr>
        <w:t>jakie się pojawiają,</w:t>
      </w:r>
      <w:r w:rsidR="009B6E4F">
        <w:rPr>
          <w:rFonts w:ascii="Georgia" w:hAnsi="Georgia"/>
          <w:sz w:val="24"/>
          <w:szCs w:val="24"/>
        </w:rPr>
        <w:t xml:space="preserve"> </w:t>
      </w:r>
      <w:r w:rsidR="00237CD4">
        <w:rPr>
          <w:rFonts w:ascii="Georgia" w:hAnsi="Georgia"/>
          <w:sz w:val="24"/>
          <w:szCs w:val="24"/>
        </w:rPr>
        <w:t>że w jakikolwiek sposób Binnebesel mógłby być skrzywdzony, w świetle sk</w:t>
      </w:r>
      <w:r w:rsidR="0042667C">
        <w:rPr>
          <w:rFonts w:ascii="Georgia" w:hAnsi="Georgia"/>
          <w:sz w:val="24"/>
          <w:szCs w:val="24"/>
        </w:rPr>
        <w:t xml:space="preserve">ładanych </w:t>
      </w:r>
      <w:r w:rsidR="009B6E4F">
        <w:rPr>
          <w:rFonts w:ascii="Georgia" w:hAnsi="Georgia"/>
          <w:sz w:val="24"/>
          <w:szCs w:val="24"/>
        </w:rPr>
        <w:t>wyjaśnień</w:t>
      </w:r>
      <w:r w:rsidR="0042667C">
        <w:rPr>
          <w:rFonts w:ascii="Georgia" w:hAnsi="Georgia"/>
          <w:sz w:val="24"/>
          <w:szCs w:val="24"/>
        </w:rPr>
        <w:t>.  Jego pełna</w:t>
      </w:r>
      <w:r w:rsidR="00237CD4">
        <w:rPr>
          <w:rFonts w:ascii="Georgia" w:hAnsi="Georgia"/>
          <w:sz w:val="24"/>
          <w:szCs w:val="24"/>
        </w:rPr>
        <w:t xml:space="preserve"> świadomość  i jasność  umysłu</w:t>
      </w:r>
      <w:r w:rsidR="0042667C">
        <w:rPr>
          <w:rFonts w:ascii="Georgia" w:hAnsi="Georgia"/>
          <w:sz w:val="24"/>
          <w:szCs w:val="24"/>
        </w:rPr>
        <w:t xml:space="preserve"> oraz  zdolność </w:t>
      </w:r>
      <w:r w:rsidR="00237CD4">
        <w:rPr>
          <w:rFonts w:ascii="Georgia" w:hAnsi="Georgia"/>
          <w:sz w:val="24"/>
          <w:szCs w:val="24"/>
        </w:rPr>
        <w:t xml:space="preserve"> do poniesienia pełnej odpowiedzialności</w:t>
      </w:r>
      <w:r w:rsidR="0042667C">
        <w:rPr>
          <w:rFonts w:ascii="Georgia" w:hAnsi="Georgia"/>
          <w:sz w:val="24"/>
          <w:szCs w:val="24"/>
        </w:rPr>
        <w:t xml:space="preserve"> za swe postępowanie</w:t>
      </w:r>
      <w:r w:rsidR="009B6E4F">
        <w:rPr>
          <w:rFonts w:ascii="Georgia" w:hAnsi="Georgia"/>
          <w:sz w:val="24"/>
          <w:szCs w:val="24"/>
        </w:rPr>
        <w:t>,  jest do wyjaśnienia. Oskarż</w:t>
      </w:r>
      <w:r w:rsidR="0042667C">
        <w:rPr>
          <w:rFonts w:ascii="Georgia" w:hAnsi="Georgia"/>
          <w:sz w:val="24"/>
          <w:szCs w:val="24"/>
        </w:rPr>
        <w:t>ony zost</w:t>
      </w:r>
      <w:r w:rsidR="002E1BC7">
        <w:rPr>
          <w:rFonts w:ascii="Georgia" w:hAnsi="Georgia"/>
          <w:sz w:val="24"/>
          <w:szCs w:val="24"/>
        </w:rPr>
        <w:t>ał poddany testom w Instytucie m</w:t>
      </w:r>
      <w:r w:rsidR="0042667C">
        <w:rPr>
          <w:rFonts w:ascii="Georgia" w:hAnsi="Georgia"/>
          <w:sz w:val="24"/>
          <w:szCs w:val="24"/>
        </w:rPr>
        <w:t>edycyny sądowej w Gdańsku</w:t>
      </w:r>
      <w:r w:rsidR="002E1BC7">
        <w:rPr>
          <w:rFonts w:ascii="Georgia" w:hAnsi="Georgia"/>
          <w:sz w:val="24"/>
          <w:szCs w:val="24"/>
        </w:rPr>
        <w:t xml:space="preserve"> przez prof. Schmidta. Badania te przeprowadzono w odpowiedzi na stanowisko obrony,</w:t>
      </w:r>
      <w:r w:rsidR="009B6E4F">
        <w:rPr>
          <w:rFonts w:ascii="Georgia" w:hAnsi="Georgia"/>
          <w:sz w:val="24"/>
          <w:szCs w:val="24"/>
        </w:rPr>
        <w:t xml:space="preserve"> </w:t>
      </w:r>
      <w:r w:rsidR="002E1BC7">
        <w:rPr>
          <w:rFonts w:ascii="Georgia" w:hAnsi="Georgia"/>
          <w:sz w:val="24"/>
          <w:szCs w:val="24"/>
        </w:rPr>
        <w:t>że Binnebesel ma zaburzoną świadomośc siebie i ulega pewnym złudzeniom</w:t>
      </w:r>
      <w:r w:rsidR="009B6E4F">
        <w:rPr>
          <w:rFonts w:ascii="Georgia" w:hAnsi="Georgia"/>
          <w:sz w:val="24"/>
          <w:szCs w:val="24"/>
        </w:rPr>
        <w:t xml:space="preserve"> co do prawdy i fałszu</w:t>
      </w:r>
      <w:r w:rsidR="002E1BC7">
        <w:rPr>
          <w:rFonts w:ascii="Georgia" w:hAnsi="Georgia"/>
          <w:sz w:val="24"/>
          <w:szCs w:val="24"/>
        </w:rPr>
        <w:t>.</w:t>
      </w:r>
      <w:r w:rsidR="009B6E4F">
        <w:rPr>
          <w:rFonts w:ascii="Georgia" w:hAnsi="Georgia"/>
          <w:sz w:val="24"/>
          <w:szCs w:val="24"/>
        </w:rPr>
        <w:t xml:space="preserve"> Różnice te ulegają</w:t>
      </w:r>
      <w:r w:rsidR="00BC61FC">
        <w:rPr>
          <w:rFonts w:ascii="Georgia" w:hAnsi="Georgia"/>
          <w:sz w:val="24"/>
          <w:szCs w:val="24"/>
        </w:rPr>
        <w:t xml:space="preserve"> zakłóceniom i pomieszaniu. Okazało się,</w:t>
      </w:r>
      <w:r w:rsidR="009B6E4F">
        <w:rPr>
          <w:rFonts w:ascii="Georgia" w:hAnsi="Georgia"/>
          <w:sz w:val="24"/>
          <w:szCs w:val="24"/>
        </w:rPr>
        <w:t xml:space="preserve"> </w:t>
      </w:r>
      <w:r w:rsidR="00BC61FC">
        <w:rPr>
          <w:rFonts w:ascii="Georgia" w:hAnsi="Georgia"/>
          <w:sz w:val="24"/>
          <w:szCs w:val="24"/>
        </w:rPr>
        <w:t>że te zaburzenia, sugerowane przez obronę,</w:t>
      </w:r>
      <w:r w:rsidR="009B6E4F">
        <w:rPr>
          <w:rFonts w:ascii="Georgia" w:hAnsi="Georgia"/>
          <w:sz w:val="24"/>
          <w:szCs w:val="24"/>
        </w:rPr>
        <w:t xml:space="preserve"> </w:t>
      </w:r>
      <w:r w:rsidR="00BC61FC">
        <w:rPr>
          <w:rFonts w:ascii="Georgia" w:hAnsi="Georgia"/>
          <w:sz w:val="24"/>
          <w:szCs w:val="24"/>
        </w:rPr>
        <w:t xml:space="preserve">nie znajdują oparcia w gruntownych badaniach  psychiatrycznych. Czy </w:t>
      </w:r>
      <w:r w:rsidR="009B6E4F">
        <w:rPr>
          <w:rFonts w:ascii="Georgia" w:hAnsi="Georgia"/>
          <w:sz w:val="24"/>
          <w:szCs w:val="24"/>
        </w:rPr>
        <w:t>oskarżony</w:t>
      </w:r>
      <w:r w:rsidR="00A77D16">
        <w:rPr>
          <w:rFonts w:ascii="Georgia" w:hAnsi="Georgia"/>
          <w:sz w:val="24"/>
          <w:szCs w:val="24"/>
        </w:rPr>
        <w:tab/>
      </w:r>
      <w:r w:rsidR="00B92465">
        <w:rPr>
          <w:rFonts w:ascii="Georgia" w:hAnsi="Georgia"/>
          <w:sz w:val="24"/>
          <w:szCs w:val="24"/>
        </w:rPr>
        <w:t xml:space="preserve"> Binnebesel </w:t>
      </w:r>
      <w:r w:rsidR="00BC61FC">
        <w:rPr>
          <w:rFonts w:ascii="Georgia" w:hAnsi="Georgia"/>
          <w:sz w:val="24"/>
          <w:szCs w:val="24"/>
        </w:rPr>
        <w:t xml:space="preserve">po 4 listopada 1943 r., z powodu doznanego przejściowego szoku spowodowanego aresztowaniem, ma rzeczywiście mniejsze  lub większe  zaburzenia psychiczne </w:t>
      </w:r>
      <w:r w:rsidR="00397443">
        <w:rPr>
          <w:rFonts w:ascii="Georgia" w:hAnsi="Georgia"/>
          <w:sz w:val="24"/>
          <w:szCs w:val="24"/>
        </w:rPr>
        <w:t>,</w:t>
      </w:r>
      <w:r w:rsidR="009B6E4F">
        <w:rPr>
          <w:rFonts w:ascii="Georgia" w:hAnsi="Georgia"/>
          <w:sz w:val="24"/>
          <w:szCs w:val="24"/>
        </w:rPr>
        <w:t xml:space="preserve"> </w:t>
      </w:r>
      <w:r w:rsidR="00397443">
        <w:rPr>
          <w:rFonts w:ascii="Georgia" w:hAnsi="Georgia"/>
          <w:sz w:val="24"/>
          <w:szCs w:val="24"/>
        </w:rPr>
        <w:t>jest dla wydanego  wyro</w:t>
      </w:r>
      <w:r w:rsidR="00F50982">
        <w:rPr>
          <w:rFonts w:ascii="Georgia" w:hAnsi="Georgia"/>
          <w:sz w:val="24"/>
          <w:szCs w:val="24"/>
        </w:rPr>
        <w:t xml:space="preserve">ku bez znaczenia. Od początku </w:t>
      </w:r>
      <w:r w:rsidR="00397443">
        <w:rPr>
          <w:rFonts w:ascii="Georgia" w:hAnsi="Georgia"/>
          <w:sz w:val="24"/>
          <w:szCs w:val="24"/>
        </w:rPr>
        <w:t>jak i na końcu jego dotychczasowe postępowanie w każdym razie nie budziło i nie budzi wątpliwości co do jego stanu zdrowia psychicznego</w:t>
      </w:r>
      <w:r w:rsidR="009B6E4F">
        <w:rPr>
          <w:rFonts w:ascii="Georgia" w:hAnsi="Georgia"/>
          <w:sz w:val="24"/>
          <w:szCs w:val="24"/>
        </w:rPr>
        <w:t xml:space="preserve">, w </w:t>
      </w:r>
      <w:r w:rsidR="00397443">
        <w:rPr>
          <w:rFonts w:ascii="Georgia" w:hAnsi="Georgia"/>
          <w:sz w:val="24"/>
          <w:szCs w:val="24"/>
        </w:rPr>
        <w:t xml:space="preserve">świetle piastowanego </w:t>
      </w:r>
      <w:r w:rsidR="006D4752">
        <w:rPr>
          <w:rFonts w:ascii="Georgia" w:hAnsi="Georgia"/>
          <w:sz w:val="24"/>
          <w:szCs w:val="24"/>
        </w:rPr>
        <w:t>wcześ</w:t>
      </w:r>
      <w:r w:rsidR="00397443">
        <w:rPr>
          <w:rFonts w:ascii="Georgia" w:hAnsi="Georgia"/>
          <w:sz w:val="24"/>
          <w:szCs w:val="24"/>
        </w:rPr>
        <w:t>niej urzędu</w:t>
      </w:r>
      <w:r w:rsidR="006D4752">
        <w:rPr>
          <w:rFonts w:ascii="Georgia" w:hAnsi="Georgia"/>
          <w:sz w:val="24"/>
          <w:szCs w:val="24"/>
        </w:rPr>
        <w:t xml:space="preserve">, który wymagał ponadprzeciętnej </w:t>
      </w:r>
      <w:r w:rsidR="00397443">
        <w:rPr>
          <w:rFonts w:ascii="Georgia" w:hAnsi="Georgia"/>
          <w:sz w:val="24"/>
          <w:szCs w:val="24"/>
        </w:rPr>
        <w:t xml:space="preserve"> inteligencji.</w:t>
      </w:r>
    </w:p>
    <w:p w:rsidR="006D4752" w:rsidRDefault="00B43005" w:rsidP="00BF09AA">
      <w:pPr>
        <w:jc w:val="both"/>
        <w:rPr>
          <w:rFonts w:ascii="Georgia" w:hAnsi="Georgia"/>
          <w:sz w:val="24"/>
          <w:szCs w:val="24"/>
        </w:rPr>
      </w:pPr>
      <w:r>
        <w:rPr>
          <w:rFonts w:ascii="Georgia" w:hAnsi="Georgia"/>
          <w:sz w:val="24"/>
          <w:szCs w:val="24"/>
        </w:rPr>
        <w:t>Aby uniknąć poniesienia odpowiedzialności oskarżony ucieka się</w:t>
      </w:r>
      <w:r w:rsidR="00F50982">
        <w:rPr>
          <w:rFonts w:ascii="Georgia" w:hAnsi="Georgia"/>
          <w:sz w:val="24"/>
          <w:szCs w:val="24"/>
        </w:rPr>
        <w:t xml:space="preserve"> w śmiały sposób</w:t>
      </w:r>
      <w:r>
        <w:rPr>
          <w:rFonts w:ascii="Georgia" w:hAnsi="Georgia"/>
          <w:sz w:val="24"/>
          <w:szCs w:val="24"/>
        </w:rPr>
        <w:t xml:space="preserve"> do kłamstw i z tego powo</w:t>
      </w:r>
      <w:r w:rsidR="009B6E4F">
        <w:rPr>
          <w:rFonts w:ascii="Georgia" w:hAnsi="Georgia"/>
          <w:sz w:val="24"/>
          <w:szCs w:val="24"/>
        </w:rPr>
        <w:t>du podważa wiarygodne zeznania ś</w:t>
      </w:r>
      <w:r>
        <w:rPr>
          <w:rFonts w:ascii="Georgia" w:hAnsi="Georgia"/>
          <w:sz w:val="24"/>
          <w:szCs w:val="24"/>
        </w:rPr>
        <w:t>wiadków jego czynów i autentycznośc ich wyp</w:t>
      </w:r>
      <w:r w:rsidR="009373AF">
        <w:rPr>
          <w:rFonts w:ascii="Georgia" w:hAnsi="Georgia"/>
          <w:sz w:val="24"/>
          <w:szCs w:val="24"/>
        </w:rPr>
        <w:t>owiedzi</w:t>
      </w:r>
      <w:r w:rsidR="009B6E4F">
        <w:rPr>
          <w:rFonts w:ascii="Georgia" w:hAnsi="Georgia"/>
          <w:sz w:val="24"/>
          <w:szCs w:val="24"/>
        </w:rPr>
        <w:t>,</w:t>
      </w:r>
      <w:r w:rsidR="009373AF">
        <w:rPr>
          <w:rFonts w:ascii="Georgia" w:hAnsi="Georgia"/>
          <w:sz w:val="24"/>
          <w:szCs w:val="24"/>
        </w:rPr>
        <w:t xml:space="preserve"> </w:t>
      </w:r>
      <w:r>
        <w:rPr>
          <w:rFonts w:ascii="Georgia" w:hAnsi="Georgia"/>
          <w:sz w:val="24"/>
          <w:szCs w:val="24"/>
        </w:rPr>
        <w:t xml:space="preserve"> </w:t>
      </w:r>
      <w:r w:rsidR="009373AF">
        <w:rPr>
          <w:rFonts w:ascii="Georgia" w:hAnsi="Georgia"/>
          <w:sz w:val="24"/>
          <w:szCs w:val="24"/>
        </w:rPr>
        <w:t>uzyskane w trakcie przesłuchań i z góry przypisuje im bezwartościowość.</w:t>
      </w:r>
    </w:p>
    <w:p w:rsidR="00F50982" w:rsidRDefault="009373AF" w:rsidP="00BF09AA">
      <w:pPr>
        <w:jc w:val="both"/>
        <w:rPr>
          <w:rFonts w:ascii="Georgia" w:hAnsi="Georgia"/>
          <w:sz w:val="24"/>
          <w:szCs w:val="24"/>
        </w:rPr>
      </w:pPr>
      <w:r>
        <w:rPr>
          <w:rFonts w:ascii="Georgia" w:hAnsi="Georgia"/>
          <w:sz w:val="24"/>
          <w:szCs w:val="24"/>
        </w:rPr>
        <w:t xml:space="preserve"> Pani Dorota Dorfflinger z d. Freund</w:t>
      </w:r>
      <w:r w:rsidR="009B6E4F">
        <w:rPr>
          <w:rFonts w:ascii="Georgia" w:hAnsi="Georgia"/>
          <w:sz w:val="24"/>
          <w:szCs w:val="24"/>
        </w:rPr>
        <w:t xml:space="preserve">, </w:t>
      </w:r>
      <w:r>
        <w:rPr>
          <w:rFonts w:ascii="Georgia" w:hAnsi="Georgia"/>
          <w:sz w:val="24"/>
          <w:szCs w:val="24"/>
        </w:rPr>
        <w:t xml:space="preserve"> jako świadek w sprawie</w:t>
      </w:r>
      <w:r w:rsidR="009B6E4F">
        <w:rPr>
          <w:rFonts w:ascii="Georgia" w:hAnsi="Georgia"/>
          <w:sz w:val="24"/>
          <w:szCs w:val="24"/>
        </w:rPr>
        <w:t xml:space="preserve">, wskazywała  </w:t>
      </w:r>
      <w:r>
        <w:rPr>
          <w:rFonts w:ascii="Georgia" w:hAnsi="Georgia"/>
          <w:sz w:val="24"/>
          <w:szCs w:val="24"/>
        </w:rPr>
        <w:t xml:space="preserve"> w sposób wiarygodny i sumienny na to,</w:t>
      </w:r>
      <w:r w:rsidR="009B6E4F">
        <w:rPr>
          <w:rFonts w:ascii="Georgia" w:hAnsi="Georgia"/>
          <w:sz w:val="24"/>
          <w:szCs w:val="24"/>
        </w:rPr>
        <w:t xml:space="preserve"> że oskarżony  w </w:t>
      </w:r>
      <w:r w:rsidR="00B969F5">
        <w:rPr>
          <w:rFonts w:ascii="Georgia" w:hAnsi="Georgia"/>
          <w:sz w:val="24"/>
          <w:szCs w:val="24"/>
        </w:rPr>
        <w:t xml:space="preserve"> katolickim domu jej rodziców</w:t>
      </w:r>
      <w:r w:rsidR="00F50982">
        <w:rPr>
          <w:rFonts w:ascii="Georgia" w:hAnsi="Georgia"/>
          <w:sz w:val="24"/>
          <w:szCs w:val="24"/>
        </w:rPr>
        <w:t xml:space="preserve">, </w:t>
      </w:r>
      <w:r w:rsidR="009B6E4F">
        <w:rPr>
          <w:rFonts w:ascii="Georgia" w:hAnsi="Georgia"/>
          <w:sz w:val="24"/>
          <w:szCs w:val="24"/>
        </w:rPr>
        <w:t xml:space="preserve">w fałszywym świetle </w:t>
      </w:r>
      <w:r w:rsidR="00B969F5">
        <w:rPr>
          <w:rFonts w:ascii="Georgia" w:hAnsi="Georgia"/>
          <w:sz w:val="24"/>
          <w:szCs w:val="24"/>
        </w:rPr>
        <w:t>przedstawiał swe poglądy o narodowym</w:t>
      </w:r>
      <w:r w:rsidR="009B6E4F">
        <w:rPr>
          <w:rFonts w:ascii="Georgia" w:hAnsi="Georgia"/>
          <w:sz w:val="24"/>
          <w:szCs w:val="24"/>
        </w:rPr>
        <w:t>-</w:t>
      </w:r>
      <w:r w:rsidR="00B969F5">
        <w:rPr>
          <w:rFonts w:ascii="Georgia" w:hAnsi="Georgia"/>
          <w:sz w:val="24"/>
          <w:szCs w:val="24"/>
        </w:rPr>
        <w:t xml:space="preserve"> socjaliźmie i  wyraźnie się wypowiadał</w:t>
      </w:r>
      <w:r w:rsidR="009B6E4F">
        <w:rPr>
          <w:rFonts w:ascii="Georgia" w:hAnsi="Georgia"/>
          <w:sz w:val="24"/>
          <w:szCs w:val="24"/>
        </w:rPr>
        <w:t xml:space="preserve">, </w:t>
      </w:r>
      <w:r w:rsidR="00B969F5">
        <w:rPr>
          <w:rFonts w:ascii="Georgia" w:hAnsi="Georgia"/>
          <w:sz w:val="24"/>
          <w:szCs w:val="24"/>
        </w:rPr>
        <w:t>że Niemcy tej wojny nie wygrają.</w:t>
      </w:r>
      <w:r w:rsidR="00F50982">
        <w:rPr>
          <w:rFonts w:ascii="Georgia" w:hAnsi="Georgia"/>
          <w:sz w:val="24"/>
          <w:szCs w:val="24"/>
        </w:rPr>
        <w:t xml:space="preserve"> Co więcej</w:t>
      </w:r>
      <w:r w:rsidR="003F7744">
        <w:rPr>
          <w:rFonts w:ascii="Georgia" w:hAnsi="Georgia"/>
          <w:sz w:val="24"/>
          <w:szCs w:val="24"/>
        </w:rPr>
        <w:t xml:space="preserve"> oskarżony  dodawał otuchy żołnierzom, pocieszał</w:t>
      </w:r>
      <w:r w:rsidR="009B6E4F">
        <w:rPr>
          <w:rFonts w:ascii="Georgia" w:hAnsi="Georgia"/>
          <w:sz w:val="24"/>
          <w:szCs w:val="24"/>
        </w:rPr>
        <w:t xml:space="preserve"> ich i </w:t>
      </w:r>
      <w:r w:rsidR="003F7744">
        <w:rPr>
          <w:rFonts w:ascii="Georgia" w:hAnsi="Georgia"/>
          <w:sz w:val="24"/>
          <w:szCs w:val="24"/>
        </w:rPr>
        <w:t xml:space="preserve"> w prz</w:t>
      </w:r>
      <w:r w:rsidR="00F50982">
        <w:rPr>
          <w:rFonts w:ascii="Georgia" w:hAnsi="Georgia"/>
          <w:sz w:val="24"/>
          <w:szCs w:val="24"/>
        </w:rPr>
        <w:t>e</w:t>
      </w:r>
      <w:r w:rsidR="003F7744">
        <w:rPr>
          <w:rFonts w:ascii="Georgia" w:hAnsi="Georgia"/>
          <w:sz w:val="24"/>
          <w:szCs w:val="24"/>
        </w:rPr>
        <w:t xml:space="preserve">konywujący sposób im przepowiadał o naszej wkrótce wojennej </w:t>
      </w:r>
      <w:r w:rsidR="009B6E4F">
        <w:rPr>
          <w:rFonts w:ascii="Georgia" w:hAnsi="Georgia"/>
          <w:sz w:val="24"/>
          <w:szCs w:val="24"/>
        </w:rPr>
        <w:t>zapaści. Z drugiej strony oskarż</w:t>
      </w:r>
      <w:r w:rsidR="003F7744">
        <w:rPr>
          <w:rFonts w:ascii="Georgia" w:hAnsi="Georgia"/>
          <w:sz w:val="24"/>
          <w:szCs w:val="24"/>
        </w:rPr>
        <w:t>o</w:t>
      </w:r>
      <w:r w:rsidR="00AC4AA1">
        <w:rPr>
          <w:rFonts w:ascii="Georgia" w:hAnsi="Georgia"/>
          <w:sz w:val="24"/>
          <w:szCs w:val="24"/>
        </w:rPr>
        <w:t>ny rozpowiadał to</w:t>
      </w:r>
      <w:r w:rsidR="009B6E4F">
        <w:rPr>
          <w:rFonts w:ascii="Georgia" w:hAnsi="Georgia"/>
          <w:sz w:val="24"/>
          <w:szCs w:val="24"/>
        </w:rPr>
        <w:t>,</w:t>
      </w:r>
      <w:r w:rsidR="00AC4AA1">
        <w:rPr>
          <w:rFonts w:ascii="Georgia" w:hAnsi="Georgia"/>
          <w:sz w:val="24"/>
          <w:szCs w:val="24"/>
        </w:rPr>
        <w:t xml:space="preserve"> a szczególnie </w:t>
      </w:r>
      <w:r w:rsidR="003F7744">
        <w:rPr>
          <w:rFonts w:ascii="Georgia" w:hAnsi="Georgia"/>
          <w:sz w:val="24"/>
          <w:szCs w:val="24"/>
        </w:rPr>
        <w:t>mówił w swoich kazaniach</w:t>
      </w:r>
      <w:r w:rsidR="00AC4AA1">
        <w:rPr>
          <w:rFonts w:ascii="Georgia" w:hAnsi="Georgia"/>
          <w:sz w:val="24"/>
          <w:szCs w:val="24"/>
        </w:rPr>
        <w:t xml:space="preserve"> , by żołnierze mogli rozumieć beznadziejne obecne położe</w:t>
      </w:r>
      <w:r w:rsidR="009B6E4F">
        <w:rPr>
          <w:rFonts w:ascii="Georgia" w:hAnsi="Georgia"/>
          <w:sz w:val="24"/>
          <w:szCs w:val="24"/>
        </w:rPr>
        <w:t>nie Niemiec w tej wojnie. Oskarż</w:t>
      </w:r>
      <w:r w:rsidR="00AC4AA1">
        <w:rPr>
          <w:rFonts w:ascii="Georgia" w:hAnsi="Georgia"/>
          <w:sz w:val="24"/>
          <w:szCs w:val="24"/>
        </w:rPr>
        <w:t>ony uważał też,</w:t>
      </w:r>
      <w:r w:rsidR="009B6E4F">
        <w:rPr>
          <w:rFonts w:ascii="Georgia" w:hAnsi="Georgia"/>
          <w:sz w:val="24"/>
          <w:szCs w:val="24"/>
        </w:rPr>
        <w:t xml:space="preserve"> ż</w:t>
      </w:r>
      <w:r w:rsidR="00AC4AA1">
        <w:rPr>
          <w:rFonts w:ascii="Georgia" w:hAnsi="Georgia"/>
          <w:sz w:val="24"/>
          <w:szCs w:val="24"/>
        </w:rPr>
        <w:t>e te informacje nie mogą nikomu przynieśc szkodę. Sąd uważa,</w:t>
      </w:r>
      <w:r w:rsidR="009B6E4F">
        <w:rPr>
          <w:rFonts w:ascii="Georgia" w:hAnsi="Georgia"/>
          <w:sz w:val="24"/>
          <w:szCs w:val="24"/>
        </w:rPr>
        <w:t xml:space="preserve"> </w:t>
      </w:r>
      <w:r w:rsidR="00AC4AA1">
        <w:rPr>
          <w:rFonts w:ascii="Georgia" w:hAnsi="Georgia"/>
          <w:sz w:val="24"/>
          <w:szCs w:val="24"/>
        </w:rPr>
        <w:t>że dla swego bezpieczeństwa oskarżony nie miał w swym</w:t>
      </w:r>
      <w:r w:rsidR="009B6E4F">
        <w:rPr>
          <w:rFonts w:ascii="Georgia" w:hAnsi="Georgia"/>
          <w:sz w:val="24"/>
          <w:szCs w:val="24"/>
        </w:rPr>
        <w:t xml:space="preserve"> mieszkaniu radioodbiornika i </w:t>
      </w:r>
      <w:r w:rsidR="00AC4AA1">
        <w:rPr>
          <w:rFonts w:ascii="Georgia" w:hAnsi="Georgia"/>
          <w:sz w:val="24"/>
          <w:szCs w:val="24"/>
        </w:rPr>
        <w:t>dlatego chodził słuchać wiadomości zza granicy do zaprzyjaźniony</w:t>
      </w:r>
      <w:r w:rsidR="009B6E4F">
        <w:rPr>
          <w:rFonts w:ascii="Georgia" w:hAnsi="Georgia"/>
          <w:sz w:val="24"/>
          <w:szCs w:val="24"/>
        </w:rPr>
        <w:t>ch katolickich rodzin. Świadek Dorota Freund</w:t>
      </w:r>
      <w:r w:rsidR="00AC4AA1">
        <w:rPr>
          <w:rFonts w:ascii="Georgia" w:hAnsi="Georgia"/>
          <w:sz w:val="24"/>
          <w:szCs w:val="24"/>
        </w:rPr>
        <w:t xml:space="preserve"> </w:t>
      </w:r>
      <w:r w:rsidR="0092050E">
        <w:rPr>
          <w:rFonts w:ascii="Georgia" w:hAnsi="Georgia"/>
          <w:sz w:val="24"/>
          <w:szCs w:val="24"/>
        </w:rPr>
        <w:t>nigdy nie była przy ty</w:t>
      </w:r>
      <w:r w:rsidR="009B6E4F">
        <w:rPr>
          <w:rFonts w:ascii="Georgia" w:hAnsi="Georgia"/>
          <w:sz w:val="24"/>
          <w:szCs w:val="24"/>
        </w:rPr>
        <w:t>m kiedy Binnebesel słuchał wrogie</w:t>
      </w:r>
      <w:r w:rsidR="0092050E">
        <w:rPr>
          <w:rFonts w:ascii="Georgia" w:hAnsi="Georgia"/>
          <w:sz w:val="24"/>
          <w:szCs w:val="24"/>
        </w:rPr>
        <w:t xml:space="preserve"> radiostacje, ale przychodziła wtedy do dużego pokoju, gdy on rozmawiał z rodzicami, a szczególnie z jej niewidomym ojcem o tym co gdzie</w:t>
      </w:r>
      <w:r w:rsidR="009B6E4F">
        <w:rPr>
          <w:rFonts w:ascii="Georgia" w:hAnsi="Georgia"/>
          <w:sz w:val="24"/>
          <w:szCs w:val="24"/>
        </w:rPr>
        <w:t xml:space="preserve"> indziej usłyszał  n</w:t>
      </w:r>
      <w:r w:rsidR="0092050E">
        <w:rPr>
          <w:rFonts w:ascii="Georgia" w:hAnsi="Georgia"/>
          <w:sz w:val="24"/>
          <w:szCs w:val="24"/>
        </w:rPr>
        <w:t xml:space="preserve">p. </w:t>
      </w:r>
      <w:r w:rsidR="009B6E4F">
        <w:rPr>
          <w:rFonts w:ascii="Georgia" w:hAnsi="Georgia"/>
          <w:sz w:val="24"/>
          <w:szCs w:val="24"/>
        </w:rPr>
        <w:t xml:space="preserve">o </w:t>
      </w:r>
      <w:r w:rsidR="0092050E">
        <w:rPr>
          <w:rFonts w:ascii="Georgia" w:hAnsi="Georgia"/>
          <w:sz w:val="24"/>
          <w:szCs w:val="24"/>
        </w:rPr>
        <w:t>domniemanych próbach pertraktacji  feldmarszłka Kessrlinga z papieżem,</w:t>
      </w:r>
      <w:r w:rsidR="009B6E4F">
        <w:rPr>
          <w:rFonts w:ascii="Georgia" w:hAnsi="Georgia"/>
          <w:sz w:val="24"/>
          <w:szCs w:val="24"/>
        </w:rPr>
        <w:t xml:space="preserve"> </w:t>
      </w:r>
      <w:r w:rsidR="0092050E">
        <w:rPr>
          <w:rFonts w:ascii="Georgia" w:hAnsi="Georgia"/>
          <w:sz w:val="24"/>
          <w:szCs w:val="24"/>
        </w:rPr>
        <w:t>które w sposób nieprzychylny krytykował Kesserlinga, a szczególnie barbarzyńskie poczynania oddziałów</w:t>
      </w:r>
      <w:r w:rsidR="009E0606">
        <w:rPr>
          <w:rFonts w:ascii="Georgia" w:hAnsi="Georgia"/>
          <w:sz w:val="24"/>
          <w:szCs w:val="24"/>
        </w:rPr>
        <w:t xml:space="preserve"> </w:t>
      </w:r>
      <w:r w:rsidR="0092050E">
        <w:rPr>
          <w:rFonts w:ascii="Georgia" w:hAnsi="Georgia"/>
          <w:sz w:val="24"/>
          <w:szCs w:val="24"/>
        </w:rPr>
        <w:t xml:space="preserve">niemieckich w </w:t>
      </w:r>
    </w:p>
    <w:p w:rsidR="00F50982" w:rsidRDefault="00F50982" w:rsidP="00BF09AA">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181  -</w:t>
      </w:r>
    </w:p>
    <w:p w:rsidR="009373AF" w:rsidRDefault="0092050E" w:rsidP="00BF09AA">
      <w:pPr>
        <w:jc w:val="both"/>
        <w:rPr>
          <w:rFonts w:ascii="Georgia" w:hAnsi="Georgia"/>
          <w:sz w:val="24"/>
          <w:szCs w:val="24"/>
        </w:rPr>
      </w:pPr>
      <w:r>
        <w:rPr>
          <w:rFonts w:ascii="Georgia" w:hAnsi="Georgia"/>
          <w:sz w:val="24"/>
          <w:szCs w:val="24"/>
        </w:rPr>
        <w:t>Neapolu. Dalej mówił,</w:t>
      </w:r>
      <w:r w:rsidR="009B6E4F">
        <w:rPr>
          <w:rFonts w:ascii="Georgia" w:hAnsi="Georgia"/>
          <w:sz w:val="24"/>
          <w:szCs w:val="24"/>
        </w:rPr>
        <w:t xml:space="preserve"> </w:t>
      </w:r>
      <w:r>
        <w:rPr>
          <w:rFonts w:ascii="Georgia" w:hAnsi="Georgia"/>
          <w:sz w:val="24"/>
          <w:szCs w:val="24"/>
        </w:rPr>
        <w:t xml:space="preserve">że inwazja angloamerykańska wkrótce dotrze do Berlina. Na pytania ojca świadka </w:t>
      </w:r>
      <w:r w:rsidR="009B6E4F">
        <w:rPr>
          <w:rFonts w:ascii="Georgia" w:hAnsi="Georgia"/>
          <w:sz w:val="24"/>
          <w:szCs w:val="24"/>
        </w:rPr>
        <w:t>(Paula Freund</w:t>
      </w:r>
      <w:r w:rsidR="009D508B">
        <w:rPr>
          <w:rFonts w:ascii="Georgia" w:hAnsi="Georgia"/>
          <w:sz w:val="24"/>
          <w:szCs w:val="24"/>
        </w:rPr>
        <w:t>) „jak sprawy stoją na wojnie</w:t>
      </w:r>
      <w:r w:rsidR="009B6E4F">
        <w:rPr>
          <w:rFonts w:ascii="Georgia" w:hAnsi="Georgia"/>
          <w:sz w:val="24"/>
          <w:szCs w:val="24"/>
        </w:rPr>
        <w:t>?</w:t>
      </w:r>
      <w:r w:rsidR="009D508B">
        <w:rPr>
          <w:rFonts w:ascii="Georgia" w:hAnsi="Georgia"/>
          <w:sz w:val="24"/>
          <w:szCs w:val="24"/>
        </w:rPr>
        <w:t>”</w:t>
      </w:r>
      <w:r>
        <w:rPr>
          <w:rFonts w:ascii="Georgia" w:hAnsi="Georgia"/>
          <w:sz w:val="24"/>
          <w:szCs w:val="24"/>
        </w:rPr>
        <w:t xml:space="preserve"> </w:t>
      </w:r>
      <w:r w:rsidR="009D508B">
        <w:rPr>
          <w:rFonts w:ascii="Georgia" w:hAnsi="Georgia"/>
          <w:sz w:val="24"/>
          <w:szCs w:val="24"/>
        </w:rPr>
        <w:t>,oskarżony często odpowi</w:t>
      </w:r>
      <w:r w:rsidR="00691DA6">
        <w:rPr>
          <w:rFonts w:ascii="Georgia" w:hAnsi="Georgia"/>
          <w:sz w:val="24"/>
          <w:szCs w:val="24"/>
        </w:rPr>
        <w:t>a</w:t>
      </w:r>
      <w:r w:rsidR="009B6E4F">
        <w:rPr>
          <w:rFonts w:ascii="Georgia" w:hAnsi="Georgia"/>
          <w:sz w:val="24"/>
          <w:szCs w:val="24"/>
        </w:rPr>
        <w:t xml:space="preserve">dał , </w:t>
      </w:r>
      <w:r w:rsidR="009D508B">
        <w:rPr>
          <w:rFonts w:ascii="Georgia" w:hAnsi="Georgia"/>
          <w:sz w:val="24"/>
          <w:szCs w:val="24"/>
        </w:rPr>
        <w:t>że wkrótce nastąpi jej koniec i nazistowski reż</w:t>
      </w:r>
      <w:r w:rsidR="009B6E4F">
        <w:rPr>
          <w:rFonts w:ascii="Georgia" w:hAnsi="Georgia"/>
          <w:sz w:val="24"/>
          <w:szCs w:val="24"/>
        </w:rPr>
        <w:t>im nie przetrwa.</w:t>
      </w:r>
      <w:r w:rsidR="009D508B">
        <w:rPr>
          <w:rFonts w:ascii="Georgia" w:hAnsi="Georgia"/>
          <w:sz w:val="24"/>
          <w:szCs w:val="24"/>
        </w:rPr>
        <w:t xml:space="preserve"> Mówił też dalej,</w:t>
      </w:r>
      <w:r w:rsidR="009B6E4F">
        <w:rPr>
          <w:rFonts w:ascii="Georgia" w:hAnsi="Georgia"/>
          <w:sz w:val="24"/>
          <w:szCs w:val="24"/>
        </w:rPr>
        <w:t xml:space="preserve"> że</w:t>
      </w:r>
      <w:r w:rsidR="009D508B">
        <w:rPr>
          <w:rFonts w:ascii="Georgia" w:hAnsi="Georgia"/>
          <w:sz w:val="24"/>
          <w:szCs w:val="24"/>
        </w:rPr>
        <w:t xml:space="preserve"> żołnierze muszą być ostrożni</w:t>
      </w:r>
      <w:r w:rsidR="009B6E4F">
        <w:rPr>
          <w:rFonts w:ascii="Georgia" w:hAnsi="Georgia"/>
          <w:sz w:val="24"/>
          <w:szCs w:val="24"/>
        </w:rPr>
        <w:t>,</w:t>
      </w:r>
      <w:r w:rsidR="009D508B">
        <w:rPr>
          <w:rFonts w:ascii="Georgia" w:hAnsi="Georgia"/>
          <w:sz w:val="24"/>
          <w:szCs w:val="24"/>
        </w:rPr>
        <w:t xml:space="preserve"> by przy końcu </w:t>
      </w:r>
      <w:r w:rsidR="009B6E4F">
        <w:rPr>
          <w:rFonts w:ascii="Georgia" w:hAnsi="Georgia"/>
          <w:sz w:val="24"/>
          <w:szCs w:val="24"/>
        </w:rPr>
        <w:t>wojny, co nie byłoby piękne, dać</w:t>
      </w:r>
      <w:r w:rsidR="009D508B">
        <w:rPr>
          <w:rFonts w:ascii="Georgia" w:hAnsi="Georgia"/>
          <w:sz w:val="24"/>
          <w:szCs w:val="24"/>
        </w:rPr>
        <w:t xml:space="preserve"> się złapać  i być uwięzionym przez SS za s</w:t>
      </w:r>
      <w:r w:rsidR="009B6E4F">
        <w:rPr>
          <w:rFonts w:ascii="Georgia" w:hAnsi="Georgia"/>
          <w:sz w:val="24"/>
          <w:szCs w:val="24"/>
        </w:rPr>
        <w:t xml:space="preserve">abotowanie działań wojennych, </w:t>
      </w:r>
      <w:r w:rsidR="009D508B">
        <w:rPr>
          <w:rFonts w:ascii="Georgia" w:hAnsi="Georgia"/>
          <w:sz w:val="24"/>
          <w:szCs w:val="24"/>
        </w:rPr>
        <w:t>że wojna zostanie wkrótce przegrana</w:t>
      </w:r>
      <w:r w:rsidR="006251CF">
        <w:rPr>
          <w:rFonts w:ascii="Georgia" w:hAnsi="Georgia"/>
          <w:sz w:val="24"/>
          <w:szCs w:val="24"/>
        </w:rPr>
        <w:t>. Wynika to przekonanie z wypowiedzi niemieckich oficerów,</w:t>
      </w:r>
      <w:r w:rsidR="009B6E4F">
        <w:rPr>
          <w:rFonts w:ascii="Georgia" w:hAnsi="Georgia"/>
          <w:sz w:val="24"/>
          <w:szCs w:val="24"/>
        </w:rPr>
        <w:t xml:space="preserve"> </w:t>
      </w:r>
      <w:r w:rsidR="006251CF">
        <w:rPr>
          <w:rFonts w:ascii="Georgia" w:hAnsi="Georgia"/>
          <w:sz w:val="24"/>
          <w:szCs w:val="24"/>
        </w:rPr>
        <w:t>którzy</w:t>
      </w:r>
      <w:r w:rsidR="009B6E4F">
        <w:rPr>
          <w:rFonts w:ascii="Georgia" w:hAnsi="Georgia"/>
          <w:sz w:val="24"/>
          <w:szCs w:val="24"/>
        </w:rPr>
        <w:t xml:space="preserve">, </w:t>
      </w:r>
      <w:r w:rsidR="006251CF">
        <w:rPr>
          <w:rFonts w:ascii="Georgia" w:hAnsi="Georgia"/>
          <w:sz w:val="24"/>
          <w:szCs w:val="24"/>
        </w:rPr>
        <w:t xml:space="preserve">jako rosyjscy jeńcy wojenni, wzywali swych rodaków przez głośniki  do złożenia broni. Szerzyli propagandę sowietów o bezcelowym dalszym niemieckim oporze. </w:t>
      </w:r>
    </w:p>
    <w:p w:rsidR="002D5874" w:rsidRDefault="006251CF" w:rsidP="00BF09AA">
      <w:pPr>
        <w:jc w:val="both"/>
        <w:rPr>
          <w:rFonts w:ascii="Georgia" w:hAnsi="Georgia"/>
          <w:sz w:val="24"/>
          <w:szCs w:val="24"/>
        </w:rPr>
      </w:pPr>
      <w:r>
        <w:rPr>
          <w:rFonts w:ascii="Georgia" w:hAnsi="Georgia"/>
          <w:sz w:val="24"/>
          <w:szCs w:val="24"/>
        </w:rPr>
        <w:t xml:space="preserve"> Temu podobne wypowiedzi i przedstawiane przepowiednie oskarżon</w:t>
      </w:r>
      <w:r w:rsidR="009B6E4F">
        <w:rPr>
          <w:rFonts w:ascii="Georgia" w:hAnsi="Georgia"/>
          <w:sz w:val="24"/>
          <w:szCs w:val="24"/>
        </w:rPr>
        <w:t xml:space="preserve">ego są, </w:t>
      </w:r>
      <w:r>
        <w:rPr>
          <w:rFonts w:ascii="Georgia" w:hAnsi="Georgia"/>
          <w:sz w:val="24"/>
          <w:szCs w:val="24"/>
        </w:rPr>
        <w:t xml:space="preserve">zgodne z jego życzeniowym myśleniem. </w:t>
      </w:r>
      <w:r w:rsidR="002D5874">
        <w:rPr>
          <w:rFonts w:ascii="Georgia" w:hAnsi="Georgia"/>
          <w:sz w:val="24"/>
          <w:szCs w:val="24"/>
        </w:rPr>
        <w:t>Dla niego też</w:t>
      </w:r>
      <w:r>
        <w:rPr>
          <w:rFonts w:ascii="Georgia" w:hAnsi="Georgia"/>
          <w:sz w:val="24"/>
          <w:szCs w:val="24"/>
        </w:rPr>
        <w:t xml:space="preserve"> </w:t>
      </w:r>
      <w:r w:rsidR="002D5874">
        <w:rPr>
          <w:rFonts w:ascii="Georgia" w:hAnsi="Georgia"/>
          <w:sz w:val="24"/>
          <w:szCs w:val="24"/>
        </w:rPr>
        <w:t>międzynarodowy katolicyzm leży mu bardziej na sercu</w:t>
      </w:r>
      <w:r w:rsidR="009B6E4F">
        <w:rPr>
          <w:rFonts w:ascii="Georgia" w:hAnsi="Georgia"/>
          <w:sz w:val="24"/>
          <w:szCs w:val="24"/>
        </w:rPr>
        <w:t xml:space="preserve">, </w:t>
      </w:r>
      <w:r w:rsidR="002D5874">
        <w:rPr>
          <w:rFonts w:ascii="Georgia" w:hAnsi="Georgia"/>
          <w:sz w:val="24"/>
          <w:szCs w:val="24"/>
        </w:rPr>
        <w:t xml:space="preserve"> aniżeli jeden lud niemiecki i ojczyzn</w:t>
      </w:r>
      <w:r w:rsidR="00F50982">
        <w:rPr>
          <w:rFonts w:ascii="Georgia" w:hAnsi="Georgia"/>
          <w:sz w:val="24"/>
          <w:szCs w:val="24"/>
        </w:rPr>
        <w:t>a.</w:t>
      </w:r>
      <w:r w:rsidR="00E470AE">
        <w:rPr>
          <w:rFonts w:ascii="Georgia" w:hAnsi="Georgia"/>
          <w:sz w:val="24"/>
          <w:szCs w:val="24"/>
        </w:rPr>
        <w:t xml:space="preserve"> </w:t>
      </w:r>
      <w:r w:rsidR="009B6E4F">
        <w:rPr>
          <w:rFonts w:ascii="Georgia" w:hAnsi="Georgia"/>
          <w:sz w:val="24"/>
          <w:szCs w:val="24"/>
        </w:rPr>
        <w:t>Nastę</w:t>
      </w:r>
      <w:r w:rsidR="00B02BD3">
        <w:rPr>
          <w:rFonts w:ascii="Georgia" w:hAnsi="Georgia"/>
          <w:sz w:val="24"/>
          <w:szCs w:val="24"/>
        </w:rPr>
        <w:t>pny ś</w:t>
      </w:r>
      <w:r w:rsidR="002D5874">
        <w:rPr>
          <w:rFonts w:ascii="Georgia" w:hAnsi="Georgia"/>
          <w:sz w:val="24"/>
          <w:szCs w:val="24"/>
        </w:rPr>
        <w:t xml:space="preserve">wiadek pani Annemarie Pietsch z d. Stuhrmann już w listopadzie 1940 r. zeznawała na Policji i teraz na obecnej głównej </w:t>
      </w:r>
      <w:r w:rsidR="009B6E4F">
        <w:rPr>
          <w:rFonts w:ascii="Georgia" w:hAnsi="Georgia"/>
          <w:sz w:val="24"/>
          <w:szCs w:val="24"/>
        </w:rPr>
        <w:t xml:space="preserve">rozprawie powtórzyła , w sposób dla sądu </w:t>
      </w:r>
      <w:r w:rsidR="002D5874">
        <w:rPr>
          <w:rFonts w:ascii="Georgia" w:hAnsi="Georgia"/>
          <w:sz w:val="24"/>
          <w:szCs w:val="24"/>
        </w:rPr>
        <w:t>całkowicie wiarygodny,</w:t>
      </w:r>
      <w:r w:rsidR="009B6E4F">
        <w:rPr>
          <w:rFonts w:ascii="Georgia" w:hAnsi="Georgia"/>
          <w:sz w:val="24"/>
          <w:szCs w:val="24"/>
        </w:rPr>
        <w:t xml:space="preserve"> </w:t>
      </w:r>
      <w:r w:rsidR="002D5874">
        <w:rPr>
          <w:rFonts w:ascii="Georgia" w:hAnsi="Georgia"/>
          <w:sz w:val="24"/>
          <w:szCs w:val="24"/>
        </w:rPr>
        <w:t>że os</w:t>
      </w:r>
      <w:r w:rsidR="00F50982">
        <w:rPr>
          <w:rFonts w:ascii="Georgia" w:hAnsi="Georgia"/>
          <w:sz w:val="24"/>
          <w:szCs w:val="24"/>
        </w:rPr>
        <w:t>karżony w dom</w:t>
      </w:r>
      <w:r w:rsidR="002D5874">
        <w:rPr>
          <w:rFonts w:ascii="Georgia" w:hAnsi="Georgia"/>
          <w:sz w:val="24"/>
          <w:szCs w:val="24"/>
        </w:rPr>
        <w:t>u jej rodziców mówił , krótko po wybuchu wojny,</w:t>
      </w:r>
      <w:r w:rsidR="009B6E4F">
        <w:rPr>
          <w:rFonts w:ascii="Georgia" w:hAnsi="Georgia"/>
          <w:sz w:val="24"/>
          <w:szCs w:val="24"/>
        </w:rPr>
        <w:t xml:space="preserve"> </w:t>
      </w:r>
      <w:r w:rsidR="00F50982">
        <w:rPr>
          <w:rFonts w:ascii="Georgia" w:hAnsi="Georgia"/>
          <w:sz w:val="24"/>
          <w:szCs w:val="24"/>
        </w:rPr>
        <w:t xml:space="preserve">że </w:t>
      </w:r>
      <w:r w:rsidR="002D5874">
        <w:rPr>
          <w:rFonts w:ascii="Georgia" w:hAnsi="Georgia"/>
          <w:sz w:val="24"/>
          <w:szCs w:val="24"/>
        </w:rPr>
        <w:t>„ my tej wojny nie wygramy,</w:t>
      </w:r>
      <w:r w:rsidR="009B6E4F">
        <w:rPr>
          <w:rFonts w:ascii="Georgia" w:hAnsi="Georgia"/>
          <w:sz w:val="24"/>
          <w:szCs w:val="24"/>
        </w:rPr>
        <w:t xml:space="preserve"> </w:t>
      </w:r>
      <w:r w:rsidR="002D5874">
        <w:rPr>
          <w:rFonts w:ascii="Georgia" w:hAnsi="Georgia"/>
          <w:sz w:val="24"/>
          <w:szCs w:val="24"/>
        </w:rPr>
        <w:t>że Bóg d</w:t>
      </w:r>
      <w:r w:rsidR="009B6E4F">
        <w:rPr>
          <w:rFonts w:ascii="Georgia" w:hAnsi="Georgia"/>
          <w:sz w:val="24"/>
          <w:szCs w:val="24"/>
        </w:rPr>
        <w:t xml:space="preserve">o tego nie dopuści, </w:t>
      </w:r>
      <w:r w:rsidR="00060D23">
        <w:rPr>
          <w:rFonts w:ascii="Georgia" w:hAnsi="Georgia"/>
          <w:sz w:val="24"/>
          <w:szCs w:val="24"/>
        </w:rPr>
        <w:t xml:space="preserve">że lud </w:t>
      </w:r>
      <w:r w:rsidR="00D71495">
        <w:rPr>
          <w:rFonts w:ascii="Georgia" w:hAnsi="Georgia"/>
          <w:sz w:val="24"/>
          <w:szCs w:val="24"/>
        </w:rPr>
        <w:t>nie</w:t>
      </w:r>
      <w:r w:rsidR="002D5874">
        <w:rPr>
          <w:rFonts w:ascii="Georgia" w:hAnsi="Georgia"/>
          <w:sz w:val="24"/>
          <w:szCs w:val="24"/>
        </w:rPr>
        <w:t xml:space="preserve"> wz</w:t>
      </w:r>
      <w:r w:rsidR="00060D23">
        <w:rPr>
          <w:rFonts w:ascii="Georgia" w:hAnsi="Georgia"/>
          <w:sz w:val="24"/>
          <w:szCs w:val="24"/>
        </w:rPr>
        <w:t>gardzi Chrystusem,</w:t>
      </w:r>
      <w:r w:rsidR="009B6E4F">
        <w:rPr>
          <w:rFonts w:ascii="Georgia" w:hAnsi="Georgia"/>
          <w:sz w:val="24"/>
          <w:szCs w:val="24"/>
        </w:rPr>
        <w:t xml:space="preserve"> </w:t>
      </w:r>
      <w:r w:rsidR="00060D23">
        <w:rPr>
          <w:rFonts w:ascii="Georgia" w:hAnsi="Georgia"/>
          <w:sz w:val="24"/>
          <w:szCs w:val="24"/>
        </w:rPr>
        <w:t>że g</w:t>
      </w:r>
      <w:r w:rsidR="002D5874">
        <w:rPr>
          <w:rFonts w:ascii="Georgia" w:hAnsi="Georgia"/>
          <w:sz w:val="24"/>
          <w:szCs w:val="24"/>
        </w:rPr>
        <w:t>o nie odrzuci</w:t>
      </w:r>
      <w:r w:rsidR="009B6E4F">
        <w:rPr>
          <w:rFonts w:ascii="Georgia" w:hAnsi="Georgia"/>
          <w:sz w:val="24"/>
          <w:szCs w:val="24"/>
        </w:rPr>
        <w:t xml:space="preserve">, </w:t>
      </w:r>
      <w:r w:rsidR="00060D23">
        <w:rPr>
          <w:rFonts w:ascii="Georgia" w:hAnsi="Georgia"/>
          <w:sz w:val="24"/>
          <w:szCs w:val="24"/>
        </w:rPr>
        <w:t xml:space="preserve">że </w:t>
      </w:r>
      <w:r w:rsidR="00D71495">
        <w:rPr>
          <w:rFonts w:ascii="Georgia" w:hAnsi="Georgia"/>
          <w:sz w:val="24"/>
          <w:szCs w:val="24"/>
        </w:rPr>
        <w:t xml:space="preserve">nie </w:t>
      </w:r>
      <w:r w:rsidR="00060D23">
        <w:rPr>
          <w:rFonts w:ascii="Georgia" w:hAnsi="Georgia"/>
          <w:sz w:val="24"/>
          <w:szCs w:val="24"/>
        </w:rPr>
        <w:t>zostanie odniesione zwycięstwo nad innymi narodami.</w:t>
      </w:r>
      <w:r w:rsidR="002D5874">
        <w:rPr>
          <w:rFonts w:ascii="Georgia" w:hAnsi="Georgia"/>
          <w:sz w:val="24"/>
          <w:szCs w:val="24"/>
        </w:rPr>
        <w:t xml:space="preserve"> </w:t>
      </w:r>
      <w:r w:rsidR="00060D23">
        <w:rPr>
          <w:rFonts w:ascii="Georgia" w:hAnsi="Georgia"/>
          <w:sz w:val="24"/>
          <w:szCs w:val="24"/>
        </w:rPr>
        <w:t>Ponadto chciał oskar</w:t>
      </w:r>
      <w:r w:rsidR="00E81C4A">
        <w:rPr>
          <w:rFonts w:ascii="Georgia" w:hAnsi="Georgia"/>
          <w:sz w:val="24"/>
          <w:szCs w:val="24"/>
        </w:rPr>
        <w:t>żony w domu jej rodziców słuchać</w:t>
      </w:r>
      <w:r w:rsidR="00060D23">
        <w:rPr>
          <w:rFonts w:ascii="Georgia" w:hAnsi="Georgia"/>
          <w:sz w:val="24"/>
          <w:szCs w:val="24"/>
        </w:rPr>
        <w:t xml:space="preserve"> zagranicznej stacji,</w:t>
      </w:r>
      <w:r w:rsidR="009B6E4F">
        <w:rPr>
          <w:rFonts w:ascii="Georgia" w:hAnsi="Georgia"/>
          <w:sz w:val="24"/>
          <w:szCs w:val="24"/>
        </w:rPr>
        <w:t xml:space="preserve"> </w:t>
      </w:r>
      <w:r w:rsidR="00060D23">
        <w:rPr>
          <w:rFonts w:ascii="Georgia" w:hAnsi="Georgia"/>
          <w:sz w:val="24"/>
          <w:szCs w:val="24"/>
        </w:rPr>
        <w:t>ale jej ojciec mu to zabronił. Na ten zakaz oskarżony odpowiedział,</w:t>
      </w:r>
      <w:r w:rsidR="009B6E4F">
        <w:rPr>
          <w:rFonts w:ascii="Georgia" w:hAnsi="Georgia"/>
          <w:sz w:val="24"/>
          <w:szCs w:val="24"/>
        </w:rPr>
        <w:t xml:space="preserve"> </w:t>
      </w:r>
      <w:r w:rsidR="00060D23">
        <w:rPr>
          <w:rFonts w:ascii="Georgia" w:hAnsi="Georgia"/>
          <w:sz w:val="24"/>
          <w:szCs w:val="24"/>
        </w:rPr>
        <w:t>że jednak asekuracyjnie słucha radia u innych znajomych, bo nie ma własnego odbiorn</w:t>
      </w:r>
      <w:r w:rsidR="009B6E4F">
        <w:rPr>
          <w:rFonts w:ascii="Georgia" w:hAnsi="Georgia"/>
          <w:sz w:val="24"/>
          <w:szCs w:val="24"/>
        </w:rPr>
        <w:t>ika, by nie wpaść w podejrzenie.</w:t>
      </w:r>
    </w:p>
    <w:p w:rsidR="00F50982" w:rsidRDefault="00060D23" w:rsidP="00BF09AA">
      <w:pPr>
        <w:jc w:val="both"/>
        <w:rPr>
          <w:rFonts w:ascii="Georgia" w:hAnsi="Georgia"/>
          <w:sz w:val="24"/>
          <w:szCs w:val="24"/>
        </w:rPr>
      </w:pPr>
      <w:r>
        <w:rPr>
          <w:rFonts w:ascii="Georgia" w:hAnsi="Georgia"/>
          <w:sz w:val="24"/>
          <w:szCs w:val="24"/>
        </w:rPr>
        <w:t xml:space="preserve">  Obrona wn</w:t>
      </w:r>
      <w:r w:rsidR="00691DA6">
        <w:rPr>
          <w:rFonts w:ascii="Georgia" w:hAnsi="Georgia"/>
          <w:sz w:val="24"/>
          <w:szCs w:val="24"/>
        </w:rPr>
        <w:t>i</w:t>
      </w:r>
      <w:r>
        <w:rPr>
          <w:rFonts w:ascii="Georgia" w:hAnsi="Georgia"/>
          <w:sz w:val="24"/>
          <w:szCs w:val="24"/>
        </w:rPr>
        <w:t>oskuje o ponowne</w:t>
      </w:r>
      <w:r w:rsidR="00FD4E9E">
        <w:rPr>
          <w:rFonts w:ascii="Georgia" w:hAnsi="Georgia"/>
          <w:sz w:val="24"/>
          <w:szCs w:val="24"/>
        </w:rPr>
        <w:t xml:space="preserve"> dodatkowe </w:t>
      </w:r>
      <w:r>
        <w:rPr>
          <w:rFonts w:ascii="Georgia" w:hAnsi="Georgia"/>
          <w:sz w:val="24"/>
          <w:szCs w:val="24"/>
        </w:rPr>
        <w:t xml:space="preserve"> przesłuchanie,</w:t>
      </w:r>
      <w:r w:rsidR="009B6E4F">
        <w:rPr>
          <w:rFonts w:ascii="Georgia" w:hAnsi="Georgia"/>
          <w:sz w:val="24"/>
          <w:szCs w:val="24"/>
        </w:rPr>
        <w:t xml:space="preserve"> </w:t>
      </w:r>
      <w:r>
        <w:rPr>
          <w:rFonts w:ascii="Georgia" w:hAnsi="Georgia"/>
          <w:sz w:val="24"/>
          <w:szCs w:val="24"/>
        </w:rPr>
        <w:t>w celu stwierdzenia zgodności i spójnośći zeznań</w:t>
      </w:r>
      <w:r w:rsidR="00540511">
        <w:rPr>
          <w:rFonts w:ascii="Georgia" w:hAnsi="Georgia"/>
          <w:sz w:val="24"/>
          <w:szCs w:val="24"/>
        </w:rPr>
        <w:t xml:space="preserve"> świadków Dö</w:t>
      </w:r>
      <w:r w:rsidR="00FD4E9E">
        <w:rPr>
          <w:rFonts w:ascii="Georgia" w:hAnsi="Georgia"/>
          <w:sz w:val="24"/>
          <w:szCs w:val="24"/>
        </w:rPr>
        <w:t xml:space="preserve">rfflinger i Pietsch z ich </w:t>
      </w:r>
      <w:r w:rsidR="001E4F03">
        <w:rPr>
          <w:rFonts w:ascii="Georgia" w:hAnsi="Georgia"/>
          <w:sz w:val="24"/>
          <w:szCs w:val="24"/>
        </w:rPr>
        <w:t>rodzicami i współoskarzonymi  Sä</w:t>
      </w:r>
      <w:r w:rsidR="00FD4E9E">
        <w:rPr>
          <w:rFonts w:ascii="Georgia" w:hAnsi="Georgia"/>
          <w:sz w:val="24"/>
          <w:szCs w:val="24"/>
        </w:rPr>
        <w:t>ngerem i Ponschke jako świadków. Sąd oświadcza,</w:t>
      </w:r>
      <w:r w:rsidR="009B6E4F">
        <w:rPr>
          <w:rFonts w:ascii="Georgia" w:hAnsi="Georgia"/>
          <w:sz w:val="24"/>
          <w:szCs w:val="24"/>
        </w:rPr>
        <w:t xml:space="preserve"> </w:t>
      </w:r>
      <w:r w:rsidR="00FD4E9E">
        <w:rPr>
          <w:rFonts w:ascii="Georgia" w:hAnsi="Georgia"/>
          <w:sz w:val="24"/>
          <w:szCs w:val="24"/>
        </w:rPr>
        <w:t>że je</w:t>
      </w:r>
      <w:r w:rsidR="009B6E4F">
        <w:rPr>
          <w:rFonts w:ascii="Georgia" w:hAnsi="Georgia"/>
          <w:sz w:val="24"/>
          <w:szCs w:val="24"/>
        </w:rPr>
        <w:t>st to całkowicie zbyteczne, gdyż</w:t>
      </w:r>
      <w:r w:rsidR="00FD4E9E">
        <w:rPr>
          <w:rFonts w:ascii="Georgia" w:hAnsi="Georgia"/>
          <w:sz w:val="24"/>
          <w:szCs w:val="24"/>
        </w:rPr>
        <w:t xml:space="preserve">  to przesłuchanie świadków nastąpiło już w trakcie głównej rozpra</w:t>
      </w:r>
      <w:r w:rsidR="009B6E4F">
        <w:rPr>
          <w:rFonts w:ascii="Georgia" w:hAnsi="Georgia"/>
          <w:sz w:val="24"/>
          <w:szCs w:val="24"/>
        </w:rPr>
        <w:t>wy. Zeznania te się potwierdzają</w:t>
      </w:r>
      <w:r w:rsidR="00FD4E9E">
        <w:rPr>
          <w:rFonts w:ascii="Georgia" w:hAnsi="Georgia"/>
          <w:sz w:val="24"/>
          <w:szCs w:val="24"/>
        </w:rPr>
        <w:t xml:space="preserve"> i wraz z wcześniejszymi zeznaniami oskarżonego</w:t>
      </w:r>
      <w:r w:rsidR="00EB1634">
        <w:rPr>
          <w:rFonts w:ascii="Georgia" w:hAnsi="Georgia"/>
          <w:sz w:val="24"/>
          <w:szCs w:val="24"/>
        </w:rPr>
        <w:t xml:space="preserve"> i w świetle tych dowodów </w:t>
      </w:r>
      <w:r w:rsidR="00FD4E9E">
        <w:rPr>
          <w:rFonts w:ascii="Georgia" w:hAnsi="Georgia"/>
          <w:sz w:val="24"/>
          <w:szCs w:val="24"/>
        </w:rPr>
        <w:t xml:space="preserve"> w niezbity sposób potwierdzaja jego winę.</w:t>
      </w:r>
      <w:r w:rsidR="00EB1634">
        <w:rPr>
          <w:rFonts w:ascii="Georgia" w:hAnsi="Georgia"/>
          <w:sz w:val="24"/>
          <w:szCs w:val="24"/>
        </w:rPr>
        <w:t xml:space="preserve"> Ta wina nie polega tylko na tym,</w:t>
      </w:r>
      <w:r w:rsidR="009B6E4F">
        <w:rPr>
          <w:rFonts w:ascii="Georgia" w:hAnsi="Georgia"/>
          <w:sz w:val="24"/>
          <w:szCs w:val="24"/>
        </w:rPr>
        <w:t xml:space="preserve"> że oskarżony umyślnie </w:t>
      </w:r>
      <w:r w:rsidR="00EB1634">
        <w:rPr>
          <w:rFonts w:ascii="Georgia" w:hAnsi="Georgia"/>
          <w:sz w:val="24"/>
          <w:szCs w:val="24"/>
        </w:rPr>
        <w:t>przez długie lata słuchał z</w:t>
      </w:r>
      <w:r w:rsidR="009B6E4F">
        <w:rPr>
          <w:rFonts w:ascii="Georgia" w:hAnsi="Georgia"/>
          <w:sz w:val="24"/>
          <w:szCs w:val="24"/>
        </w:rPr>
        <w:t xml:space="preserve">agraniczne rozgłośnie, </w:t>
      </w:r>
      <w:r w:rsidR="00EB1634">
        <w:rPr>
          <w:rFonts w:ascii="Georgia" w:hAnsi="Georgia"/>
          <w:sz w:val="24"/>
          <w:szCs w:val="24"/>
        </w:rPr>
        <w:t xml:space="preserve"> głównie Londynu i  te uzyskane przeciw Niemcom wrogie wiadomości rozpowszechniał, ale przede wszystkim na tym</w:t>
      </w:r>
      <w:r w:rsidR="009B6E4F">
        <w:rPr>
          <w:rFonts w:ascii="Georgia" w:hAnsi="Georgia"/>
          <w:sz w:val="24"/>
          <w:szCs w:val="24"/>
        </w:rPr>
        <w:t xml:space="preserve">, </w:t>
      </w:r>
      <w:r w:rsidR="00EB1634">
        <w:rPr>
          <w:rFonts w:ascii="Georgia" w:hAnsi="Georgia"/>
          <w:sz w:val="24"/>
          <w:szCs w:val="24"/>
        </w:rPr>
        <w:t>że on  od początku wojny do chwili jego a</w:t>
      </w:r>
      <w:r w:rsidR="009B6E4F">
        <w:rPr>
          <w:rFonts w:ascii="Georgia" w:hAnsi="Georgia"/>
          <w:sz w:val="24"/>
          <w:szCs w:val="24"/>
        </w:rPr>
        <w:t xml:space="preserve">resztowania pod koniec 1943 r., </w:t>
      </w:r>
      <w:r w:rsidR="00EB1634">
        <w:rPr>
          <w:rFonts w:ascii="Georgia" w:hAnsi="Georgia"/>
          <w:sz w:val="24"/>
          <w:szCs w:val="24"/>
        </w:rPr>
        <w:t>podczas licznych okazji i u wielu rodzin i nawet wobec  żołnierzy głosił swój pogląd,</w:t>
      </w:r>
      <w:r w:rsidR="009B6E4F">
        <w:rPr>
          <w:rFonts w:ascii="Georgia" w:hAnsi="Georgia"/>
          <w:sz w:val="24"/>
          <w:szCs w:val="24"/>
        </w:rPr>
        <w:t xml:space="preserve"> </w:t>
      </w:r>
      <w:r w:rsidR="00EB1634">
        <w:rPr>
          <w:rFonts w:ascii="Georgia" w:hAnsi="Georgia"/>
          <w:sz w:val="24"/>
          <w:szCs w:val="24"/>
        </w:rPr>
        <w:t xml:space="preserve">że </w:t>
      </w:r>
      <w:r w:rsidR="009B6E4F">
        <w:rPr>
          <w:rFonts w:ascii="Georgia" w:hAnsi="Georgia"/>
          <w:sz w:val="24"/>
          <w:szCs w:val="24"/>
        </w:rPr>
        <w:t>:” Niemcy tej wojny nie wygrają, lecz ją</w:t>
      </w:r>
      <w:r w:rsidR="00BC59ED">
        <w:rPr>
          <w:rFonts w:ascii="Georgia" w:hAnsi="Georgia"/>
          <w:sz w:val="24"/>
          <w:szCs w:val="24"/>
        </w:rPr>
        <w:t xml:space="preserve"> przegrają”.</w:t>
      </w:r>
      <w:r w:rsidR="00EB1634">
        <w:rPr>
          <w:rFonts w:ascii="Georgia" w:hAnsi="Georgia"/>
          <w:sz w:val="24"/>
          <w:szCs w:val="24"/>
        </w:rPr>
        <w:t xml:space="preserve"> </w:t>
      </w:r>
      <w:r w:rsidR="00BC59ED">
        <w:rPr>
          <w:rFonts w:ascii="Georgia" w:hAnsi="Georgia"/>
          <w:sz w:val="24"/>
          <w:szCs w:val="24"/>
        </w:rPr>
        <w:t>Oskarżony ,mimo grożącego mu niebezpieczeństwa, w sposób otwarty szerzył swe defetystyczne poglądy,</w:t>
      </w:r>
      <w:r w:rsidR="00E03950">
        <w:rPr>
          <w:rFonts w:ascii="Georgia" w:hAnsi="Georgia"/>
          <w:sz w:val="24"/>
          <w:szCs w:val="24"/>
        </w:rPr>
        <w:t xml:space="preserve"> </w:t>
      </w:r>
      <w:r w:rsidR="009B6E4F">
        <w:rPr>
          <w:rFonts w:ascii="Georgia" w:hAnsi="Georgia"/>
          <w:sz w:val="24"/>
          <w:szCs w:val="24"/>
        </w:rPr>
        <w:t>by osłabić, s</w:t>
      </w:r>
      <w:r w:rsidR="00E03950">
        <w:rPr>
          <w:rFonts w:ascii="Georgia" w:hAnsi="Georgia"/>
          <w:sz w:val="24"/>
          <w:szCs w:val="24"/>
        </w:rPr>
        <w:t xml:space="preserve">paraliżować </w:t>
      </w:r>
      <w:r w:rsidR="00BC59ED">
        <w:rPr>
          <w:rFonts w:ascii="Georgia" w:hAnsi="Georgia"/>
          <w:sz w:val="24"/>
          <w:szCs w:val="24"/>
        </w:rPr>
        <w:t>wolę,</w:t>
      </w:r>
      <w:r w:rsidR="009B6E4F">
        <w:rPr>
          <w:rFonts w:ascii="Georgia" w:hAnsi="Georgia"/>
          <w:sz w:val="24"/>
          <w:szCs w:val="24"/>
        </w:rPr>
        <w:t xml:space="preserve"> </w:t>
      </w:r>
      <w:r w:rsidR="00BC59ED">
        <w:rPr>
          <w:rFonts w:ascii="Georgia" w:hAnsi="Georgia"/>
          <w:sz w:val="24"/>
          <w:szCs w:val="24"/>
        </w:rPr>
        <w:t>wiarę w siebie</w:t>
      </w:r>
      <w:r w:rsidR="00E03950">
        <w:rPr>
          <w:rFonts w:ascii="Georgia" w:hAnsi="Georgia"/>
          <w:sz w:val="24"/>
          <w:szCs w:val="24"/>
        </w:rPr>
        <w:t xml:space="preserve"> </w:t>
      </w:r>
      <w:r w:rsidR="00BC59ED">
        <w:rPr>
          <w:rFonts w:ascii="Georgia" w:hAnsi="Georgia"/>
          <w:sz w:val="24"/>
          <w:szCs w:val="24"/>
        </w:rPr>
        <w:t>i siłę narodu niemieckiego</w:t>
      </w:r>
      <w:r w:rsidR="009B6E4F">
        <w:rPr>
          <w:rFonts w:ascii="Georgia" w:hAnsi="Georgia"/>
          <w:sz w:val="24"/>
          <w:szCs w:val="24"/>
        </w:rPr>
        <w:t>.</w:t>
      </w:r>
      <w:r w:rsidR="00E03950">
        <w:rPr>
          <w:rFonts w:ascii="Georgia" w:hAnsi="Georgia"/>
          <w:sz w:val="24"/>
          <w:szCs w:val="24"/>
        </w:rPr>
        <w:t xml:space="preserve"> ( par. 5 specjalnego,wojennego kodeksu karnego). Dok</w:t>
      </w:r>
      <w:r w:rsidR="009B6E4F">
        <w:rPr>
          <w:rFonts w:ascii="Georgia" w:hAnsi="Georgia"/>
          <w:sz w:val="24"/>
          <w:szCs w:val="24"/>
        </w:rPr>
        <w:t>onywał tego w intensywny sposób ,</w:t>
      </w:r>
      <w:r w:rsidR="00E03950">
        <w:rPr>
          <w:rFonts w:ascii="Georgia" w:hAnsi="Georgia"/>
          <w:sz w:val="24"/>
          <w:szCs w:val="24"/>
        </w:rPr>
        <w:t xml:space="preserve"> wykorzystując to tego swoje stanowisko katolickiego księdza. W tym świetle sąd odrzuca możliwośc zastosowania łagodnego wymiaru kary w świetle prawnego rozpoznania ustępu 2 w/w paragrafu.</w:t>
      </w:r>
      <w:r w:rsidR="0076203B">
        <w:rPr>
          <w:rFonts w:ascii="Georgia" w:hAnsi="Georgia"/>
          <w:sz w:val="24"/>
          <w:szCs w:val="24"/>
        </w:rPr>
        <w:t xml:space="preserve"> Dlatego są</w:t>
      </w:r>
      <w:r w:rsidR="00497167">
        <w:rPr>
          <w:rFonts w:ascii="Georgia" w:hAnsi="Georgia"/>
          <w:sz w:val="24"/>
          <w:szCs w:val="24"/>
        </w:rPr>
        <w:t xml:space="preserve">d skazuje  oskarżonego </w:t>
      </w:r>
      <w:r w:rsidR="009B6E4F">
        <w:rPr>
          <w:rFonts w:ascii="Georgia" w:hAnsi="Georgia"/>
          <w:sz w:val="24"/>
          <w:szCs w:val="24"/>
        </w:rPr>
        <w:t xml:space="preserve">na  karę śmierci z paragrafu o </w:t>
      </w:r>
      <w:r w:rsidR="00497167">
        <w:rPr>
          <w:rFonts w:ascii="Georgia" w:hAnsi="Georgia"/>
          <w:sz w:val="24"/>
          <w:szCs w:val="24"/>
        </w:rPr>
        <w:t xml:space="preserve">osłabianie siły zbrojnej  </w:t>
      </w:r>
    </w:p>
    <w:p w:rsidR="00F50982" w:rsidRDefault="00F50982" w:rsidP="00BF09AA">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182  -</w:t>
      </w:r>
    </w:p>
    <w:p w:rsidR="00060D23" w:rsidRDefault="00497167" w:rsidP="00BF09AA">
      <w:pPr>
        <w:jc w:val="both"/>
        <w:rPr>
          <w:rFonts w:ascii="Georgia" w:hAnsi="Georgia"/>
          <w:sz w:val="24"/>
          <w:szCs w:val="24"/>
        </w:rPr>
      </w:pPr>
      <w:r>
        <w:rPr>
          <w:rFonts w:ascii="Georgia" w:hAnsi="Georgia"/>
          <w:sz w:val="24"/>
          <w:szCs w:val="24"/>
        </w:rPr>
        <w:t>Rzeszy i</w:t>
      </w:r>
      <w:r w:rsidR="009E0606">
        <w:rPr>
          <w:rFonts w:ascii="Georgia" w:hAnsi="Georgia"/>
          <w:sz w:val="24"/>
          <w:szCs w:val="24"/>
        </w:rPr>
        <w:t xml:space="preserve"> </w:t>
      </w:r>
      <w:r w:rsidR="00BD697F">
        <w:rPr>
          <w:rFonts w:ascii="Georgia" w:hAnsi="Georgia"/>
          <w:sz w:val="24"/>
          <w:szCs w:val="24"/>
        </w:rPr>
        <w:t>dalej</w:t>
      </w:r>
      <w:r w:rsidR="009B6E4F">
        <w:rPr>
          <w:rFonts w:ascii="Georgia" w:hAnsi="Georgia"/>
          <w:sz w:val="24"/>
          <w:szCs w:val="24"/>
        </w:rPr>
        <w:t>,</w:t>
      </w:r>
      <w:r w:rsidR="00BD697F">
        <w:rPr>
          <w:rFonts w:ascii="Georgia" w:hAnsi="Georgia"/>
          <w:sz w:val="24"/>
          <w:szCs w:val="24"/>
        </w:rPr>
        <w:t xml:space="preserve"> os</w:t>
      </w:r>
      <w:r>
        <w:rPr>
          <w:rFonts w:ascii="Georgia" w:hAnsi="Georgia"/>
          <w:sz w:val="24"/>
          <w:szCs w:val="24"/>
        </w:rPr>
        <w:t>karżony przez swe niegodne Niemca postępowanie zostaje pozbawiony na zawsze praw obywatelskich</w:t>
      </w:r>
      <w:r w:rsidR="009B6E4F">
        <w:rPr>
          <w:rFonts w:ascii="Georgia" w:hAnsi="Georgia"/>
          <w:sz w:val="24"/>
          <w:szCs w:val="24"/>
        </w:rPr>
        <w:t>,</w:t>
      </w:r>
      <w:r>
        <w:rPr>
          <w:rFonts w:ascii="Georgia" w:hAnsi="Georgia"/>
          <w:sz w:val="24"/>
          <w:szCs w:val="24"/>
        </w:rPr>
        <w:t xml:space="preserve">  zgodnie z par. 32 StGB.</w:t>
      </w:r>
    </w:p>
    <w:p w:rsidR="00497167" w:rsidRDefault="00497167">
      <w:pPr>
        <w:rPr>
          <w:rFonts w:ascii="Georgia" w:hAnsi="Georgia"/>
          <w:sz w:val="24"/>
          <w:szCs w:val="24"/>
        </w:rPr>
      </w:pPr>
      <w:r>
        <w:rPr>
          <w:rFonts w:ascii="Georgia" w:hAnsi="Georgia"/>
          <w:sz w:val="24"/>
          <w:szCs w:val="24"/>
        </w:rPr>
        <w:t xml:space="preserve">  Jako prawomocnie skazany musi Bruno Binnebesel ponieść koszty sądowego postępowania ( par.465 STPO).</w:t>
      </w:r>
      <w:r w:rsidR="0082759E">
        <w:rPr>
          <w:rFonts w:ascii="Georgia" w:hAnsi="Georgia"/>
          <w:sz w:val="24"/>
          <w:szCs w:val="24"/>
        </w:rPr>
        <w:t xml:space="preserve"> (2)</w:t>
      </w:r>
    </w:p>
    <w:p w:rsidR="00497167" w:rsidRDefault="0082759E">
      <w:pPr>
        <w:rPr>
          <w:rFonts w:ascii="Georgia" w:hAnsi="Georgia"/>
          <w:sz w:val="24"/>
          <w:szCs w:val="24"/>
        </w:rPr>
      </w:pPr>
      <w:r>
        <w:rPr>
          <w:rFonts w:ascii="Georgia" w:hAnsi="Georgia"/>
          <w:sz w:val="24"/>
          <w:szCs w:val="24"/>
        </w:rPr>
        <w:t>Podpisani:</w:t>
      </w:r>
    </w:p>
    <w:p w:rsidR="000377EE" w:rsidRPr="00C25F5E" w:rsidRDefault="0082759E">
      <w:pPr>
        <w:rPr>
          <w:rFonts w:ascii="Georgia" w:hAnsi="Georgia"/>
          <w:sz w:val="24"/>
          <w:szCs w:val="24"/>
        </w:rPr>
      </w:pPr>
      <w:r w:rsidRPr="00C25F5E">
        <w:rPr>
          <w:rFonts w:ascii="Georgia" w:hAnsi="Georgia"/>
          <w:sz w:val="24"/>
          <w:szCs w:val="24"/>
        </w:rPr>
        <w:t xml:space="preserve">  </w:t>
      </w:r>
      <w:r w:rsidR="0099286A" w:rsidRPr="00C25F5E">
        <w:rPr>
          <w:rFonts w:ascii="Georgia" w:hAnsi="Georgia"/>
          <w:sz w:val="24"/>
          <w:szCs w:val="24"/>
        </w:rPr>
        <w:t xml:space="preserve"> (Martin)</w:t>
      </w:r>
      <w:r w:rsidRPr="00C25F5E">
        <w:rPr>
          <w:rFonts w:ascii="Georgia" w:hAnsi="Georgia"/>
          <w:sz w:val="24"/>
          <w:szCs w:val="24"/>
        </w:rPr>
        <w:t xml:space="preserve"> Stier</w:t>
      </w:r>
      <w:r w:rsidR="006E4BA5" w:rsidRPr="00C25F5E">
        <w:rPr>
          <w:rFonts w:ascii="Georgia" w:hAnsi="Georgia"/>
          <w:sz w:val="24"/>
          <w:szCs w:val="24"/>
        </w:rPr>
        <w:t xml:space="preserve"> </w:t>
      </w:r>
      <w:r w:rsidRPr="00C25F5E">
        <w:rPr>
          <w:rFonts w:ascii="Georgia" w:hAnsi="Georgia"/>
          <w:sz w:val="24"/>
          <w:szCs w:val="24"/>
        </w:rPr>
        <w:tab/>
      </w:r>
      <w:r w:rsidRPr="00C25F5E">
        <w:rPr>
          <w:rFonts w:ascii="Georgia" w:hAnsi="Georgia"/>
          <w:sz w:val="24"/>
          <w:szCs w:val="24"/>
        </w:rPr>
        <w:tab/>
      </w:r>
      <w:r w:rsidRPr="00C25F5E">
        <w:rPr>
          <w:rFonts w:ascii="Georgia" w:hAnsi="Georgia"/>
          <w:sz w:val="24"/>
          <w:szCs w:val="24"/>
        </w:rPr>
        <w:tab/>
      </w:r>
      <w:r w:rsidRPr="00C25F5E">
        <w:rPr>
          <w:rFonts w:ascii="Georgia" w:hAnsi="Georgia"/>
          <w:sz w:val="24"/>
          <w:szCs w:val="24"/>
        </w:rPr>
        <w:tab/>
      </w:r>
      <w:r w:rsidRPr="00C25F5E">
        <w:rPr>
          <w:rFonts w:ascii="Georgia" w:hAnsi="Georgia"/>
          <w:sz w:val="24"/>
          <w:szCs w:val="24"/>
        </w:rPr>
        <w:tab/>
      </w:r>
      <w:r w:rsidRPr="00C25F5E">
        <w:rPr>
          <w:rFonts w:ascii="Georgia" w:hAnsi="Georgia"/>
          <w:sz w:val="24"/>
          <w:szCs w:val="24"/>
        </w:rPr>
        <w:tab/>
        <w:t xml:space="preserve">Dr. </w:t>
      </w:r>
      <w:r w:rsidR="006E4BA5" w:rsidRPr="00C25F5E">
        <w:rPr>
          <w:rFonts w:ascii="Georgia" w:hAnsi="Georgia"/>
          <w:sz w:val="24"/>
          <w:szCs w:val="24"/>
        </w:rPr>
        <w:t>(Paul)</w:t>
      </w:r>
      <w:r w:rsidRPr="00C25F5E">
        <w:rPr>
          <w:rFonts w:ascii="Georgia" w:hAnsi="Georgia"/>
          <w:sz w:val="24"/>
          <w:szCs w:val="24"/>
        </w:rPr>
        <w:t>Reimers</w:t>
      </w:r>
      <w:r w:rsidR="006E4BA5" w:rsidRPr="00C25F5E">
        <w:rPr>
          <w:rFonts w:ascii="Georgia" w:hAnsi="Georgia"/>
          <w:sz w:val="24"/>
          <w:szCs w:val="24"/>
        </w:rPr>
        <w:t xml:space="preserve"> </w:t>
      </w:r>
    </w:p>
    <w:p w:rsidR="00986715" w:rsidRDefault="00986715" w:rsidP="006E4BA5">
      <w:pPr>
        <w:jc w:val="both"/>
        <w:rPr>
          <w:rFonts w:ascii="Georgia" w:hAnsi="Georgia"/>
          <w:sz w:val="24"/>
          <w:szCs w:val="24"/>
        </w:rPr>
      </w:pPr>
      <w:r w:rsidRPr="00C25F5E">
        <w:rPr>
          <w:rFonts w:ascii="Georgia" w:hAnsi="Georgia"/>
          <w:sz w:val="24"/>
          <w:szCs w:val="24"/>
        </w:rPr>
        <w:t xml:space="preserve">                                                              </w:t>
      </w:r>
      <w:r w:rsidR="009B6E4F">
        <w:rPr>
          <w:rFonts w:ascii="Georgia" w:hAnsi="Georgia"/>
          <w:sz w:val="24"/>
          <w:szCs w:val="24"/>
        </w:rPr>
        <w:t xml:space="preserve">                           </w:t>
      </w:r>
      <w:r w:rsidR="00F50982">
        <w:rPr>
          <w:rFonts w:ascii="Georgia" w:hAnsi="Georgia"/>
          <w:sz w:val="24"/>
          <w:szCs w:val="24"/>
        </w:rPr>
        <w:t xml:space="preserve">                               </w:t>
      </w:r>
      <w:r w:rsidR="006E4BA5" w:rsidRPr="00A91FA2">
        <w:rPr>
          <w:rFonts w:ascii="Georgia" w:hAnsi="Georgia"/>
          <w:sz w:val="24"/>
          <w:szCs w:val="24"/>
        </w:rPr>
        <w:t xml:space="preserve"> </w:t>
      </w:r>
    </w:p>
    <w:p w:rsidR="006E4BA5" w:rsidRPr="00590298" w:rsidRDefault="00986715" w:rsidP="00824948">
      <w:pPr>
        <w:jc w:val="both"/>
        <w:rPr>
          <w:rFonts w:ascii="Georgia" w:hAnsi="Georgia"/>
          <w:sz w:val="24"/>
          <w:szCs w:val="24"/>
        </w:rPr>
      </w:pPr>
      <w:r>
        <w:rPr>
          <w:rFonts w:ascii="Georgia" w:hAnsi="Georgia"/>
          <w:sz w:val="24"/>
          <w:szCs w:val="24"/>
        </w:rPr>
        <w:t xml:space="preserve">  </w:t>
      </w:r>
      <w:r w:rsidR="006E4BA5" w:rsidRPr="000148A6">
        <w:rPr>
          <w:rFonts w:ascii="Georgia" w:hAnsi="Georgia"/>
          <w:sz w:val="24"/>
          <w:szCs w:val="24"/>
        </w:rPr>
        <w:t>Sędzia Martin Stier</w:t>
      </w:r>
      <w:r w:rsidR="009B6E4F">
        <w:rPr>
          <w:rFonts w:ascii="Georgia" w:hAnsi="Georgia"/>
          <w:sz w:val="24"/>
          <w:szCs w:val="24"/>
        </w:rPr>
        <w:t xml:space="preserve"> </w:t>
      </w:r>
      <w:r w:rsidR="000148A6">
        <w:rPr>
          <w:rFonts w:ascii="Georgia" w:hAnsi="Georgia"/>
          <w:sz w:val="24"/>
          <w:szCs w:val="24"/>
        </w:rPr>
        <w:t>(ur.w 1903</w:t>
      </w:r>
      <w:r w:rsidR="006E4BA5" w:rsidRPr="000148A6">
        <w:rPr>
          <w:rFonts w:ascii="Georgia" w:hAnsi="Georgia"/>
          <w:sz w:val="24"/>
          <w:szCs w:val="24"/>
        </w:rPr>
        <w:t xml:space="preserve"> r.)</w:t>
      </w:r>
      <w:r w:rsidR="000148A6" w:rsidRPr="000148A6">
        <w:rPr>
          <w:rFonts w:ascii="Georgia" w:hAnsi="Georgia"/>
          <w:sz w:val="24"/>
          <w:szCs w:val="24"/>
        </w:rPr>
        <w:t>.</w:t>
      </w:r>
      <w:r w:rsidR="00F50982">
        <w:rPr>
          <w:rFonts w:ascii="Georgia" w:hAnsi="Georgia"/>
          <w:sz w:val="24"/>
          <w:szCs w:val="24"/>
        </w:rPr>
        <w:t xml:space="preserve"> </w:t>
      </w:r>
      <w:r w:rsidR="000148A6">
        <w:rPr>
          <w:rFonts w:ascii="Georgia" w:hAnsi="Georgia"/>
          <w:sz w:val="24"/>
          <w:szCs w:val="24"/>
        </w:rPr>
        <w:t>Od 1932 r.członek NSDAP</w:t>
      </w:r>
      <w:r w:rsidR="009B6E4F">
        <w:rPr>
          <w:rFonts w:ascii="Georgia" w:hAnsi="Georgia"/>
          <w:sz w:val="24"/>
          <w:szCs w:val="24"/>
        </w:rPr>
        <w:t xml:space="preserve">. </w:t>
      </w:r>
      <w:r w:rsidR="000148A6" w:rsidRPr="000148A6">
        <w:rPr>
          <w:rFonts w:ascii="Georgia" w:hAnsi="Georgia"/>
          <w:sz w:val="24"/>
          <w:szCs w:val="24"/>
        </w:rPr>
        <w:t>By</w:t>
      </w:r>
      <w:r w:rsidR="000148A6">
        <w:rPr>
          <w:rFonts w:ascii="Georgia" w:hAnsi="Georgia"/>
          <w:sz w:val="24"/>
          <w:szCs w:val="24"/>
        </w:rPr>
        <w:t>ł zastępcą Freislera w procesie m.in.</w:t>
      </w:r>
      <w:r w:rsidR="009B6E4F">
        <w:rPr>
          <w:rFonts w:ascii="Georgia" w:hAnsi="Georgia"/>
          <w:sz w:val="24"/>
          <w:szCs w:val="24"/>
        </w:rPr>
        <w:t xml:space="preserve"> </w:t>
      </w:r>
      <w:r w:rsidR="000148A6">
        <w:rPr>
          <w:rFonts w:ascii="Georgia" w:hAnsi="Georgia"/>
          <w:sz w:val="24"/>
          <w:szCs w:val="24"/>
        </w:rPr>
        <w:t>przeciwko grupie przeciwników nazizmu „Biała róża”.</w:t>
      </w:r>
      <w:r w:rsidR="006E4BA5" w:rsidRPr="000148A6">
        <w:rPr>
          <w:rFonts w:ascii="Georgia" w:hAnsi="Georgia"/>
          <w:sz w:val="24"/>
          <w:szCs w:val="24"/>
        </w:rPr>
        <w:t xml:space="preserve"> </w:t>
      </w:r>
      <w:r w:rsidR="000148A6">
        <w:rPr>
          <w:rFonts w:ascii="Georgia" w:hAnsi="Georgia"/>
          <w:sz w:val="24"/>
          <w:szCs w:val="24"/>
        </w:rPr>
        <w:t>Z</w:t>
      </w:r>
      <w:r w:rsidR="006E4BA5">
        <w:rPr>
          <w:rFonts w:ascii="Georgia" w:hAnsi="Georgia"/>
          <w:sz w:val="24"/>
          <w:szCs w:val="24"/>
        </w:rPr>
        <w:t>marł w 1945 r. w nieznanych okolicznościach, a  Paulowi Reimersowi</w:t>
      </w:r>
      <w:r w:rsidR="000148A6">
        <w:rPr>
          <w:rFonts w:ascii="Georgia" w:hAnsi="Georgia"/>
          <w:sz w:val="24"/>
          <w:szCs w:val="24"/>
        </w:rPr>
        <w:t xml:space="preserve"> (ur. 14.II.1902 r.</w:t>
      </w:r>
      <w:r w:rsidR="00B46B8A">
        <w:rPr>
          <w:rFonts w:ascii="Georgia" w:hAnsi="Georgia"/>
          <w:sz w:val="24"/>
          <w:szCs w:val="24"/>
        </w:rPr>
        <w:t>)</w:t>
      </w:r>
      <w:r w:rsidR="006E4BA5">
        <w:rPr>
          <w:rFonts w:ascii="Georgia" w:hAnsi="Georgia"/>
          <w:sz w:val="24"/>
          <w:szCs w:val="24"/>
        </w:rPr>
        <w:t xml:space="preserve"> po 15 latach wznowiono proces z  os</w:t>
      </w:r>
      <w:r w:rsidR="00824948">
        <w:rPr>
          <w:rFonts w:ascii="Georgia" w:hAnsi="Georgia"/>
          <w:sz w:val="24"/>
          <w:szCs w:val="24"/>
        </w:rPr>
        <w:t>karżenia o 97 wydanych wyroków śmierci,</w:t>
      </w:r>
      <w:r w:rsidR="006E4BA5">
        <w:rPr>
          <w:rFonts w:ascii="Georgia" w:hAnsi="Georgia"/>
          <w:sz w:val="24"/>
          <w:szCs w:val="24"/>
        </w:rPr>
        <w:t xml:space="preserve"> </w:t>
      </w:r>
      <w:r w:rsidR="00824948">
        <w:rPr>
          <w:rFonts w:ascii="Georgia" w:hAnsi="Georgia"/>
          <w:sz w:val="24"/>
          <w:szCs w:val="24"/>
        </w:rPr>
        <w:t>w</w:t>
      </w:r>
      <w:r w:rsidR="00B46B8A">
        <w:rPr>
          <w:rFonts w:ascii="Georgia" w:hAnsi="Georgia"/>
          <w:sz w:val="24"/>
          <w:szCs w:val="24"/>
        </w:rPr>
        <w:t xml:space="preserve"> tym na ks. Brunonie. </w:t>
      </w:r>
      <w:r w:rsidR="006E4BA5">
        <w:rPr>
          <w:rFonts w:ascii="Georgia" w:hAnsi="Georgia"/>
          <w:sz w:val="24"/>
          <w:szCs w:val="24"/>
        </w:rPr>
        <w:t>Zwolniony z więzienia na podstawie orzeczenia lekarskiego</w:t>
      </w:r>
      <w:r w:rsidR="00A91FA2">
        <w:rPr>
          <w:rFonts w:ascii="Georgia" w:hAnsi="Georgia"/>
          <w:sz w:val="24"/>
          <w:szCs w:val="24"/>
        </w:rPr>
        <w:t>.</w:t>
      </w:r>
      <w:r w:rsidR="006E4BA5">
        <w:rPr>
          <w:rFonts w:ascii="Georgia" w:hAnsi="Georgia"/>
          <w:sz w:val="24"/>
          <w:szCs w:val="24"/>
        </w:rPr>
        <w:t xml:space="preserve"> </w:t>
      </w:r>
      <w:r w:rsidR="00A91FA2">
        <w:rPr>
          <w:rFonts w:ascii="Georgia" w:hAnsi="Georgia"/>
          <w:sz w:val="24"/>
          <w:szCs w:val="24"/>
        </w:rPr>
        <w:t>P</w:t>
      </w:r>
      <w:r w:rsidR="006E4BA5">
        <w:rPr>
          <w:rFonts w:ascii="Georgia" w:hAnsi="Georgia"/>
          <w:sz w:val="24"/>
          <w:szCs w:val="24"/>
        </w:rPr>
        <w:t xml:space="preserve">owiesił się 5 listopada 1984 r. w Bremen w Niemczech. </w:t>
      </w:r>
      <w:r w:rsidR="000148A6">
        <w:rPr>
          <w:rFonts w:ascii="Georgia" w:hAnsi="Georgia"/>
          <w:sz w:val="24"/>
          <w:szCs w:val="24"/>
        </w:rPr>
        <w:t>Był zastępcą</w:t>
      </w:r>
      <w:r w:rsidR="006E4BA5">
        <w:rPr>
          <w:rFonts w:ascii="Georgia" w:hAnsi="Georgia"/>
          <w:sz w:val="24"/>
          <w:szCs w:val="24"/>
        </w:rPr>
        <w:t xml:space="preserve"> R.</w:t>
      </w:r>
      <w:r w:rsidR="009B6E4F">
        <w:rPr>
          <w:rFonts w:ascii="Georgia" w:hAnsi="Georgia"/>
          <w:sz w:val="24"/>
          <w:szCs w:val="24"/>
        </w:rPr>
        <w:t xml:space="preserve"> </w:t>
      </w:r>
      <w:r w:rsidR="006E4BA5">
        <w:rPr>
          <w:rFonts w:ascii="Georgia" w:hAnsi="Georgia"/>
          <w:sz w:val="24"/>
          <w:szCs w:val="24"/>
        </w:rPr>
        <w:t xml:space="preserve">Freislera – prezydenta VGH w Berlinie. </w:t>
      </w:r>
      <w:r w:rsidR="00A91FA2">
        <w:rPr>
          <w:rFonts w:ascii="Georgia" w:hAnsi="Georgia"/>
          <w:sz w:val="24"/>
          <w:szCs w:val="24"/>
        </w:rPr>
        <w:t>(Wikipedia).</w:t>
      </w:r>
      <w:r w:rsidR="009B6E4F">
        <w:rPr>
          <w:rFonts w:ascii="Georgia" w:hAnsi="Georgia"/>
          <w:sz w:val="24"/>
          <w:szCs w:val="24"/>
        </w:rPr>
        <w:t xml:space="preserve"> </w:t>
      </w:r>
      <w:r w:rsidR="00A91FA2">
        <w:rPr>
          <w:rFonts w:ascii="Georgia" w:hAnsi="Georgia"/>
          <w:sz w:val="24"/>
          <w:szCs w:val="24"/>
        </w:rPr>
        <w:t xml:space="preserve">Sam Freisler zginął 3 lutego 1945 r. podczas ciężkiego alianckiego nalotu na Berlin, przywalony opadająca kolumną w walącym </w:t>
      </w:r>
      <w:r w:rsidR="009B6E4F">
        <w:rPr>
          <w:rFonts w:ascii="Georgia" w:hAnsi="Georgia"/>
          <w:sz w:val="24"/>
          <w:szCs w:val="24"/>
        </w:rPr>
        <w:t xml:space="preserve">się gmachu trybunału ludowego. </w:t>
      </w:r>
      <w:r w:rsidR="00A91FA2">
        <w:rPr>
          <w:rFonts w:ascii="Georgia" w:hAnsi="Georgia"/>
          <w:sz w:val="24"/>
          <w:szCs w:val="24"/>
        </w:rPr>
        <w:t xml:space="preserve"> </w:t>
      </w:r>
      <w:r w:rsidR="009B6E4F">
        <w:rPr>
          <w:rFonts w:ascii="Georgia" w:hAnsi="Georgia"/>
          <w:sz w:val="24"/>
          <w:szCs w:val="24"/>
        </w:rPr>
        <w:t>(</w:t>
      </w:r>
      <w:r w:rsidR="00A91FA2">
        <w:rPr>
          <w:rFonts w:ascii="Georgia" w:hAnsi="Georgia"/>
          <w:sz w:val="24"/>
          <w:szCs w:val="24"/>
        </w:rPr>
        <w:t>vide Knopp,G. S.276)</w:t>
      </w:r>
      <w:r w:rsidR="009B6E4F">
        <w:rPr>
          <w:rFonts w:ascii="Georgia" w:hAnsi="Georgia"/>
          <w:sz w:val="24"/>
          <w:szCs w:val="24"/>
        </w:rPr>
        <w:t>.</w:t>
      </w:r>
      <w:r w:rsidR="00A91FA2">
        <w:rPr>
          <w:rFonts w:ascii="Georgia" w:hAnsi="Georgia"/>
          <w:sz w:val="24"/>
          <w:szCs w:val="24"/>
        </w:rPr>
        <w:t xml:space="preserve"> </w:t>
      </w:r>
      <w:r w:rsidR="000148A6">
        <w:rPr>
          <w:rFonts w:ascii="Georgia" w:hAnsi="Georgia"/>
          <w:sz w:val="24"/>
          <w:szCs w:val="24"/>
        </w:rPr>
        <w:t>Jak widać</w:t>
      </w:r>
      <w:r w:rsidR="00B46B8A">
        <w:rPr>
          <w:rFonts w:ascii="Georgia" w:hAnsi="Georgia"/>
          <w:sz w:val="24"/>
          <w:szCs w:val="24"/>
        </w:rPr>
        <w:t xml:space="preserve"> Sti</w:t>
      </w:r>
      <w:r w:rsidR="00824948">
        <w:rPr>
          <w:rFonts w:ascii="Georgia" w:hAnsi="Georgia"/>
          <w:sz w:val="24"/>
          <w:szCs w:val="24"/>
        </w:rPr>
        <w:t>e</w:t>
      </w:r>
      <w:r w:rsidR="00B46B8A">
        <w:rPr>
          <w:rFonts w:ascii="Georgia" w:hAnsi="Georgia"/>
          <w:sz w:val="24"/>
          <w:szCs w:val="24"/>
        </w:rPr>
        <w:t xml:space="preserve">r i Reimers  </w:t>
      </w:r>
      <w:r w:rsidR="00824948">
        <w:rPr>
          <w:rFonts w:ascii="Georgia" w:hAnsi="Georgia"/>
          <w:sz w:val="24"/>
          <w:szCs w:val="24"/>
        </w:rPr>
        <w:t xml:space="preserve">byli </w:t>
      </w:r>
      <w:r w:rsidR="000148A6">
        <w:rPr>
          <w:rFonts w:ascii="Georgia" w:hAnsi="Georgia"/>
          <w:sz w:val="24"/>
          <w:szCs w:val="24"/>
        </w:rPr>
        <w:t xml:space="preserve"> rówieś</w:t>
      </w:r>
      <w:r w:rsidR="00B46B8A">
        <w:rPr>
          <w:rFonts w:ascii="Georgia" w:hAnsi="Georgia"/>
          <w:sz w:val="24"/>
          <w:szCs w:val="24"/>
        </w:rPr>
        <w:t>nikami</w:t>
      </w:r>
      <w:r w:rsidR="000148A6">
        <w:rPr>
          <w:rFonts w:ascii="Georgia" w:hAnsi="Georgia"/>
          <w:sz w:val="24"/>
          <w:szCs w:val="24"/>
        </w:rPr>
        <w:t xml:space="preserve"> ks. Brunona.</w:t>
      </w:r>
    </w:p>
    <w:p w:rsidR="001B72D2" w:rsidRDefault="00C25F5E">
      <w:pPr>
        <w:rPr>
          <w:rFonts w:ascii="Georgia" w:hAnsi="Georgia"/>
          <w:b/>
          <w:sz w:val="24"/>
          <w:szCs w:val="24"/>
        </w:rPr>
      </w:pPr>
      <w:r>
        <w:rPr>
          <w:rFonts w:ascii="Georgia" w:hAnsi="Georgia"/>
          <w:b/>
          <w:sz w:val="24"/>
          <w:szCs w:val="24"/>
        </w:rPr>
        <w:t>G</w:t>
      </w:r>
      <w:r w:rsidR="00257A6D">
        <w:rPr>
          <w:rFonts w:ascii="Georgia" w:hAnsi="Georgia"/>
          <w:b/>
          <w:sz w:val="24"/>
          <w:szCs w:val="24"/>
        </w:rPr>
        <w:t>.</w:t>
      </w:r>
      <w:r>
        <w:rPr>
          <w:rFonts w:ascii="Georgia" w:hAnsi="Georgia"/>
          <w:b/>
          <w:sz w:val="24"/>
          <w:szCs w:val="24"/>
        </w:rPr>
        <w:t xml:space="preserve"> </w:t>
      </w:r>
      <w:r w:rsidR="00257A6D">
        <w:rPr>
          <w:rFonts w:ascii="Georgia" w:hAnsi="Georgia"/>
          <w:b/>
          <w:sz w:val="24"/>
          <w:szCs w:val="24"/>
        </w:rPr>
        <w:t xml:space="preserve"> Procedury odwoławcze </w:t>
      </w:r>
      <w:r w:rsidR="007D3334">
        <w:rPr>
          <w:rFonts w:ascii="Georgia" w:hAnsi="Georgia"/>
          <w:b/>
          <w:sz w:val="24"/>
          <w:szCs w:val="24"/>
        </w:rPr>
        <w:t xml:space="preserve"> </w:t>
      </w:r>
      <w:r w:rsidR="003551C3">
        <w:rPr>
          <w:rFonts w:ascii="Georgia" w:hAnsi="Georgia"/>
          <w:b/>
          <w:sz w:val="24"/>
          <w:szCs w:val="24"/>
        </w:rPr>
        <w:t xml:space="preserve">zamiany  kary śmierci </w:t>
      </w:r>
      <w:r w:rsidR="00CF0162">
        <w:rPr>
          <w:rFonts w:ascii="Georgia" w:hAnsi="Georgia"/>
          <w:b/>
          <w:sz w:val="24"/>
          <w:szCs w:val="24"/>
        </w:rPr>
        <w:t xml:space="preserve"> na więzienie</w:t>
      </w:r>
    </w:p>
    <w:p w:rsidR="00A75192" w:rsidRDefault="00697F58" w:rsidP="00BF09AA">
      <w:pPr>
        <w:ind w:right="-568"/>
        <w:jc w:val="both"/>
        <w:rPr>
          <w:rFonts w:ascii="Georgia" w:hAnsi="Georgia"/>
          <w:sz w:val="24"/>
          <w:szCs w:val="24"/>
        </w:rPr>
      </w:pPr>
      <w:r>
        <w:rPr>
          <w:rFonts w:ascii="Georgia" w:hAnsi="Georgia"/>
          <w:sz w:val="24"/>
          <w:szCs w:val="24"/>
        </w:rPr>
        <w:t xml:space="preserve">   </w:t>
      </w:r>
      <w:r w:rsidR="00EF74D1">
        <w:rPr>
          <w:rFonts w:ascii="Georgia" w:hAnsi="Georgia"/>
          <w:sz w:val="24"/>
          <w:szCs w:val="24"/>
        </w:rPr>
        <w:t>13 września przyjeż</w:t>
      </w:r>
      <w:r w:rsidR="00257A6D">
        <w:rPr>
          <w:rFonts w:ascii="Georgia" w:hAnsi="Georgia"/>
          <w:sz w:val="24"/>
          <w:szCs w:val="24"/>
        </w:rPr>
        <w:t>dża z Berlina</w:t>
      </w:r>
      <w:r w:rsidR="009B6E4F">
        <w:rPr>
          <w:rFonts w:ascii="Georgia" w:hAnsi="Georgia"/>
          <w:sz w:val="24"/>
          <w:szCs w:val="24"/>
        </w:rPr>
        <w:t>,</w:t>
      </w:r>
      <w:r w:rsidR="00257A6D">
        <w:rPr>
          <w:rFonts w:ascii="Georgia" w:hAnsi="Georgia"/>
          <w:sz w:val="24"/>
          <w:szCs w:val="24"/>
        </w:rPr>
        <w:t xml:space="preserve"> do Biskupiego Konsystorium w</w:t>
      </w:r>
      <w:r w:rsidR="00CF4E2B">
        <w:rPr>
          <w:rFonts w:ascii="Georgia" w:hAnsi="Georgia"/>
          <w:sz w:val="24"/>
          <w:szCs w:val="24"/>
        </w:rPr>
        <w:t xml:space="preserve"> Gdańsku na Chlebnicką nr 2</w:t>
      </w:r>
      <w:r w:rsidR="009B6E4F">
        <w:rPr>
          <w:rFonts w:ascii="Georgia" w:hAnsi="Georgia"/>
          <w:sz w:val="24"/>
          <w:szCs w:val="24"/>
        </w:rPr>
        <w:t xml:space="preserve">  </w:t>
      </w:r>
      <w:r w:rsidR="00EF74D1">
        <w:rPr>
          <w:rFonts w:ascii="Georgia" w:hAnsi="Georgia"/>
          <w:sz w:val="24"/>
          <w:szCs w:val="24"/>
        </w:rPr>
        <w:t xml:space="preserve">najprawdopodobniej </w:t>
      </w:r>
      <w:r w:rsidR="00385DE7">
        <w:rPr>
          <w:rFonts w:ascii="Georgia" w:hAnsi="Georgia"/>
          <w:sz w:val="24"/>
          <w:szCs w:val="24"/>
        </w:rPr>
        <w:t xml:space="preserve">młodszy </w:t>
      </w:r>
      <w:r w:rsidR="009B6E4F">
        <w:rPr>
          <w:rFonts w:ascii="Georgia" w:hAnsi="Georgia"/>
          <w:sz w:val="24"/>
          <w:szCs w:val="24"/>
        </w:rPr>
        <w:t xml:space="preserve">brat ks. Brunona </w:t>
      </w:r>
      <w:r w:rsidR="00EF74D1">
        <w:rPr>
          <w:rFonts w:ascii="Georgia" w:hAnsi="Georgia"/>
          <w:sz w:val="24"/>
          <w:szCs w:val="24"/>
        </w:rPr>
        <w:t>Adolf  Binnebesel</w:t>
      </w:r>
      <w:r w:rsidR="009B6E4F">
        <w:rPr>
          <w:rFonts w:ascii="Georgia" w:hAnsi="Georgia"/>
          <w:sz w:val="24"/>
          <w:szCs w:val="24"/>
        </w:rPr>
        <w:t>,</w:t>
      </w:r>
      <w:r w:rsidR="00EF74D1">
        <w:rPr>
          <w:rFonts w:ascii="Georgia" w:hAnsi="Georgia"/>
          <w:sz w:val="24"/>
          <w:szCs w:val="24"/>
        </w:rPr>
        <w:t xml:space="preserve"> dyplomowany kupiec,</w:t>
      </w:r>
      <w:r w:rsidR="009B6E4F">
        <w:rPr>
          <w:rFonts w:ascii="Georgia" w:hAnsi="Georgia"/>
          <w:sz w:val="24"/>
          <w:szCs w:val="24"/>
        </w:rPr>
        <w:t xml:space="preserve"> </w:t>
      </w:r>
      <w:r w:rsidR="00EF74D1">
        <w:rPr>
          <w:rFonts w:ascii="Georgia" w:hAnsi="Georgia"/>
          <w:sz w:val="24"/>
          <w:szCs w:val="24"/>
        </w:rPr>
        <w:t xml:space="preserve">mieszkający w Berlinie przy Darmstädterstr. 2 </w:t>
      </w:r>
      <w:r w:rsidR="007D3334">
        <w:rPr>
          <w:rFonts w:ascii="Georgia" w:hAnsi="Georgia"/>
          <w:sz w:val="24"/>
          <w:szCs w:val="24"/>
        </w:rPr>
        <w:t xml:space="preserve"> i </w:t>
      </w:r>
      <w:r w:rsidR="00385DE7">
        <w:rPr>
          <w:rFonts w:ascii="Georgia" w:hAnsi="Georgia"/>
          <w:sz w:val="24"/>
          <w:szCs w:val="24"/>
        </w:rPr>
        <w:t>powiadamia o tym,</w:t>
      </w:r>
      <w:r w:rsidR="009B6E4F">
        <w:rPr>
          <w:rFonts w:ascii="Georgia" w:hAnsi="Georgia"/>
          <w:sz w:val="24"/>
          <w:szCs w:val="24"/>
        </w:rPr>
        <w:t xml:space="preserve"> </w:t>
      </w:r>
      <w:r w:rsidR="00385DE7">
        <w:rPr>
          <w:rFonts w:ascii="Georgia" w:hAnsi="Georgia"/>
          <w:sz w:val="24"/>
          <w:szCs w:val="24"/>
        </w:rPr>
        <w:t>że wyrok śmierci już zapadł,</w:t>
      </w:r>
      <w:r w:rsidR="009B6E4F">
        <w:rPr>
          <w:rFonts w:ascii="Georgia" w:hAnsi="Georgia"/>
          <w:sz w:val="24"/>
          <w:szCs w:val="24"/>
        </w:rPr>
        <w:t xml:space="preserve"> </w:t>
      </w:r>
      <w:r w:rsidR="00385DE7">
        <w:rPr>
          <w:rFonts w:ascii="Georgia" w:hAnsi="Georgia"/>
          <w:sz w:val="24"/>
          <w:szCs w:val="24"/>
        </w:rPr>
        <w:t>że świadkiem obciążającym była panna Freund z Gdańska (jeszcze panna)</w:t>
      </w:r>
      <w:r w:rsidR="001436A6">
        <w:rPr>
          <w:rFonts w:ascii="Georgia" w:hAnsi="Georgia"/>
          <w:sz w:val="24"/>
          <w:szCs w:val="24"/>
        </w:rPr>
        <w:t>,</w:t>
      </w:r>
      <w:r w:rsidR="009B6E4F">
        <w:rPr>
          <w:rFonts w:ascii="Georgia" w:hAnsi="Georgia"/>
          <w:sz w:val="24"/>
          <w:szCs w:val="24"/>
        </w:rPr>
        <w:t xml:space="preserve"> </w:t>
      </w:r>
      <w:r w:rsidR="001436A6">
        <w:rPr>
          <w:rFonts w:ascii="Georgia" w:hAnsi="Georgia"/>
          <w:sz w:val="24"/>
          <w:szCs w:val="24"/>
        </w:rPr>
        <w:t>że wyrok śmierci</w:t>
      </w:r>
      <w:r w:rsidR="009B60F7">
        <w:rPr>
          <w:rFonts w:ascii="Georgia" w:hAnsi="Georgia"/>
          <w:sz w:val="24"/>
          <w:szCs w:val="24"/>
        </w:rPr>
        <w:t xml:space="preserve"> zostanie wykonany w ciągu 4 tygodni. Wyrok został ogłoszony wskutek osłabiania siły zbrojnej Niemiec </w:t>
      </w:r>
      <w:r w:rsidR="00385DE7">
        <w:rPr>
          <w:rFonts w:ascii="Georgia" w:hAnsi="Georgia"/>
          <w:sz w:val="24"/>
          <w:szCs w:val="24"/>
        </w:rPr>
        <w:t xml:space="preserve"> </w:t>
      </w:r>
      <w:r w:rsidR="00EF74D1">
        <w:rPr>
          <w:rFonts w:ascii="Georgia" w:hAnsi="Georgia"/>
          <w:sz w:val="24"/>
          <w:szCs w:val="24"/>
        </w:rPr>
        <w:t xml:space="preserve">i  </w:t>
      </w:r>
      <w:r w:rsidR="009B60F7">
        <w:rPr>
          <w:rFonts w:ascii="Georgia" w:hAnsi="Georgia"/>
          <w:sz w:val="24"/>
          <w:szCs w:val="24"/>
        </w:rPr>
        <w:t xml:space="preserve">w związku z tym </w:t>
      </w:r>
      <w:r w:rsidR="00EF74D1">
        <w:rPr>
          <w:rFonts w:ascii="Georgia" w:hAnsi="Georgia"/>
          <w:sz w:val="24"/>
          <w:szCs w:val="24"/>
        </w:rPr>
        <w:t>prosi biskupa Spletta o wstawienie się</w:t>
      </w:r>
      <w:r w:rsidR="00385DE7">
        <w:rPr>
          <w:rFonts w:ascii="Georgia" w:hAnsi="Georgia"/>
          <w:sz w:val="24"/>
          <w:szCs w:val="24"/>
        </w:rPr>
        <w:t xml:space="preserve"> za bratem. </w:t>
      </w:r>
      <w:r w:rsidR="009B60F7">
        <w:rPr>
          <w:rFonts w:ascii="Georgia" w:hAnsi="Georgia"/>
          <w:sz w:val="24"/>
          <w:szCs w:val="24"/>
        </w:rPr>
        <w:t>Widzi trzy drogi do uzyskania zamiany kary śmierci na karę więzienia i wskazuje na obrońcę doktora Behlinga z VGH,</w:t>
      </w:r>
      <w:r w:rsidR="009B6E4F">
        <w:rPr>
          <w:rFonts w:ascii="Georgia" w:hAnsi="Georgia"/>
          <w:sz w:val="24"/>
          <w:szCs w:val="24"/>
        </w:rPr>
        <w:t xml:space="preserve"> </w:t>
      </w:r>
      <w:r w:rsidR="009B60F7">
        <w:rPr>
          <w:rFonts w:ascii="Georgia" w:hAnsi="Georgia"/>
          <w:sz w:val="24"/>
          <w:szCs w:val="24"/>
        </w:rPr>
        <w:t xml:space="preserve">którego zastępcą w Gdańsku jest Dr Monath, jako na pośredników w tej sprawie. W celu odniesienia sukcesu </w:t>
      </w:r>
      <w:r w:rsidR="00882C9B">
        <w:rPr>
          <w:rFonts w:ascii="Georgia" w:hAnsi="Georgia"/>
          <w:sz w:val="24"/>
          <w:szCs w:val="24"/>
        </w:rPr>
        <w:t xml:space="preserve"> niezmiernie ważne byłoby zawarcie w piśmie odwoławczym odniesienia się do wspaniałej os</w:t>
      </w:r>
      <w:r w:rsidR="009B6E4F">
        <w:rPr>
          <w:rFonts w:ascii="Georgia" w:hAnsi="Georgia"/>
          <w:sz w:val="24"/>
          <w:szCs w:val="24"/>
        </w:rPr>
        <w:t>obowości i niemiecko-narodowej (</w:t>
      </w:r>
      <w:r w:rsidR="00882C9B">
        <w:rPr>
          <w:rFonts w:ascii="Georgia" w:hAnsi="Georgia"/>
          <w:sz w:val="24"/>
          <w:szCs w:val="24"/>
        </w:rPr>
        <w:t xml:space="preserve">w żadnym wypadku narodowo-socjalistycznej) postawy księdza Binnebesela oraz jego sumiennym wykonywaniu obowiązków jako kapłana.To poświadczenie </w:t>
      </w:r>
      <w:r w:rsidR="00CF4E2B">
        <w:rPr>
          <w:rFonts w:ascii="Georgia" w:hAnsi="Georgia"/>
          <w:sz w:val="24"/>
          <w:szCs w:val="24"/>
        </w:rPr>
        <w:t xml:space="preserve">należałoby przesłać </w:t>
      </w:r>
      <w:r w:rsidR="00882C9B">
        <w:rPr>
          <w:rFonts w:ascii="Georgia" w:hAnsi="Georgia"/>
          <w:sz w:val="24"/>
          <w:szCs w:val="24"/>
        </w:rPr>
        <w:t xml:space="preserve"> do Ministerstwa Sprawiedliwości Rzeszy w Berlinie</w:t>
      </w:r>
      <w:r w:rsidR="00CF4E2B">
        <w:rPr>
          <w:rFonts w:ascii="Georgia" w:hAnsi="Georgia"/>
          <w:sz w:val="24"/>
          <w:szCs w:val="24"/>
        </w:rPr>
        <w:t xml:space="preserve"> przez Trybunał Ludowy</w:t>
      </w:r>
      <w:r w:rsidR="00882C9B">
        <w:rPr>
          <w:rFonts w:ascii="Georgia" w:hAnsi="Georgia"/>
          <w:sz w:val="24"/>
          <w:szCs w:val="24"/>
        </w:rPr>
        <w:t xml:space="preserve">. O to pisemne świadectwo  ksiądz Binnebesel prosi ks. bpa Spletta. </w:t>
      </w:r>
      <w:r w:rsidR="004C3DF0">
        <w:rPr>
          <w:rFonts w:ascii="Georgia" w:hAnsi="Georgia"/>
          <w:sz w:val="24"/>
          <w:szCs w:val="24"/>
        </w:rPr>
        <w:t>(AAG</w:t>
      </w:r>
      <w:r w:rsidR="00EF74D1">
        <w:rPr>
          <w:rFonts w:ascii="Georgia" w:hAnsi="Georgia"/>
          <w:sz w:val="24"/>
          <w:szCs w:val="24"/>
        </w:rPr>
        <w:t xml:space="preserve"> </w:t>
      </w:r>
      <w:r w:rsidR="004C3DF0">
        <w:rPr>
          <w:rFonts w:ascii="Georgia" w:hAnsi="Georgia"/>
          <w:sz w:val="24"/>
          <w:szCs w:val="24"/>
        </w:rPr>
        <w:t>)</w:t>
      </w:r>
      <w:r w:rsidR="009B6E4F">
        <w:rPr>
          <w:rFonts w:ascii="Georgia" w:hAnsi="Georgia"/>
          <w:sz w:val="24"/>
          <w:szCs w:val="24"/>
        </w:rPr>
        <w:t>.</w:t>
      </w:r>
      <w:r w:rsidR="009D158E">
        <w:rPr>
          <w:rFonts w:ascii="Georgia" w:hAnsi="Georgia"/>
          <w:sz w:val="24"/>
          <w:szCs w:val="24"/>
        </w:rPr>
        <w:t xml:space="preserve"> </w:t>
      </w:r>
      <w:r w:rsidR="00882C9B">
        <w:rPr>
          <w:rFonts w:ascii="Georgia" w:hAnsi="Georgia"/>
          <w:sz w:val="24"/>
          <w:szCs w:val="24"/>
        </w:rPr>
        <w:t xml:space="preserve">Drugą możliwością uzyskania ułaskawienia byłoby </w:t>
      </w:r>
      <w:r w:rsidR="002D0F5D">
        <w:rPr>
          <w:rFonts w:ascii="Georgia" w:hAnsi="Georgia"/>
          <w:sz w:val="24"/>
          <w:szCs w:val="24"/>
        </w:rPr>
        <w:t>zwrócenie się do zastępcy g</w:t>
      </w:r>
      <w:r w:rsidR="009D158E">
        <w:rPr>
          <w:rFonts w:ascii="Georgia" w:hAnsi="Georgia"/>
          <w:sz w:val="24"/>
          <w:szCs w:val="24"/>
        </w:rPr>
        <w:t>aulei</w:t>
      </w:r>
      <w:r w:rsidR="00882C9B">
        <w:rPr>
          <w:rFonts w:ascii="Georgia" w:hAnsi="Georgia"/>
          <w:sz w:val="24"/>
          <w:szCs w:val="24"/>
        </w:rPr>
        <w:t xml:space="preserve">tera </w:t>
      </w:r>
      <w:r w:rsidR="009D158E">
        <w:rPr>
          <w:rFonts w:ascii="Georgia" w:hAnsi="Georgia"/>
          <w:sz w:val="24"/>
          <w:szCs w:val="24"/>
        </w:rPr>
        <w:t>Forstera w Gdańsku. Ta droga może być uwieńczona sukcesem- mówi Adolf Binnebese</w:t>
      </w:r>
      <w:r w:rsidR="00CF4E2B">
        <w:rPr>
          <w:rFonts w:ascii="Georgia" w:hAnsi="Georgia"/>
          <w:sz w:val="24"/>
          <w:szCs w:val="24"/>
        </w:rPr>
        <w:t xml:space="preserve">l. Ks. Binnebesel będzie zresztą </w:t>
      </w:r>
      <w:r w:rsidR="009D158E">
        <w:rPr>
          <w:rFonts w:ascii="Georgia" w:hAnsi="Georgia"/>
          <w:sz w:val="24"/>
          <w:szCs w:val="24"/>
        </w:rPr>
        <w:t>chciał jeszcze dziś sa</w:t>
      </w:r>
      <w:r w:rsidR="002D0F5D">
        <w:rPr>
          <w:rFonts w:ascii="Georgia" w:hAnsi="Georgia"/>
          <w:sz w:val="24"/>
          <w:szCs w:val="24"/>
        </w:rPr>
        <w:t>m rozmawiać z zastępcą g</w:t>
      </w:r>
      <w:r w:rsidR="009D158E">
        <w:rPr>
          <w:rFonts w:ascii="Georgia" w:hAnsi="Georgia"/>
          <w:sz w:val="24"/>
          <w:szCs w:val="24"/>
        </w:rPr>
        <w:t>auleitera.</w:t>
      </w:r>
      <w:r w:rsidR="00590298">
        <w:rPr>
          <w:rFonts w:ascii="Georgia" w:hAnsi="Georgia"/>
          <w:sz w:val="24"/>
          <w:szCs w:val="24"/>
        </w:rPr>
        <w:t xml:space="preserve"> </w:t>
      </w:r>
      <w:r w:rsidR="009D158E">
        <w:rPr>
          <w:rFonts w:ascii="Georgia" w:hAnsi="Georgia"/>
          <w:sz w:val="24"/>
          <w:szCs w:val="24"/>
        </w:rPr>
        <w:t xml:space="preserve">Trzecim sposobem do  uzyskanie ułaskawienia będzie </w:t>
      </w:r>
      <w:r w:rsidR="00086B27">
        <w:rPr>
          <w:rFonts w:ascii="Georgia" w:hAnsi="Georgia"/>
          <w:sz w:val="24"/>
          <w:szCs w:val="24"/>
        </w:rPr>
        <w:t>pośredni-</w:t>
      </w:r>
    </w:p>
    <w:p w:rsidR="00A75192" w:rsidRDefault="00A75192" w:rsidP="00BF09AA">
      <w:pPr>
        <w:ind w:right="-568"/>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183  -</w:t>
      </w:r>
    </w:p>
    <w:p w:rsidR="006009CA" w:rsidRDefault="009D158E" w:rsidP="00BF09AA">
      <w:pPr>
        <w:ind w:right="-568"/>
        <w:jc w:val="both"/>
        <w:rPr>
          <w:rFonts w:ascii="Georgia" w:hAnsi="Georgia"/>
          <w:sz w:val="24"/>
          <w:szCs w:val="24"/>
        </w:rPr>
      </w:pPr>
      <w:r>
        <w:rPr>
          <w:rFonts w:ascii="Georgia" w:hAnsi="Georgia"/>
          <w:sz w:val="24"/>
          <w:szCs w:val="24"/>
        </w:rPr>
        <w:t>ictwo ks. abpa Henryka Wienken z Berlina</w:t>
      </w:r>
      <w:r w:rsidR="00A75192">
        <w:rPr>
          <w:rFonts w:ascii="Georgia" w:hAnsi="Georgia"/>
          <w:sz w:val="24"/>
          <w:szCs w:val="24"/>
        </w:rPr>
        <w:t xml:space="preserve"> </w:t>
      </w:r>
      <w:r w:rsidR="00315D7F">
        <w:rPr>
          <w:rFonts w:ascii="Georgia" w:hAnsi="Georgia"/>
          <w:sz w:val="24"/>
          <w:szCs w:val="24"/>
        </w:rPr>
        <w:t>(przewodniczącego Episkopatu niemieckiego)</w:t>
      </w:r>
      <w:r>
        <w:rPr>
          <w:rFonts w:ascii="Georgia" w:hAnsi="Georgia"/>
          <w:sz w:val="24"/>
          <w:szCs w:val="24"/>
        </w:rPr>
        <w:t>,</w:t>
      </w:r>
      <w:r w:rsidR="009B6E4F">
        <w:rPr>
          <w:rFonts w:ascii="Georgia" w:hAnsi="Georgia"/>
          <w:sz w:val="24"/>
          <w:szCs w:val="24"/>
        </w:rPr>
        <w:t xml:space="preserve"> </w:t>
      </w:r>
      <w:r>
        <w:rPr>
          <w:rFonts w:ascii="Georgia" w:hAnsi="Georgia"/>
          <w:sz w:val="24"/>
          <w:szCs w:val="24"/>
        </w:rPr>
        <w:t>który</w:t>
      </w:r>
      <w:r w:rsidR="00CF4E2B">
        <w:rPr>
          <w:rFonts w:ascii="Georgia" w:hAnsi="Georgia"/>
          <w:sz w:val="24"/>
          <w:szCs w:val="24"/>
        </w:rPr>
        <w:t xml:space="preserve"> rozmawiał z ks. Brunonem i obiecał mu</w:t>
      </w:r>
      <w:r w:rsidR="00A75192">
        <w:rPr>
          <w:rFonts w:ascii="Georgia" w:hAnsi="Georgia"/>
          <w:sz w:val="24"/>
          <w:szCs w:val="24"/>
        </w:rPr>
        <w:t xml:space="preserve"> pomoc</w:t>
      </w:r>
      <w:r w:rsidR="009B6E4F">
        <w:rPr>
          <w:rFonts w:ascii="Georgia" w:hAnsi="Georgia"/>
          <w:sz w:val="24"/>
          <w:szCs w:val="24"/>
        </w:rPr>
        <w:t xml:space="preserve"> </w:t>
      </w:r>
      <w:r>
        <w:rPr>
          <w:rFonts w:ascii="Georgia" w:hAnsi="Georgia"/>
          <w:sz w:val="24"/>
          <w:szCs w:val="24"/>
        </w:rPr>
        <w:t>jeśli bp. C.M. Splett zleci mu mediacje. O</w:t>
      </w:r>
      <w:r w:rsidR="009B6E4F">
        <w:rPr>
          <w:rFonts w:ascii="Georgia" w:hAnsi="Georgia"/>
          <w:sz w:val="24"/>
          <w:szCs w:val="24"/>
        </w:rPr>
        <w:t xml:space="preserve"> </w:t>
      </w:r>
      <w:r>
        <w:rPr>
          <w:rFonts w:ascii="Georgia" w:hAnsi="Georgia"/>
          <w:sz w:val="24"/>
          <w:szCs w:val="24"/>
        </w:rPr>
        <w:t>to zlecenie pros</w:t>
      </w:r>
      <w:r w:rsidR="00E51AA8">
        <w:rPr>
          <w:rFonts w:ascii="Georgia" w:hAnsi="Georgia"/>
          <w:sz w:val="24"/>
          <w:szCs w:val="24"/>
        </w:rPr>
        <w:t>i ks. Bin</w:t>
      </w:r>
      <w:r w:rsidR="009B6E4F">
        <w:rPr>
          <w:rFonts w:ascii="Georgia" w:hAnsi="Georgia"/>
          <w:sz w:val="24"/>
          <w:szCs w:val="24"/>
        </w:rPr>
        <w:t>nebesel ks.</w:t>
      </w:r>
      <w:r w:rsidR="00A75192">
        <w:rPr>
          <w:rFonts w:ascii="Georgia" w:hAnsi="Georgia"/>
          <w:sz w:val="24"/>
          <w:szCs w:val="24"/>
        </w:rPr>
        <w:t xml:space="preserve"> </w:t>
      </w:r>
      <w:r w:rsidR="009B6E4F">
        <w:rPr>
          <w:rFonts w:ascii="Georgia" w:hAnsi="Georgia"/>
          <w:sz w:val="24"/>
          <w:szCs w:val="24"/>
        </w:rPr>
        <w:t xml:space="preserve">bpa Spletta, bowiem, </w:t>
      </w:r>
      <w:r w:rsidR="00E51AA8">
        <w:rPr>
          <w:rFonts w:ascii="Georgia" w:hAnsi="Georgia"/>
          <w:sz w:val="24"/>
          <w:szCs w:val="24"/>
        </w:rPr>
        <w:t>jak zaznaczył ks. abp Wienken</w:t>
      </w:r>
      <w:r w:rsidR="009B6E4F">
        <w:rPr>
          <w:rFonts w:ascii="Georgia" w:hAnsi="Georgia"/>
          <w:sz w:val="24"/>
          <w:szCs w:val="24"/>
        </w:rPr>
        <w:t xml:space="preserve">, </w:t>
      </w:r>
      <w:r w:rsidR="00E51AA8">
        <w:rPr>
          <w:rFonts w:ascii="Georgia" w:hAnsi="Georgia"/>
          <w:sz w:val="24"/>
          <w:szCs w:val="24"/>
        </w:rPr>
        <w:t xml:space="preserve"> biskupi w podobnych sprawach wnosili prośby o ułaskawienie i odnosiło to skutek.</w:t>
      </w:r>
    </w:p>
    <w:p w:rsidR="00830924" w:rsidRDefault="00E4362D" w:rsidP="00BF09AA">
      <w:pPr>
        <w:ind w:right="-568"/>
        <w:jc w:val="both"/>
        <w:rPr>
          <w:rFonts w:ascii="Georgia" w:hAnsi="Georgia"/>
          <w:sz w:val="24"/>
          <w:szCs w:val="24"/>
        </w:rPr>
      </w:pPr>
      <w:r>
        <w:rPr>
          <w:rFonts w:ascii="Georgia" w:hAnsi="Georgia"/>
          <w:sz w:val="24"/>
          <w:szCs w:val="24"/>
        </w:rPr>
        <w:t xml:space="preserve"> </w:t>
      </w:r>
    </w:p>
    <w:p w:rsidR="009B6E4F" w:rsidRDefault="00795468" w:rsidP="00BF09AA">
      <w:pPr>
        <w:ind w:right="-568"/>
        <w:jc w:val="both"/>
        <w:rPr>
          <w:rFonts w:ascii="Georgia" w:hAnsi="Georgia"/>
          <w:sz w:val="24"/>
          <w:szCs w:val="24"/>
        </w:rPr>
      </w:pPr>
      <w:r>
        <w:rPr>
          <w:rFonts w:ascii="Georgia" w:hAnsi="Georgia"/>
          <w:sz w:val="24"/>
          <w:szCs w:val="24"/>
        </w:rPr>
        <w:tab/>
      </w:r>
      <w:r w:rsidR="00A75192">
        <w:rPr>
          <w:rFonts w:ascii="Georgia" w:hAnsi="Georgia"/>
          <w:sz w:val="24"/>
          <w:szCs w:val="24"/>
        </w:rPr>
        <w:t xml:space="preserve">              </w:t>
      </w:r>
      <w:r w:rsidR="00830924" w:rsidRPr="00830924">
        <w:rPr>
          <w:rFonts w:ascii="Georgia" w:hAnsi="Georgia"/>
          <w:noProof/>
          <w:sz w:val="24"/>
          <w:szCs w:val="24"/>
          <w:lang w:eastAsia="pl-PL"/>
        </w:rPr>
        <w:drawing>
          <wp:inline distT="0" distB="0" distL="0" distR="0">
            <wp:extent cx="3437913" cy="2844000"/>
            <wp:effectExtent l="19050" t="0" r="0" b="0"/>
            <wp:docPr id="174"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6" cstate="print"/>
                    <a:srcRect/>
                    <a:stretch>
                      <a:fillRect/>
                    </a:stretch>
                  </pic:blipFill>
                  <pic:spPr bwMode="auto">
                    <a:xfrm>
                      <a:off x="0" y="0"/>
                      <a:ext cx="3437913" cy="2844000"/>
                    </a:xfrm>
                    <a:prstGeom prst="rect">
                      <a:avLst/>
                    </a:prstGeom>
                    <a:noFill/>
                    <a:ln w="9525">
                      <a:noFill/>
                      <a:miter lim="800000"/>
                      <a:headEnd/>
                      <a:tailEnd/>
                    </a:ln>
                  </pic:spPr>
                </pic:pic>
              </a:graphicData>
            </a:graphic>
          </wp:inline>
        </w:drawing>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p>
    <w:p w:rsidR="00830924" w:rsidRDefault="009B6E4F" w:rsidP="00BF09AA">
      <w:pPr>
        <w:ind w:right="-568"/>
        <w:jc w:val="both"/>
        <w:rPr>
          <w:rFonts w:ascii="Georgia" w:hAnsi="Georgia"/>
          <w:sz w:val="24"/>
          <w:szCs w:val="24"/>
        </w:rPr>
      </w:pPr>
      <w:r>
        <w:rPr>
          <w:rFonts w:ascii="Georgia" w:hAnsi="Georgia"/>
          <w:sz w:val="24"/>
          <w:szCs w:val="24"/>
        </w:rPr>
        <w:t xml:space="preserve">            </w:t>
      </w:r>
    </w:p>
    <w:p w:rsidR="00830924" w:rsidRDefault="00A75192" w:rsidP="00BF09AA">
      <w:pPr>
        <w:ind w:right="-568"/>
        <w:jc w:val="both"/>
        <w:rPr>
          <w:rFonts w:ascii="Georgia" w:hAnsi="Georgia"/>
          <w:sz w:val="24"/>
          <w:szCs w:val="24"/>
        </w:rPr>
      </w:pPr>
      <w:r>
        <w:rPr>
          <w:rFonts w:ascii="Georgia" w:hAnsi="Georgia"/>
          <w:sz w:val="24"/>
          <w:szCs w:val="24"/>
        </w:rPr>
        <w:t xml:space="preserve">                       </w:t>
      </w:r>
      <w:r w:rsidR="00830924" w:rsidRPr="00830924">
        <w:rPr>
          <w:rFonts w:ascii="Georgia" w:hAnsi="Georgia"/>
          <w:noProof/>
          <w:sz w:val="24"/>
          <w:szCs w:val="24"/>
          <w:lang w:eastAsia="pl-PL"/>
        </w:rPr>
        <w:drawing>
          <wp:inline distT="0" distB="0" distL="0" distR="0">
            <wp:extent cx="3676650" cy="2619375"/>
            <wp:effectExtent l="19050" t="0" r="0" b="0"/>
            <wp:docPr id="175"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7" cstate="print"/>
                    <a:srcRect/>
                    <a:stretch>
                      <a:fillRect/>
                    </a:stretch>
                  </pic:blipFill>
                  <pic:spPr bwMode="auto">
                    <a:xfrm>
                      <a:off x="0" y="0"/>
                      <a:ext cx="3676650" cy="2619375"/>
                    </a:xfrm>
                    <a:prstGeom prst="rect">
                      <a:avLst/>
                    </a:prstGeom>
                    <a:noFill/>
                    <a:ln w="9525">
                      <a:noFill/>
                      <a:miter lim="800000"/>
                      <a:headEnd/>
                      <a:tailEnd/>
                    </a:ln>
                  </pic:spPr>
                </pic:pic>
              </a:graphicData>
            </a:graphic>
          </wp:inline>
        </w:drawing>
      </w:r>
    </w:p>
    <w:p w:rsidR="00830924" w:rsidRPr="000450DC" w:rsidRDefault="00A75192" w:rsidP="00BF09AA">
      <w:pPr>
        <w:ind w:right="-568"/>
        <w:jc w:val="both"/>
        <w:rPr>
          <w:rFonts w:ascii="Georgia" w:hAnsi="Georgia"/>
          <w:sz w:val="24"/>
          <w:szCs w:val="24"/>
        </w:rPr>
      </w:pPr>
      <w:r>
        <w:rPr>
          <w:rFonts w:ascii="Georgia" w:hAnsi="Georgia"/>
          <w:sz w:val="24"/>
          <w:szCs w:val="24"/>
        </w:rPr>
        <w:t xml:space="preserve">    </w:t>
      </w:r>
      <w:r w:rsidR="000450DC">
        <w:rPr>
          <w:rFonts w:ascii="Georgia" w:hAnsi="Georgia"/>
          <w:sz w:val="24"/>
          <w:szCs w:val="24"/>
        </w:rPr>
        <w:t>Zuchthaus –  egzekucyjne więzienie w Brandenburgu- Görden/Havel</w:t>
      </w:r>
    </w:p>
    <w:p w:rsidR="00830924" w:rsidRDefault="00830924" w:rsidP="00BF09AA">
      <w:pPr>
        <w:ind w:right="-568"/>
        <w:jc w:val="both"/>
        <w:rPr>
          <w:rFonts w:ascii="Georgia" w:hAnsi="Georgia"/>
          <w:sz w:val="24"/>
          <w:szCs w:val="24"/>
        </w:rPr>
      </w:pPr>
    </w:p>
    <w:p w:rsidR="00795468" w:rsidRDefault="009B6E4F" w:rsidP="00BF09AA">
      <w:pPr>
        <w:ind w:right="-568"/>
        <w:jc w:val="both"/>
        <w:rPr>
          <w:rFonts w:ascii="Georgia" w:hAnsi="Georgia"/>
          <w:sz w:val="24"/>
          <w:szCs w:val="24"/>
        </w:rPr>
      </w:pPr>
      <w:r>
        <w:rPr>
          <w:rFonts w:ascii="Georgia" w:hAnsi="Georgia"/>
          <w:sz w:val="24"/>
          <w:szCs w:val="24"/>
        </w:rPr>
        <w:lastRenderedPageBreak/>
        <w:t xml:space="preserve">                                           </w:t>
      </w:r>
      <w:r w:rsidR="00E470AE">
        <w:rPr>
          <w:rFonts w:ascii="Georgia" w:hAnsi="Georgia"/>
          <w:sz w:val="24"/>
          <w:szCs w:val="24"/>
        </w:rPr>
        <w:t xml:space="preserve">  </w:t>
      </w:r>
      <w:r w:rsidR="00A75192">
        <w:rPr>
          <w:rFonts w:ascii="Georgia" w:hAnsi="Georgia"/>
          <w:sz w:val="24"/>
          <w:szCs w:val="24"/>
        </w:rPr>
        <w:t xml:space="preserve">              </w:t>
      </w:r>
      <w:r>
        <w:rPr>
          <w:rFonts w:ascii="Georgia" w:hAnsi="Georgia"/>
          <w:sz w:val="24"/>
          <w:szCs w:val="24"/>
        </w:rPr>
        <w:t xml:space="preserve"> </w:t>
      </w:r>
      <w:r w:rsidR="00A75192">
        <w:rPr>
          <w:rFonts w:ascii="Georgia" w:hAnsi="Georgia"/>
          <w:sz w:val="24"/>
          <w:szCs w:val="24"/>
        </w:rPr>
        <w:t>-  184</w:t>
      </w:r>
      <w:r w:rsidR="00795468">
        <w:rPr>
          <w:rFonts w:ascii="Georgia" w:hAnsi="Georgia"/>
          <w:sz w:val="24"/>
          <w:szCs w:val="24"/>
        </w:rPr>
        <w:t xml:space="preserve">  -</w:t>
      </w:r>
      <w:r w:rsidR="00E4362D">
        <w:rPr>
          <w:rFonts w:ascii="Georgia" w:hAnsi="Georgia"/>
          <w:sz w:val="24"/>
          <w:szCs w:val="24"/>
        </w:rPr>
        <w:t xml:space="preserve"> </w:t>
      </w:r>
    </w:p>
    <w:p w:rsidR="00590298" w:rsidRDefault="00E4362D" w:rsidP="00BF09AA">
      <w:pPr>
        <w:ind w:right="-568"/>
        <w:jc w:val="both"/>
        <w:rPr>
          <w:rFonts w:ascii="Georgia" w:hAnsi="Georgia"/>
          <w:sz w:val="24"/>
          <w:szCs w:val="24"/>
        </w:rPr>
      </w:pPr>
      <w:r>
        <w:rPr>
          <w:rFonts w:ascii="Georgia" w:hAnsi="Georgia"/>
          <w:sz w:val="24"/>
          <w:szCs w:val="24"/>
        </w:rPr>
        <w:t>W odpowiedzi na prośbę i sugestie brata ks. Brunona</w:t>
      </w:r>
      <w:r w:rsidR="00CF4E2B">
        <w:rPr>
          <w:rFonts w:ascii="Georgia" w:hAnsi="Georgia"/>
          <w:sz w:val="24"/>
          <w:szCs w:val="24"/>
        </w:rPr>
        <w:t xml:space="preserve"> co do </w:t>
      </w:r>
      <w:r w:rsidR="0036467C">
        <w:rPr>
          <w:rFonts w:ascii="Georgia" w:hAnsi="Georgia"/>
          <w:sz w:val="24"/>
          <w:szCs w:val="24"/>
        </w:rPr>
        <w:t xml:space="preserve"> jej treści,</w:t>
      </w:r>
      <w:r>
        <w:rPr>
          <w:rFonts w:ascii="Georgia" w:hAnsi="Georgia"/>
          <w:sz w:val="24"/>
          <w:szCs w:val="24"/>
        </w:rPr>
        <w:t xml:space="preserve">  bp Carl Maria Splett w d</w:t>
      </w:r>
      <w:r w:rsidR="00EE7E88">
        <w:rPr>
          <w:rFonts w:ascii="Georgia" w:hAnsi="Georgia"/>
          <w:sz w:val="24"/>
          <w:szCs w:val="24"/>
        </w:rPr>
        <w:t>niu 16.09.1944 r. sporządził  pismo</w:t>
      </w:r>
      <w:r>
        <w:rPr>
          <w:rFonts w:ascii="Georgia" w:hAnsi="Georgia"/>
          <w:sz w:val="24"/>
          <w:szCs w:val="24"/>
        </w:rPr>
        <w:t xml:space="preserve"> do Ministerstwa Sprawiedliwości Rzeszy</w:t>
      </w:r>
      <w:r w:rsidR="00B41FDE">
        <w:rPr>
          <w:rFonts w:ascii="Georgia" w:hAnsi="Georgia"/>
          <w:sz w:val="24"/>
          <w:szCs w:val="24"/>
        </w:rPr>
        <w:t xml:space="preserve"> </w:t>
      </w:r>
      <w:r w:rsidR="0036467C">
        <w:rPr>
          <w:rFonts w:ascii="Georgia" w:hAnsi="Georgia"/>
          <w:sz w:val="24"/>
          <w:szCs w:val="24"/>
        </w:rPr>
        <w:t xml:space="preserve"> na ręce </w:t>
      </w:r>
      <w:r w:rsidR="00B41FDE">
        <w:rPr>
          <w:rFonts w:ascii="Georgia" w:hAnsi="Georgia"/>
          <w:sz w:val="24"/>
          <w:szCs w:val="24"/>
        </w:rPr>
        <w:t xml:space="preserve"> prokuratora L</w:t>
      </w:r>
      <w:r w:rsidR="00A75192">
        <w:rPr>
          <w:rFonts w:ascii="Georgia" w:hAnsi="Georgia"/>
          <w:sz w:val="24"/>
          <w:szCs w:val="24"/>
        </w:rPr>
        <w:t xml:space="preserve">udowego Trybunału </w:t>
      </w:r>
      <w:r>
        <w:rPr>
          <w:rFonts w:ascii="Georgia" w:hAnsi="Georgia"/>
          <w:sz w:val="24"/>
          <w:szCs w:val="24"/>
        </w:rPr>
        <w:t xml:space="preserve"> </w:t>
      </w:r>
      <w:r w:rsidR="00EE7E88">
        <w:rPr>
          <w:rFonts w:ascii="Georgia" w:hAnsi="Georgia"/>
          <w:sz w:val="24"/>
          <w:szCs w:val="24"/>
        </w:rPr>
        <w:t xml:space="preserve">z prośbą </w:t>
      </w:r>
      <w:r>
        <w:rPr>
          <w:rFonts w:ascii="Georgia" w:hAnsi="Georgia"/>
          <w:sz w:val="24"/>
          <w:szCs w:val="24"/>
        </w:rPr>
        <w:t>o zamianę kary śmierci na karę więzienia</w:t>
      </w:r>
      <w:r w:rsidR="00EE7E88">
        <w:rPr>
          <w:rFonts w:ascii="Georgia" w:hAnsi="Georgia"/>
          <w:sz w:val="24"/>
          <w:szCs w:val="24"/>
        </w:rPr>
        <w:t xml:space="preserve"> dla ks. Brunona. </w:t>
      </w:r>
      <w:r w:rsidR="00644384">
        <w:rPr>
          <w:rFonts w:ascii="Georgia" w:hAnsi="Georgia"/>
          <w:sz w:val="24"/>
          <w:szCs w:val="24"/>
        </w:rPr>
        <w:t xml:space="preserve">Powołał się  w tym piśmie na nr sprawy karnej  1 L 295/44 i 4 J 666/44. </w:t>
      </w:r>
      <w:r w:rsidR="00EE7E88">
        <w:rPr>
          <w:rFonts w:ascii="Georgia" w:hAnsi="Georgia"/>
          <w:sz w:val="24"/>
          <w:szCs w:val="24"/>
        </w:rPr>
        <w:t>Prośbę tę</w:t>
      </w:r>
      <w:r>
        <w:rPr>
          <w:rFonts w:ascii="Georgia" w:hAnsi="Georgia"/>
          <w:sz w:val="24"/>
          <w:szCs w:val="24"/>
        </w:rPr>
        <w:t xml:space="preserve"> </w:t>
      </w:r>
      <w:r w:rsidR="00CF4E2B">
        <w:rPr>
          <w:rFonts w:ascii="Georgia" w:hAnsi="Georgia"/>
          <w:sz w:val="24"/>
          <w:szCs w:val="24"/>
        </w:rPr>
        <w:t>nastę</w:t>
      </w:r>
      <w:r w:rsidR="00644384">
        <w:rPr>
          <w:rFonts w:ascii="Georgia" w:hAnsi="Georgia"/>
          <w:sz w:val="24"/>
          <w:szCs w:val="24"/>
        </w:rPr>
        <w:t xml:space="preserve">pnie </w:t>
      </w:r>
      <w:r>
        <w:rPr>
          <w:rFonts w:ascii="Georgia" w:hAnsi="Georgia"/>
          <w:sz w:val="24"/>
          <w:szCs w:val="24"/>
        </w:rPr>
        <w:t>przesłał</w:t>
      </w:r>
      <w:r w:rsidR="009B6E4F">
        <w:rPr>
          <w:rFonts w:ascii="Georgia" w:hAnsi="Georgia"/>
          <w:sz w:val="24"/>
          <w:szCs w:val="24"/>
        </w:rPr>
        <w:t>,</w:t>
      </w:r>
      <w:r>
        <w:rPr>
          <w:rFonts w:ascii="Georgia" w:hAnsi="Georgia"/>
          <w:sz w:val="24"/>
          <w:szCs w:val="24"/>
        </w:rPr>
        <w:t xml:space="preserve"> wraz z krótkim pismem</w:t>
      </w:r>
      <w:r w:rsidR="00690D38">
        <w:rPr>
          <w:rFonts w:ascii="Georgia" w:hAnsi="Georgia"/>
          <w:sz w:val="24"/>
          <w:szCs w:val="24"/>
        </w:rPr>
        <w:t>,</w:t>
      </w:r>
      <w:r>
        <w:rPr>
          <w:rFonts w:ascii="Georgia" w:hAnsi="Georgia"/>
          <w:sz w:val="24"/>
          <w:szCs w:val="24"/>
        </w:rPr>
        <w:t xml:space="preserve"> </w:t>
      </w:r>
      <w:r w:rsidR="00B41FDE">
        <w:rPr>
          <w:rFonts w:ascii="Georgia" w:hAnsi="Georgia"/>
          <w:sz w:val="24"/>
          <w:szCs w:val="24"/>
        </w:rPr>
        <w:t xml:space="preserve"> biskupowi Henrykowi Winken</w:t>
      </w:r>
      <w:r w:rsidR="009B6E4F">
        <w:rPr>
          <w:rFonts w:ascii="Georgia" w:hAnsi="Georgia"/>
          <w:sz w:val="24"/>
          <w:szCs w:val="24"/>
        </w:rPr>
        <w:t xml:space="preserve">, </w:t>
      </w:r>
      <w:r w:rsidR="00B41FDE">
        <w:rPr>
          <w:rFonts w:ascii="Georgia" w:hAnsi="Georgia"/>
          <w:sz w:val="24"/>
          <w:szCs w:val="24"/>
        </w:rPr>
        <w:t>przewodniczącemu Konferencji Episkopatu Niemiec,</w:t>
      </w:r>
      <w:r w:rsidR="00EE7E88">
        <w:rPr>
          <w:rFonts w:ascii="Georgia" w:hAnsi="Georgia"/>
          <w:sz w:val="24"/>
          <w:szCs w:val="24"/>
        </w:rPr>
        <w:t xml:space="preserve"> by ją  przekazał</w:t>
      </w:r>
      <w:r w:rsidR="00B41FDE">
        <w:rPr>
          <w:rFonts w:ascii="Georgia" w:hAnsi="Georgia"/>
          <w:sz w:val="24"/>
          <w:szCs w:val="24"/>
        </w:rPr>
        <w:t xml:space="preserve"> prokutarorowi</w:t>
      </w:r>
      <w:r w:rsidR="00EE7E88">
        <w:rPr>
          <w:rFonts w:ascii="Georgia" w:hAnsi="Georgia"/>
          <w:sz w:val="24"/>
          <w:szCs w:val="24"/>
        </w:rPr>
        <w:t xml:space="preserve"> VGH</w:t>
      </w:r>
      <w:r w:rsidR="00556860">
        <w:rPr>
          <w:rFonts w:ascii="Georgia" w:hAnsi="Georgia"/>
          <w:sz w:val="24"/>
          <w:szCs w:val="24"/>
        </w:rPr>
        <w:t xml:space="preserve"> i</w:t>
      </w:r>
      <w:r w:rsidR="009C1E8B">
        <w:rPr>
          <w:rFonts w:ascii="Georgia" w:hAnsi="Georgia"/>
          <w:sz w:val="24"/>
          <w:szCs w:val="24"/>
        </w:rPr>
        <w:t xml:space="preserve"> w miarę swych możli</w:t>
      </w:r>
      <w:r w:rsidR="00556860">
        <w:rPr>
          <w:rFonts w:ascii="Georgia" w:hAnsi="Georgia"/>
          <w:sz w:val="24"/>
          <w:szCs w:val="24"/>
        </w:rPr>
        <w:t>wości</w:t>
      </w:r>
      <w:r w:rsidR="00B41FDE">
        <w:rPr>
          <w:rFonts w:ascii="Georgia" w:hAnsi="Georgia"/>
          <w:sz w:val="24"/>
          <w:szCs w:val="24"/>
        </w:rPr>
        <w:t xml:space="preserve"> </w:t>
      </w:r>
      <w:r w:rsidR="009B6E4F">
        <w:rPr>
          <w:rFonts w:ascii="Georgia" w:hAnsi="Georgia"/>
          <w:sz w:val="24"/>
          <w:szCs w:val="24"/>
        </w:rPr>
        <w:t xml:space="preserve"> osobiście zajął się tą</w:t>
      </w:r>
      <w:r w:rsidR="00556860">
        <w:rPr>
          <w:rFonts w:ascii="Georgia" w:hAnsi="Georgia"/>
          <w:sz w:val="24"/>
          <w:szCs w:val="24"/>
        </w:rPr>
        <w:t xml:space="preserve"> sprawą. </w:t>
      </w:r>
      <w:r w:rsidR="00B41FDE">
        <w:rPr>
          <w:rFonts w:ascii="Georgia" w:hAnsi="Georgia"/>
          <w:sz w:val="24"/>
          <w:szCs w:val="24"/>
        </w:rPr>
        <w:t>20 września  bp Winken powiadamia bpa Spletta,</w:t>
      </w:r>
      <w:r w:rsidR="009B6E4F">
        <w:rPr>
          <w:rFonts w:ascii="Georgia" w:hAnsi="Georgia"/>
          <w:sz w:val="24"/>
          <w:szCs w:val="24"/>
        </w:rPr>
        <w:t xml:space="preserve"> </w:t>
      </w:r>
      <w:r w:rsidR="00B41FDE">
        <w:rPr>
          <w:rFonts w:ascii="Georgia" w:hAnsi="Georgia"/>
          <w:sz w:val="24"/>
          <w:szCs w:val="24"/>
        </w:rPr>
        <w:t>że prośbę o ułaskawienie ks. Brunona otrzymał i</w:t>
      </w:r>
      <w:r w:rsidR="009B6E4F">
        <w:rPr>
          <w:rFonts w:ascii="Georgia" w:hAnsi="Georgia"/>
          <w:sz w:val="24"/>
          <w:szCs w:val="24"/>
        </w:rPr>
        <w:t xml:space="preserve"> </w:t>
      </w:r>
      <w:r w:rsidR="00B41FDE">
        <w:rPr>
          <w:rFonts w:ascii="Georgia" w:hAnsi="Georgia"/>
          <w:sz w:val="24"/>
          <w:szCs w:val="24"/>
        </w:rPr>
        <w:t xml:space="preserve"> będzie rozmawiał z</w:t>
      </w:r>
      <w:r w:rsidR="00EE7E88">
        <w:rPr>
          <w:rFonts w:ascii="Georgia" w:hAnsi="Georgia"/>
          <w:sz w:val="24"/>
          <w:szCs w:val="24"/>
        </w:rPr>
        <w:t xml:space="preserve"> adwokatem Drem Behlingiem,</w:t>
      </w:r>
      <w:r w:rsidR="009B6E4F">
        <w:rPr>
          <w:rFonts w:ascii="Georgia" w:hAnsi="Georgia"/>
          <w:sz w:val="24"/>
          <w:szCs w:val="24"/>
        </w:rPr>
        <w:t xml:space="preserve"> </w:t>
      </w:r>
      <w:r w:rsidR="00EE7E88">
        <w:rPr>
          <w:rFonts w:ascii="Georgia" w:hAnsi="Georgia"/>
          <w:sz w:val="24"/>
          <w:szCs w:val="24"/>
        </w:rPr>
        <w:t>który już dalej się tym zajmie</w:t>
      </w:r>
      <w:r w:rsidR="00B41FDE">
        <w:rPr>
          <w:rFonts w:ascii="Georgia" w:hAnsi="Georgia"/>
          <w:sz w:val="24"/>
          <w:szCs w:val="24"/>
        </w:rPr>
        <w:t>. Bp Winken zapewnia też bpa Spletta o swym osobisty</w:t>
      </w:r>
      <w:r w:rsidR="00690D38">
        <w:rPr>
          <w:rFonts w:ascii="Georgia" w:hAnsi="Georgia"/>
          <w:sz w:val="24"/>
          <w:szCs w:val="24"/>
        </w:rPr>
        <w:t>m zaangażowaniu się  w tę sprawę</w:t>
      </w:r>
      <w:r w:rsidR="009B6E4F">
        <w:rPr>
          <w:rFonts w:ascii="Georgia" w:hAnsi="Georgia"/>
          <w:sz w:val="24"/>
          <w:szCs w:val="24"/>
        </w:rPr>
        <w:t>, a</w:t>
      </w:r>
      <w:r w:rsidR="0036467C">
        <w:rPr>
          <w:rFonts w:ascii="Georgia" w:hAnsi="Georgia"/>
          <w:sz w:val="24"/>
          <w:szCs w:val="24"/>
        </w:rPr>
        <w:t xml:space="preserve"> n</w:t>
      </w:r>
      <w:r w:rsidR="00B41FDE">
        <w:rPr>
          <w:rFonts w:ascii="Georgia" w:hAnsi="Georgia"/>
          <w:sz w:val="24"/>
          <w:szCs w:val="24"/>
        </w:rPr>
        <w:t>a efekty trzeba będzie poczekać.</w:t>
      </w:r>
    </w:p>
    <w:p w:rsidR="004E37CA" w:rsidRDefault="00EE7E88" w:rsidP="00FB3F65">
      <w:pPr>
        <w:ind w:right="-568"/>
        <w:jc w:val="both"/>
        <w:rPr>
          <w:rFonts w:ascii="Georgia" w:hAnsi="Georgia"/>
          <w:sz w:val="24"/>
          <w:szCs w:val="24"/>
        </w:rPr>
      </w:pPr>
      <w:r>
        <w:rPr>
          <w:rFonts w:ascii="Georgia" w:hAnsi="Georgia"/>
          <w:sz w:val="24"/>
          <w:szCs w:val="24"/>
        </w:rPr>
        <w:t xml:space="preserve"> </w:t>
      </w:r>
      <w:r w:rsidR="00121683">
        <w:rPr>
          <w:rFonts w:ascii="Georgia" w:hAnsi="Georgia"/>
          <w:sz w:val="24"/>
          <w:szCs w:val="24"/>
        </w:rPr>
        <w:t xml:space="preserve"> </w:t>
      </w:r>
      <w:r>
        <w:rPr>
          <w:rFonts w:ascii="Georgia" w:hAnsi="Georgia"/>
          <w:sz w:val="24"/>
          <w:szCs w:val="24"/>
        </w:rPr>
        <w:t>W</w:t>
      </w:r>
      <w:r w:rsidR="00644384">
        <w:rPr>
          <w:rFonts w:ascii="Georgia" w:hAnsi="Georgia"/>
          <w:sz w:val="24"/>
          <w:szCs w:val="24"/>
        </w:rPr>
        <w:t xml:space="preserve"> uzasadnieniu  prośby o ułaskawienie ks. Binnebesela bp  Splett pisze,</w:t>
      </w:r>
      <w:r w:rsidR="009B6E4F">
        <w:rPr>
          <w:rFonts w:ascii="Georgia" w:hAnsi="Georgia"/>
          <w:sz w:val="24"/>
          <w:szCs w:val="24"/>
        </w:rPr>
        <w:t xml:space="preserve"> </w:t>
      </w:r>
      <w:r w:rsidR="00644384">
        <w:rPr>
          <w:rFonts w:ascii="Georgia" w:hAnsi="Georgia"/>
          <w:sz w:val="24"/>
          <w:szCs w:val="24"/>
        </w:rPr>
        <w:t xml:space="preserve">że domaga się tego godność skazanego. </w:t>
      </w:r>
      <w:r w:rsidR="001157FD">
        <w:rPr>
          <w:rFonts w:ascii="Georgia" w:hAnsi="Georgia"/>
          <w:sz w:val="24"/>
          <w:szCs w:val="24"/>
        </w:rPr>
        <w:t>Cieszył się</w:t>
      </w:r>
      <w:r w:rsidR="00C62440">
        <w:rPr>
          <w:rFonts w:ascii="Georgia" w:hAnsi="Georgia"/>
          <w:sz w:val="24"/>
          <w:szCs w:val="24"/>
        </w:rPr>
        <w:t xml:space="preserve"> on</w:t>
      </w:r>
      <w:r w:rsidR="001157FD">
        <w:rPr>
          <w:rFonts w:ascii="Georgia" w:hAnsi="Georgia"/>
          <w:sz w:val="24"/>
          <w:szCs w:val="24"/>
        </w:rPr>
        <w:t xml:space="preserve">  uznaniem  i dobrą reputa</w:t>
      </w:r>
      <w:r w:rsidR="00A75192">
        <w:rPr>
          <w:rFonts w:ascii="Georgia" w:hAnsi="Georgia"/>
          <w:sz w:val="24"/>
          <w:szCs w:val="24"/>
        </w:rPr>
        <w:t xml:space="preserve">cją zarówno u władz kościelnych </w:t>
      </w:r>
      <w:r w:rsidR="001157FD">
        <w:rPr>
          <w:rFonts w:ascii="Georgia" w:hAnsi="Georgia"/>
          <w:sz w:val="24"/>
          <w:szCs w:val="24"/>
        </w:rPr>
        <w:t xml:space="preserve"> jak i państwowych</w:t>
      </w:r>
      <w:r w:rsidR="009B6E4F">
        <w:rPr>
          <w:rFonts w:ascii="Georgia" w:hAnsi="Georgia"/>
          <w:sz w:val="24"/>
          <w:szCs w:val="24"/>
        </w:rPr>
        <w:t>.</w:t>
      </w:r>
      <w:r>
        <w:rPr>
          <w:rFonts w:ascii="Georgia" w:hAnsi="Georgia"/>
          <w:sz w:val="24"/>
          <w:szCs w:val="24"/>
        </w:rPr>
        <w:t xml:space="preserve"> </w:t>
      </w:r>
      <w:r w:rsidR="001157FD">
        <w:rPr>
          <w:rFonts w:ascii="Georgia" w:hAnsi="Georgia"/>
          <w:sz w:val="24"/>
          <w:szCs w:val="24"/>
        </w:rPr>
        <w:t xml:space="preserve"> Swe obowiąz</w:t>
      </w:r>
      <w:r w:rsidR="00C62440">
        <w:rPr>
          <w:rFonts w:ascii="Georgia" w:hAnsi="Georgia"/>
          <w:sz w:val="24"/>
          <w:szCs w:val="24"/>
        </w:rPr>
        <w:t>ki wykonywał sumiennie i z pełną</w:t>
      </w:r>
      <w:r w:rsidR="001157FD">
        <w:rPr>
          <w:rFonts w:ascii="Georgia" w:hAnsi="Georgia"/>
          <w:sz w:val="24"/>
          <w:szCs w:val="24"/>
        </w:rPr>
        <w:t xml:space="preserve"> odpowiedzialnością za siebie i innych. Cieszył się również szcunkiem i poważaniem wśród wiernych. </w:t>
      </w:r>
      <w:r w:rsidR="00681744">
        <w:rPr>
          <w:rFonts w:ascii="Georgia" w:hAnsi="Georgia"/>
          <w:sz w:val="24"/>
          <w:szCs w:val="24"/>
        </w:rPr>
        <w:t>Źródłem tej p</w:t>
      </w:r>
      <w:r w:rsidR="00A75192">
        <w:rPr>
          <w:rFonts w:ascii="Georgia" w:hAnsi="Georgia"/>
          <w:sz w:val="24"/>
          <w:szCs w:val="24"/>
        </w:rPr>
        <w:t xml:space="preserve">ełnej odpowiedzialności postawy </w:t>
      </w:r>
      <w:r w:rsidR="00681744">
        <w:rPr>
          <w:rFonts w:ascii="Georgia" w:hAnsi="Georgia"/>
          <w:sz w:val="24"/>
          <w:szCs w:val="24"/>
        </w:rPr>
        <w:t>było wzrastanie</w:t>
      </w:r>
      <w:r w:rsidR="009B6E4F">
        <w:rPr>
          <w:rFonts w:ascii="Georgia" w:hAnsi="Georgia"/>
          <w:sz w:val="24"/>
          <w:szCs w:val="24"/>
        </w:rPr>
        <w:t xml:space="preserve"> w</w:t>
      </w:r>
      <w:r w:rsidR="00681744">
        <w:rPr>
          <w:rFonts w:ascii="Georgia" w:hAnsi="Georgia"/>
          <w:sz w:val="24"/>
          <w:szCs w:val="24"/>
        </w:rPr>
        <w:t xml:space="preserve">  jego katolickiej rodzinie</w:t>
      </w:r>
      <w:r w:rsidR="009B6E4F">
        <w:rPr>
          <w:rFonts w:ascii="Georgia" w:hAnsi="Georgia"/>
          <w:sz w:val="24"/>
          <w:szCs w:val="24"/>
        </w:rPr>
        <w:t xml:space="preserve">. </w:t>
      </w:r>
      <w:r w:rsidR="00681744">
        <w:rPr>
          <w:rFonts w:ascii="Georgia" w:hAnsi="Georgia"/>
          <w:sz w:val="24"/>
          <w:szCs w:val="24"/>
        </w:rPr>
        <w:t>Czerpał też dobre wzorce osobowe od swego ojca – nauczyciela i wychowawcy. Swoim  obowiązkom poświęcał się z całkowitym oddaniem i sumiennym poświęceniem. Można go też</w:t>
      </w:r>
      <w:r w:rsidR="009B6E4F">
        <w:rPr>
          <w:rFonts w:ascii="Georgia" w:hAnsi="Georgia"/>
          <w:sz w:val="24"/>
          <w:szCs w:val="24"/>
        </w:rPr>
        <w:t xml:space="preserve"> bez wiątpienia</w:t>
      </w:r>
      <w:r w:rsidR="00681744">
        <w:rPr>
          <w:rFonts w:ascii="Georgia" w:hAnsi="Georgia"/>
          <w:sz w:val="24"/>
          <w:szCs w:val="24"/>
        </w:rPr>
        <w:t xml:space="preserve"> okreslić jako dobrego Niemca</w:t>
      </w:r>
      <w:r w:rsidR="009B6E4F">
        <w:rPr>
          <w:rFonts w:ascii="Georgia" w:hAnsi="Georgia"/>
          <w:sz w:val="24"/>
          <w:szCs w:val="24"/>
        </w:rPr>
        <w:t>,</w:t>
      </w:r>
      <w:r w:rsidR="00681744">
        <w:rPr>
          <w:rFonts w:ascii="Georgia" w:hAnsi="Georgia"/>
          <w:sz w:val="24"/>
          <w:szCs w:val="24"/>
        </w:rPr>
        <w:t xml:space="preserve"> </w:t>
      </w:r>
      <w:r w:rsidR="00A75192">
        <w:rPr>
          <w:rFonts w:ascii="Georgia" w:hAnsi="Georgia"/>
          <w:sz w:val="24"/>
          <w:szCs w:val="24"/>
        </w:rPr>
        <w:t xml:space="preserve">głę </w:t>
      </w:r>
      <w:r w:rsidR="00CF2ECD">
        <w:rPr>
          <w:rFonts w:ascii="Georgia" w:hAnsi="Georgia"/>
          <w:sz w:val="24"/>
          <w:szCs w:val="24"/>
        </w:rPr>
        <w:t>boko zakorzenionego w kulturze i języku nordycko-germańskim. Przy czym nie znał dobrze języka polskiego</w:t>
      </w:r>
      <w:r w:rsidR="009B6E4F">
        <w:rPr>
          <w:rFonts w:ascii="Georgia" w:hAnsi="Georgia"/>
          <w:sz w:val="24"/>
          <w:szCs w:val="24"/>
        </w:rPr>
        <w:t>.</w:t>
      </w:r>
      <w:r w:rsidR="00CF2ECD">
        <w:rPr>
          <w:rFonts w:ascii="Georgia" w:hAnsi="Georgia"/>
          <w:sz w:val="24"/>
          <w:szCs w:val="24"/>
        </w:rPr>
        <w:t xml:space="preserve"> Przejawiał zdoln</w:t>
      </w:r>
      <w:r w:rsidR="009B6E4F">
        <w:rPr>
          <w:rFonts w:ascii="Georgia" w:hAnsi="Georgia"/>
          <w:sz w:val="24"/>
          <w:szCs w:val="24"/>
        </w:rPr>
        <w:t xml:space="preserve">ości muzyczne i zainteresowania </w:t>
      </w:r>
      <w:r w:rsidR="00CF2ECD">
        <w:rPr>
          <w:rFonts w:ascii="Georgia" w:hAnsi="Georgia"/>
          <w:sz w:val="24"/>
          <w:szCs w:val="24"/>
        </w:rPr>
        <w:t>dziełami klasyków muzycznej twórczości kompozytorów niemieckich. Wobec tak wszechstronnie rozwijającej się  osobowości – w obszarze nauki i kulturowo wartościowej sztuki germańskiej,</w:t>
      </w:r>
      <w:r w:rsidR="009B6E4F">
        <w:rPr>
          <w:rFonts w:ascii="Georgia" w:hAnsi="Georgia"/>
          <w:sz w:val="24"/>
          <w:szCs w:val="24"/>
        </w:rPr>
        <w:t xml:space="preserve"> którym  </w:t>
      </w:r>
      <w:r w:rsidR="00CF2ECD">
        <w:rPr>
          <w:rFonts w:ascii="Georgia" w:hAnsi="Georgia"/>
          <w:sz w:val="24"/>
          <w:szCs w:val="24"/>
        </w:rPr>
        <w:t>się  poswięcał</w:t>
      </w:r>
      <w:r w:rsidR="009B6E4F">
        <w:rPr>
          <w:rFonts w:ascii="Georgia" w:hAnsi="Georgia"/>
          <w:sz w:val="24"/>
          <w:szCs w:val="24"/>
        </w:rPr>
        <w:t xml:space="preserve">, </w:t>
      </w:r>
      <w:r w:rsidR="00063C52">
        <w:rPr>
          <w:rFonts w:ascii="Georgia" w:hAnsi="Georgia"/>
          <w:sz w:val="24"/>
          <w:szCs w:val="24"/>
        </w:rPr>
        <w:t xml:space="preserve"> nie można mieć cienia podejrzliwości, że nie był dobrym Niemcem.</w:t>
      </w:r>
      <w:r w:rsidR="00CF2ECD">
        <w:rPr>
          <w:rFonts w:ascii="Georgia" w:hAnsi="Georgia"/>
          <w:sz w:val="24"/>
          <w:szCs w:val="24"/>
        </w:rPr>
        <w:t xml:space="preserve"> </w:t>
      </w:r>
      <w:r w:rsidR="00063C52">
        <w:rPr>
          <w:rFonts w:ascii="Georgia" w:hAnsi="Georgia"/>
          <w:sz w:val="24"/>
          <w:szCs w:val="24"/>
        </w:rPr>
        <w:t xml:space="preserve"> Jego niemieckość, w najlepszym tego słowa znaczeniu, była mu duchowym  oparciem.</w:t>
      </w:r>
      <w:r w:rsidR="009B6E4F">
        <w:rPr>
          <w:rFonts w:ascii="Georgia" w:hAnsi="Georgia"/>
          <w:sz w:val="24"/>
          <w:szCs w:val="24"/>
        </w:rPr>
        <w:t xml:space="preserve"> </w:t>
      </w:r>
      <w:r w:rsidR="00063C52">
        <w:rPr>
          <w:rFonts w:ascii="Georgia" w:hAnsi="Georgia"/>
          <w:sz w:val="24"/>
          <w:szCs w:val="24"/>
        </w:rPr>
        <w:t>Dobra</w:t>
      </w:r>
      <w:r w:rsidR="009B6E4F">
        <w:rPr>
          <w:rFonts w:ascii="Georgia" w:hAnsi="Georgia"/>
          <w:sz w:val="24"/>
          <w:szCs w:val="24"/>
        </w:rPr>
        <w:t xml:space="preserve"> </w:t>
      </w:r>
      <w:r w:rsidR="00063C52">
        <w:rPr>
          <w:rFonts w:ascii="Georgia" w:hAnsi="Georgia"/>
          <w:sz w:val="24"/>
          <w:szCs w:val="24"/>
        </w:rPr>
        <w:t>długoletnia znajomość ks. Binnebesela, utwierdza mnie w przkonaniu,</w:t>
      </w:r>
      <w:r w:rsidR="009B6E4F">
        <w:rPr>
          <w:rFonts w:ascii="Georgia" w:hAnsi="Georgia"/>
          <w:sz w:val="24"/>
          <w:szCs w:val="24"/>
        </w:rPr>
        <w:t xml:space="preserve"> </w:t>
      </w:r>
      <w:r w:rsidR="00063C52">
        <w:rPr>
          <w:rFonts w:ascii="Georgia" w:hAnsi="Georgia"/>
          <w:sz w:val="24"/>
          <w:szCs w:val="24"/>
        </w:rPr>
        <w:t>że jego niefortunne wypowiedzi,</w:t>
      </w:r>
      <w:r w:rsidR="009B6E4F">
        <w:rPr>
          <w:rFonts w:ascii="Georgia" w:hAnsi="Georgia"/>
          <w:sz w:val="24"/>
          <w:szCs w:val="24"/>
        </w:rPr>
        <w:t xml:space="preserve"> </w:t>
      </w:r>
      <w:r w:rsidR="00063C52">
        <w:rPr>
          <w:rFonts w:ascii="Georgia" w:hAnsi="Georgia"/>
          <w:sz w:val="24"/>
          <w:szCs w:val="24"/>
        </w:rPr>
        <w:t>które go obciążają,</w:t>
      </w:r>
      <w:r w:rsidR="009B6E4F">
        <w:rPr>
          <w:rFonts w:ascii="Georgia" w:hAnsi="Georgia"/>
          <w:sz w:val="24"/>
          <w:szCs w:val="24"/>
        </w:rPr>
        <w:t xml:space="preserve"> nie miały podstaw w </w:t>
      </w:r>
      <w:r w:rsidR="002B4B8F">
        <w:rPr>
          <w:rFonts w:ascii="Georgia" w:hAnsi="Georgia"/>
          <w:sz w:val="24"/>
          <w:szCs w:val="24"/>
        </w:rPr>
        <w:t>złym,</w:t>
      </w:r>
      <w:r w:rsidR="009B6E4F">
        <w:rPr>
          <w:rFonts w:ascii="Georgia" w:hAnsi="Georgia"/>
          <w:sz w:val="24"/>
          <w:szCs w:val="24"/>
        </w:rPr>
        <w:t xml:space="preserve">  </w:t>
      </w:r>
      <w:r w:rsidR="002B4B8F">
        <w:rPr>
          <w:rFonts w:ascii="Georgia" w:hAnsi="Georgia"/>
          <w:sz w:val="24"/>
          <w:szCs w:val="24"/>
        </w:rPr>
        <w:t>szkodliwym zamiarze,</w:t>
      </w:r>
      <w:r w:rsidR="009B6E4F">
        <w:rPr>
          <w:rFonts w:ascii="Georgia" w:hAnsi="Georgia"/>
          <w:sz w:val="24"/>
          <w:szCs w:val="24"/>
        </w:rPr>
        <w:t xml:space="preserve"> </w:t>
      </w:r>
      <w:r w:rsidR="002B4B8F">
        <w:rPr>
          <w:rFonts w:ascii="Georgia" w:hAnsi="Georgia"/>
          <w:sz w:val="24"/>
          <w:szCs w:val="24"/>
        </w:rPr>
        <w:t>raczej są</w:t>
      </w:r>
      <w:r w:rsidR="009B6E4F">
        <w:rPr>
          <w:rFonts w:ascii="Georgia" w:hAnsi="Georgia"/>
          <w:sz w:val="24"/>
          <w:szCs w:val="24"/>
        </w:rPr>
        <w:t xml:space="preserve">, </w:t>
      </w:r>
      <w:r w:rsidR="002B4B8F">
        <w:rPr>
          <w:rFonts w:ascii="Georgia" w:hAnsi="Georgia"/>
          <w:sz w:val="24"/>
          <w:szCs w:val="24"/>
        </w:rPr>
        <w:t>wg mojej</w:t>
      </w:r>
      <w:r w:rsidR="009B6E4F">
        <w:rPr>
          <w:rFonts w:ascii="Georgia" w:hAnsi="Georgia"/>
          <w:sz w:val="24"/>
          <w:szCs w:val="24"/>
        </w:rPr>
        <w:t xml:space="preserve"> oceny, dającą</w:t>
      </w:r>
      <w:r w:rsidR="002B4B8F">
        <w:rPr>
          <w:rFonts w:ascii="Georgia" w:hAnsi="Georgia"/>
          <w:sz w:val="24"/>
          <w:szCs w:val="24"/>
        </w:rPr>
        <w:t xml:space="preserve"> się </w:t>
      </w:r>
      <w:r w:rsidR="009B6E4F">
        <w:rPr>
          <w:rFonts w:ascii="Georgia" w:hAnsi="Georgia"/>
          <w:sz w:val="24"/>
          <w:szCs w:val="24"/>
        </w:rPr>
        <w:t>wyjaśnić  pewną  lekkomyślnością</w:t>
      </w:r>
      <w:r w:rsidR="002B4B8F">
        <w:rPr>
          <w:rFonts w:ascii="Georgia" w:hAnsi="Georgia"/>
          <w:sz w:val="24"/>
          <w:szCs w:val="24"/>
        </w:rPr>
        <w:t>.</w:t>
      </w:r>
      <w:r w:rsidR="00063C52">
        <w:rPr>
          <w:rFonts w:ascii="Georgia" w:hAnsi="Georgia"/>
          <w:sz w:val="24"/>
          <w:szCs w:val="24"/>
        </w:rPr>
        <w:t xml:space="preserve"> </w:t>
      </w:r>
      <w:r w:rsidR="002B4B8F">
        <w:rPr>
          <w:rFonts w:ascii="Georgia" w:hAnsi="Georgia"/>
          <w:sz w:val="24"/>
          <w:szCs w:val="24"/>
        </w:rPr>
        <w:t>Jego rozmowność, wręcz gadatliwość , była oceniana  ja</w:t>
      </w:r>
      <w:r w:rsidR="009B6E4F">
        <w:rPr>
          <w:rFonts w:ascii="Georgia" w:hAnsi="Georgia"/>
          <w:sz w:val="24"/>
          <w:szCs w:val="24"/>
        </w:rPr>
        <w:t>ko jego słaba strona. W jego krę</w:t>
      </w:r>
      <w:r w:rsidR="002B4B8F">
        <w:rPr>
          <w:rFonts w:ascii="Georgia" w:hAnsi="Georgia"/>
          <w:sz w:val="24"/>
          <w:szCs w:val="24"/>
        </w:rPr>
        <w:t>gu wypowiedzi te nie były trakt</w:t>
      </w:r>
      <w:r w:rsidR="003E2783">
        <w:rPr>
          <w:rFonts w:ascii="Georgia" w:hAnsi="Georgia"/>
          <w:sz w:val="24"/>
          <w:szCs w:val="24"/>
        </w:rPr>
        <w:t>owane na serio i każdy staw</w:t>
      </w:r>
      <w:r w:rsidR="00795468">
        <w:rPr>
          <w:rFonts w:ascii="Georgia" w:hAnsi="Georgia"/>
          <w:sz w:val="24"/>
          <w:szCs w:val="24"/>
        </w:rPr>
        <w:t xml:space="preserve">iał je pod znakiem zapytania.  </w:t>
      </w:r>
      <w:r w:rsidR="00C62440">
        <w:rPr>
          <w:rFonts w:ascii="Georgia" w:hAnsi="Georgia"/>
          <w:sz w:val="24"/>
          <w:szCs w:val="24"/>
        </w:rPr>
        <w:t>Na podstawie powyższego uzasadnienia zwracam się z prośbą o zastosowanie prawa łaski dla skazanego sądowym wyrokiem  i   zamianę   kary  karę ograniczenia wolności. „</w:t>
      </w:r>
      <w:r w:rsidR="00063C52">
        <w:rPr>
          <w:rFonts w:ascii="Georgia" w:hAnsi="Georgia"/>
          <w:sz w:val="24"/>
          <w:szCs w:val="24"/>
        </w:rPr>
        <w:t xml:space="preserve"> </w:t>
      </w:r>
      <w:r w:rsidR="00CF2ECD">
        <w:rPr>
          <w:rFonts w:ascii="Georgia" w:hAnsi="Georgia"/>
          <w:sz w:val="24"/>
          <w:szCs w:val="24"/>
        </w:rPr>
        <w:t xml:space="preserve"> </w:t>
      </w:r>
      <w:r w:rsidR="00B327D5">
        <w:rPr>
          <w:rFonts w:ascii="Georgia" w:hAnsi="Georgia"/>
          <w:sz w:val="24"/>
          <w:szCs w:val="24"/>
        </w:rPr>
        <w:t>(AAG)</w:t>
      </w:r>
    </w:p>
    <w:p w:rsidR="009B6E4F" w:rsidRDefault="004E37CA" w:rsidP="00BF09AA">
      <w:pPr>
        <w:ind w:right="-568"/>
        <w:jc w:val="both"/>
        <w:rPr>
          <w:rFonts w:ascii="Georgia" w:hAnsi="Georgia"/>
          <w:sz w:val="24"/>
          <w:szCs w:val="24"/>
        </w:rPr>
      </w:pPr>
      <w:r>
        <w:rPr>
          <w:rFonts w:ascii="Georgia" w:hAnsi="Georgia"/>
          <w:sz w:val="24"/>
          <w:szCs w:val="24"/>
        </w:rPr>
        <w:t xml:space="preserve"> </w:t>
      </w:r>
      <w:r w:rsidR="00B327D5">
        <w:rPr>
          <w:rFonts w:ascii="Georgia" w:hAnsi="Georgia"/>
          <w:sz w:val="24"/>
          <w:szCs w:val="24"/>
        </w:rPr>
        <w:t xml:space="preserve"> </w:t>
      </w:r>
      <w:r>
        <w:rPr>
          <w:rFonts w:ascii="Georgia" w:hAnsi="Georgia"/>
          <w:sz w:val="24"/>
          <w:szCs w:val="24"/>
        </w:rPr>
        <w:t>Pisząc tę prośbę o zastosowanie prawa łaski wobec ks. Binnenbesela, bp C.</w:t>
      </w:r>
      <w:r w:rsidR="00A75192">
        <w:rPr>
          <w:rFonts w:ascii="Georgia" w:hAnsi="Georgia"/>
          <w:sz w:val="24"/>
          <w:szCs w:val="24"/>
        </w:rPr>
        <w:t xml:space="preserve"> </w:t>
      </w:r>
      <w:r>
        <w:rPr>
          <w:rFonts w:ascii="Georgia" w:hAnsi="Georgia"/>
          <w:sz w:val="24"/>
          <w:szCs w:val="24"/>
        </w:rPr>
        <w:t>M. Splett nie przypuszczal,</w:t>
      </w:r>
      <w:r w:rsidR="009B6E4F">
        <w:rPr>
          <w:rFonts w:ascii="Georgia" w:hAnsi="Georgia"/>
          <w:sz w:val="24"/>
          <w:szCs w:val="24"/>
        </w:rPr>
        <w:t xml:space="preserve"> </w:t>
      </w:r>
      <w:r>
        <w:rPr>
          <w:rFonts w:ascii="Georgia" w:hAnsi="Georgia"/>
          <w:sz w:val="24"/>
          <w:szCs w:val="24"/>
        </w:rPr>
        <w:t>że już za niecałe 10 miesięcy sam zostanie aresztowany (9.08.1945 r.), i skazany 1.02.1946 r. na 8 lat ciężkiego więzienia</w:t>
      </w:r>
      <w:r w:rsidR="00E534A2">
        <w:rPr>
          <w:rFonts w:ascii="Georgia" w:hAnsi="Georgia"/>
          <w:sz w:val="24"/>
          <w:szCs w:val="24"/>
        </w:rPr>
        <w:t xml:space="preserve"> za wydanie zakazu głoszenia kazań i spowiedzi w j. polskim.</w:t>
      </w:r>
      <w:r w:rsidR="00CF4E2B">
        <w:rPr>
          <w:rFonts w:ascii="Georgia" w:hAnsi="Georgia"/>
          <w:sz w:val="24"/>
          <w:szCs w:val="24"/>
        </w:rPr>
        <w:t xml:space="preserve"> Kardynał Bertram,</w:t>
      </w:r>
      <w:r w:rsidR="009B6E4F">
        <w:rPr>
          <w:rFonts w:ascii="Georgia" w:hAnsi="Georgia"/>
          <w:sz w:val="24"/>
          <w:szCs w:val="24"/>
        </w:rPr>
        <w:t xml:space="preserve"> </w:t>
      </w:r>
      <w:r w:rsidR="00CF4E2B">
        <w:rPr>
          <w:rFonts w:ascii="Georgia" w:hAnsi="Georgia"/>
          <w:sz w:val="24"/>
          <w:szCs w:val="24"/>
        </w:rPr>
        <w:t>mimo że wysyłał życzenia Führerowi z okazji jego rocznicy urodzin, nie wydał zakazu posługiwania się językiem polsk</w:t>
      </w:r>
      <w:r w:rsidR="00744496">
        <w:rPr>
          <w:rFonts w:ascii="Georgia" w:hAnsi="Georgia"/>
          <w:sz w:val="24"/>
          <w:szCs w:val="24"/>
        </w:rPr>
        <w:t>im w kazaniach i prz</w:t>
      </w:r>
      <w:r w:rsidR="009B6E4F">
        <w:rPr>
          <w:rFonts w:ascii="Georgia" w:hAnsi="Georgia"/>
          <w:sz w:val="24"/>
          <w:szCs w:val="24"/>
        </w:rPr>
        <w:t xml:space="preserve">y spowiedzi. Gestapo groziło biskupowi Splettowi, że aresztuje duchownych za posługiwanie się językiem polskim w posłudze duszpaste -          </w:t>
      </w:r>
    </w:p>
    <w:p w:rsidR="009B6E4F" w:rsidRDefault="00A75192" w:rsidP="00BF09AA">
      <w:pPr>
        <w:ind w:right="-568"/>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185</w:t>
      </w:r>
      <w:r w:rsidR="009B6E4F">
        <w:rPr>
          <w:rFonts w:ascii="Georgia" w:hAnsi="Georgia"/>
          <w:sz w:val="24"/>
          <w:szCs w:val="24"/>
        </w:rPr>
        <w:t xml:space="preserve">  -</w:t>
      </w:r>
    </w:p>
    <w:p w:rsidR="00E51AA8" w:rsidRPr="00CF4E2B" w:rsidRDefault="009B6E4F" w:rsidP="00BF09AA">
      <w:pPr>
        <w:ind w:right="-568"/>
        <w:jc w:val="both"/>
        <w:rPr>
          <w:rFonts w:ascii="Georgia" w:hAnsi="Georgia"/>
          <w:sz w:val="24"/>
          <w:szCs w:val="24"/>
        </w:rPr>
      </w:pPr>
      <w:r>
        <w:rPr>
          <w:rFonts w:ascii="Georgia" w:hAnsi="Georgia"/>
          <w:sz w:val="24"/>
          <w:szCs w:val="24"/>
        </w:rPr>
        <w:t>rskiej.</w:t>
      </w:r>
      <w:r w:rsidR="00744496">
        <w:rPr>
          <w:rFonts w:ascii="Georgia" w:hAnsi="Georgia"/>
          <w:sz w:val="24"/>
          <w:szCs w:val="24"/>
        </w:rPr>
        <w:t xml:space="preserve"> Tą groźbą straszyło bpa Spletta i wymusiło na nim taki zakaz.</w:t>
      </w:r>
      <w:r>
        <w:rPr>
          <w:rFonts w:ascii="Georgia" w:hAnsi="Georgia"/>
          <w:sz w:val="24"/>
          <w:szCs w:val="24"/>
        </w:rPr>
        <w:t xml:space="preserve"> </w:t>
      </w:r>
      <w:r w:rsidR="00744496">
        <w:rPr>
          <w:rFonts w:ascii="Georgia" w:hAnsi="Georgia"/>
          <w:sz w:val="24"/>
          <w:szCs w:val="24"/>
        </w:rPr>
        <w:t xml:space="preserve">Może </w:t>
      </w:r>
      <w:r w:rsidR="00555F42">
        <w:rPr>
          <w:rFonts w:ascii="Georgia" w:hAnsi="Georgia"/>
          <w:sz w:val="24"/>
          <w:szCs w:val="24"/>
        </w:rPr>
        <w:t xml:space="preserve">też kwestia germanizacji </w:t>
      </w:r>
      <w:r w:rsidR="00744496">
        <w:rPr>
          <w:rFonts w:ascii="Georgia" w:hAnsi="Georgia"/>
          <w:sz w:val="24"/>
          <w:szCs w:val="24"/>
        </w:rPr>
        <w:t xml:space="preserve"> nie była tak istotna </w:t>
      </w:r>
      <w:r w:rsidR="00A75192">
        <w:rPr>
          <w:rFonts w:ascii="Georgia" w:hAnsi="Georgia"/>
          <w:sz w:val="24"/>
          <w:szCs w:val="24"/>
        </w:rPr>
        <w:t>w diecezji wrocławskiej</w:t>
      </w:r>
      <w:r w:rsidR="00FB3F65">
        <w:rPr>
          <w:rFonts w:ascii="Georgia" w:hAnsi="Georgia"/>
          <w:sz w:val="24"/>
          <w:szCs w:val="24"/>
        </w:rPr>
        <w:t xml:space="preserve"> </w:t>
      </w:r>
      <w:r w:rsidR="00555F42">
        <w:rPr>
          <w:rFonts w:ascii="Georgia" w:hAnsi="Georgia"/>
          <w:sz w:val="24"/>
          <w:szCs w:val="24"/>
        </w:rPr>
        <w:t>jak w g</w:t>
      </w:r>
      <w:r w:rsidR="00744496">
        <w:rPr>
          <w:rFonts w:ascii="Georgia" w:hAnsi="Georgia"/>
          <w:sz w:val="24"/>
          <w:szCs w:val="24"/>
        </w:rPr>
        <w:t>dańskiej.</w:t>
      </w:r>
    </w:p>
    <w:p w:rsidR="00B327D5" w:rsidRDefault="00123648" w:rsidP="00BF09AA">
      <w:pPr>
        <w:jc w:val="both"/>
        <w:rPr>
          <w:rFonts w:ascii="Georgia" w:hAnsi="Georgia"/>
          <w:sz w:val="24"/>
          <w:szCs w:val="24"/>
        </w:rPr>
      </w:pPr>
      <w:r>
        <w:rPr>
          <w:rFonts w:ascii="Georgia" w:hAnsi="Georgia"/>
          <w:sz w:val="24"/>
          <w:szCs w:val="24"/>
        </w:rPr>
        <w:t xml:space="preserve"> </w:t>
      </w:r>
      <w:r w:rsidR="00C62440">
        <w:rPr>
          <w:rFonts w:ascii="Georgia" w:hAnsi="Georgia"/>
          <w:sz w:val="24"/>
          <w:szCs w:val="24"/>
        </w:rPr>
        <w:t>S</w:t>
      </w:r>
      <w:r w:rsidR="00126CFE">
        <w:rPr>
          <w:rFonts w:ascii="Georgia" w:hAnsi="Georgia"/>
          <w:sz w:val="24"/>
          <w:szCs w:val="24"/>
        </w:rPr>
        <w:t>tarania biskupa gadańskie</w:t>
      </w:r>
      <w:r w:rsidR="00690D38">
        <w:rPr>
          <w:rFonts w:ascii="Georgia" w:hAnsi="Georgia"/>
          <w:sz w:val="24"/>
          <w:szCs w:val="24"/>
        </w:rPr>
        <w:t xml:space="preserve">go </w:t>
      </w:r>
      <w:r w:rsidR="00126CFE">
        <w:rPr>
          <w:rFonts w:ascii="Georgia" w:hAnsi="Georgia"/>
          <w:sz w:val="24"/>
          <w:szCs w:val="24"/>
        </w:rPr>
        <w:t>Carola Marii Spletta u ówczesnego ministra sprawiedliwości III Rze</w:t>
      </w:r>
      <w:r w:rsidR="00690D38">
        <w:rPr>
          <w:rFonts w:ascii="Georgia" w:hAnsi="Georgia"/>
          <w:sz w:val="24"/>
          <w:szCs w:val="24"/>
        </w:rPr>
        <w:t xml:space="preserve">szy </w:t>
      </w:r>
      <w:r w:rsidR="00C62440">
        <w:rPr>
          <w:rFonts w:ascii="Georgia" w:hAnsi="Georgia"/>
          <w:sz w:val="24"/>
          <w:szCs w:val="24"/>
        </w:rPr>
        <w:t xml:space="preserve"> </w:t>
      </w:r>
      <w:r w:rsidR="00746B31">
        <w:rPr>
          <w:rFonts w:ascii="Georgia" w:hAnsi="Georgia"/>
          <w:sz w:val="24"/>
          <w:szCs w:val="24"/>
        </w:rPr>
        <w:t xml:space="preserve">Otto </w:t>
      </w:r>
      <w:r w:rsidR="00C62440">
        <w:rPr>
          <w:rFonts w:ascii="Georgia" w:hAnsi="Georgia"/>
          <w:sz w:val="24"/>
          <w:szCs w:val="24"/>
        </w:rPr>
        <w:t>von Thieracka</w:t>
      </w:r>
      <w:r w:rsidR="009B6E4F">
        <w:rPr>
          <w:rFonts w:ascii="Georgia" w:hAnsi="Georgia"/>
          <w:sz w:val="24"/>
          <w:szCs w:val="24"/>
        </w:rPr>
        <w:t xml:space="preserve">, o ułaskawienie  </w:t>
      </w:r>
      <w:r w:rsidR="00126CFE">
        <w:rPr>
          <w:rFonts w:ascii="Georgia" w:hAnsi="Georgia"/>
          <w:sz w:val="24"/>
          <w:szCs w:val="24"/>
        </w:rPr>
        <w:t xml:space="preserve">ks. Binnebesela, </w:t>
      </w:r>
      <w:r w:rsidR="00A3346D">
        <w:rPr>
          <w:rFonts w:ascii="Georgia" w:hAnsi="Georgia"/>
          <w:sz w:val="24"/>
          <w:szCs w:val="24"/>
        </w:rPr>
        <w:t>nie przyniosły rezultatu</w:t>
      </w:r>
      <w:r w:rsidR="00690D38">
        <w:rPr>
          <w:rFonts w:ascii="Georgia" w:hAnsi="Georgia"/>
          <w:sz w:val="24"/>
          <w:szCs w:val="24"/>
        </w:rPr>
        <w:t>.</w:t>
      </w:r>
      <w:r w:rsidR="00B4093B">
        <w:rPr>
          <w:rFonts w:ascii="Georgia" w:hAnsi="Georgia"/>
          <w:sz w:val="24"/>
          <w:szCs w:val="24"/>
        </w:rPr>
        <w:t xml:space="preserve"> </w:t>
      </w:r>
    </w:p>
    <w:p w:rsidR="00986715" w:rsidRPr="00795468" w:rsidRDefault="00B327D5" w:rsidP="00795468">
      <w:pPr>
        <w:jc w:val="both"/>
        <w:rPr>
          <w:rFonts w:ascii="Georgia" w:hAnsi="Georgia"/>
          <w:sz w:val="24"/>
          <w:szCs w:val="24"/>
        </w:rPr>
      </w:pPr>
      <w:r>
        <w:rPr>
          <w:rFonts w:ascii="Georgia" w:hAnsi="Georgia"/>
          <w:sz w:val="24"/>
          <w:szCs w:val="24"/>
        </w:rPr>
        <w:t>Również parafianie z Brzeźna zwrócili się pisemnie do Ewy Braun o wstawienie się u Hitlera za księdzem Brunonem. Miała odpowiedzieć,</w:t>
      </w:r>
      <w:r w:rsidR="009B6E4F">
        <w:rPr>
          <w:rFonts w:ascii="Georgia" w:hAnsi="Georgia"/>
          <w:sz w:val="24"/>
          <w:szCs w:val="24"/>
        </w:rPr>
        <w:t xml:space="preserve"> </w:t>
      </w:r>
      <w:r>
        <w:rPr>
          <w:rFonts w:ascii="Georgia" w:hAnsi="Georgia"/>
          <w:sz w:val="24"/>
          <w:szCs w:val="24"/>
        </w:rPr>
        <w:t>że nie miesza się w ogóle do polityki i do spraw Führera. (</w:t>
      </w:r>
      <w:r w:rsidRPr="009E0924">
        <w:rPr>
          <w:rFonts w:ascii="Georgia" w:hAnsi="Georgia"/>
          <w:sz w:val="24"/>
          <w:szCs w:val="24"/>
        </w:rPr>
        <w:t xml:space="preserve"> Relacja Marii Binnebesel</w:t>
      </w:r>
      <w:r>
        <w:rPr>
          <w:rFonts w:ascii="Georgia" w:hAnsi="Georgia"/>
          <w:sz w:val="24"/>
          <w:szCs w:val="24"/>
        </w:rPr>
        <w:t>).</w:t>
      </w:r>
      <w:r w:rsidR="006C6B70" w:rsidRPr="00795468">
        <w:rPr>
          <w:rFonts w:ascii="Georgia" w:hAnsi="Georgia"/>
          <w:sz w:val="24"/>
          <w:szCs w:val="24"/>
        </w:rPr>
        <w:t xml:space="preserve"> </w:t>
      </w:r>
    </w:p>
    <w:p w:rsidR="00986715" w:rsidRPr="00795468" w:rsidRDefault="00986715">
      <w:pPr>
        <w:rPr>
          <w:rFonts w:ascii="Georgia" w:hAnsi="Georgia"/>
          <w:sz w:val="24"/>
          <w:szCs w:val="24"/>
        </w:rPr>
      </w:pPr>
    </w:p>
    <w:p w:rsidR="006C6B70" w:rsidRDefault="00A75192">
      <w:pPr>
        <w:rPr>
          <w:rFonts w:ascii="Georgia" w:hAnsi="Georgia"/>
          <w:sz w:val="24"/>
          <w:szCs w:val="24"/>
        </w:rPr>
      </w:pPr>
      <w:r>
        <w:rPr>
          <w:rFonts w:ascii="Georgia" w:hAnsi="Georgia"/>
          <w:sz w:val="24"/>
          <w:szCs w:val="24"/>
        </w:rPr>
        <w:t xml:space="preserve">        </w:t>
      </w:r>
      <w:r w:rsidR="006C6B70">
        <w:rPr>
          <w:rFonts w:ascii="Georgia" w:hAnsi="Georgia"/>
          <w:noProof/>
          <w:sz w:val="24"/>
          <w:szCs w:val="24"/>
          <w:lang w:eastAsia="pl-PL"/>
        </w:rPr>
        <w:drawing>
          <wp:inline distT="0" distB="0" distL="0" distR="0">
            <wp:extent cx="5010150" cy="3467100"/>
            <wp:effectExtent l="19050" t="0" r="0" b="0"/>
            <wp:docPr id="118"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8" cstate="print"/>
                    <a:srcRect/>
                    <a:stretch>
                      <a:fillRect/>
                    </a:stretch>
                  </pic:blipFill>
                  <pic:spPr bwMode="auto">
                    <a:xfrm>
                      <a:off x="0" y="0"/>
                      <a:ext cx="5010150" cy="3467100"/>
                    </a:xfrm>
                    <a:prstGeom prst="rect">
                      <a:avLst/>
                    </a:prstGeom>
                    <a:noFill/>
                    <a:ln w="9525">
                      <a:noFill/>
                      <a:miter lim="800000"/>
                      <a:headEnd/>
                      <a:tailEnd/>
                    </a:ln>
                  </pic:spPr>
                </pic:pic>
              </a:graphicData>
            </a:graphic>
          </wp:inline>
        </w:drawing>
      </w:r>
    </w:p>
    <w:p w:rsidR="006C6B70" w:rsidRDefault="009E0924">
      <w:pPr>
        <w:rPr>
          <w:rFonts w:ascii="Georgia" w:hAnsi="Georgia"/>
          <w:sz w:val="24"/>
          <w:szCs w:val="24"/>
        </w:rPr>
      </w:pPr>
      <w:r>
        <w:rPr>
          <w:rFonts w:ascii="Georgia" w:hAnsi="Georgia"/>
          <w:sz w:val="24"/>
          <w:szCs w:val="24"/>
        </w:rPr>
        <w:t xml:space="preserve"> </w:t>
      </w:r>
      <w:r w:rsidR="006C6B70">
        <w:rPr>
          <w:rFonts w:ascii="Georgia" w:hAnsi="Georgia"/>
          <w:sz w:val="24"/>
          <w:szCs w:val="24"/>
        </w:rPr>
        <w:t xml:space="preserve">                               </w:t>
      </w:r>
      <w:r w:rsidR="00A75192">
        <w:rPr>
          <w:rFonts w:ascii="Georgia" w:hAnsi="Georgia"/>
          <w:sz w:val="24"/>
          <w:szCs w:val="24"/>
        </w:rPr>
        <w:t xml:space="preserve">   </w:t>
      </w:r>
      <w:r>
        <w:rPr>
          <w:rFonts w:ascii="Georgia" w:hAnsi="Georgia"/>
          <w:sz w:val="24"/>
          <w:szCs w:val="24"/>
        </w:rPr>
        <w:t xml:space="preserve"> </w:t>
      </w:r>
      <w:r w:rsidR="006C6B70">
        <w:rPr>
          <w:rFonts w:ascii="Georgia" w:hAnsi="Georgia"/>
          <w:sz w:val="24"/>
          <w:szCs w:val="24"/>
        </w:rPr>
        <w:t>Próby odwoławcze od wyroku. (AAG)</w:t>
      </w:r>
    </w:p>
    <w:p w:rsidR="006C6B70" w:rsidRDefault="006C6B70">
      <w:pPr>
        <w:rPr>
          <w:rFonts w:ascii="Georgia" w:hAnsi="Georgia"/>
          <w:sz w:val="24"/>
          <w:szCs w:val="24"/>
        </w:rPr>
      </w:pPr>
    </w:p>
    <w:p w:rsidR="00B327D5" w:rsidRDefault="005A5A48" w:rsidP="00B327D5">
      <w:pPr>
        <w:jc w:val="both"/>
        <w:rPr>
          <w:rFonts w:ascii="Georgia" w:hAnsi="Georgia"/>
          <w:sz w:val="24"/>
          <w:szCs w:val="24"/>
        </w:rPr>
      </w:pPr>
      <w:r w:rsidRPr="000377EE">
        <w:rPr>
          <w:rFonts w:ascii="Georgia" w:hAnsi="Georgia"/>
          <w:sz w:val="24"/>
          <w:szCs w:val="24"/>
        </w:rPr>
        <w:t>Koszty proceso</w:t>
      </w:r>
      <w:r w:rsidR="009B6E4F">
        <w:rPr>
          <w:rFonts w:ascii="Georgia" w:hAnsi="Georgia"/>
          <w:sz w:val="24"/>
          <w:szCs w:val="24"/>
        </w:rPr>
        <w:t xml:space="preserve">we wynosiły od  686.60-1000 RM.  </w:t>
      </w:r>
      <w:r w:rsidRPr="000377EE">
        <w:rPr>
          <w:rFonts w:ascii="Georgia" w:hAnsi="Georgia"/>
          <w:sz w:val="24"/>
          <w:szCs w:val="24"/>
        </w:rPr>
        <w:t xml:space="preserve">Na te koszty składały się : Wydanie wyroku śmierci – </w:t>
      </w:r>
      <w:r w:rsidR="00223CCE">
        <w:rPr>
          <w:rFonts w:ascii="Georgia" w:hAnsi="Georgia"/>
          <w:sz w:val="24"/>
          <w:szCs w:val="24"/>
        </w:rPr>
        <w:t xml:space="preserve"> ca </w:t>
      </w:r>
      <w:r w:rsidRPr="000377EE">
        <w:rPr>
          <w:rFonts w:ascii="Georgia" w:hAnsi="Georgia"/>
          <w:sz w:val="24"/>
          <w:szCs w:val="24"/>
        </w:rPr>
        <w:t xml:space="preserve">600 RM  , koszty przesyłki pocztowej – 2.70 RM,  koszty prokuratora – </w:t>
      </w:r>
      <w:r w:rsidR="00223CCE">
        <w:rPr>
          <w:rFonts w:ascii="Georgia" w:hAnsi="Georgia"/>
          <w:sz w:val="24"/>
          <w:szCs w:val="24"/>
        </w:rPr>
        <w:t xml:space="preserve"> ca </w:t>
      </w:r>
      <w:r w:rsidR="00A75192">
        <w:rPr>
          <w:rFonts w:ascii="Georgia" w:hAnsi="Georgia"/>
          <w:sz w:val="24"/>
          <w:szCs w:val="24"/>
        </w:rPr>
        <w:t xml:space="preserve">81.60 RM </w:t>
      </w:r>
      <w:r w:rsidRPr="000377EE">
        <w:rPr>
          <w:rFonts w:ascii="Georgia" w:hAnsi="Georgia"/>
          <w:sz w:val="24"/>
          <w:szCs w:val="24"/>
        </w:rPr>
        <w:t xml:space="preserve">, koszty aresztowania i pobytu w więzieniu- </w:t>
      </w:r>
      <w:r w:rsidR="00223CCE">
        <w:rPr>
          <w:rFonts w:ascii="Georgia" w:hAnsi="Georgia"/>
          <w:sz w:val="24"/>
          <w:szCs w:val="24"/>
        </w:rPr>
        <w:t xml:space="preserve"> ca </w:t>
      </w:r>
      <w:r w:rsidR="00A75192">
        <w:rPr>
          <w:rFonts w:ascii="Georgia" w:hAnsi="Georgia"/>
          <w:sz w:val="24"/>
          <w:szCs w:val="24"/>
        </w:rPr>
        <w:t>144-250 RM</w:t>
      </w:r>
      <w:r w:rsidRPr="000377EE">
        <w:rPr>
          <w:rFonts w:ascii="Georgia" w:hAnsi="Georgia"/>
          <w:sz w:val="24"/>
          <w:szCs w:val="24"/>
        </w:rPr>
        <w:t xml:space="preserve">,  koszty wykonania wyroku śmierci </w:t>
      </w:r>
      <w:r w:rsidR="00223CCE">
        <w:rPr>
          <w:rFonts w:ascii="Georgia" w:hAnsi="Georgia"/>
          <w:sz w:val="24"/>
          <w:szCs w:val="24"/>
        </w:rPr>
        <w:t xml:space="preserve"> ca </w:t>
      </w:r>
      <w:r w:rsidRPr="000377EE">
        <w:rPr>
          <w:rFonts w:ascii="Georgia" w:hAnsi="Georgia"/>
          <w:sz w:val="24"/>
          <w:szCs w:val="24"/>
        </w:rPr>
        <w:t>158 RM i koszt przesłania rachunku – 12 fenigów.</w:t>
      </w:r>
      <w:r w:rsidR="00A75192">
        <w:rPr>
          <w:rFonts w:ascii="Georgia" w:hAnsi="Georgia"/>
          <w:sz w:val="24"/>
          <w:szCs w:val="24"/>
        </w:rPr>
        <w:t xml:space="preserve"> </w:t>
      </w:r>
      <w:r w:rsidR="009B6E4F">
        <w:rPr>
          <w:rFonts w:ascii="Georgia" w:hAnsi="Georgia"/>
          <w:sz w:val="24"/>
          <w:szCs w:val="24"/>
        </w:rPr>
        <w:t>(</w:t>
      </w:r>
      <w:r w:rsidRPr="000377EE">
        <w:rPr>
          <w:rFonts w:ascii="Georgia" w:hAnsi="Georgia"/>
          <w:sz w:val="24"/>
          <w:szCs w:val="24"/>
        </w:rPr>
        <w:t>Hofer</w:t>
      </w:r>
      <w:r w:rsidR="009B6E4F">
        <w:rPr>
          <w:rFonts w:ascii="Georgia" w:hAnsi="Georgia"/>
          <w:sz w:val="24"/>
          <w:szCs w:val="24"/>
        </w:rPr>
        <w:t>,W.,:</w:t>
      </w:r>
      <w:r w:rsidRPr="000377EE">
        <w:rPr>
          <w:rFonts w:ascii="Georgia" w:hAnsi="Georgia"/>
          <w:sz w:val="24"/>
          <w:szCs w:val="24"/>
        </w:rPr>
        <w:t xml:space="preserve"> .Der </w:t>
      </w:r>
      <w:r>
        <w:rPr>
          <w:rFonts w:ascii="Georgia" w:hAnsi="Georgia"/>
          <w:sz w:val="24"/>
          <w:szCs w:val="24"/>
        </w:rPr>
        <w:t>Nazionalsoziali</w:t>
      </w:r>
      <w:r w:rsidR="00693942">
        <w:rPr>
          <w:rFonts w:ascii="Georgia" w:hAnsi="Georgia"/>
          <w:sz w:val="24"/>
          <w:szCs w:val="24"/>
        </w:rPr>
        <w:t>smus</w:t>
      </w:r>
      <w:r w:rsidRPr="000377EE">
        <w:rPr>
          <w:rFonts w:ascii="Georgia" w:hAnsi="Georgia"/>
          <w:sz w:val="24"/>
          <w:szCs w:val="24"/>
        </w:rPr>
        <w:t>.</w:t>
      </w:r>
      <w:r w:rsidR="00693942">
        <w:rPr>
          <w:rFonts w:ascii="Georgia" w:hAnsi="Georgia"/>
          <w:sz w:val="24"/>
          <w:szCs w:val="24"/>
        </w:rPr>
        <w:t xml:space="preserve"> </w:t>
      </w:r>
      <w:r w:rsidRPr="000377EE">
        <w:rPr>
          <w:rFonts w:ascii="Georgia" w:hAnsi="Georgia"/>
          <w:sz w:val="24"/>
          <w:szCs w:val="24"/>
        </w:rPr>
        <w:t>Dokumente 1933-1945.</w:t>
      </w:r>
      <w:r w:rsidR="00A75192">
        <w:rPr>
          <w:rFonts w:ascii="Georgia" w:hAnsi="Georgia"/>
          <w:sz w:val="24"/>
          <w:szCs w:val="24"/>
        </w:rPr>
        <w:t xml:space="preserve"> </w:t>
      </w:r>
      <w:r w:rsidRPr="000377EE">
        <w:rPr>
          <w:rFonts w:ascii="Georgia" w:hAnsi="Georgia"/>
          <w:sz w:val="24"/>
          <w:szCs w:val="24"/>
        </w:rPr>
        <w:t>Frankfurt,1957 ,s .323.</w:t>
      </w:r>
      <w:r w:rsidR="009B6E4F">
        <w:rPr>
          <w:rFonts w:ascii="Georgia" w:hAnsi="Georgia"/>
          <w:sz w:val="24"/>
          <w:szCs w:val="24"/>
        </w:rPr>
        <w:t>)</w:t>
      </w:r>
      <w:r w:rsidRPr="000377EE">
        <w:rPr>
          <w:rFonts w:ascii="Georgia" w:hAnsi="Georgia"/>
          <w:sz w:val="24"/>
          <w:szCs w:val="24"/>
        </w:rPr>
        <w:t xml:space="preserve"> Dla porównania kg mięsa utrzymywał się w latach 1938 -1944 na stałym poziomie i wynosił 2 RM. W 1941 </w:t>
      </w:r>
      <w:r>
        <w:rPr>
          <w:rFonts w:ascii="Georgia" w:hAnsi="Georgia"/>
          <w:sz w:val="24"/>
          <w:szCs w:val="24"/>
        </w:rPr>
        <w:t xml:space="preserve">r. </w:t>
      </w:r>
      <w:r w:rsidRPr="000377EE">
        <w:rPr>
          <w:rFonts w:ascii="Georgia" w:hAnsi="Georgia"/>
          <w:sz w:val="24"/>
          <w:szCs w:val="24"/>
        </w:rPr>
        <w:t xml:space="preserve"> kg</w:t>
      </w:r>
      <w:r>
        <w:rPr>
          <w:rFonts w:ascii="Georgia" w:hAnsi="Georgia"/>
          <w:sz w:val="24"/>
          <w:szCs w:val="24"/>
        </w:rPr>
        <w:t>.</w:t>
      </w:r>
      <w:r w:rsidRPr="000377EE">
        <w:rPr>
          <w:rFonts w:ascii="Georgia" w:hAnsi="Georgia"/>
          <w:sz w:val="24"/>
          <w:szCs w:val="24"/>
        </w:rPr>
        <w:t xml:space="preserve"> masła na czarnym rynku kosztował 20 RM, a oficjalnie 3.58</w:t>
      </w:r>
      <w:r>
        <w:rPr>
          <w:rFonts w:ascii="Georgia" w:hAnsi="Georgia"/>
          <w:sz w:val="24"/>
          <w:szCs w:val="24"/>
        </w:rPr>
        <w:t>. Przeciętna pensja wynosiła 300 RM</w:t>
      </w:r>
      <w:r w:rsidR="009B6E4F">
        <w:rPr>
          <w:rFonts w:ascii="Georgia" w:hAnsi="Georgia"/>
          <w:sz w:val="24"/>
          <w:szCs w:val="24"/>
        </w:rPr>
        <w:t xml:space="preserve">. Były to więc wysokie opłaty. </w:t>
      </w:r>
      <w:r w:rsidR="00986715">
        <w:rPr>
          <w:rFonts w:ascii="Georgia" w:hAnsi="Georgia"/>
          <w:sz w:val="24"/>
          <w:szCs w:val="24"/>
        </w:rPr>
        <w:tab/>
      </w:r>
      <w:r w:rsidR="00986715">
        <w:rPr>
          <w:rFonts w:ascii="Georgia" w:hAnsi="Georgia"/>
          <w:sz w:val="24"/>
          <w:szCs w:val="24"/>
        </w:rPr>
        <w:tab/>
      </w:r>
      <w:r w:rsidR="00986715">
        <w:rPr>
          <w:rFonts w:ascii="Georgia" w:hAnsi="Georgia"/>
          <w:sz w:val="24"/>
          <w:szCs w:val="24"/>
        </w:rPr>
        <w:tab/>
      </w:r>
      <w:r w:rsidR="00986715">
        <w:rPr>
          <w:rFonts w:ascii="Georgia" w:hAnsi="Georgia"/>
          <w:sz w:val="24"/>
          <w:szCs w:val="24"/>
        </w:rPr>
        <w:tab/>
      </w:r>
      <w:r w:rsidR="00986715">
        <w:rPr>
          <w:rFonts w:ascii="Georgia" w:hAnsi="Georgia"/>
          <w:sz w:val="24"/>
          <w:szCs w:val="24"/>
        </w:rPr>
        <w:tab/>
      </w:r>
    </w:p>
    <w:p w:rsidR="00795468" w:rsidRDefault="00A75192" w:rsidP="00B327D5">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186</w:t>
      </w:r>
      <w:r w:rsidR="00795468">
        <w:rPr>
          <w:rFonts w:ascii="Georgia" w:hAnsi="Georgia"/>
          <w:sz w:val="24"/>
          <w:szCs w:val="24"/>
        </w:rPr>
        <w:t xml:space="preserve">  -</w:t>
      </w:r>
    </w:p>
    <w:p w:rsidR="00EF74D1" w:rsidRDefault="00986715" w:rsidP="00B327D5">
      <w:pPr>
        <w:jc w:val="both"/>
        <w:rPr>
          <w:rFonts w:ascii="Georgia" w:hAnsi="Georgia"/>
          <w:sz w:val="24"/>
          <w:szCs w:val="24"/>
        </w:rPr>
      </w:pPr>
      <w:r>
        <w:rPr>
          <w:rFonts w:ascii="Georgia" w:hAnsi="Georgia"/>
          <w:sz w:val="24"/>
          <w:szCs w:val="24"/>
        </w:rPr>
        <w:t xml:space="preserve">  </w:t>
      </w:r>
      <w:r w:rsidR="00EF74D1">
        <w:rPr>
          <w:rFonts w:ascii="Georgia" w:hAnsi="Georgia"/>
          <w:sz w:val="24"/>
          <w:szCs w:val="24"/>
        </w:rPr>
        <w:t>Prośba brata ks. Binnebesela została spisana</w:t>
      </w:r>
      <w:r w:rsidR="009B6E4F">
        <w:rPr>
          <w:rFonts w:ascii="Georgia" w:hAnsi="Georgia"/>
          <w:sz w:val="24"/>
          <w:szCs w:val="24"/>
        </w:rPr>
        <w:t xml:space="preserve"> </w:t>
      </w:r>
      <w:r w:rsidR="00385DE7">
        <w:rPr>
          <w:rFonts w:ascii="Georgia" w:hAnsi="Georgia"/>
          <w:sz w:val="24"/>
          <w:szCs w:val="24"/>
        </w:rPr>
        <w:t>(podpis nieczytelny)</w:t>
      </w:r>
      <w:r w:rsidR="00EF74D1">
        <w:rPr>
          <w:rFonts w:ascii="Georgia" w:hAnsi="Georgia"/>
          <w:sz w:val="24"/>
          <w:szCs w:val="24"/>
        </w:rPr>
        <w:t xml:space="preserve"> </w:t>
      </w:r>
      <w:r w:rsidR="00385DE7">
        <w:rPr>
          <w:rFonts w:ascii="Georgia" w:hAnsi="Georgia"/>
          <w:sz w:val="24"/>
          <w:szCs w:val="24"/>
        </w:rPr>
        <w:t>i znajduje się w aktach personalnych księdza w Archiwum diecezjalnym. W tym czasie wikariusz generalny ks.</w:t>
      </w:r>
      <w:r w:rsidR="009B6E4F">
        <w:rPr>
          <w:rFonts w:ascii="Georgia" w:hAnsi="Georgia"/>
          <w:sz w:val="24"/>
          <w:szCs w:val="24"/>
        </w:rPr>
        <w:t xml:space="preserve"> d</w:t>
      </w:r>
      <w:r w:rsidR="00385DE7">
        <w:rPr>
          <w:rFonts w:ascii="Georgia" w:hAnsi="Georgia"/>
          <w:sz w:val="24"/>
          <w:szCs w:val="24"/>
        </w:rPr>
        <w:t>r Behrendt był nieobecny.</w:t>
      </w:r>
    </w:p>
    <w:p w:rsidR="0037179E" w:rsidRDefault="009B60F7" w:rsidP="00B327D5">
      <w:pPr>
        <w:jc w:val="both"/>
        <w:rPr>
          <w:rFonts w:ascii="Georgia" w:hAnsi="Georgia"/>
          <w:sz w:val="24"/>
          <w:szCs w:val="24"/>
        </w:rPr>
      </w:pPr>
      <w:r>
        <w:rPr>
          <w:rFonts w:ascii="Georgia" w:hAnsi="Georgia"/>
          <w:sz w:val="24"/>
          <w:szCs w:val="24"/>
        </w:rPr>
        <w:t xml:space="preserve"> W protokole głównej rozpraw</w:t>
      </w:r>
      <w:r w:rsidR="009B6E4F">
        <w:rPr>
          <w:rFonts w:ascii="Georgia" w:hAnsi="Georgia"/>
          <w:sz w:val="24"/>
          <w:szCs w:val="24"/>
        </w:rPr>
        <w:t>y   Dorothea Freund jest wymieniona jako pani Dörflinger</w:t>
      </w:r>
      <w:r>
        <w:rPr>
          <w:rFonts w:ascii="Georgia" w:hAnsi="Georgia"/>
          <w:sz w:val="24"/>
          <w:szCs w:val="24"/>
        </w:rPr>
        <w:t>.</w:t>
      </w:r>
      <w:r w:rsidR="0037179E">
        <w:rPr>
          <w:rFonts w:ascii="Georgia" w:hAnsi="Georgia"/>
          <w:sz w:val="24"/>
          <w:szCs w:val="24"/>
        </w:rPr>
        <w:t xml:space="preserve"> </w:t>
      </w:r>
      <w:r w:rsidR="00E1470B">
        <w:rPr>
          <w:rFonts w:ascii="Georgia" w:hAnsi="Georgia"/>
          <w:sz w:val="24"/>
          <w:szCs w:val="24"/>
        </w:rPr>
        <w:t>W prośbie brata Adolfa do bpa Spletta  jest wymieniona jako „jeszcze panna”.</w:t>
      </w:r>
      <w:r w:rsidR="009B6E4F">
        <w:rPr>
          <w:rFonts w:ascii="Georgia" w:hAnsi="Georgia"/>
          <w:sz w:val="24"/>
          <w:szCs w:val="24"/>
        </w:rPr>
        <w:t xml:space="preserve"> </w:t>
      </w:r>
      <w:r w:rsidR="0037179E">
        <w:rPr>
          <w:rFonts w:ascii="Georgia" w:hAnsi="Georgia"/>
          <w:sz w:val="24"/>
          <w:szCs w:val="24"/>
        </w:rPr>
        <w:t>Jest tu więc pewna sprzeczność</w:t>
      </w:r>
      <w:r w:rsidR="009B6E4F">
        <w:rPr>
          <w:rFonts w:ascii="Georgia" w:hAnsi="Georgia"/>
          <w:sz w:val="24"/>
          <w:szCs w:val="24"/>
        </w:rPr>
        <w:t xml:space="preserve">, </w:t>
      </w:r>
      <w:r w:rsidR="0037179E">
        <w:rPr>
          <w:rFonts w:ascii="Georgia" w:hAnsi="Georgia"/>
          <w:sz w:val="24"/>
          <w:szCs w:val="24"/>
        </w:rPr>
        <w:t xml:space="preserve">czy była już mężatką , czy jeszcze nie ? </w:t>
      </w:r>
    </w:p>
    <w:p w:rsidR="00A02B98" w:rsidRDefault="00B327D5" w:rsidP="00B327D5">
      <w:pPr>
        <w:jc w:val="both"/>
        <w:rPr>
          <w:rFonts w:ascii="Georgia" w:hAnsi="Georgia"/>
          <w:sz w:val="24"/>
          <w:szCs w:val="24"/>
        </w:rPr>
      </w:pPr>
      <w:r>
        <w:rPr>
          <w:rFonts w:ascii="Georgia" w:hAnsi="Georgia"/>
          <w:sz w:val="24"/>
          <w:szCs w:val="24"/>
        </w:rPr>
        <w:t xml:space="preserve"> </w:t>
      </w:r>
      <w:r w:rsidR="0037179E">
        <w:rPr>
          <w:rFonts w:ascii="Georgia" w:hAnsi="Georgia"/>
          <w:sz w:val="24"/>
          <w:szCs w:val="24"/>
        </w:rPr>
        <w:t xml:space="preserve"> Pani Maria Binnebesel z Hamburga</w:t>
      </w:r>
      <w:r w:rsidR="00E1470B">
        <w:rPr>
          <w:rFonts w:ascii="Georgia" w:hAnsi="Georgia"/>
          <w:sz w:val="24"/>
          <w:szCs w:val="24"/>
        </w:rPr>
        <w:t>,</w:t>
      </w:r>
      <w:r w:rsidR="0037179E">
        <w:rPr>
          <w:rFonts w:ascii="Georgia" w:hAnsi="Georgia"/>
          <w:sz w:val="24"/>
          <w:szCs w:val="24"/>
        </w:rPr>
        <w:t xml:space="preserve">  po latach dowiedziała się od adwokata ks. Brunona</w:t>
      </w:r>
      <w:r w:rsidR="009B6E4F">
        <w:rPr>
          <w:rFonts w:ascii="Georgia" w:hAnsi="Georgia"/>
          <w:sz w:val="24"/>
          <w:szCs w:val="24"/>
        </w:rPr>
        <w:t xml:space="preserve"> o dalszych  losach Doroty Freun</w:t>
      </w:r>
      <w:r w:rsidR="0037179E">
        <w:rPr>
          <w:rFonts w:ascii="Georgia" w:hAnsi="Georgia"/>
          <w:sz w:val="24"/>
          <w:szCs w:val="24"/>
        </w:rPr>
        <w:t>d</w:t>
      </w:r>
      <w:r w:rsidR="009E4D63">
        <w:rPr>
          <w:rFonts w:ascii="Georgia" w:hAnsi="Georgia"/>
          <w:sz w:val="24"/>
          <w:szCs w:val="24"/>
        </w:rPr>
        <w:t xml:space="preserve"> (ur.1921 r. </w:t>
      </w:r>
      <w:r w:rsidR="000F6AF3">
        <w:rPr>
          <w:rFonts w:ascii="Georgia" w:hAnsi="Georgia"/>
          <w:sz w:val="24"/>
          <w:szCs w:val="24"/>
        </w:rPr>
        <w:t>)</w:t>
      </w:r>
      <w:r w:rsidR="0037179E">
        <w:rPr>
          <w:rFonts w:ascii="Georgia" w:hAnsi="Georgia"/>
          <w:sz w:val="24"/>
          <w:szCs w:val="24"/>
        </w:rPr>
        <w:t>. Otóż nie wiadomo czy ukończyła studia medyczne we Fraiburgu Bryzgowi</w:t>
      </w:r>
      <w:r w:rsidR="00F82773">
        <w:rPr>
          <w:rFonts w:ascii="Georgia" w:hAnsi="Georgia"/>
          <w:sz w:val="24"/>
          <w:szCs w:val="24"/>
        </w:rPr>
        <w:t xml:space="preserve">jskim. </w:t>
      </w:r>
      <w:r w:rsidR="00121683">
        <w:rPr>
          <w:rFonts w:ascii="Georgia" w:hAnsi="Georgia"/>
          <w:sz w:val="24"/>
          <w:szCs w:val="24"/>
        </w:rPr>
        <w:t xml:space="preserve"> Mjąc 18 lat mogła rozpocząć studia w 1939 r. Studia med</w:t>
      </w:r>
      <w:r w:rsidR="004C3DF0">
        <w:rPr>
          <w:rFonts w:ascii="Georgia" w:hAnsi="Georgia"/>
          <w:sz w:val="24"/>
          <w:szCs w:val="24"/>
        </w:rPr>
        <w:t>yczne trwały wówczas 4</w:t>
      </w:r>
      <w:r w:rsidR="00121683">
        <w:rPr>
          <w:rFonts w:ascii="Georgia" w:hAnsi="Georgia"/>
          <w:sz w:val="24"/>
          <w:szCs w:val="24"/>
        </w:rPr>
        <w:t xml:space="preserve"> lat</w:t>
      </w:r>
      <w:r w:rsidR="004C3DF0">
        <w:rPr>
          <w:rFonts w:ascii="Georgia" w:hAnsi="Georgia"/>
          <w:sz w:val="24"/>
          <w:szCs w:val="24"/>
        </w:rPr>
        <w:t>a</w:t>
      </w:r>
      <w:r w:rsidR="00121683">
        <w:rPr>
          <w:rFonts w:ascii="Georgia" w:hAnsi="Georgia"/>
          <w:sz w:val="24"/>
          <w:szCs w:val="24"/>
        </w:rPr>
        <w:t>,więc pod koniec wojny mogła być już zatrudniona jako lekarz przy sekcji zwłok.</w:t>
      </w:r>
      <w:r w:rsidR="009B6E4F">
        <w:rPr>
          <w:rFonts w:ascii="Georgia" w:hAnsi="Georgia"/>
          <w:sz w:val="24"/>
          <w:szCs w:val="24"/>
        </w:rPr>
        <w:t xml:space="preserve"> </w:t>
      </w:r>
      <w:r w:rsidR="0037179E">
        <w:rPr>
          <w:rFonts w:ascii="Georgia" w:hAnsi="Georgia"/>
          <w:sz w:val="24"/>
          <w:szCs w:val="24"/>
        </w:rPr>
        <w:t>Ów adwokat powiedział,</w:t>
      </w:r>
      <w:r w:rsidR="009B6E4F">
        <w:rPr>
          <w:rFonts w:ascii="Georgia" w:hAnsi="Georgia"/>
          <w:sz w:val="24"/>
          <w:szCs w:val="24"/>
        </w:rPr>
        <w:t xml:space="preserve"> </w:t>
      </w:r>
      <w:r w:rsidR="0037179E">
        <w:rPr>
          <w:rFonts w:ascii="Georgia" w:hAnsi="Georgia"/>
          <w:sz w:val="24"/>
          <w:szCs w:val="24"/>
        </w:rPr>
        <w:t>że D</w:t>
      </w:r>
      <w:r w:rsidR="00121683">
        <w:rPr>
          <w:rFonts w:ascii="Georgia" w:hAnsi="Georgia"/>
          <w:sz w:val="24"/>
          <w:szCs w:val="24"/>
        </w:rPr>
        <w:t>orota Freund pracowała</w:t>
      </w:r>
      <w:r w:rsidR="0037179E">
        <w:rPr>
          <w:rFonts w:ascii="Georgia" w:hAnsi="Georgia"/>
          <w:sz w:val="24"/>
          <w:szCs w:val="24"/>
        </w:rPr>
        <w:t xml:space="preserve"> w czasie wojny w prosektorium i zaraziła się </w:t>
      </w:r>
      <w:r w:rsidR="00F82773">
        <w:rPr>
          <w:rFonts w:ascii="Georgia" w:hAnsi="Georgia"/>
          <w:sz w:val="24"/>
          <w:szCs w:val="24"/>
        </w:rPr>
        <w:t>tężcem</w:t>
      </w:r>
      <w:r w:rsidR="0037179E">
        <w:rPr>
          <w:rFonts w:ascii="Georgia" w:hAnsi="Georgia"/>
          <w:sz w:val="24"/>
          <w:szCs w:val="24"/>
        </w:rPr>
        <w:t>. Była konieczność a</w:t>
      </w:r>
      <w:r w:rsidR="00F82773">
        <w:rPr>
          <w:rFonts w:ascii="Georgia" w:hAnsi="Georgia"/>
          <w:sz w:val="24"/>
          <w:szCs w:val="24"/>
        </w:rPr>
        <w:t>mputacji jej prawej rę</w:t>
      </w:r>
      <w:r w:rsidR="0037179E">
        <w:rPr>
          <w:rFonts w:ascii="Georgia" w:hAnsi="Georgia"/>
          <w:sz w:val="24"/>
          <w:szCs w:val="24"/>
        </w:rPr>
        <w:t>ki. Adwokat skomentował ten fakt</w:t>
      </w:r>
      <w:r w:rsidR="00F82773">
        <w:rPr>
          <w:rFonts w:ascii="Georgia" w:hAnsi="Georgia"/>
          <w:sz w:val="24"/>
          <w:szCs w:val="24"/>
        </w:rPr>
        <w:t xml:space="preserve"> dygresja,</w:t>
      </w:r>
      <w:r w:rsidR="009B6E4F">
        <w:rPr>
          <w:rFonts w:ascii="Georgia" w:hAnsi="Georgia"/>
          <w:sz w:val="24"/>
          <w:szCs w:val="24"/>
        </w:rPr>
        <w:t xml:space="preserve"> </w:t>
      </w:r>
      <w:r w:rsidR="00F82773">
        <w:rPr>
          <w:rFonts w:ascii="Georgia" w:hAnsi="Georgia"/>
          <w:sz w:val="24"/>
          <w:szCs w:val="24"/>
        </w:rPr>
        <w:t xml:space="preserve">że jak może lekarz </w:t>
      </w:r>
      <w:r w:rsidR="0037179E">
        <w:rPr>
          <w:rFonts w:ascii="Georgia" w:hAnsi="Georgia"/>
          <w:sz w:val="24"/>
          <w:szCs w:val="24"/>
        </w:rPr>
        <w:t xml:space="preserve"> </w:t>
      </w:r>
      <w:r w:rsidR="009E4D63">
        <w:rPr>
          <w:rFonts w:ascii="Georgia" w:hAnsi="Georgia"/>
          <w:sz w:val="24"/>
          <w:szCs w:val="24"/>
        </w:rPr>
        <w:t>pracować bez prawej rę</w:t>
      </w:r>
      <w:r w:rsidR="00121683">
        <w:rPr>
          <w:rFonts w:ascii="Georgia" w:hAnsi="Georgia"/>
          <w:sz w:val="24"/>
          <w:szCs w:val="24"/>
        </w:rPr>
        <w:t>ki. Nie znane są</w:t>
      </w:r>
      <w:r w:rsidR="009B6E4F">
        <w:rPr>
          <w:rFonts w:ascii="Georgia" w:hAnsi="Georgia"/>
          <w:sz w:val="24"/>
          <w:szCs w:val="24"/>
        </w:rPr>
        <w:t xml:space="preserve"> dalsze losy Doroty Freun</w:t>
      </w:r>
      <w:r w:rsidR="00E1470B">
        <w:rPr>
          <w:rFonts w:ascii="Georgia" w:hAnsi="Georgia"/>
          <w:sz w:val="24"/>
          <w:szCs w:val="24"/>
        </w:rPr>
        <w:t>d. Wiadomo tylko,</w:t>
      </w:r>
      <w:r w:rsidR="009B6E4F">
        <w:rPr>
          <w:rFonts w:ascii="Georgia" w:hAnsi="Georgia"/>
          <w:sz w:val="24"/>
          <w:szCs w:val="24"/>
        </w:rPr>
        <w:t xml:space="preserve"> </w:t>
      </w:r>
      <w:r w:rsidR="00E1470B">
        <w:rPr>
          <w:rFonts w:ascii="Georgia" w:hAnsi="Georgia"/>
          <w:sz w:val="24"/>
          <w:szCs w:val="24"/>
        </w:rPr>
        <w:t>że urodzi</w:t>
      </w:r>
      <w:r w:rsidR="009B6E4F">
        <w:rPr>
          <w:rFonts w:ascii="Georgia" w:hAnsi="Georgia"/>
          <w:sz w:val="24"/>
          <w:szCs w:val="24"/>
        </w:rPr>
        <w:t>-</w:t>
      </w:r>
      <w:r w:rsidR="00E1470B">
        <w:rPr>
          <w:rFonts w:ascii="Georgia" w:hAnsi="Georgia"/>
          <w:sz w:val="24"/>
          <w:szCs w:val="24"/>
        </w:rPr>
        <w:t>ła się w 1921 roku.</w:t>
      </w:r>
      <w:r w:rsidR="00121683">
        <w:rPr>
          <w:rFonts w:ascii="Georgia" w:hAnsi="Georgia"/>
          <w:sz w:val="24"/>
          <w:szCs w:val="24"/>
        </w:rPr>
        <w:t xml:space="preserve"> </w:t>
      </w:r>
      <w:r w:rsidR="00E1470B">
        <w:rPr>
          <w:rFonts w:ascii="Georgia" w:hAnsi="Georgia"/>
          <w:sz w:val="24"/>
          <w:szCs w:val="24"/>
        </w:rPr>
        <w:t xml:space="preserve"> ( Infor</w:t>
      </w:r>
      <w:r w:rsidR="00F82773">
        <w:rPr>
          <w:rFonts w:ascii="Georgia" w:hAnsi="Georgia"/>
          <w:sz w:val="24"/>
          <w:szCs w:val="24"/>
        </w:rPr>
        <w:t>macja od archiwisty z Uniwersytet</w:t>
      </w:r>
      <w:r w:rsidR="00E1470B">
        <w:rPr>
          <w:rFonts w:ascii="Georgia" w:hAnsi="Georgia"/>
          <w:sz w:val="24"/>
          <w:szCs w:val="24"/>
        </w:rPr>
        <w:t>u we Freiburgu). Jej ojciec Paweł Freund był szkolnym kolegą ks. B</w:t>
      </w:r>
      <w:r w:rsidR="00121683">
        <w:rPr>
          <w:rFonts w:ascii="Georgia" w:hAnsi="Georgia"/>
          <w:sz w:val="24"/>
          <w:szCs w:val="24"/>
        </w:rPr>
        <w:t>runona. Z zawodu był telefonistą</w:t>
      </w:r>
      <w:r w:rsidR="00E1470B">
        <w:rPr>
          <w:rFonts w:ascii="Georgia" w:hAnsi="Georgia"/>
          <w:sz w:val="24"/>
          <w:szCs w:val="24"/>
        </w:rPr>
        <w:t xml:space="preserve">. </w:t>
      </w:r>
      <w:r w:rsidR="0085039A">
        <w:rPr>
          <w:rFonts w:ascii="Georgia" w:hAnsi="Georgia"/>
          <w:sz w:val="24"/>
          <w:szCs w:val="24"/>
        </w:rPr>
        <w:t>Był niewidomy.</w:t>
      </w:r>
      <w:r w:rsidR="00E1470B">
        <w:rPr>
          <w:rFonts w:ascii="Georgia" w:hAnsi="Georgia"/>
          <w:sz w:val="24"/>
          <w:szCs w:val="24"/>
        </w:rPr>
        <w:t xml:space="preserve"> </w:t>
      </w:r>
      <w:r w:rsidR="009E4D63">
        <w:rPr>
          <w:rFonts w:ascii="Georgia" w:hAnsi="Georgia"/>
          <w:sz w:val="24"/>
          <w:szCs w:val="24"/>
        </w:rPr>
        <w:t>Ojciec rodziny</w:t>
      </w:r>
      <w:r w:rsidR="009B6E4F">
        <w:rPr>
          <w:rFonts w:ascii="Georgia" w:hAnsi="Georgia"/>
          <w:sz w:val="24"/>
          <w:szCs w:val="24"/>
        </w:rPr>
        <w:t xml:space="preserve"> Pawe Freund</w:t>
      </w:r>
      <w:r w:rsidR="009E4D63">
        <w:rPr>
          <w:rFonts w:ascii="Georgia" w:hAnsi="Georgia"/>
          <w:sz w:val="24"/>
          <w:szCs w:val="24"/>
        </w:rPr>
        <w:t>,</w:t>
      </w:r>
      <w:r w:rsidR="009B6E4F">
        <w:rPr>
          <w:rFonts w:ascii="Georgia" w:hAnsi="Georgia"/>
          <w:sz w:val="24"/>
          <w:szCs w:val="24"/>
        </w:rPr>
        <w:t xml:space="preserve"> </w:t>
      </w:r>
      <w:r w:rsidR="009E4D63">
        <w:rPr>
          <w:rFonts w:ascii="Georgia" w:hAnsi="Georgia"/>
          <w:sz w:val="24"/>
          <w:szCs w:val="24"/>
        </w:rPr>
        <w:t xml:space="preserve">żołnierz z I Wojny , na której </w:t>
      </w:r>
      <w:r>
        <w:rPr>
          <w:rFonts w:ascii="Georgia" w:hAnsi="Georgia"/>
          <w:sz w:val="24"/>
          <w:szCs w:val="24"/>
        </w:rPr>
        <w:t xml:space="preserve">stracił wzrok.  </w:t>
      </w:r>
      <w:r w:rsidR="009E4D63">
        <w:rPr>
          <w:rFonts w:ascii="Georgia" w:hAnsi="Georgia"/>
          <w:sz w:val="24"/>
          <w:szCs w:val="24"/>
        </w:rPr>
        <w:t xml:space="preserve"> W tym mieszkaniu jego córka Dorotea podsłuchiwała rozmowy i poprzez narzeczonego SS –mana doniosła na Policję. Ks. Brunon odradzał jej te znajomość. i postawił warunek ,</w:t>
      </w:r>
      <w:r w:rsidR="00613036">
        <w:rPr>
          <w:rFonts w:ascii="Georgia" w:hAnsi="Georgia"/>
          <w:sz w:val="24"/>
          <w:szCs w:val="24"/>
        </w:rPr>
        <w:t xml:space="preserve"> jeśli</w:t>
      </w:r>
      <w:r w:rsidR="009E4D63">
        <w:rPr>
          <w:rFonts w:ascii="Georgia" w:hAnsi="Georgia"/>
          <w:sz w:val="24"/>
          <w:szCs w:val="24"/>
        </w:rPr>
        <w:t xml:space="preserve"> nie zerwie narzeczeństwa,</w:t>
      </w:r>
      <w:r w:rsidR="009B6E4F">
        <w:rPr>
          <w:rFonts w:ascii="Georgia" w:hAnsi="Georgia"/>
          <w:sz w:val="24"/>
          <w:szCs w:val="24"/>
        </w:rPr>
        <w:t xml:space="preserve"> to on nie będzie </w:t>
      </w:r>
      <w:r w:rsidR="009E4D63">
        <w:rPr>
          <w:rFonts w:ascii="Georgia" w:hAnsi="Georgia"/>
          <w:sz w:val="24"/>
          <w:szCs w:val="24"/>
        </w:rPr>
        <w:t xml:space="preserve"> subsydiował </w:t>
      </w:r>
      <w:r w:rsidR="009B6E4F">
        <w:rPr>
          <w:rFonts w:ascii="Georgia" w:hAnsi="Georgia"/>
          <w:sz w:val="24"/>
          <w:szCs w:val="24"/>
        </w:rPr>
        <w:t xml:space="preserve">jej </w:t>
      </w:r>
      <w:r w:rsidR="009E4D63">
        <w:rPr>
          <w:rFonts w:ascii="Georgia" w:hAnsi="Georgia"/>
          <w:sz w:val="24"/>
          <w:szCs w:val="24"/>
        </w:rPr>
        <w:t xml:space="preserve">studiów. </w:t>
      </w:r>
    </w:p>
    <w:p w:rsidR="00FC0896" w:rsidRPr="00590298" w:rsidRDefault="0082244B">
      <w:pPr>
        <w:rPr>
          <w:rFonts w:ascii="Georgia" w:hAnsi="Georgia"/>
          <w:sz w:val="24"/>
          <w:szCs w:val="24"/>
        </w:rPr>
      </w:pPr>
      <w:r>
        <w:rPr>
          <w:rFonts w:ascii="Georgia" w:hAnsi="Georgia"/>
          <w:sz w:val="24"/>
          <w:szCs w:val="24"/>
        </w:rPr>
        <w:t xml:space="preserve">                             </w:t>
      </w:r>
      <w:r w:rsidR="00590298">
        <w:rPr>
          <w:rFonts w:ascii="Georgia" w:hAnsi="Georgia"/>
          <w:sz w:val="24"/>
          <w:szCs w:val="24"/>
        </w:rPr>
        <w:t xml:space="preserve">                              </w:t>
      </w:r>
      <w:r w:rsidR="00FC0896">
        <w:rPr>
          <w:rFonts w:ascii="Georgia" w:hAnsi="Georgia"/>
          <w:b/>
          <w:sz w:val="24"/>
          <w:szCs w:val="24"/>
        </w:rPr>
        <w:tab/>
      </w:r>
      <w:r w:rsidR="00FC0896">
        <w:rPr>
          <w:rFonts w:ascii="Georgia" w:hAnsi="Georgia"/>
          <w:b/>
          <w:sz w:val="24"/>
          <w:szCs w:val="24"/>
        </w:rPr>
        <w:tab/>
      </w:r>
      <w:r w:rsidR="00FC0896">
        <w:rPr>
          <w:rFonts w:ascii="Georgia" w:hAnsi="Georgia"/>
          <w:b/>
          <w:sz w:val="24"/>
          <w:szCs w:val="24"/>
        </w:rPr>
        <w:tab/>
      </w:r>
      <w:r w:rsidR="00FC0896">
        <w:rPr>
          <w:rFonts w:ascii="Georgia" w:hAnsi="Georgia"/>
          <w:b/>
          <w:sz w:val="24"/>
          <w:szCs w:val="24"/>
        </w:rPr>
        <w:tab/>
      </w:r>
      <w:r w:rsidR="00FC0896">
        <w:rPr>
          <w:rFonts w:ascii="Georgia" w:hAnsi="Georgia"/>
          <w:b/>
          <w:sz w:val="24"/>
          <w:szCs w:val="24"/>
        </w:rPr>
        <w:tab/>
      </w:r>
    </w:p>
    <w:p w:rsidR="004D5392" w:rsidRDefault="00C25F5E">
      <w:pPr>
        <w:rPr>
          <w:rFonts w:ascii="Georgia" w:hAnsi="Georgia"/>
          <w:sz w:val="24"/>
          <w:szCs w:val="24"/>
        </w:rPr>
      </w:pPr>
      <w:r>
        <w:rPr>
          <w:rFonts w:ascii="Georgia" w:hAnsi="Georgia"/>
          <w:b/>
          <w:sz w:val="24"/>
          <w:szCs w:val="24"/>
        </w:rPr>
        <w:t>H</w:t>
      </w:r>
      <w:r w:rsidR="00D25C66">
        <w:rPr>
          <w:rFonts w:ascii="Georgia" w:hAnsi="Georgia"/>
          <w:b/>
          <w:sz w:val="24"/>
          <w:szCs w:val="24"/>
        </w:rPr>
        <w:t>.</w:t>
      </w:r>
      <w:r>
        <w:rPr>
          <w:rFonts w:ascii="Georgia" w:hAnsi="Georgia"/>
          <w:b/>
          <w:sz w:val="24"/>
          <w:szCs w:val="24"/>
        </w:rPr>
        <w:t xml:space="preserve"> </w:t>
      </w:r>
      <w:r w:rsidR="00334521">
        <w:rPr>
          <w:rFonts w:ascii="Georgia" w:hAnsi="Georgia"/>
          <w:b/>
          <w:sz w:val="24"/>
          <w:szCs w:val="24"/>
        </w:rPr>
        <w:t xml:space="preserve"> </w:t>
      </w:r>
      <w:r w:rsidR="00D25C66" w:rsidRPr="00D25C66">
        <w:rPr>
          <w:rFonts w:ascii="Georgia" w:hAnsi="Georgia"/>
          <w:b/>
          <w:sz w:val="24"/>
          <w:szCs w:val="24"/>
        </w:rPr>
        <w:t>Wykonanie wyroku</w:t>
      </w:r>
      <w:r w:rsidR="00412C59">
        <w:rPr>
          <w:rFonts w:ascii="Georgia" w:hAnsi="Georgia"/>
          <w:b/>
          <w:sz w:val="24"/>
          <w:szCs w:val="24"/>
        </w:rPr>
        <w:t xml:space="preserve"> w więzieniu w Brandenburgu</w:t>
      </w:r>
      <w:r w:rsidR="00B87D88">
        <w:rPr>
          <w:rFonts w:ascii="Georgia" w:hAnsi="Georgia"/>
          <w:b/>
          <w:sz w:val="24"/>
          <w:szCs w:val="24"/>
        </w:rPr>
        <w:t>- Görden</w:t>
      </w:r>
      <w:r w:rsidR="0043493E">
        <w:rPr>
          <w:rFonts w:ascii="Georgia" w:hAnsi="Georgia"/>
          <w:sz w:val="24"/>
          <w:szCs w:val="24"/>
        </w:rPr>
        <w:tab/>
      </w:r>
      <w:r w:rsidR="0043493E">
        <w:rPr>
          <w:rFonts w:ascii="Georgia" w:hAnsi="Georgia"/>
          <w:sz w:val="24"/>
          <w:szCs w:val="24"/>
        </w:rPr>
        <w:tab/>
      </w:r>
    </w:p>
    <w:p w:rsidR="00044445" w:rsidRPr="00590298" w:rsidRDefault="00480E2D" w:rsidP="00BF09AA">
      <w:pPr>
        <w:jc w:val="both"/>
        <w:rPr>
          <w:rFonts w:ascii="Georgia" w:hAnsi="Georgia"/>
          <w:b/>
          <w:sz w:val="24"/>
          <w:szCs w:val="24"/>
        </w:rPr>
      </w:pPr>
      <w:r>
        <w:rPr>
          <w:rFonts w:ascii="Georgia" w:hAnsi="Georgia"/>
          <w:sz w:val="24"/>
          <w:szCs w:val="24"/>
        </w:rPr>
        <w:t xml:space="preserve">   </w:t>
      </w:r>
      <w:r w:rsidR="00E1470B">
        <w:rPr>
          <w:rFonts w:ascii="Georgia" w:hAnsi="Georgia"/>
          <w:sz w:val="24"/>
          <w:szCs w:val="24"/>
        </w:rPr>
        <w:t xml:space="preserve"> </w:t>
      </w:r>
      <w:r w:rsidR="00590298">
        <w:rPr>
          <w:rFonts w:ascii="Georgia" w:hAnsi="Georgia"/>
          <w:sz w:val="24"/>
          <w:szCs w:val="24"/>
        </w:rPr>
        <w:t>1</w:t>
      </w:r>
      <w:r w:rsidR="00590298" w:rsidRPr="00590298">
        <w:rPr>
          <w:rFonts w:ascii="Georgia" w:hAnsi="Georgia"/>
          <w:b/>
          <w:sz w:val="24"/>
          <w:szCs w:val="24"/>
        </w:rPr>
        <w:t>. Te</w:t>
      </w:r>
      <w:r w:rsidR="00AD48EF">
        <w:rPr>
          <w:rFonts w:ascii="Georgia" w:hAnsi="Georgia"/>
          <w:b/>
          <w:sz w:val="24"/>
          <w:szCs w:val="24"/>
        </w:rPr>
        <w:t>stament ks. Brunona Binnebesela</w:t>
      </w:r>
    </w:p>
    <w:p w:rsidR="00044445" w:rsidRDefault="00044445" w:rsidP="00BF09AA">
      <w:pPr>
        <w:jc w:val="both"/>
        <w:rPr>
          <w:rFonts w:ascii="Georgia" w:hAnsi="Georgia"/>
          <w:sz w:val="24"/>
          <w:szCs w:val="24"/>
        </w:rPr>
      </w:pPr>
      <w:r>
        <w:rPr>
          <w:rFonts w:ascii="Georgia" w:hAnsi="Georgia"/>
          <w:sz w:val="24"/>
          <w:szCs w:val="24"/>
        </w:rPr>
        <w:t xml:space="preserve">      W prywatnych dokumentach  Marii Binnebesel znajduje się testament ks. Brunona.  Z treścią tego testamentu zostałem zapoznany. Jest on napisany ołówkiem na kartce  z zeszytu. Nie ma na nim daty. Należy jednak przypu -                          szczać,</w:t>
      </w:r>
      <w:r w:rsidR="009B6E4F">
        <w:rPr>
          <w:rFonts w:ascii="Georgia" w:hAnsi="Georgia"/>
          <w:sz w:val="24"/>
          <w:szCs w:val="24"/>
        </w:rPr>
        <w:t xml:space="preserve"> że został on sporządzony na </w:t>
      </w:r>
      <w:r>
        <w:rPr>
          <w:rFonts w:ascii="Georgia" w:hAnsi="Georgia"/>
          <w:sz w:val="24"/>
          <w:szCs w:val="24"/>
        </w:rPr>
        <w:t>krótko przed napisaniem  listu w dniu 1 listopada 1944 r. do Tekli ,</w:t>
      </w:r>
      <w:r w:rsidR="009B6E4F">
        <w:rPr>
          <w:rFonts w:ascii="Georgia" w:hAnsi="Georgia"/>
          <w:sz w:val="24"/>
          <w:szCs w:val="24"/>
        </w:rPr>
        <w:t xml:space="preserve"> </w:t>
      </w:r>
      <w:r>
        <w:rPr>
          <w:rFonts w:ascii="Georgia" w:hAnsi="Georgia"/>
          <w:sz w:val="24"/>
          <w:szCs w:val="24"/>
        </w:rPr>
        <w:t>gdyż w tym liście wspomina,</w:t>
      </w:r>
      <w:r w:rsidR="009B6E4F">
        <w:rPr>
          <w:rFonts w:ascii="Georgia" w:hAnsi="Georgia"/>
          <w:sz w:val="24"/>
          <w:szCs w:val="24"/>
        </w:rPr>
        <w:t xml:space="preserve"> </w:t>
      </w:r>
      <w:r>
        <w:rPr>
          <w:rFonts w:ascii="Georgia" w:hAnsi="Georgia"/>
          <w:sz w:val="24"/>
          <w:szCs w:val="24"/>
        </w:rPr>
        <w:t>że wszystkie sprawy na wypadek śmierci już pozałatwiał. A oto treść testamentu księdza Brunona:</w:t>
      </w:r>
    </w:p>
    <w:p w:rsidR="00795468" w:rsidRDefault="009B6E4F" w:rsidP="00BF09AA">
      <w:pPr>
        <w:jc w:val="both"/>
        <w:rPr>
          <w:rFonts w:ascii="Georgia" w:hAnsi="Georgia"/>
          <w:sz w:val="24"/>
          <w:szCs w:val="24"/>
        </w:rPr>
      </w:pPr>
      <w:r>
        <w:rPr>
          <w:rFonts w:ascii="Georgia" w:hAnsi="Georgia"/>
          <w:sz w:val="24"/>
          <w:szCs w:val="24"/>
        </w:rPr>
        <w:t xml:space="preserve"> „Tekla</w:t>
      </w:r>
      <w:r w:rsidR="004B41A2">
        <w:rPr>
          <w:rFonts w:ascii="Georgia" w:hAnsi="Georgia"/>
          <w:sz w:val="24"/>
          <w:szCs w:val="24"/>
        </w:rPr>
        <w:t>, względnie jej dzieci otrzymują wszystko,</w:t>
      </w:r>
      <w:r>
        <w:rPr>
          <w:rFonts w:ascii="Georgia" w:hAnsi="Georgia"/>
          <w:sz w:val="24"/>
          <w:szCs w:val="24"/>
        </w:rPr>
        <w:t xml:space="preserve"> </w:t>
      </w:r>
      <w:r w:rsidR="004B41A2">
        <w:rPr>
          <w:rFonts w:ascii="Georgia" w:hAnsi="Georgia"/>
          <w:sz w:val="24"/>
          <w:szCs w:val="24"/>
        </w:rPr>
        <w:t>ale mogą rozdysponować inaczej,</w:t>
      </w:r>
      <w:r>
        <w:rPr>
          <w:rFonts w:ascii="Georgia" w:hAnsi="Georgia"/>
          <w:sz w:val="24"/>
          <w:szCs w:val="24"/>
        </w:rPr>
        <w:t xml:space="preserve"> </w:t>
      </w:r>
      <w:r w:rsidR="004B41A2">
        <w:rPr>
          <w:rFonts w:ascii="Georgia" w:hAnsi="Georgia"/>
          <w:sz w:val="24"/>
          <w:szCs w:val="24"/>
        </w:rPr>
        <w:t>więc propon</w:t>
      </w:r>
      <w:r>
        <w:rPr>
          <w:rFonts w:ascii="Georgia" w:hAnsi="Georgia"/>
          <w:sz w:val="24"/>
          <w:szCs w:val="24"/>
        </w:rPr>
        <w:t xml:space="preserve">uję </w:t>
      </w:r>
      <w:r w:rsidR="0085039A">
        <w:rPr>
          <w:rFonts w:ascii="Georgia" w:hAnsi="Georgia"/>
          <w:sz w:val="24"/>
          <w:szCs w:val="24"/>
        </w:rPr>
        <w:t xml:space="preserve"> by Anette otrzymała bieliznę</w:t>
      </w:r>
      <w:r w:rsidR="004B41A2">
        <w:rPr>
          <w:rFonts w:ascii="Georgia" w:hAnsi="Georgia"/>
          <w:sz w:val="24"/>
          <w:szCs w:val="24"/>
        </w:rPr>
        <w:t xml:space="preserve"> i obrazy. Srebrne sztućce i narzędzia kuchenne dla ciotki Heleny w Tuc</w:t>
      </w:r>
      <w:r w:rsidR="0085039A">
        <w:rPr>
          <w:rFonts w:ascii="Georgia" w:hAnsi="Georgia"/>
          <w:sz w:val="24"/>
          <w:szCs w:val="24"/>
        </w:rPr>
        <w:t>holi. Dla dzieci wujka Leona duż</w:t>
      </w:r>
      <w:r>
        <w:rPr>
          <w:rFonts w:ascii="Georgia" w:hAnsi="Georgia"/>
          <w:sz w:val="24"/>
          <w:szCs w:val="24"/>
        </w:rPr>
        <w:t xml:space="preserve">y obraz Franciszka. </w:t>
      </w:r>
      <w:r w:rsidR="004B41A2">
        <w:rPr>
          <w:rFonts w:ascii="Georgia" w:hAnsi="Georgia"/>
          <w:sz w:val="24"/>
          <w:szCs w:val="24"/>
        </w:rPr>
        <w:t>Pozostałe obrazy dla Adolfa i Kurta. Książki t</w:t>
      </w:r>
      <w:r w:rsidR="00693942">
        <w:rPr>
          <w:rFonts w:ascii="Georgia" w:hAnsi="Georgia"/>
          <w:sz w:val="24"/>
          <w:szCs w:val="24"/>
        </w:rPr>
        <w:t xml:space="preserve">eologiczne dla  </w:t>
      </w:r>
      <w:r w:rsidR="004B41A2">
        <w:rPr>
          <w:rFonts w:ascii="Georgia" w:hAnsi="Georgia"/>
          <w:sz w:val="24"/>
          <w:szCs w:val="24"/>
        </w:rPr>
        <w:t xml:space="preserve"> </w:t>
      </w:r>
    </w:p>
    <w:p w:rsidR="0074107E" w:rsidRDefault="00795468" w:rsidP="00BF09AA">
      <w:pPr>
        <w:jc w:val="both"/>
        <w:rPr>
          <w:rFonts w:ascii="Georgia" w:hAnsi="Georgia"/>
          <w:sz w:val="24"/>
          <w:szCs w:val="24"/>
        </w:rPr>
      </w:pPr>
      <w:r>
        <w:rPr>
          <w:rFonts w:ascii="Georgia" w:hAnsi="Georgia"/>
          <w:sz w:val="24"/>
          <w:szCs w:val="24"/>
        </w:rPr>
        <w:tab/>
      </w:r>
    </w:p>
    <w:p w:rsidR="0074107E" w:rsidRDefault="0074107E" w:rsidP="00BF09AA">
      <w:pPr>
        <w:jc w:val="both"/>
        <w:rPr>
          <w:rFonts w:ascii="Georgia" w:hAnsi="Georgia"/>
          <w:sz w:val="24"/>
          <w:szCs w:val="24"/>
        </w:rPr>
      </w:pPr>
    </w:p>
    <w:p w:rsidR="0074107E" w:rsidRDefault="00E81A9E" w:rsidP="00BF09AA">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187  -</w:t>
      </w:r>
    </w:p>
    <w:p w:rsidR="0074107E" w:rsidRDefault="0074107E" w:rsidP="00BF09AA">
      <w:pPr>
        <w:jc w:val="both"/>
        <w:rPr>
          <w:rFonts w:ascii="Georgia" w:hAnsi="Georgia"/>
          <w:sz w:val="24"/>
          <w:szCs w:val="24"/>
        </w:rPr>
      </w:pPr>
    </w:p>
    <w:p w:rsidR="0074107E" w:rsidRDefault="0074107E" w:rsidP="00BF09AA">
      <w:pPr>
        <w:jc w:val="both"/>
        <w:rPr>
          <w:rFonts w:ascii="Georgia" w:hAnsi="Georgia"/>
          <w:sz w:val="24"/>
          <w:szCs w:val="24"/>
        </w:rPr>
      </w:pPr>
    </w:p>
    <w:p w:rsidR="0074107E" w:rsidRPr="00327E46" w:rsidRDefault="0074107E" w:rsidP="0074107E">
      <w:pPr>
        <w:rPr>
          <w:rFonts w:ascii="Georgia" w:hAnsi="Georgia"/>
          <w:sz w:val="24"/>
          <w:szCs w:val="24"/>
        </w:rPr>
      </w:pPr>
      <w:r>
        <w:rPr>
          <w:rFonts w:ascii="Georgia" w:hAnsi="Georgia"/>
          <w:sz w:val="24"/>
          <w:szCs w:val="24"/>
        </w:rPr>
        <w:t xml:space="preserve">     </w:t>
      </w:r>
      <w:r w:rsidR="001042B4" w:rsidRPr="001042B4">
        <w:rPr>
          <w:rFonts w:ascii="Georgia" w:hAnsi="Georgia"/>
          <w:noProof/>
          <w:sz w:val="24"/>
          <w:szCs w:val="24"/>
          <w:lang w:eastAsia="pl-PL"/>
        </w:rPr>
        <w:drawing>
          <wp:inline distT="0" distB="0" distL="0" distR="0">
            <wp:extent cx="2464002" cy="3348000"/>
            <wp:effectExtent l="19050" t="0" r="0" b="0"/>
            <wp:docPr id="22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9" cstate="print"/>
                    <a:srcRect/>
                    <a:stretch>
                      <a:fillRect/>
                    </a:stretch>
                  </pic:blipFill>
                  <pic:spPr bwMode="auto">
                    <a:xfrm>
                      <a:off x="0" y="0"/>
                      <a:ext cx="2464002" cy="3348000"/>
                    </a:xfrm>
                    <a:prstGeom prst="rect">
                      <a:avLst/>
                    </a:prstGeom>
                    <a:noFill/>
                    <a:ln w="9525">
                      <a:noFill/>
                      <a:miter lim="800000"/>
                      <a:headEnd/>
                      <a:tailEnd/>
                    </a:ln>
                  </pic:spPr>
                </pic:pic>
              </a:graphicData>
            </a:graphic>
          </wp:inline>
        </w:drawing>
      </w:r>
      <w:r w:rsidRPr="0074107E">
        <w:rPr>
          <w:rFonts w:ascii="Georgia" w:hAnsi="Georgia"/>
          <w:noProof/>
          <w:sz w:val="24"/>
          <w:szCs w:val="24"/>
          <w:lang w:eastAsia="pl-PL"/>
        </w:rPr>
        <w:drawing>
          <wp:inline distT="0" distB="0" distL="0" distR="0">
            <wp:extent cx="2458285" cy="3276000"/>
            <wp:effectExtent l="19050" t="0" r="0" b="0"/>
            <wp:docPr id="226"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0" cstate="print"/>
                    <a:srcRect/>
                    <a:stretch>
                      <a:fillRect/>
                    </a:stretch>
                  </pic:blipFill>
                  <pic:spPr bwMode="auto">
                    <a:xfrm>
                      <a:off x="0" y="0"/>
                      <a:ext cx="2458285" cy="3276000"/>
                    </a:xfrm>
                    <a:prstGeom prst="rect">
                      <a:avLst/>
                    </a:prstGeom>
                    <a:noFill/>
                    <a:ln w="9525">
                      <a:noFill/>
                      <a:miter lim="800000"/>
                      <a:headEnd/>
                      <a:tailEnd/>
                    </a:ln>
                  </pic:spPr>
                </pic:pic>
              </a:graphicData>
            </a:graphic>
          </wp:inline>
        </w:drawing>
      </w:r>
      <w:r w:rsidR="00795468">
        <w:rPr>
          <w:rFonts w:ascii="Georgia" w:hAnsi="Georgia"/>
          <w:sz w:val="24"/>
          <w:szCs w:val="24"/>
        </w:rPr>
        <w:tab/>
      </w:r>
      <w:r w:rsidR="00795468">
        <w:rPr>
          <w:rFonts w:ascii="Georgia" w:hAnsi="Georgia"/>
          <w:sz w:val="24"/>
          <w:szCs w:val="24"/>
        </w:rPr>
        <w:tab/>
      </w:r>
      <w:r>
        <w:rPr>
          <w:rFonts w:ascii="Georgia" w:hAnsi="Georgia"/>
          <w:sz w:val="24"/>
          <w:szCs w:val="24"/>
        </w:rPr>
        <w:t xml:space="preserve">     Testament ks. Brunona pisany w więzieniu w Brandenburgu – Görden.</w:t>
      </w:r>
      <w:r w:rsidR="00CA29F8">
        <w:rPr>
          <w:rFonts w:ascii="Georgia" w:hAnsi="Georgia"/>
          <w:sz w:val="24"/>
          <w:szCs w:val="24"/>
        </w:rPr>
        <w:t xml:space="preserve"> Data testamentu nie jest znana</w:t>
      </w:r>
    </w:p>
    <w:p w:rsidR="00B92465" w:rsidRDefault="00795468" w:rsidP="00BF09AA">
      <w:pPr>
        <w:jc w:val="both"/>
        <w:rPr>
          <w:rFonts w:ascii="Georgia" w:hAnsi="Georgia"/>
          <w:sz w:val="24"/>
          <w:szCs w:val="24"/>
        </w:rPr>
      </w:pPr>
      <w:r>
        <w:rPr>
          <w:rFonts w:ascii="Georgia" w:hAnsi="Georgia"/>
          <w:sz w:val="24"/>
          <w:szCs w:val="24"/>
        </w:rPr>
        <w:tab/>
      </w:r>
      <w:r>
        <w:rPr>
          <w:rFonts w:ascii="Georgia" w:hAnsi="Georgia"/>
          <w:sz w:val="24"/>
          <w:szCs w:val="24"/>
        </w:rPr>
        <w:tab/>
      </w:r>
    </w:p>
    <w:p w:rsidR="00795468" w:rsidRDefault="00B92465" w:rsidP="00BF09AA">
      <w:pPr>
        <w:jc w:val="both"/>
        <w:rPr>
          <w:rFonts w:ascii="Georgia" w:hAnsi="Georgia"/>
          <w:sz w:val="24"/>
          <w:szCs w:val="24"/>
        </w:rPr>
      </w:pPr>
      <w:r>
        <w:rPr>
          <w:rFonts w:ascii="Georgia" w:hAnsi="Georgia"/>
          <w:sz w:val="24"/>
          <w:szCs w:val="24"/>
        </w:rPr>
        <w:t xml:space="preserve">                                                             </w:t>
      </w:r>
    </w:p>
    <w:p w:rsidR="00044445" w:rsidRDefault="00693942" w:rsidP="00BF09AA">
      <w:pPr>
        <w:jc w:val="both"/>
        <w:rPr>
          <w:rFonts w:ascii="Georgia" w:hAnsi="Georgia"/>
          <w:sz w:val="24"/>
          <w:szCs w:val="24"/>
        </w:rPr>
      </w:pPr>
      <w:r>
        <w:rPr>
          <w:rFonts w:ascii="Georgia" w:hAnsi="Georgia"/>
          <w:sz w:val="24"/>
          <w:szCs w:val="24"/>
        </w:rPr>
        <w:t xml:space="preserve">biskupa Spletta. </w:t>
      </w:r>
      <w:r w:rsidR="009B6E4F">
        <w:rPr>
          <w:rFonts w:ascii="Georgia" w:hAnsi="Georgia"/>
          <w:sz w:val="24"/>
          <w:szCs w:val="24"/>
        </w:rPr>
        <w:t>P</w:t>
      </w:r>
      <w:r w:rsidR="004B41A2">
        <w:rPr>
          <w:rFonts w:ascii="Georgia" w:hAnsi="Georgia"/>
          <w:sz w:val="24"/>
          <w:szCs w:val="24"/>
        </w:rPr>
        <w:t xml:space="preserve">ozostałe książki dla rodziny i przyjaciół. Mój </w:t>
      </w:r>
      <w:r w:rsidR="00E579F5">
        <w:rPr>
          <w:rFonts w:ascii="Georgia" w:hAnsi="Georgia"/>
          <w:sz w:val="24"/>
          <w:szCs w:val="24"/>
        </w:rPr>
        <w:t xml:space="preserve">gabinet do pracy ew. dla kuzynki  Lotte w Tucholi. Maszynę </w:t>
      </w:r>
      <w:r w:rsidR="004B41A2">
        <w:rPr>
          <w:rFonts w:ascii="Georgia" w:hAnsi="Georgia"/>
          <w:sz w:val="24"/>
          <w:szCs w:val="24"/>
        </w:rPr>
        <w:t xml:space="preserve"> do pisania </w:t>
      </w:r>
      <w:r w:rsidR="00E579F5">
        <w:rPr>
          <w:rFonts w:ascii="Georgia" w:hAnsi="Georgia"/>
          <w:sz w:val="24"/>
          <w:szCs w:val="24"/>
        </w:rPr>
        <w:t>dla pani Eli Ziemskiej. Skrzypce  do sklepu Neumanna  za 3000 RM oddać . Szaty liturgiczne dla kościoła. Sutanny może Tekla spr</w:t>
      </w:r>
      <w:r w:rsidR="009B6E4F">
        <w:rPr>
          <w:rFonts w:ascii="Georgia" w:hAnsi="Georgia"/>
          <w:sz w:val="24"/>
          <w:szCs w:val="24"/>
        </w:rPr>
        <w:t xml:space="preserve">zedać lub uszyć z nich ubrania. </w:t>
      </w:r>
      <w:r w:rsidR="00E579F5">
        <w:rPr>
          <w:rFonts w:ascii="Georgia" w:hAnsi="Georgia"/>
          <w:sz w:val="24"/>
          <w:szCs w:val="24"/>
        </w:rPr>
        <w:t>Natomiast osobiste ubrania,</w:t>
      </w:r>
      <w:r w:rsidR="009B6E4F">
        <w:rPr>
          <w:rFonts w:ascii="Georgia" w:hAnsi="Georgia"/>
          <w:sz w:val="24"/>
          <w:szCs w:val="24"/>
        </w:rPr>
        <w:t xml:space="preserve"> </w:t>
      </w:r>
      <w:r w:rsidR="00E579F5">
        <w:rPr>
          <w:rFonts w:ascii="Georgia" w:hAnsi="Georgia"/>
          <w:sz w:val="24"/>
          <w:szCs w:val="24"/>
        </w:rPr>
        <w:t>garnitury,</w:t>
      </w:r>
      <w:r w:rsidR="009B6E4F">
        <w:rPr>
          <w:rFonts w:ascii="Georgia" w:hAnsi="Georgia"/>
          <w:sz w:val="24"/>
          <w:szCs w:val="24"/>
        </w:rPr>
        <w:t xml:space="preserve"> </w:t>
      </w:r>
      <w:r w:rsidR="00E579F5">
        <w:rPr>
          <w:rFonts w:ascii="Georgia" w:hAnsi="Georgia"/>
          <w:sz w:val="24"/>
          <w:szCs w:val="24"/>
        </w:rPr>
        <w:t>pulowery,</w:t>
      </w:r>
      <w:r w:rsidR="009B6E4F">
        <w:rPr>
          <w:rFonts w:ascii="Georgia" w:hAnsi="Georgia"/>
          <w:sz w:val="24"/>
          <w:szCs w:val="24"/>
        </w:rPr>
        <w:t xml:space="preserve"> </w:t>
      </w:r>
      <w:r w:rsidR="00E579F5">
        <w:rPr>
          <w:rFonts w:ascii="Georgia" w:hAnsi="Georgia"/>
          <w:sz w:val="24"/>
          <w:szCs w:val="24"/>
        </w:rPr>
        <w:t>płaszcz dać po mojej śmierci krewnym , rodzinie i braciom. Album ze zdjęciami niech Tekla zachowa dla siebie. Fortepian i chello sprzedać Dambowskiemu za 2300 RM. Drugie skrzypce dla Lo</w:t>
      </w:r>
      <w:r w:rsidR="009B6E4F">
        <w:rPr>
          <w:rFonts w:ascii="Georgia" w:hAnsi="Georgia"/>
          <w:sz w:val="24"/>
          <w:szCs w:val="24"/>
        </w:rPr>
        <w:t xml:space="preserve">thara Freund ( brat Doroty Freund). </w:t>
      </w:r>
      <w:r w:rsidR="00E579F5">
        <w:rPr>
          <w:rFonts w:ascii="Georgia" w:hAnsi="Georgia"/>
          <w:sz w:val="24"/>
          <w:szCs w:val="24"/>
        </w:rPr>
        <w:t>Oprawiona w skórę encyklopedia dla Voroscha. Meble</w:t>
      </w:r>
      <w:r w:rsidR="00795468">
        <w:rPr>
          <w:rFonts w:ascii="Georgia" w:hAnsi="Georgia"/>
          <w:sz w:val="24"/>
          <w:szCs w:val="24"/>
        </w:rPr>
        <w:t xml:space="preserve"> biurowe i witryna dla przyjaciela Voroscha</w:t>
      </w:r>
      <w:r w:rsidR="00E579F5">
        <w:rPr>
          <w:rFonts w:ascii="Georgia" w:hAnsi="Georgia"/>
          <w:sz w:val="24"/>
          <w:szCs w:val="24"/>
        </w:rPr>
        <w:t>. Pokój sypialny,</w:t>
      </w:r>
      <w:r w:rsidR="009B6E4F">
        <w:rPr>
          <w:rFonts w:ascii="Georgia" w:hAnsi="Georgia"/>
          <w:sz w:val="24"/>
          <w:szCs w:val="24"/>
        </w:rPr>
        <w:t xml:space="preserve"> </w:t>
      </w:r>
      <w:r w:rsidR="00E579F5">
        <w:rPr>
          <w:rFonts w:ascii="Georgia" w:hAnsi="Georgia"/>
          <w:sz w:val="24"/>
          <w:szCs w:val="24"/>
        </w:rPr>
        <w:t>łóżko,</w:t>
      </w:r>
      <w:r w:rsidR="009B6E4F">
        <w:rPr>
          <w:rFonts w:ascii="Georgia" w:hAnsi="Georgia"/>
          <w:sz w:val="24"/>
          <w:szCs w:val="24"/>
        </w:rPr>
        <w:t xml:space="preserve"> </w:t>
      </w:r>
      <w:r w:rsidR="00E579F5">
        <w:rPr>
          <w:rFonts w:ascii="Georgia" w:hAnsi="Georgia"/>
          <w:sz w:val="24"/>
          <w:szCs w:val="24"/>
        </w:rPr>
        <w:t>duża szafa z lustrem dla Tekli. Dla kościoła cyborium oraz przybory liturgiczne.</w:t>
      </w:r>
    </w:p>
    <w:p w:rsidR="00044445" w:rsidRDefault="004B41A2" w:rsidP="00590298">
      <w:pPr>
        <w:rPr>
          <w:rFonts w:ascii="Georgia" w:hAnsi="Georgia"/>
          <w:sz w:val="24"/>
          <w:szCs w:val="24"/>
        </w:rPr>
      </w:pPr>
      <w:r>
        <w:rPr>
          <w:rFonts w:ascii="Georgia" w:hAnsi="Georgia"/>
          <w:sz w:val="24"/>
          <w:szCs w:val="24"/>
        </w:rPr>
        <w:t xml:space="preserve"> </w:t>
      </w:r>
      <w:r w:rsidR="00E579F5">
        <w:rPr>
          <w:rFonts w:ascii="Georgia" w:hAnsi="Georgia"/>
          <w:sz w:val="24"/>
          <w:szCs w:val="24"/>
        </w:rPr>
        <w:t xml:space="preserve">                 </w:t>
      </w:r>
      <w:r w:rsidR="00E579F5">
        <w:rPr>
          <w:rFonts w:ascii="Georgia" w:hAnsi="Georgia"/>
          <w:sz w:val="24"/>
          <w:szCs w:val="24"/>
        </w:rPr>
        <w:tab/>
      </w:r>
      <w:r w:rsidR="00E579F5">
        <w:rPr>
          <w:rFonts w:ascii="Georgia" w:hAnsi="Georgia"/>
          <w:sz w:val="24"/>
          <w:szCs w:val="24"/>
        </w:rPr>
        <w:tab/>
      </w:r>
      <w:r w:rsidR="00E579F5">
        <w:rPr>
          <w:rFonts w:ascii="Georgia" w:hAnsi="Georgia"/>
          <w:sz w:val="24"/>
          <w:szCs w:val="24"/>
        </w:rPr>
        <w:tab/>
      </w:r>
      <w:r w:rsidR="00E579F5">
        <w:rPr>
          <w:rFonts w:ascii="Georgia" w:hAnsi="Georgia"/>
          <w:sz w:val="24"/>
          <w:szCs w:val="24"/>
        </w:rPr>
        <w:tab/>
      </w:r>
      <w:r w:rsidR="00E579F5">
        <w:rPr>
          <w:rFonts w:ascii="Georgia" w:hAnsi="Georgia"/>
          <w:sz w:val="24"/>
          <w:szCs w:val="24"/>
        </w:rPr>
        <w:tab/>
        <w:t>Dr. Binnebesel „</w:t>
      </w:r>
    </w:p>
    <w:p w:rsidR="000450DC" w:rsidRDefault="000450DC" w:rsidP="00590298">
      <w:pPr>
        <w:rPr>
          <w:rFonts w:ascii="Georgia" w:hAnsi="Georgia"/>
          <w:sz w:val="24"/>
          <w:szCs w:val="24"/>
        </w:rPr>
      </w:pPr>
    </w:p>
    <w:p w:rsidR="00E81A9E" w:rsidRDefault="00E81A9E" w:rsidP="00590298">
      <w:pPr>
        <w:rPr>
          <w:rFonts w:ascii="Georgia" w:hAnsi="Georgia"/>
          <w:b/>
          <w:sz w:val="24"/>
          <w:szCs w:val="24"/>
        </w:rPr>
      </w:pPr>
    </w:p>
    <w:p w:rsidR="00E81A9E" w:rsidRPr="00E81A9E" w:rsidRDefault="00E81A9E" w:rsidP="00590298">
      <w:pPr>
        <w:rPr>
          <w:rFonts w:ascii="Georgia" w:hAnsi="Georgia"/>
          <w:sz w:val="24"/>
          <w:szCs w:val="24"/>
        </w:rPr>
      </w:pPr>
      <w:r>
        <w:rPr>
          <w:rFonts w:ascii="Georgia" w:hAnsi="Georgia"/>
          <w:b/>
          <w:sz w:val="24"/>
          <w:szCs w:val="24"/>
        </w:rPr>
        <w:lastRenderedPageBreak/>
        <w:tab/>
      </w:r>
      <w:r>
        <w:rPr>
          <w:rFonts w:ascii="Georgia" w:hAnsi="Georgia"/>
          <w:b/>
          <w:sz w:val="24"/>
          <w:szCs w:val="24"/>
        </w:rPr>
        <w:tab/>
      </w:r>
      <w:r>
        <w:rPr>
          <w:rFonts w:ascii="Georgia" w:hAnsi="Georgia"/>
          <w:b/>
          <w:sz w:val="24"/>
          <w:szCs w:val="24"/>
        </w:rPr>
        <w:tab/>
      </w:r>
      <w:r>
        <w:rPr>
          <w:rFonts w:ascii="Georgia" w:hAnsi="Georgia"/>
          <w:b/>
          <w:sz w:val="24"/>
          <w:szCs w:val="24"/>
        </w:rPr>
        <w:tab/>
        <w:t xml:space="preserve">        </w:t>
      </w:r>
      <w:r w:rsidRPr="00E81A9E">
        <w:rPr>
          <w:rFonts w:ascii="Georgia" w:hAnsi="Georgia"/>
          <w:sz w:val="24"/>
          <w:szCs w:val="24"/>
        </w:rPr>
        <w:t>-  188  -</w:t>
      </w:r>
    </w:p>
    <w:p w:rsidR="00E81A9E" w:rsidRDefault="00E81A9E" w:rsidP="00590298">
      <w:pPr>
        <w:rPr>
          <w:rFonts w:ascii="Georgia" w:hAnsi="Georgia"/>
          <w:b/>
          <w:sz w:val="24"/>
          <w:szCs w:val="24"/>
        </w:rPr>
      </w:pPr>
    </w:p>
    <w:p w:rsidR="00590298" w:rsidRPr="00590298" w:rsidRDefault="00AD48EF" w:rsidP="00590298">
      <w:pPr>
        <w:rPr>
          <w:rFonts w:ascii="Georgia" w:hAnsi="Georgia"/>
          <w:b/>
          <w:sz w:val="24"/>
          <w:szCs w:val="24"/>
        </w:rPr>
      </w:pPr>
      <w:r>
        <w:rPr>
          <w:rFonts w:ascii="Georgia" w:hAnsi="Georgia"/>
          <w:b/>
          <w:sz w:val="24"/>
          <w:szCs w:val="24"/>
        </w:rPr>
        <w:t>2. Ostatnie listy do rodziny</w:t>
      </w:r>
    </w:p>
    <w:p w:rsidR="00FC0896" w:rsidRDefault="00E579F5" w:rsidP="00BF09AA">
      <w:pPr>
        <w:jc w:val="both"/>
        <w:rPr>
          <w:rFonts w:ascii="Georgia" w:hAnsi="Georgia"/>
          <w:sz w:val="24"/>
          <w:szCs w:val="24"/>
        </w:rPr>
      </w:pPr>
      <w:r>
        <w:rPr>
          <w:rFonts w:ascii="Georgia" w:hAnsi="Georgia"/>
          <w:sz w:val="24"/>
          <w:szCs w:val="24"/>
        </w:rPr>
        <w:t xml:space="preserve">     </w:t>
      </w:r>
      <w:r w:rsidR="00E81A9E">
        <w:rPr>
          <w:rFonts w:ascii="Georgia" w:hAnsi="Georgia"/>
          <w:sz w:val="24"/>
          <w:szCs w:val="24"/>
        </w:rPr>
        <w:t xml:space="preserve">Z </w:t>
      </w:r>
      <w:r w:rsidR="004301B9">
        <w:rPr>
          <w:rFonts w:ascii="Georgia" w:hAnsi="Georgia"/>
          <w:sz w:val="24"/>
          <w:szCs w:val="24"/>
        </w:rPr>
        <w:t xml:space="preserve">przedostatniego </w:t>
      </w:r>
      <w:r w:rsidR="00E81A9E">
        <w:rPr>
          <w:rFonts w:ascii="Georgia" w:hAnsi="Georgia"/>
          <w:sz w:val="24"/>
          <w:szCs w:val="24"/>
        </w:rPr>
        <w:t>ostatniego listu</w:t>
      </w:r>
      <w:r w:rsidR="00736B68">
        <w:rPr>
          <w:rFonts w:ascii="Georgia" w:hAnsi="Georgia"/>
          <w:sz w:val="24"/>
          <w:szCs w:val="24"/>
        </w:rPr>
        <w:t>,</w:t>
      </w:r>
      <w:r w:rsidR="00E81A9E">
        <w:rPr>
          <w:rFonts w:ascii="Georgia" w:hAnsi="Georgia"/>
          <w:sz w:val="24"/>
          <w:szCs w:val="24"/>
        </w:rPr>
        <w:t xml:space="preserve"> </w:t>
      </w:r>
      <w:r w:rsidR="00736B68">
        <w:rPr>
          <w:rFonts w:ascii="Georgia" w:hAnsi="Georgia"/>
          <w:sz w:val="24"/>
          <w:szCs w:val="24"/>
        </w:rPr>
        <w:t>pisanego 1 listopada 1944 r.</w:t>
      </w:r>
      <w:r w:rsidR="009B6E4F">
        <w:rPr>
          <w:rFonts w:ascii="Georgia" w:hAnsi="Georgia"/>
          <w:sz w:val="24"/>
          <w:szCs w:val="24"/>
        </w:rPr>
        <w:t xml:space="preserve">, na 12 dni przed egzekucja </w:t>
      </w:r>
      <w:r w:rsidR="00736B68">
        <w:rPr>
          <w:rFonts w:ascii="Georgia" w:hAnsi="Georgia"/>
          <w:sz w:val="24"/>
          <w:szCs w:val="24"/>
        </w:rPr>
        <w:t xml:space="preserve">w więzieniu w Brandenburgu (Havel) – Görden , przy ulicy </w:t>
      </w:r>
      <w:r w:rsidR="002B4CA9">
        <w:rPr>
          <w:rFonts w:ascii="Georgia" w:hAnsi="Georgia"/>
          <w:sz w:val="24"/>
          <w:szCs w:val="24"/>
        </w:rPr>
        <w:t>Winterfeldtallee 22</w:t>
      </w:r>
      <w:r w:rsidR="009B6E4F">
        <w:rPr>
          <w:rFonts w:ascii="Georgia" w:hAnsi="Georgia"/>
          <w:sz w:val="24"/>
          <w:szCs w:val="24"/>
        </w:rPr>
        <w:t>,</w:t>
      </w:r>
      <w:r w:rsidR="002B4CA9">
        <w:rPr>
          <w:rFonts w:ascii="Georgia" w:hAnsi="Georgia"/>
          <w:sz w:val="24"/>
          <w:szCs w:val="24"/>
        </w:rPr>
        <w:t xml:space="preserve"> </w:t>
      </w:r>
      <w:r w:rsidR="00736B68">
        <w:rPr>
          <w:rFonts w:ascii="Georgia" w:hAnsi="Georgia"/>
          <w:sz w:val="24"/>
          <w:szCs w:val="24"/>
        </w:rPr>
        <w:t>dowiadujemy się</w:t>
      </w:r>
      <w:r w:rsidR="009B6E4F">
        <w:rPr>
          <w:rFonts w:ascii="Georgia" w:hAnsi="Georgia"/>
          <w:sz w:val="24"/>
          <w:szCs w:val="24"/>
        </w:rPr>
        <w:t xml:space="preserve">, </w:t>
      </w:r>
      <w:r w:rsidR="00736B68">
        <w:rPr>
          <w:rFonts w:ascii="Georgia" w:hAnsi="Georgia"/>
          <w:sz w:val="24"/>
          <w:szCs w:val="24"/>
        </w:rPr>
        <w:t>że ks. Brunon był w jednoosobowej celi</w:t>
      </w:r>
      <w:r w:rsidR="002B4CA9">
        <w:rPr>
          <w:rFonts w:ascii="Georgia" w:hAnsi="Georgia"/>
          <w:sz w:val="24"/>
          <w:szCs w:val="24"/>
        </w:rPr>
        <w:t>. List ten jest adresowany do krewnej Tekli</w:t>
      </w:r>
      <w:r w:rsidR="00121683">
        <w:rPr>
          <w:rFonts w:ascii="Georgia" w:hAnsi="Georgia"/>
          <w:sz w:val="24"/>
          <w:szCs w:val="24"/>
        </w:rPr>
        <w:t>,</w:t>
      </w:r>
      <w:r w:rsidR="009B6E4F">
        <w:rPr>
          <w:rFonts w:ascii="Georgia" w:hAnsi="Georgia"/>
          <w:sz w:val="24"/>
          <w:szCs w:val="24"/>
        </w:rPr>
        <w:t xml:space="preserve"> </w:t>
      </w:r>
      <w:r w:rsidR="00121683">
        <w:rPr>
          <w:rFonts w:ascii="Georgia" w:hAnsi="Georgia"/>
          <w:sz w:val="24"/>
          <w:szCs w:val="24"/>
        </w:rPr>
        <w:t>która dalej była g</w:t>
      </w:r>
      <w:r w:rsidR="002B51A2">
        <w:rPr>
          <w:rFonts w:ascii="Georgia" w:hAnsi="Georgia"/>
          <w:sz w:val="24"/>
          <w:szCs w:val="24"/>
        </w:rPr>
        <w:t>osposią na plebanii w Brz</w:t>
      </w:r>
      <w:r w:rsidR="007F7B7B">
        <w:rPr>
          <w:rFonts w:ascii="Georgia" w:hAnsi="Georgia"/>
          <w:sz w:val="24"/>
          <w:szCs w:val="24"/>
        </w:rPr>
        <w:t>eźnie</w:t>
      </w:r>
      <w:r w:rsidR="009B6E4F">
        <w:rPr>
          <w:rFonts w:ascii="Georgia" w:hAnsi="Georgia"/>
          <w:sz w:val="24"/>
          <w:szCs w:val="24"/>
        </w:rPr>
        <w:t xml:space="preserve">. </w:t>
      </w:r>
      <w:r w:rsidR="004301B9">
        <w:rPr>
          <w:rFonts w:ascii="Georgia" w:hAnsi="Georgia"/>
          <w:sz w:val="24"/>
          <w:szCs w:val="24"/>
        </w:rPr>
        <w:t>Ostatni list ks. Brunona</w:t>
      </w:r>
      <w:r w:rsidR="00693942">
        <w:rPr>
          <w:rFonts w:ascii="Georgia" w:hAnsi="Georgia"/>
          <w:sz w:val="24"/>
          <w:szCs w:val="24"/>
        </w:rPr>
        <w:t xml:space="preserve"> do Tekli nie dotarł i w tajemniczy sposób został rozpowszechniony. (vide ks. R. Stachnik) </w:t>
      </w:r>
      <w:r w:rsidR="009B6E4F">
        <w:rPr>
          <w:rFonts w:ascii="Georgia" w:hAnsi="Georgia"/>
          <w:sz w:val="24"/>
          <w:szCs w:val="24"/>
        </w:rPr>
        <w:t>N</w:t>
      </w:r>
      <w:r w:rsidR="007F7B7B">
        <w:rPr>
          <w:rFonts w:ascii="Georgia" w:hAnsi="Georgia"/>
          <w:sz w:val="24"/>
          <w:szCs w:val="24"/>
        </w:rPr>
        <w:t xml:space="preserve">apisany został piórem </w:t>
      </w:r>
      <w:r w:rsidR="002B51A2">
        <w:rPr>
          <w:rFonts w:ascii="Georgia" w:hAnsi="Georgia"/>
          <w:sz w:val="24"/>
          <w:szCs w:val="24"/>
        </w:rPr>
        <w:t xml:space="preserve"> na blankiecie więziennym.</w:t>
      </w:r>
      <w:r w:rsidR="009B6E4F">
        <w:rPr>
          <w:rFonts w:ascii="Georgia" w:hAnsi="Georgia"/>
          <w:sz w:val="24"/>
          <w:szCs w:val="24"/>
        </w:rPr>
        <w:t xml:space="preserve"> </w:t>
      </w:r>
      <w:r w:rsidR="002B51A2">
        <w:rPr>
          <w:rFonts w:ascii="Georgia" w:hAnsi="Georgia"/>
          <w:sz w:val="24"/>
          <w:szCs w:val="24"/>
        </w:rPr>
        <w:t>Kopię tego list</w:t>
      </w:r>
      <w:r w:rsidR="00693942">
        <w:rPr>
          <w:rFonts w:ascii="Georgia" w:hAnsi="Georgia"/>
          <w:sz w:val="24"/>
          <w:szCs w:val="24"/>
        </w:rPr>
        <w:t>u  otrzyma</w:t>
      </w:r>
      <w:r w:rsidR="009B6E4F">
        <w:rPr>
          <w:rFonts w:ascii="Georgia" w:hAnsi="Georgia"/>
          <w:sz w:val="24"/>
          <w:szCs w:val="24"/>
        </w:rPr>
        <w:t xml:space="preserve">łem  od Arkadiusza Binnebesela. </w:t>
      </w:r>
      <w:r w:rsidR="002B51A2">
        <w:rPr>
          <w:rFonts w:ascii="Georgia" w:hAnsi="Georgia"/>
          <w:sz w:val="24"/>
          <w:szCs w:val="24"/>
        </w:rPr>
        <w:t>Oryginał jest w posiadaniu córki Tekli Marii z Hamburga,</w:t>
      </w:r>
      <w:r w:rsidR="009B6E4F">
        <w:rPr>
          <w:rFonts w:ascii="Georgia" w:hAnsi="Georgia"/>
          <w:sz w:val="24"/>
          <w:szCs w:val="24"/>
        </w:rPr>
        <w:t xml:space="preserve"> </w:t>
      </w:r>
      <w:r w:rsidR="002B51A2">
        <w:rPr>
          <w:rFonts w:ascii="Georgia" w:hAnsi="Georgia"/>
          <w:sz w:val="24"/>
          <w:szCs w:val="24"/>
        </w:rPr>
        <w:t>która przekazała mi dokładną jego treść, gdyż jest miejscami niewyraźny. Po zajęciu plebanii przez rosyjskich żołnierzy dokumenty</w:t>
      </w:r>
      <w:r w:rsidR="009B6E4F">
        <w:rPr>
          <w:rFonts w:ascii="Georgia" w:hAnsi="Georgia"/>
          <w:sz w:val="24"/>
          <w:szCs w:val="24"/>
        </w:rPr>
        <w:t xml:space="preserve">, </w:t>
      </w:r>
      <w:r w:rsidR="002B51A2">
        <w:rPr>
          <w:rFonts w:ascii="Georgia" w:hAnsi="Georgia"/>
          <w:sz w:val="24"/>
          <w:szCs w:val="24"/>
        </w:rPr>
        <w:t>osobiste zdjęcia i listy</w:t>
      </w:r>
      <w:r w:rsidR="009B6E4F">
        <w:rPr>
          <w:rFonts w:ascii="Georgia" w:hAnsi="Georgia"/>
          <w:sz w:val="24"/>
          <w:szCs w:val="24"/>
        </w:rPr>
        <w:t xml:space="preserve">, </w:t>
      </w:r>
      <w:r w:rsidR="002B51A2">
        <w:rPr>
          <w:rFonts w:ascii="Georgia" w:hAnsi="Georgia"/>
          <w:sz w:val="24"/>
          <w:szCs w:val="24"/>
        </w:rPr>
        <w:t xml:space="preserve"> zostały </w:t>
      </w:r>
      <w:r w:rsidR="007F7B7B">
        <w:rPr>
          <w:rFonts w:ascii="Georgia" w:hAnsi="Georgia"/>
          <w:sz w:val="24"/>
          <w:szCs w:val="24"/>
        </w:rPr>
        <w:t xml:space="preserve"> </w:t>
      </w:r>
      <w:r w:rsidR="002B51A2">
        <w:rPr>
          <w:rFonts w:ascii="Georgia" w:hAnsi="Georgia"/>
          <w:sz w:val="24"/>
          <w:szCs w:val="24"/>
        </w:rPr>
        <w:t xml:space="preserve">zbeszczeszczone i  Tekla musiała je czyścić. Z kościoła zostały wyrzucone ławki i Rosjanie trzymali </w:t>
      </w:r>
      <w:r w:rsidR="009B6E4F">
        <w:rPr>
          <w:rFonts w:ascii="Georgia" w:hAnsi="Georgia"/>
          <w:sz w:val="24"/>
          <w:szCs w:val="24"/>
        </w:rPr>
        <w:t xml:space="preserve">tam konie. </w:t>
      </w:r>
      <w:r w:rsidR="009B6E4F">
        <w:rPr>
          <w:rFonts w:ascii="Georgia" w:hAnsi="Georgia"/>
          <w:sz w:val="24"/>
          <w:szCs w:val="24"/>
        </w:rPr>
        <w:tab/>
      </w:r>
      <w:r w:rsidR="009B6E4F">
        <w:rPr>
          <w:rFonts w:ascii="Georgia" w:hAnsi="Georgia"/>
          <w:sz w:val="24"/>
          <w:szCs w:val="24"/>
        </w:rPr>
        <w:tab/>
      </w:r>
      <w:r w:rsidR="009B6E4F">
        <w:rPr>
          <w:rFonts w:ascii="Georgia" w:hAnsi="Georgia"/>
          <w:sz w:val="24"/>
          <w:szCs w:val="24"/>
        </w:rPr>
        <w:tab/>
      </w:r>
      <w:r w:rsidR="00986715">
        <w:rPr>
          <w:rFonts w:ascii="Georgia" w:hAnsi="Georgia"/>
          <w:sz w:val="24"/>
          <w:szCs w:val="24"/>
        </w:rPr>
        <w:tab/>
      </w:r>
      <w:r w:rsidR="00FC0896">
        <w:rPr>
          <w:rFonts w:ascii="Georgia" w:hAnsi="Georgia"/>
          <w:sz w:val="24"/>
          <w:szCs w:val="24"/>
        </w:rPr>
        <w:t xml:space="preserve"> </w:t>
      </w:r>
    </w:p>
    <w:p w:rsidR="0026340B" w:rsidRDefault="00632EF9" w:rsidP="00BF09AA">
      <w:pPr>
        <w:jc w:val="both"/>
        <w:rPr>
          <w:rFonts w:ascii="Georgia" w:hAnsi="Georgia"/>
          <w:sz w:val="24"/>
          <w:szCs w:val="24"/>
        </w:rPr>
      </w:pPr>
      <w:r>
        <w:rPr>
          <w:rFonts w:ascii="Georgia" w:hAnsi="Georgia"/>
          <w:sz w:val="24"/>
          <w:szCs w:val="24"/>
        </w:rPr>
        <w:t>W</w:t>
      </w:r>
      <w:r w:rsidR="009B6E4F">
        <w:rPr>
          <w:rFonts w:ascii="Georgia" w:hAnsi="Georgia"/>
          <w:sz w:val="24"/>
          <w:szCs w:val="24"/>
        </w:rPr>
        <w:t xml:space="preserve"> nagłówku listowego formularza </w:t>
      </w:r>
      <w:r>
        <w:rPr>
          <w:rFonts w:ascii="Georgia" w:hAnsi="Georgia"/>
          <w:sz w:val="24"/>
          <w:szCs w:val="24"/>
        </w:rPr>
        <w:t>są zamieszczone</w:t>
      </w:r>
      <w:r w:rsidR="001630B7">
        <w:rPr>
          <w:rFonts w:ascii="Georgia" w:hAnsi="Georgia"/>
          <w:sz w:val="24"/>
          <w:szCs w:val="24"/>
        </w:rPr>
        <w:t xml:space="preserve"> </w:t>
      </w:r>
      <w:r>
        <w:rPr>
          <w:rFonts w:ascii="Georgia" w:hAnsi="Georgia"/>
          <w:sz w:val="24"/>
          <w:szCs w:val="24"/>
        </w:rPr>
        <w:t xml:space="preserve"> zasady pisania i otrzymywa</w:t>
      </w:r>
      <w:r w:rsidR="0026340B">
        <w:rPr>
          <w:rFonts w:ascii="Georgia" w:hAnsi="Georgia"/>
          <w:sz w:val="24"/>
          <w:szCs w:val="24"/>
        </w:rPr>
        <w:t>n</w:t>
      </w:r>
      <w:r w:rsidR="001630B7">
        <w:rPr>
          <w:rFonts w:ascii="Georgia" w:hAnsi="Georgia"/>
          <w:sz w:val="24"/>
          <w:szCs w:val="24"/>
        </w:rPr>
        <w:t>ia korespondencji dla więźniów jak i</w:t>
      </w:r>
      <w:r w:rsidR="0026340B">
        <w:rPr>
          <w:rFonts w:ascii="Georgia" w:hAnsi="Georgia"/>
          <w:sz w:val="24"/>
          <w:szCs w:val="24"/>
        </w:rPr>
        <w:t xml:space="preserve"> </w:t>
      </w:r>
      <w:r w:rsidR="007F7B7B">
        <w:rPr>
          <w:rFonts w:ascii="Georgia" w:hAnsi="Georgia"/>
          <w:sz w:val="24"/>
          <w:szCs w:val="24"/>
        </w:rPr>
        <w:t>rodziny. I tak:</w:t>
      </w:r>
    </w:p>
    <w:p w:rsidR="0026340B" w:rsidRDefault="0026340B" w:rsidP="00BF09AA">
      <w:pPr>
        <w:jc w:val="both"/>
        <w:rPr>
          <w:rFonts w:ascii="Georgia" w:hAnsi="Georgia"/>
          <w:sz w:val="24"/>
          <w:szCs w:val="24"/>
        </w:rPr>
      </w:pPr>
      <w:r>
        <w:rPr>
          <w:rFonts w:ascii="Georgia" w:hAnsi="Georgia"/>
          <w:sz w:val="24"/>
          <w:szCs w:val="24"/>
        </w:rPr>
        <w:t xml:space="preserve">  1.</w:t>
      </w:r>
      <w:r w:rsidR="00E81A9E">
        <w:rPr>
          <w:rFonts w:ascii="Georgia" w:hAnsi="Georgia"/>
          <w:sz w:val="24"/>
          <w:szCs w:val="24"/>
        </w:rPr>
        <w:t xml:space="preserve"> Mogą skazani</w:t>
      </w:r>
      <w:r w:rsidR="00632EF9">
        <w:rPr>
          <w:rFonts w:ascii="Georgia" w:hAnsi="Georgia"/>
          <w:sz w:val="24"/>
          <w:szCs w:val="24"/>
        </w:rPr>
        <w:t xml:space="preserve"> pisać listy dopiero po 6 miesiącach od uwięzienia.</w:t>
      </w:r>
      <w:r w:rsidR="009B6E4F">
        <w:rPr>
          <w:rFonts w:ascii="Georgia" w:hAnsi="Georgia"/>
          <w:sz w:val="24"/>
          <w:szCs w:val="24"/>
        </w:rPr>
        <w:t xml:space="preserve"> </w:t>
      </w:r>
      <w:r>
        <w:rPr>
          <w:rFonts w:ascii="Georgia" w:hAnsi="Georgia"/>
          <w:sz w:val="24"/>
          <w:szCs w:val="24"/>
        </w:rPr>
        <w:t>Potem w ciagu 6 tygodni może więzień napisać jeden list do najbliższych. Rodzina może dopiero napisać  1 list do więźnia</w:t>
      </w:r>
      <w:r w:rsidR="009B6E4F">
        <w:rPr>
          <w:rFonts w:ascii="Georgia" w:hAnsi="Georgia"/>
          <w:sz w:val="24"/>
          <w:szCs w:val="24"/>
        </w:rPr>
        <w:t xml:space="preserve">, </w:t>
      </w:r>
      <w:r>
        <w:rPr>
          <w:rFonts w:ascii="Georgia" w:hAnsi="Georgia"/>
          <w:sz w:val="24"/>
          <w:szCs w:val="24"/>
        </w:rPr>
        <w:t>gdy otrzyma od n</w:t>
      </w:r>
      <w:r w:rsidR="009B6E4F">
        <w:rPr>
          <w:rFonts w:ascii="Georgia" w:hAnsi="Georgia"/>
          <w:sz w:val="24"/>
          <w:szCs w:val="24"/>
        </w:rPr>
        <w:t xml:space="preserve">iego list. </w:t>
      </w:r>
      <w:r>
        <w:rPr>
          <w:rFonts w:ascii="Georgia" w:hAnsi="Georgia"/>
          <w:sz w:val="24"/>
          <w:szCs w:val="24"/>
        </w:rPr>
        <w:t xml:space="preserve"> List może być napisany tylko atrame</w:t>
      </w:r>
      <w:r w:rsidR="00A65646">
        <w:rPr>
          <w:rFonts w:ascii="Georgia" w:hAnsi="Georgia"/>
          <w:sz w:val="24"/>
          <w:szCs w:val="24"/>
        </w:rPr>
        <w:t>ntem</w:t>
      </w:r>
      <w:r w:rsidR="009B6E4F">
        <w:rPr>
          <w:rFonts w:ascii="Georgia" w:hAnsi="Georgia"/>
          <w:sz w:val="24"/>
          <w:szCs w:val="24"/>
        </w:rPr>
        <w:t>,</w:t>
      </w:r>
      <w:r w:rsidR="00A65646">
        <w:rPr>
          <w:rFonts w:ascii="Georgia" w:hAnsi="Georgia"/>
          <w:sz w:val="24"/>
          <w:szCs w:val="24"/>
        </w:rPr>
        <w:t xml:space="preserve"> lub na maszynie. Objętość</w:t>
      </w:r>
      <w:r>
        <w:rPr>
          <w:rFonts w:ascii="Georgia" w:hAnsi="Georgia"/>
          <w:sz w:val="24"/>
          <w:szCs w:val="24"/>
        </w:rPr>
        <w:t xml:space="preserve"> listu powinna być taka jak zwyczajowo się pisze. Nieprawidłowo napisane listy nie będą dostarczane. Nie można wkładać do listu znaczków</w:t>
      </w:r>
      <w:r w:rsidR="009B6E4F">
        <w:rPr>
          <w:rFonts w:ascii="Georgia" w:hAnsi="Georgia"/>
          <w:sz w:val="24"/>
          <w:szCs w:val="24"/>
        </w:rPr>
        <w:t>,</w:t>
      </w:r>
      <w:r>
        <w:rPr>
          <w:rFonts w:ascii="Georgia" w:hAnsi="Georgia"/>
          <w:sz w:val="24"/>
          <w:szCs w:val="24"/>
        </w:rPr>
        <w:t xml:space="preserve"> pieniędzy, pisać na pocztówkach</w:t>
      </w:r>
      <w:r w:rsidR="009B6E4F">
        <w:rPr>
          <w:rFonts w:ascii="Georgia" w:hAnsi="Georgia"/>
          <w:sz w:val="24"/>
          <w:szCs w:val="24"/>
        </w:rPr>
        <w:t>,</w:t>
      </w:r>
      <w:r>
        <w:rPr>
          <w:rFonts w:ascii="Georgia" w:hAnsi="Georgia"/>
          <w:sz w:val="24"/>
          <w:szCs w:val="24"/>
        </w:rPr>
        <w:t xml:space="preserve"> lub widokówkach</w:t>
      </w:r>
      <w:r w:rsidR="009B6E4F">
        <w:rPr>
          <w:rFonts w:ascii="Georgia" w:hAnsi="Georgia"/>
          <w:sz w:val="24"/>
          <w:szCs w:val="24"/>
        </w:rPr>
        <w:t xml:space="preserve">. </w:t>
      </w:r>
      <w:r>
        <w:rPr>
          <w:rFonts w:ascii="Georgia" w:hAnsi="Georgia"/>
          <w:sz w:val="24"/>
          <w:szCs w:val="24"/>
        </w:rPr>
        <w:t>Nie wolno przesyłać paczek i pakietów.</w:t>
      </w:r>
    </w:p>
    <w:p w:rsidR="00143497" w:rsidRDefault="0026340B" w:rsidP="00BF09AA">
      <w:pPr>
        <w:jc w:val="both"/>
        <w:rPr>
          <w:rFonts w:ascii="Georgia" w:hAnsi="Georgia"/>
          <w:sz w:val="24"/>
          <w:szCs w:val="24"/>
        </w:rPr>
      </w:pPr>
      <w:r>
        <w:rPr>
          <w:rFonts w:ascii="Georgia" w:hAnsi="Georgia"/>
          <w:sz w:val="24"/>
          <w:szCs w:val="24"/>
        </w:rPr>
        <w:t>2. W pierwszych 6 miesiącach nie dopuszcza się odwiedzin</w:t>
      </w:r>
      <w:r w:rsidR="009B6E4F">
        <w:rPr>
          <w:rFonts w:ascii="Georgia" w:hAnsi="Georgia"/>
          <w:sz w:val="24"/>
          <w:szCs w:val="24"/>
        </w:rPr>
        <w:t>.</w:t>
      </w:r>
      <w:r>
        <w:rPr>
          <w:rFonts w:ascii="Georgia" w:hAnsi="Georgia"/>
          <w:sz w:val="24"/>
          <w:szCs w:val="24"/>
        </w:rPr>
        <w:t xml:space="preserve"> </w:t>
      </w:r>
      <w:r w:rsidR="00A65646">
        <w:rPr>
          <w:rFonts w:ascii="Georgia" w:hAnsi="Georgia"/>
          <w:sz w:val="24"/>
          <w:szCs w:val="24"/>
        </w:rPr>
        <w:t xml:space="preserve"> Potem raz na 4 tygodnie najbliżsi mogą odwiedzać więźnia, jeśli nie ma innych regulacji. Przed zamiarem odwiedzenia więźnia należy pisemnie prosić o zezwolenie na widzenie.</w:t>
      </w:r>
      <w:r w:rsidR="00795468">
        <w:rPr>
          <w:rFonts w:ascii="Georgia" w:hAnsi="Georgia"/>
          <w:sz w:val="24"/>
          <w:szCs w:val="24"/>
        </w:rPr>
        <w:tab/>
      </w:r>
      <w:r w:rsidR="00795468">
        <w:rPr>
          <w:rFonts w:ascii="Georgia" w:hAnsi="Georgia"/>
          <w:sz w:val="24"/>
          <w:szCs w:val="24"/>
        </w:rPr>
        <w:tab/>
      </w:r>
      <w:r w:rsidR="00795468">
        <w:rPr>
          <w:rFonts w:ascii="Georgia" w:hAnsi="Georgia"/>
          <w:sz w:val="24"/>
          <w:szCs w:val="24"/>
        </w:rPr>
        <w:tab/>
      </w:r>
      <w:r w:rsidR="00795468">
        <w:rPr>
          <w:rFonts w:ascii="Georgia" w:hAnsi="Georgia"/>
          <w:sz w:val="24"/>
          <w:szCs w:val="24"/>
        </w:rPr>
        <w:tab/>
      </w:r>
      <w:r w:rsidR="00795468">
        <w:rPr>
          <w:rFonts w:ascii="Georgia" w:hAnsi="Georgia"/>
          <w:sz w:val="24"/>
          <w:szCs w:val="24"/>
        </w:rPr>
        <w:tab/>
      </w:r>
      <w:r w:rsidR="009B6E4F">
        <w:rPr>
          <w:rFonts w:ascii="Georgia" w:hAnsi="Georgia"/>
          <w:sz w:val="24"/>
          <w:szCs w:val="24"/>
        </w:rPr>
        <w:t xml:space="preserve">  </w:t>
      </w:r>
    </w:p>
    <w:p w:rsidR="00A65646" w:rsidRDefault="00A65646" w:rsidP="00BF09AA">
      <w:pPr>
        <w:jc w:val="both"/>
        <w:rPr>
          <w:rFonts w:ascii="Georgia" w:hAnsi="Georgia"/>
          <w:sz w:val="24"/>
          <w:szCs w:val="24"/>
        </w:rPr>
      </w:pPr>
      <w:r>
        <w:rPr>
          <w:rFonts w:ascii="Georgia" w:hAnsi="Georgia"/>
          <w:sz w:val="24"/>
          <w:szCs w:val="24"/>
        </w:rPr>
        <w:t>3. Zapytan</w:t>
      </w:r>
      <w:r w:rsidR="009B6E4F">
        <w:rPr>
          <w:rFonts w:ascii="Georgia" w:hAnsi="Georgia"/>
          <w:sz w:val="24"/>
          <w:szCs w:val="24"/>
        </w:rPr>
        <w:t>ia do zarządu więzienia spotkaję</w:t>
      </w:r>
      <w:r>
        <w:rPr>
          <w:rFonts w:ascii="Georgia" w:hAnsi="Georgia"/>
          <w:sz w:val="24"/>
          <w:szCs w:val="24"/>
        </w:rPr>
        <w:t xml:space="preserve"> się z odpowiedzią, jeśli będą umieszczone w otwartej kopercie.</w:t>
      </w:r>
    </w:p>
    <w:p w:rsidR="00A65646" w:rsidRDefault="00A65646" w:rsidP="00BF09AA">
      <w:pPr>
        <w:jc w:val="both"/>
        <w:rPr>
          <w:rFonts w:ascii="Georgia" w:hAnsi="Georgia"/>
          <w:sz w:val="24"/>
          <w:szCs w:val="24"/>
        </w:rPr>
      </w:pPr>
      <w:r>
        <w:rPr>
          <w:rFonts w:ascii="Georgia" w:hAnsi="Georgia"/>
          <w:sz w:val="24"/>
          <w:szCs w:val="24"/>
        </w:rPr>
        <w:t>4. Na kopercie należy umieścić numer więźnia, a stosunek pokrewieństwa zaznaczyć  w nagłówku listu.</w:t>
      </w:r>
    </w:p>
    <w:p w:rsidR="003D7768" w:rsidRDefault="003D7768">
      <w:pPr>
        <w:rPr>
          <w:rFonts w:ascii="Georgia" w:hAnsi="Georgia"/>
          <w:sz w:val="24"/>
          <w:szCs w:val="24"/>
        </w:rPr>
      </w:pPr>
    </w:p>
    <w:p w:rsidR="00444E12" w:rsidRDefault="003D7768" w:rsidP="00E81A9E">
      <w:pPr>
        <w:rPr>
          <w:rFonts w:ascii="Georgia" w:hAnsi="Georgia"/>
          <w:sz w:val="24"/>
          <w:szCs w:val="24"/>
        </w:rPr>
      </w:pPr>
      <w:r>
        <w:rPr>
          <w:rFonts w:ascii="Georgia" w:hAnsi="Georgia"/>
          <w:sz w:val="24"/>
          <w:szCs w:val="24"/>
        </w:rPr>
        <w:t xml:space="preserve">   </w:t>
      </w:r>
      <w:r w:rsidR="002B51A2">
        <w:rPr>
          <w:rFonts w:ascii="Georgia" w:hAnsi="Georgia"/>
          <w:sz w:val="24"/>
          <w:szCs w:val="24"/>
        </w:rPr>
        <w:t xml:space="preserve"> </w:t>
      </w:r>
      <w:r w:rsidR="00632EF9">
        <w:rPr>
          <w:rFonts w:ascii="Georgia" w:hAnsi="Georgia"/>
          <w:sz w:val="24"/>
          <w:szCs w:val="24"/>
        </w:rPr>
        <w:t>A oto dokładna treść tego listu</w:t>
      </w:r>
      <w:r w:rsidR="003838BB">
        <w:rPr>
          <w:rFonts w:ascii="Georgia" w:hAnsi="Georgia"/>
          <w:sz w:val="24"/>
          <w:szCs w:val="24"/>
        </w:rPr>
        <w:t xml:space="preserve"> z  1 listopada 1944 r. </w:t>
      </w:r>
    </w:p>
    <w:p w:rsidR="00B57C8E" w:rsidRDefault="00143497" w:rsidP="00BF09AA">
      <w:pPr>
        <w:jc w:val="both"/>
        <w:rPr>
          <w:rFonts w:ascii="Georgia" w:hAnsi="Georgia"/>
          <w:sz w:val="24"/>
          <w:szCs w:val="24"/>
        </w:rPr>
      </w:pPr>
      <w:r>
        <w:rPr>
          <w:rFonts w:ascii="Georgia" w:hAnsi="Georgia"/>
          <w:sz w:val="24"/>
          <w:szCs w:val="24"/>
        </w:rPr>
        <w:t xml:space="preserve"> </w:t>
      </w:r>
      <w:r w:rsidR="007F7B7B">
        <w:rPr>
          <w:rFonts w:ascii="Georgia" w:hAnsi="Georgia"/>
          <w:sz w:val="24"/>
          <w:szCs w:val="24"/>
        </w:rPr>
        <w:t xml:space="preserve"> „Kochana Theklo ! Ufam,</w:t>
      </w:r>
      <w:r w:rsidR="009B6E4F">
        <w:rPr>
          <w:rFonts w:ascii="Georgia" w:hAnsi="Georgia"/>
          <w:sz w:val="24"/>
          <w:szCs w:val="24"/>
        </w:rPr>
        <w:t xml:space="preserve"> </w:t>
      </w:r>
      <w:r w:rsidR="007F7B7B">
        <w:rPr>
          <w:rFonts w:ascii="Georgia" w:hAnsi="Georgia"/>
          <w:sz w:val="24"/>
          <w:szCs w:val="24"/>
        </w:rPr>
        <w:t>ż</w:t>
      </w:r>
      <w:r w:rsidR="009B6E4F">
        <w:rPr>
          <w:rFonts w:ascii="Georgia" w:hAnsi="Georgia"/>
          <w:sz w:val="24"/>
          <w:szCs w:val="24"/>
        </w:rPr>
        <w:t xml:space="preserve">e ojciec mój list otrzymał i </w:t>
      </w:r>
      <w:r w:rsidR="007F7B7B">
        <w:rPr>
          <w:rFonts w:ascii="Georgia" w:hAnsi="Georgia"/>
          <w:sz w:val="24"/>
          <w:szCs w:val="24"/>
        </w:rPr>
        <w:t xml:space="preserve"> mu go przeczyta-                 łaś, więc nie muszę treści tego listu</w:t>
      </w:r>
      <w:r w:rsidR="004301B9">
        <w:rPr>
          <w:rFonts w:ascii="Georgia" w:hAnsi="Georgia"/>
          <w:sz w:val="24"/>
          <w:szCs w:val="24"/>
        </w:rPr>
        <w:t xml:space="preserve"> powtarzać. Żyje mi się znośnie</w:t>
      </w:r>
      <w:r w:rsidR="007F7B7B">
        <w:rPr>
          <w:rFonts w:ascii="Georgia" w:hAnsi="Georgia"/>
          <w:sz w:val="24"/>
          <w:szCs w:val="24"/>
        </w:rPr>
        <w:t xml:space="preserve"> nawet gdy obserwuję</w:t>
      </w:r>
      <w:r w:rsidR="009B6E4F">
        <w:rPr>
          <w:rFonts w:ascii="Georgia" w:hAnsi="Georgia"/>
          <w:sz w:val="24"/>
          <w:szCs w:val="24"/>
        </w:rPr>
        <w:t xml:space="preserve">, </w:t>
      </w:r>
      <w:r w:rsidR="007F7B7B">
        <w:rPr>
          <w:rFonts w:ascii="Georgia" w:hAnsi="Georgia"/>
          <w:sz w:val="24"/>
          <w:szCs w:val="24"/>
        </w:rPr>
        <w:t xml:space="preserve">że tracę na wadze. W mojej pojedynczej celi mam książki, więc </w:t>
      </w:r>
    </w:p>
    <w:p w:rsidR="00B57C8E" w:rsidRDefault="00B57C8E" w:rsidP="00BF09AA">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189  -</w:t>
      </w:r>
    </w:p>
    <w:p w:rsidR="003D7768" w:rsidRDefault="007F7B7B" w:rsidP="00BF09AA">
      <w:pPr>
        <w:jc w:val="both"/>
        <w:rPr>
          <w:rFonts w:ascii="Georgia" w:hAnsi="Georgia"/>
          <w:sz w:val="24"/>
          <w:szCs w:val="24"/>
        </w:rPr>
      </w:pPr>
      <w:r>
        <w:rPr>
          <w:rFonts w:ascii="Georgia" w:hAnsi="Georgia"/>
          <w:sz w:val="24"/>
          <w:szCs w:val="24"/>
        </w:rPr>
        <w:t>umysłowo nie „wysycham”.</w:t>
      </w:r>
      <w:r w:rsidR="00E30B29">
        <w:rPr>
          <w:rFonts w:ascii="Georgia" w:hAnsi="Georgia"/>
          <w:sz w:val="24"/>
          <w:szCs w:val="24"/>
        </w:rPr>
        <w:t xml:space="preserve"> Świata zewnętrznego w ogóle nie doświadczam. Od kiedy tu jestem nie otrzymałem jeszcze prasy. Jestem traktowany humanitarnie.</w:t>
      </w:r>
      <w:r w:rsidR="00B57C8E">
        <w:rPr>
          <w:rFonts w:ascii="Georgia" w:hAnsi="Georgia"/>
          <w:sz w:val="24"/>
          <w:szCs w:val="24"/>
        </w:rPr>
        <w:t xml:space="preserve"> </w:t>
      </w:r>
      <w:r w:rsidR="00E30B29">
        <w:rPr>
          <w:rFonts w:ascii="Georgia" w:hAnsi="Georgia"/>
          <w:sz w:val="24"/>
          <w:szCs w:val="24"/>
        </w:rPr>
        <w:t>Co do sprawy sądowej i ewentualnego ułaskawienia nie wiem nic istotnego. Nadzieja jednak mnie nie opuszcza. Jestem calkiem spokojny. Ja tutaj przecież wszystkie ważne sprawy</w:t>
      </w:r>
      <w:r w:rsidR="009B6E4F">
        <w:rPr>
          <w:rFonts w:ascii="Georgia" w:hAnsi="Georgia"/>
          <w:sz w:val="24"/>
          <w:szCs w:val="24"/>
        </w:rPr>
        <w:t xml:space="preserve"> </w:t>
      </w:r>
      <w:r w:rsidR="00E81A9E">
        <w:rPr>
          <w:rFonts w:ascii="Georgia" w:hAnsi="Georgia"/>
          <w:sz w:val="24"/>
          <w:szCs w:val="24"/>
        </w:rPr>
        <w:t>na wypadek śmierci</w:t>
      </w:r>
      <w:r w:rsidR="00E30B29">
        <w:rPr>
          <w:rFonts w:ascii="Georgia" w:hAnsi="Georgia"/>
          <w:sz w:val="24"/>
          <w:szCs w:val="24"/>
        </w:rPr>
        <w:t xml:space="preserve"> uregulowałem. Do ostatecznego rozwiązania mej sprawy wszystko należy do Twych dzieci. Masz prawo jeszc</w:t>
      </w:r>
      <w:r w:rsidR="009B6E4F">
        <w:rPr>
          <w:rFonts w:ascii="Georgia" w:hAnsi="Georgia"/>
          <w:sz w:val="24"/>
          <w:szCs w:val="24"/>
        </w:rPr>
        <w:t>ze pozostać w domu parafialnym.</w:t>
      </w:r>
      <w:r w:rsidR="00E30B29">
        <w:rPr>
          <w:rFonts w:ascii="Georgia" w:hAnsi="Georgia"/>
          <w:sz w:val="24"/>
          <w:szCs w:val="24"/>
        </w:rPr>
        <w:t>Ufam,</w:t>
      </w:r>
      <w:r w:rsidR="009B6E4F">
        <w:rPr>
          <w:rFonts w:ascii="Georgia" w:hAnsi="Georgia"/>
          <w:sz w:val="24"/>
          <w:szCs w:val="24"/>
        </w:rPr>
        <w:t xml:space="preserve"> </w:t>
      </w:r>
      <w:r w:rsidR="00E30B29">
        <w:rPr>
          <w:rFonts w:ascii="Georgia" w:hAnsi="Georgia"/>
          <w:sz w:val="24"/>
          <w:szCs w:val="24"/>
        </w:rPr>
        <w:t xml:space="preserve">że bombardowania nie zrobią Wam krzywdy. Tutaj słyszę częste alarmy. 11 listopada  </w:t>
      </w:r>
      <w:r w:rsidR="009B6E4F">
        <w:rPr>
          <w:rFonts w:ascii="Georgia" w:hAnsi="Georgia"/>
          <w:sz w:val="24"/>
          <w:szCs w:val="24"/>
        </w:rPr>
        <w:t>przypadają</w:t>
      </w:r>
      <w:r w:rsidR="00572E91">
        <w:rPr>
          <w:rFonts w:ascii="Georgia" w:hAnsi="Georgia"/>
          <w:sz w:val="24"/>
          <w:szCs w:val="24"/>
        </w:rPr>
        <w:t xml:space="preserve"> </w:t>
      </w:r>
      <w:r w:rsidR="00E30B29">
        <w:rPr>
          <w:rFonts w:ascii="Georgia" w:hAnsi="Georgia"/>
          <w:sz w:val="24"/>
          <w:szCs w:val="24"/>
        </w:rPr>
        <w:t>oj</w:t>
      </w:r>
      <w:r w:rsidR="009B6E4F">
        <w:rPr>
          <w:rFonts w:ascii="Georgia" w:hAnsi="Georgia"/>
          <w:sz w:val="24"/>
          <w:szCs w:val="24"/>
        </w:rPr>
        <w:t xml:space="preserve">ca </w:t>
      </w:r>
      <w:r w:rsidR="00E30B29">
        <w:rPr>
          <w:rFonts w:ascii="Georgia" w:hAnsi="Georgia"/>
          <w:sz w:val="24"/>
          <w:szCs w:val="24"/>
        </w:rPr>
        <w:t>urodziny</w:t>
      </w:r>
      <w:r w:rsidR="00572E91">
        <w:rPr>
          <w:rFonts w:ascii="Georgia" w:hAnsi="Georgia"/>
          <w:sz w:val="24"/>
          <w:szCs w:val="24"/>
        </w:rPr>
        <w:t>. Życze mu</w:t>
      </w:r>
      <w:r w:rsidR="009B6E4F">
        <w:rPr>
          <w:rFonts w:ascii="Georgia" w:hAnsi="Georgia"/>
          <w:sz w:val="24"/>
          <w:szCs w:val="24"/>
        </w:rPr>
        <w:t xml:space="preserve"> </w:t>
      </w:r>
      <w:r w:rsidR="00572E91">
        <w:rPr>
          <w:rFonts w:ascii="Georgia" w:hAnsi="Georgia"/>
          <w:sz w:val="24"/>
          <w:szCs w:val="24"/>
        </w:rPr>
        <w:t>by po tym strasznym roku dożył spokojniejszych dni. Zaopiekuj się starym ojcem</w:t>
      </w:r>
      <w:r w:rsidR="009B6E4F">
        <w:rPr>
          <w:rFonts w:ascii="Georgia" w:hAnsi="Georgia"/>
          <w:sz w:val="24"/>
          <w:szCs w:val="24"/>
        </w:rPr>
        <w:t>,</w:t>
      </w:r>
      <w:r w:rsidR="00572E91">
        <w:rPr>
          <w:rFonts w:ascii="Georgia" w:hAnsi="Georgia"/>
          <w:sz w:val="24"/>
          <w:szCs w:val="24"/>
        </w:rPr>
        <w:t xml:space="preserve"> tak dalece, by nie czuł się całkiem opuszczony. Pozdrawiam Twoje dzieci.  </w:t>
      </w:r>
      <w:r w:rsidR="009B6E4F">
        <w:rPr>
          <w:rFonts w:ascii="Georgia" w:hAnsi="Georgia"/>
          <w:sz w:val="24"/>
          <w:szCs w:val="24"/>
        </w:rPr>
        <w:t>Dbaj o ich wy</w:t>
      </w:r>
      <w:r w:rsidR="00E81A9E">
        <w:rPr>
          <w:rFonts w:ascii="Georgia" w:hAnsi="Georgia"/>
          <w:sz w:val="24"/>
          <w:szCs w:val="24"/>
        </w:rPr>
        <w:t>kształcenie</w:t>
      </w:r>
      <w:r w:rsidR="00572E91">
        <w:rPr>
          <w:rFonts w:ascii="Georgia" w:hAnsi="Georgia"/>
          <w:sz w:val="24"/>
          <w:szCs w:val="24"/>
        </w:rPr>
        <w:t xml:space="preserve">, by nie zdziczały. Powinny się dobrze uczyć. Jest mi z powodu </w:t>
      </w:r>
      <w:r w:rsidR="00E81A9E">
        <w:rPr>
          <w:rFonts w:ascii="Georgia" w:hAnsi="Georgia"/>
          <w:sz w:val="24"/>
          <w:szCs w:val="24"/>
        </w:rPr>
        <w:t>„</w:t>
      </w:r>
      <w:r w:rsidR="00572E91">
        <w:rPr>
          <w:rFonts w:ascii="Georgia" w:hAnsi="Georgia"/>
          <w:sz w:val="24"/>
          <w:szCs w:val="24"/>
        </w:rPr>
        <w:t>robaczków</w:t>
      </w:r>
      <w:r w:rsidR="00E81A9E">
        <w:rPr>
          <w:rFonts w:ascii="Georgia" w:hAnsi="Georgia"/>
          <w:sz w:val="24"/>
          <w:szCs w:val="24"/>
        </w:rPr>
        <w:t>”</w:t>
      </w:r>
      <w:r w:rsidR="00572E91">
        <w:rPr>
          <w:rFonts w:ascii="Georgia" w:hAnsi="Georgia"/>
          <w:sz w:val="24"/>
          <w:szCs w:val="24"/>
        </w:rPr>
        <w:t xml:space="preserve"> smutno. Brakuje mi Was i wszystkich parafian z Brzeźna. Pozdrawiam Was i wszytkich parafian,</w:t>
      </w:r>
      <w:r w:rsidR="009B6E4F">
        <w:rPr>
          <w:rFonts w:ascii="Georgia" w:hAnsi="Georgia"/>
          <w:sz w:val="24"/>
          <w:szCs w:val="24"/>
        </w:rPr>
        <w:t xml:space="preserve"> </w:t>
      </w:r>
      <w:r w:rsidR="00572E91">
        <w:rPr>
          <w:rFonts w:ascii="Georgia" w:hAnsi="Georgia"/>
          <w:sz w:val="24"/>
          <w:szCs w:val="24"/>
        </w:rPr>
        <w:t>którzy się o mnie pytają. Nie po</w:t>
      </w:r>
      <w:r w:rsidR="00E81A9E">
        <w:rPr>
          <w:rFonts w:ascii="Georgia" w:hAnsi="Georgia"/>
          <w:sz w:val="24"/>
          <w:szCs w:val="24"/>
        </w:rPr>
        <w:t>winni mnie zapomnieć</w:t>
      </w:r>
      <w:r w:rsidR="00572E91">
        <w:rPr>
          <w:rFonts w:ascii="Georgia" w:hAnsi="Georgia"/>
          <w:sz w:val="24"/>
          <w:szCs w:val="24"/>
        </w:rPr>
        <w:t>.</w:t>
      </w:r>
      <w:r w:rsidR="009B6E4F">
        <w:rPr>
          <w:rFonts w:ascii="Georgia" w:hAnsi="Georgia"/>
          <w:sz w:val="24"/>
          <w:szCs w:val="24"/>
        </w:rPr>
        <w:t xml:space="preserve"> Poza tym oddaję</w:t>
      </w:r>
      <w:r w:rsidR="00572E91">
        <w:rPr>
          <w:rFonts w:ascii="Georgia" w:hAnsi="Georgia"/>
          <w:sz w:val="24"/>
          <w:szCs w:val="24"/>
        </w:rPr>
        <w:t xml:space="preserve"> wszystkie sprawy </w:t>
      </w:r>
      <w:r w:rsidR="009B6E4F">
        <w:rPr>
          <w:rFonts w:ascii="Georgia" w:hAnsi="Georgia"/>
          <w:sz w:val="24"/>
          <w:szCs w:val="24"/>
        </w:rPr>
        <w:t xml:space="preserve">do </w:t>
      </w:r>
      <w:r w:rsidR="00572E91">
        <w:rPr>
          <w:rFonts w:ascii="Georgia" w:hAnsi="Georgia"/>
          <w:sz w:val="24"/>
          <w:szCs w:val="24"/>
        </w:rPr>
        <w:t xml:space="preserve">Twej decyzji. </w:t>
      </w:r>
    </w:p>
    <w:p w:rsidR="00736B68" w:rsidRDefault="003D7768" w:rsidP="00BF09AA">
      <w:pPr>
        <w:jc w:val="both"/>
        <w:rPr>
          <w:rFonts w:ascii="Georgia" w:hAnsi="Georgia"/>
          <w:sz w:val="24"/>
          <w:szCs w:val="24"/>
        </w:rPr>
      </w:pPr>
      <w:r>
        <w:rPr>
          <w:rFonts w:ascii="Georgia" w:hAnsi="Georgia"/>
          <w:sz w:val="24"/>
          <w:szCs w:val="24"/>
        </w:rPr>
        <w:t xml:space="preserve">   </w:t>
      </w:r>
      <w:r w:rsidR="00572E91">
        <w:rPr>
          <w:rFonts w:ascii="Georgia" w:hAnsi="Georgia"/>
          <w:sz w:val="24"/>
          <w:szCs w:val="24"/>
        </w:rPr>
        <w:t>Pozdrawiam ks. Schliepa. Jak idzie Twoim krewnym,</w:t>
      </w:r>
      <w:r w:rsidR="009B6E4F">
        <w:rPr>
          <w:rFonts w:ascii="Georgia" w:hAnsi="Georgia"/>
          <w:sz w:val="24"/>
          <w:szCs w:val="24"/>
        </w:rPr>
        <w:t xml:space="preserve"> </w:t>
      </w:r>
      <w:r w:rsidR="00572E91">
        <w:rPr>
          <w:rFonts w:ascii="Georgia" w:hAnsi="Georgia"/>
          <w:sz w:val="24"/>
          <w:szCs w:val="24"/>
        </w:rPr>
        <w:t xml:space="preserve">którzy mieszkaja z prawej strony od </w:t>
      </w:r>
      <w:r w:rsidR="009B6E4F">
        <w:rPr>
          <w:rFonts w:ascii="Georgia" w:hAnsi="Georgia"/>
          <w:sz w:val="24"/>
          <w:szCs w:val="24"/>
        </w:rPr>
        <w:t>frontu. Również od wschodu panią</w:t>
      </w:r>
      <w:r w:rsidR="00572E91">
        <w:rPr>
          <w:rFonts w:ascii="Georgia" w:hAnsi="Georgia"/>
          <w:sz w:val="24"/>
          <w:szCs w:val="24"/>
        </w:rPr>
        <w:t xml:space="preserve"> Gelsam. Niech Bóg strze</w:t>
      </w:r>
      <w:r w:rsidR="009B6E4F">
        <w:rPr>
          <w:rFonts w:ascii="Georgia" w:hAnsi="Georgia"/>
          <w:sz w:val="24"/>
          <w:szCs w:val="24"/>
        </w:rPr>
        <w:t>że ją</w:t>
      </w:r>
      <w:r w:rsidR="00572E91">
        <w:rPr>
          <w:rFonts w:ascii="Georgia" w:hAnsi="Georgia"/>
          <w:sz w:val="24"/>
          <w:szCs w:val="24"/>
        </w:rPr>
        <w:t xml:space="preserve"> i Was. Serdecznie pozdrawiam, Bruno. Dopisek u góry napisany odwrotnie –„ Pozdrowienia dla p. S</w:t>
      </w:r>
      <w:r w:rsidR="00044445">
        <w:rPr>
          <w:rFonts w:ascii="Georgia" w:hAnsi="Georgia"/>
          <w:sz w:val="24"/>
          <w:szCs w:val="24"/>
        </w:rPr>
        <w:t>(änger</w:t>
      </w:r>
      <w:r w:rsidR="009A241C">
        <w:rPr>
          <w:rFonts w:ascii="Georgia" w:hAnsi="Georgia"/>
          <w:sz w:val="24"/>
          <w:szCs w:val="24"/>
        </w:rPr>
        <w:t xml:space="preserve"> – informacja od Marii Binnebesel</w:t>
      </w:r>
      <w:r w:rsidR="00044445">
        <w:rPr>
          <w:rFonts w:ascii="Georgia" w:hAnsi="Georgia"/>
          <w:sz w:val="24"/>
          <w:szCs w:val="24"/>
        </w:rPr>
        <w:t xml:space="preserve">) </w:t>
      </w:r>
      <w:r w:rsidR="00572E91">
        <w:rPr>
          <w:rFonts w:ascii="Georgia" w:hAnsi="Georgia"/>
          <w:sz w:val="24"/>
          <w:szCs w:val="24"/>
        </w:rPr>
        <w:t xml:space="preserve"> i wszystkich przyjaciół.</w:t>
      </w:r>
      <w:r w:rsidR="00044445">
        <w:rPr>
          <w:rFonts w:ascii="Georgia" w:hAnsi="Georgia"/>
          <w:sz w:val="24"/>
          <w:szCs w:val="24"/>
        </w:rPr>
        <w:t>”</w:t>
      </w:r>
    </w:p>
    <w:p w:rsidR="009A241C" w:rsidRDefault="001666B8" w:rsidP="00BF09AA">
      <w:pPr>
        <w:jc w:val="both"/>
        <w:rPr>
          <w:rFonts w:ascii="Georgia" w:hAnsi="Georgia"/>
          <w:sz w:val="24"/>
          <w:szCs w:val="24"/>
        </w:rPr>
      </w:pPr>
      <w:r>
        <w:rPr>
          <w:rFonts w:ascii="Georgia" w:hAnsi="Georgia"/>
          <w:sz w:val="24"/>
          <w:szCs w:val="24"/>
        </w:rPr>
        <w:t xml:space="preserve">               </w:t>
      </w:r>
    </w:p>
    <w:p w:rsidR="009A241C" w:rsidRDefault="009A241C" w:rsidP="00BF09AA">
      <w:pPr>
        <w:jc w:val="both"/>
        <w:rPr>
          <w:rFonts w:ascii="Georgia" w:hAnsi="Georgia"/>
          <w:sz w:val="24"/>
          <w:szCs w:val="24"/>
        </w:rPr>
      </w:pPr>
    </w:p>
    <w:p w:rsidR="001666B8" w:rsidRDefault="009A241C" w:rsidP="00BF09AA">
      <w:pPr>
        <w:jc w:val="both"/>
        <w:rPr>
          <w:rFonts w:ascii="Georgia" w:hAnsi="Georgia"/>
          <w:sz w:val="24"/>
          <w:szCs w:val="24"/>
        </w:rPr>
      </w:pPr>
      <w:r>
        <w:rPr>
          <w:rFonts w:ascii="Georgia" w:hAnsi="Georgia"/>
          <w:sz w:val="24"/>
          <w:szCs w:val="24"/>
        </w:rPr>
        <w:t xml:space="preserve">                    </w:t>
      </w:r>
      <w:r w:rsidR="007667C5">
        <w:rPr>
          <w:rFonts w:ascii="Georgia" w:hAnsi="Georgia"/>
          <w:sz w:val="24"/>
          <w:szCs w:val="24"/>
        </w:rPr>
        <w:t xml:space="preserve">  </w:t>
      </w:r>
      <w:r>
        <w:rPr>
          <w:rFonts w:ascii="Georgia" w:hAnsi="Georgia"/>
          <w:sz w:val="24"/>
          <w:szCs w:val="24"/>
        </w:rPr>
        <w:t xml:space="preserve"> </w:t>
      </w:r>
      <w:r w:rsidR="001666B8">
        <w:rPr>
          <w:rFonts w:ascii="Georgia" w:hAnsi="Georgia"/>
          <w:noProof/>
          <w:sz w:val="24"/>
          <w:szCs w:val="24"/>
          <w:lang w:eastAsia="pl-PL"/>
        </w:rPr>
        <w:drawing>
          <wp:inline distT="0" distB="0" distL="0" distR="0">
            <wp:extent cx="3724275" cy="2419350"/>
            <wp:effectExtent l="19050" t="0" r="9525" b="0"/>
            <wp:docPr id="241"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1" cstate="print"/>
                    <a:srcRect/>
                    <a:stretch>
                      <a:fillRect/>
                    </a:stretch>
                  </pic:blipFill>
                  <pic:spPr bwMode="auto">
                    <a:xfrm>
                      <a:off x="0" y="0"/>
                      <a:ext cx="3724275" cy="2419350"/>
                    </a:xfrm>
                    <a:prstGeom prst="rect">
                      <a:avLst/>
                    </a:prstGeom>
                    <a:noFill/>
                    <a:ln w="9525">
                      <a:noFill/>
                      <a:miter lim="800000"/>
                      <a:headEnd/>
                      <a:tailEnd/>
                    </a:ln>
                  </pic:spPr>
                </pic:pic>
              </a:graphicData>
            </a:graphic>
          </wp:inline>
        </w:drawing>
      </w:r>
    </w:p>
    <w:p w:rsidR="009A241C" w:rsidRDefault="009A241C" w:rsidP="00BF09AA">
      <w:pPr>
        <w:jc w:val="both"/>
        <w:rPr>
          <w:rFonts w:ascii="Georgia" w:hAnsi="Georgia"/>
          <w:sz w:val="24"/>
          <w:szCs w:val="24"/>
        </w:rPr>
      </w:pPr>
    </w:p>
    <w:p w:rsidR="009A241C" w:rsidRDefault="009A241C" w:rsidP="00BF09AA">
      <w:pPr>
        <w:jc w:val="both"/>
        <w:rPr>
          <w:rFonts w:ascii="Georgia" w:hAnsi="Georgia"/>
          <w:sz w:val="24"/>
          <w:szCs w:val="24"/>
        </w:rPr>
      </w:pPr>
      <w:r>
        <w:rPr>
          <w:rFonts w:ascii="Georgia" w:hAnsi="Georgia"/>
          <w:sz w:val="24"/>
          <w:szCs w:val="24"/>
        </w:rPr>
        <w:t>Należy przypuszczać, że osoby zaprzyjaźnione z ks. Binnebeselem mieszkały     po prawej stronie od frontu wejscia do plebanii, czy widocznych na zdjęciu domkach po prawej stronie. Plebania znajduje się w prawym dolnym rogu fotog</w:t>
      </w:r>
      <w:r w:rsidR="00086B27">
        <w:rPr>
          <w:rFonts w:ascii="Georgia" w:hAnsi="Georgia"/>
          <w:sz w:val="24"/>
          <w:szCs w:val="24"/>
        </w:rPr>
        <w:t>r</w:t>
      </w:r>
      <w:r>
        <w:rPr>
          <w:rFonts w:ascii="Georgia" w:hAnsi="Georgia"/>
          <w:sz w:val="24"/>
          <w:szCs w:val="24"/>
        </w:rPr>
        <w:t>afii.</w:t>
      </w:r>
    </w:p>
    <w:p w:rsidR="009A241C" w:rsidRDefault="00986715" w:rsidP="00BF09AA">
      <w:pPr>
        <w:jc w:val="both"/>
        <w:rPr>
          <w:rFonts w:ascii="Georgia" w:hAnsi="Georgia"/>
          <w:sz w:val="24"/>
          <w:szCs w:val="24"/>
        </w:rPr>
      </w:pPr>
      <w:r>
        <w:rPr>
          <w:rFonts w:ascii="Georgia" w:hAnsi="Georgia"/>
          <w:sz w:val="24"/>
          <w:szCs w:val="24"/>
        </w:rPr>
        <w:lastRenderedPageBreak/>
        <w:t xml:space="preserve">              </w:t>
      </w:r>
      <w:r w:rsidR="009A241C">
        <w:rPr>
          <w:rFonts w:ascii="Georgia" w:hAnsi="Georgia"/>
          <w:sz w:val="24"/>
          <w:szCs w:val="24"/>
        </w:rPr>
        <w:tab/>
      </w:r>
      <w:r w:rsidR="009A241C">
        <w:rPr>
          <w:rFonts w:ascii="Georgia" w:hAnsi="Georgia"/>
          <w:sz w:val="24"/>
          <w:szCs w:val="24"/>
        </w:rPr>
        <w:tab/>
      </w:r>
      <w:r w:rsidR="009A241C">
        <w:rPr>
          <w:rFonts w:ascii="Georgia" w:hAnsi="Georgia"/>
          <w:sz w:val="24"/>
          <w:szCs w:val="24"/>
        </w:rPr>
        <w:tab/>
      </w:r>
      <w:r w:rsidR="009A241C">
        <w:rPr>
          <w:rFonts w:ascii="Georgia" w:hAnsi="Georgia"/>
          <w:sz w:val="24"/>
          <w:szCs w:val="24"/>
        </w:rPr>
        <w:tab/>
        <w:t>-  190  -</w:t>
      </w:r>
    </w:p>
    <w:p w:rsidR="009A241C" w:rsidRDefault="009A241C" w:rsidP="00BF09AA">
      <w:pPr>
        <w:jc w:val="both"/>
        <w:rPr>
          <w:rFonts w:ascii="Georgia" w:hAnsi="Georgia"/>
          <w:sz w:val="24"/>
          <w:szCs w:val="24"/>
        </w:rPr>
      </w:pPr>
    </w:p>
    <w:p w:rsidR="009A241C" w:rsidRDefault="009A241C" w:rsidP="00BF09AA">
      <w:pPr>
        <w:jc w:val="both"/>
        <w:rPr>
          <w:rFonts w:ascii="Georgia" w:hAnsi="Georgia"/>
          <w:sz w:val="24"/>
          <w:szCs w:val="24"/>
        </w:rPr>
      </w:pPr>
    </w:p>
    <w:p w:rsidR="009A241C" w:rsidRDefault="009A241C" w:rsidP="00BF09AA">
      <w:pPr>
        <w:jc w:val="both"/>
        <w:rPr>
          <w:rFonts w:ascii="Georgia" w:hAnsi="Georgia"/>
          <w:sz w:val="24"/>
          <w:szCs w:val="24"/>
        </w:rPr>
      </w:pPr>
    </w:p>
    <w:p w:rsidR="00143497" w:rsidRDefault="009A241C" w:rsidP="00BF09AA">
      <w:pPr>
        <w:jc w:val="both"/>
        <w:rPr>
          <w:rFonts w:ascii="Georgia" w:hAnsi="Georgia"/>
          <w:sz w:val="24"/>
          <w:szCs w:val="24"/>
        </w:rPr>
      </w:pPr>
      <w:r>
        <w:rPr>
          <w:rFonts w:ascii="Georgia" w:hAnsi="Georgia"/>
          <w:sz w:val="24"/>
          <w:szCs w:val="24"/>
        </w:rPr>
        <w:t xml:space="preserve">                   </w:t>
      </w:r>
      <w:r w:rsidR="00986715">
        <w:rPr>
          <w:rFonts w:ascii="Georgia" w:hAnsi="Georgia"/>
          <w:sz w:val="24"/>
          <w:szCs w:val="24"/>
        </w:rPr>
        <w:t xml:space="preserve">  </w:t>
      </w:r>
      <w:r w:rsidR="000450DC" w:rsidRPr="000450DC">
        <w:rPr>
          <w:rFonts w:ascii="Georgia" w:hAnsi="Georgia"/>
          <w:noProof/>
          <w:sz w:val="24"/>
          <w:szCs w:val="24"/>
          <w:lang w:eastAsia="pl-PL"/>
        </w:rPr>
        <w:drawing>
          <wp:inline distT="0" distB="0" distL="0" distR="0">
            <wp:extent cx="4117833" cy="5832000"/>
            <wp:effectExtent l="19050" t="0" r="0" b="0"/>
            <wp:docPr id="176"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2" cstate="print"/>
                    <a:srcRect/>
                    <a:stretch>
                      <a:fillRect/>
                    </a:stretch>
                  </pic:blipFill>
                  <pic:spPr bwMode="auto">
                    <a:xfrm>
                      <a:off x="0" y="0"/>
                      <a:ext cx="4117833" cy="5832000"/>
                    </a:xfrm>
                    <a:prstGeom prst="rect">
                      <a:avLst/>
                    </a:prstGeom>
                    <a:noFill/>
                    <a:ln w="9525">
                      <a:noFill/>
                      <a:miter lim="800000"/>
                      <a:headEnd/>
                      <a:tailEnd/>
                    </a:ln>
                  </pic:spPr>
                </pic:pic>
              </a:graphicData>
            </a:graphic>
          </wp:inline>
        </w:drawing>
      </w:r>
      <w:r w:rsidR="00986715">
        <w:rPr>
          <w:rFonts w:ascii="Georgia" w:hAnsi="Georgia"/>
          <w:sz w:val="24"/>
          <w:szCs w:val="24"/>
        </w:rPr>
        <w:t xml:space="preserve">                </w:t>
      </w:r>
    </w:p>
    <w:p w:rsidR="00143497" w:rsidRDefault="00143497" w:rsidP="00BF09AA">
      <w:pPr>
        <w:jc w:val="both"/>
        <w:rPr>
          <w:rFonts w:ascii="Georgia" w:hAnsi="Georgia"/>
          <w:sz w:val="24"/>
          <w:szCs w:val="24"/>
        </w:rPr>
      </w:pPr>
    </w:p>
    <w:p w:rsidR="000450DC" w:rsidRDefault="009A241C" w:rsidP="000450DC">
      <w:pPr>
        <w:rPr>
          <w:rFonts w:ascii="Georgia" w:hAnsi="Georgia"/>
          <w:sz w:val="24"/>
          <w:szCs w:val="24"/>
        </w:rPr>
      </w:pPr>
      <w:r>
        <w:rPr>
          <w:rFonts w:ascii="Georgia" w:hAnsi="Georgia"/>
          <w:sz w:val="24"/>
          <w:szCs w:val="24"/>
        </w:rPr>
        <w:t>Pierwsza strona ostatniego li</w:t>
      </w:r>
      <w:r w:rsidR="000450DC">
        <w:rPr>
          <w:rFonts w:ascii="Georgia" w:hAnsi="Georgia"/>
          <w:sz w:val="24"/>
          <w:szCs w:val="24"/>
        </w:rPr>
        <w:t>st</w:t>
      </w:r>
      <w:r>
        <w:rPr>
          <w:rFonts w:ascii="Georgia" w:hAnsi="Georgia"/>
          <w:sz w:val="24"/>
          <w:szCs w:val="24"/>
        </w:rPr>
        <w:t>u ks. Brunona Binnebesela pisanego</w:t>
      </w:r>
      <w:r w:rsidR="000450DC">
        <w:rPr>
          <w:rFonts w:ascii="Georgia" w:hAnsi="Georgia"/>
          <w:sz w:val="24"/>
          <w:szCs w:val="24"/>
        </w:rPr>
        <w:t xml:space="preserve"> z więzienia w Brandenburgu na 12 dni </w:t>
      </w:r>
      <w:r w:rsidR="00CA29F8">
        <w:rPr>
          <w:rFonts w:ascii="Georgia" w:hAnsi="Georgia"/>
          <w:sz w:val="24"/>
          <w:szCs w:val="24"/>
        </w:rPr>
        <w:t>przed ścięciem</w:t>
      </w:r>
    </w:p>
    <w:p w:rsidR="00143497" w:rsidRDefault="00143497" w:rsidP="00BF09AA">
      <w:pPr>
        <w:jc w:val="both"/>
        <w:rPr>
          <w:rFonts w:ascii="Georgia" w:hAnsi="Georgia"/>
          <w:sz w:val="24"/>
          <w:szCs w:val="24"/>
        </w:rPr>
      </w:pPr>
    </w:p>
    <w:p w:rsidR="009A241C" w:rsidRDefault="00143497" w:rsidP="00BF09AA">
      <w:pPr>
        <w:jc w:val="both"/>
        <w:rPr>
          <w:rFonts w:ascii="Georgia" w:hAnsi="Georgia"/>
          <w:sz w:val="24"/>
          <w:szCs w:val="24"/>
        </w:rPr>
      </w:pPr>
      <w:r>
        <w:rPr>
          <w:rFonts w:ascii="Georgia" w:hAnsi="Georgia"/>
          <w:sz w:val="24"/>
          <w:szCs w:val="24"/>
        </w:rPr>
        <w:tab/>
      </w:r>
    </w:p>
    <w:p w:rsidR="009A241C" w:rsidRDefault="009A241C" w:rsidP="00BF09AA">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191  -</w:t>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p>
    <w:p w:rsidR="009A241C" w:rsidRDefault="009A241C" w:rsidP="00BF09AA">
      <w:pPr>
        <w:jc w:val="both"/>
        <w:rPr>
          <w:rFonts w:ascii="Georgia" w:hAnsi="Georgia"/>
          <w:sz w:val="24"/>
          <w:szCs w:val="24"/>
        </w:rPr>
      </w:pPr>
    </w:p>
    <w:p w:rsidR="009A241C" w:rsidRDefault="009A241C" w:rsidP="00BF09AA">
      <w:pPr>
        <w:jc w:val="both"/>
        <w:rPr>
          <w:rFonts w:ascii="Georgia" w:hAnsi="Georgia"/>
          <w:sz w:val="24"/>
          <w:szCs w:val="24"/>
        </w:rPr>
      </w:pPr>
    </w:p>
    <w:p w:rsidR="00143497" w:rsidRDefault="009A241C" w:rsidP="00BF09AA">
      <w:pPr>
        <w:jc w:val="both"/>
        <w:rPr>
          <w:rFonts w:ascii="Georgia" w:hAnsi="Georgia"/>
          <w:sz w:val="24"/>
          <w:szCs w:val="24"/>
        </w:rPr>
      </w:pPr>
      <w:r>
        <w:rPr>
          <w:rFonts w:ascii="Georgia" w:hAnsi="Georgia"/>
          <w:sz w:val="24"/>
          <w:szCs w:val="24"/>
        </w:rPr>
        <w:t xml:space="preserve">                    </w:t>
      </w:r>
      <w:r w:rsidR="000450DC" w:rsidRPr="000450DC">
        <w:rPr>
          <w:rFonts w:ascii="Georgia" w:hAnsi="Georgia"/>
          <w:noProof/>
          <w:sz w:val="24"/>
          <w:szCs w:val="24"/>
          <w:lang w:eastAsia="pl-PL"/>
        </w:rPr>
        <w:drawing>
          <wp:inline distT="0" distB="0" distL="0" distR="0">
            <wp:extent cx="3884547" cy="5400000"/>
            <wp:effectExtent l="19050" t="0" r="1653" b="0"/>
            <wp:docPr id="177"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3" cstate="print"/>
                    <a:srcRect/>
                    <a:stretch>
                      <a:fillRect/>
                    </a:stretch>
                  </pic:blipFill>
                  <pic:spPr bwMode="auto">
                    <a:xfrm>
                      <a:off x="0" y="0"/>
                      <a:ext cx="3884547" cy="5400000"/>
                    </a:xfrm>
                    <a:prstGeom prst="rect">
                      <a:avLst/>
                    </a:prstGeom>
                    <a:noFill/>
                    <a:ln w="9525">
                      <a:noFill/>
                      <a:miter lim="800000"/>
                      <a:headEnd/>
                      <a:tailEnd/>
                    </a:ln>
                  </pic:spPr>
                </pic:pic>
              </a:graphicData>
            </a:graphic>
          </wp:inline>
        </w:drawing>
      </w:r>
      <w:r w:rsidR="00143497">
        <w:rPr>
          <w:rFonts w:ascii="Georgia" w:hAnsi="Georgia"/>
          <w:sz w:val="24"/>
          <w:szCs w:val="24"/>
        </w:rPr>
        <w:tab/>
      </w:r>
      <w:r w:rsidR="00143497">
        <w:rPr>
          <w:rFonts w:ascii="Georgia" w:hAnsi="Georgia"/>
          <w:sz w:val="24"/>
          <w:szCs w:val="24"/>
        </w:rPr>
        <w:tab/>
      </w:r>
      <w:r w:rsidR="00143497">
        <w:rPr>
          <w:rFonts w:ascii="Georgia" w:hAnsi="Georgia"/>
          <w:sz w:val="24"/>
          <w:szCs w:val="24"/>
        </w:rPr>
        <w:tab/>
      </w:r>
      <w:r w:rsidR="00B92465">
        <w:rPr>
          <w:rFonts w:ascii="Georgia" w:hAnsi="Georgia"/>
          <w:sz w:val="24"/>
          <w:szCs w:val="24"/>
        </w:rPr>
        <w:t xml:space="preserve">                                </w:t>
      </w:r>
      <w:r w:rsidR="003D7768">
        <w:rPr>
          <w:rFonts w:ascii="Georgia" w:hAnsi="Georgia"/>
          <w:sz w:val="24"/>
          <w:szCs w:val="24"/>
        </w:rPr>
        <w:t xml:space="preserve">                          </w:t>
      </w:r>
      <w:r>
        <w:rPr>
          <w:rFonts w:ascii="Georgia" w:hAnsi="Georgia"/>
          <w:sz w:val="24"/>
          <w:szCs w:val="24"/>
        </w:rPr>
        <w:t xml:space="preserve"> </w:t>
      </w:r>
      <w:r w:rsidR="009B6E4F">
        <w:rPr>
          <w:rFonts w:ascii="Georgia" w:hAnsi="Georgia"/>
          <w:sz w:val="24"/>
          <w:szCs w:val="24"/>
        </w:rPr>
        <w:t xml:space="preserve">                         </w:t>
      </w:r>
      <w:r w:rsidR="0025035D">
        <w:rPr>
          <w:rFonts w:ascii="Georgia" w:hAnsi="Georgia"/>
          <w:sz w:val="24"/>
          <w:szCs w:val="24"/>
        </w:rPr>
        <w:t xml:space="preserve">                               </w:t>
      </w:r>
    </w:p>
    <w:p w:rsidR="00540511" w:rsidRDefault="00FC0896" w:rsidP="009A241C">
      <w:pPr>
        <w:jc w:val="both"/>
        <w:rPr>
          <w:rFonts w:ascii="Georgia" w:hAnsi="Georgia"/>
          <w:noProof/>
          <w:sz w:val="24"/>
          <w:szCs w:val="24"/>
          <w:lang w:eastAsia="pl-PL"/>
        </w:rPr>
      </w:pPr>
      <w:r>
        <w:rPr>
          <w:rFonts w:ascii="Georgia" w:hAnsi="Georgia"/>
          <w:sz w:val="24"/>
          <w:szCs w:val="24"/>
        </w:rPr>
        <w:t xml:space="preserve">   </w:t>
      </w:r>
      <w:r w:rsidR="00265448">
        <w:rPr>
          <w:rFonts w:ascii="Georgia" w:hAnsi="Georgia"/>
          <w:sz w:val="24"/>
          <w:szCs w:val="24"/>
        </w:rPr>
        <w:tab/>
      </w:r>
      <w:r w:rsidR="00265448">
        <w:rPr>
          <w:rFonts w:ascii="Georgia" w:hAnsi="Georgia"/>
          <w:sz w:val="24"/>
          <w:szCs w:val="24"/>
        </w:rPr>
        <w:tab/>
      </w:r>
      <w:r w:rsidR="00265448">
        <w:rPr>
          <w:rFonts w:ascii="Georgia" w:hAnsi="Georgia"/>
          <w:sz w:val="24"/>
          <w:szCs w:val="24"/>
        </w:rPr>
        <w:tab/>
      </w:r>
      <w:r w:rsidR="00265448">
        <w:rPr>
          <w:rFonts w:ascii="Georgia" w:hAnsi="Georgia"/>
          <w:sz w:val="24"/>
          <w:szCs w:val="24"/>
        </w:rPr>
        <w:tab/>
      </w:r>
      <w:r w:rsidR="00265448">
        <w:rPr>
          <w:rFonts w:ascii="Georgia" w:hAnsi="Georgia"/>
          <w:sz w:val="24"/>
          <w:szCs w:val="24"/>
        </w:rPr>
        <w:tab/>
      </w:r>
      <w:r w:rsidR="00FB3F65">
        <w:rPr>
          <w:rFonts w:ascii="Georgia" w:hAnsi="Georgia"/>
          <w:sz w:val="24"/>
          <w:szCs w:val="24"/>
        </w:rPr>
        <w:t xml:space="preserve">                                                                 </w:t>
      </w:r>
      <w:r>
        <w:rPr>
          <w:rFonts w:ascii="Georgia" w:hAnsi="Georgia"/>
          <w:sz w:val="24"/>
          <w:szCs w:val="24"/>
        </w:rPr>
        <w:t xml:space="preserve"> </w:t>
      </w:r>
      <w:r w:rsidR="00265448">
        <w:rPr>
          <w:rFonts w:ascii="Georgia" w:hAnsi="Georgia"/>
          <w:sz w:val="24"/>
          <w:szCs w:val="24"/>
        </w:rPr>
        <w:t xml:space="preserve">                                 </w:t>
      </w:r>
      <w:r>
        <w:rPr>
          <w:rFonts w:ascii="Georgia" w:hAnsi="Georgia"/>
          <w:sz w:val="24"/>
          <w:szCs w:val="24"/>
        </w:rPr>
        <w:t xml:space="preserve">  </w:t>
      </w:r>
      <w:r w:rsidR="00540511">
        <w:rPr>
          <w:rFonts w:ascii="Georgia" w:hAnsi="Georgia"/>
          <w:sz w:val="24"/>
          <w:szCs w:val="24"/>
        </w:rPr>
        <w:t xml:space="preserve"> </w:t>
      </w:r>
      <w:r w:rsidR="00143497">
        <w:rPr>
          <w:rFonts w:ascii="Georgia" w:hAnsi="Georgia"/>
          <w:sz w:val="24"/>
          <w:szCs w:val="24"/>
        </w:rPr>
        <w:t xml:space="preserve">                         </w:t>
      </w:r>
      <w:r w:rsidR="009A241C">
        <w:rPr>
          <w:rFonts w:ascii="Georgia" w:hAnsi="Georgia"/>
          <w:sz w:val="24"/>
          <w:szCs w:val="24"/>
        </w:rPr>
        <w:t>Druga strona l</w:t>
      </w:r>
      <w:r w:rsidR="00540511">
        <w:rPr>
          <w:rFonts w:ascii="Georgia" w:hAnsi="Georgia"/>
          <w:sz w:val="24"/>
          <w:szCs w:val="24"/>
        </w:rPr>
        <w:t>ist ks. Brunona Binne</w:t>
      </w:r>
      <w:r w:rsidR="009A241C">
        <w:rPr>
          <w:rFonts w:ascii="Georgia" w:hAnsi="Georgia"/>
          <w:sz w:val="24"/>
          <w:szCs w:val="24"/>
        </w:rPr>
        <w:t>besela do Tekli</w:t>
      </w:r>
      <w:r w:rsidR="00540511">
        <w:rPr>
          <w:rFonts w:ascii="Georgia" w:hAnsi="Georgia"/>
          <w:sz w:val="24"/>
          <w:szCs w:val="24"/>
        </w:rPr>
        <w:t>, z dnia 1.11.1944</w:t>
      </w:r>
      <w:r w:rsidR="009A241C">
        <w:rPr>
          <w:rFonts w:ascii="Georgia" w:hAnsi="Georgia"/>
          <w:sz w:val="24"/>
          <w:szCs w:val="24"/>
        </w:rPr>
        <w:t xml:space="preserve"> </w:t>
      </w:r>
      <w:r w:rsidR="00540511">
        <w:rPr>
          <w:rFonts w:ascii="Georgia" w:hAnsi="Georgia"/>
          <w:sz w:val="24"/>
          <w:szCs w:val="24"/>
        </w:rPr>
        <w:t>r.,</w:t>
      </w:r>
      <w:r w:rsidR="009A241C">
        <w:rPr>
          <w:rFonts w:ascii="Georgia" w:hAnsi="Georgia"/>
          <w:sz w:val="24"/>
          <w:szCs w:val="24"/>
        </w:rPr>
        <w:t xml:space="preserve"> </w:t>
      </w:r>
      <w:r w:rsidR="00540511">
        <w:rPr>
          <w:rFonts w:ascii="Georgia" w:hAnsi="Georgia"/>
          <w:sz w:val="24"/>
          <w:szCs w:val="24"/>
        </w:rPr>
        <w:t xml:space="preserve">na 12 dni </w:t>
      </w:r>
      <w:r w:rsidR="009A241C">
        <w:rPr>
          <w:rFonts w:ascii="Georgia" w:hAnsi="Georgia"/>
          <w:sz w:val="24"/>
          <w:szCs w:val="24"/>
        </w:rPr>
        <w:t>przed śmie</w:t>
      </w:r>
      <w:r w:rsidR="00143497">
        <w:rPr>
          <w:rFonts w:ascii="Georgia" w:hAnsi="Georgia"/>
          <w:sz w:val="24"/>
          <w:szCs w:val="24"/>
        </w:rPr>
        <w:t xml:space="preserve">rcią </w:t>
      </w:r>
      <w:r w:rsidR="000A0424">
        <w:rPr>
          <w:rFonts w:ascii="Georgia" w:hAnsi="Georgia"/>
          <w:sz w:val="24"/>
          <w:szCs w:val="24"/>
        </w:rPr>
        <w:t xml:space="preserve"> (APMB i APAB)</w:t>
      </w:r>
    </w:p>
    <w:p w:rsidR="009A241C" w:rsidRDefault="00593C51" w:rsidP="00593C51">
      <w:pPr>
        <w:ind w:right="-568"/>
        <w:jc w:val="both"/>
        <w:rPr>
          <w:rFonts w:ascii="Georgia" w:hAnsi="Georgia"/>
          <w:sz w:val="24"/>
          <w:szCs w:val="24"/>
          <w:lang w:val="de-DE"/>
        </w:rPr>
      </w:pPr>
      <w:r>
        <w:rPr>
          <w:rFonts w:ascii="Georgia" w:hAnsi="Georgia"/>
          <w:sz w:val="24"/>
          <w:szCs w:val="24"/>
        </w:rPr>
        <w:t xml:space="preserve">  Ks. Brunon z</w:t>
      </w:r>
      <w:r w:rsidRPr="00B327D5">
        <w:rPr>
          <w:rFonts w:ascii="Georgia" w:hAnsi="Georgia"/>
          <w:sz w:val="24"/>
          <w:szCs w:val="24"/>
        </w:rPr>
        <w:t>ostał on oskarżony z artykułu VGH o Wehrkraftzersetzung</w:t>
      </w:r>
      <w:r w:rsidR="009B6E4F">
        <w:rPr>
          <w:rFonts w:ascii="Georgia" w:hAnsi="Georgia"/>
          <w:sz w:val="24"/>
          <w:szCs w:val="24"/>
        </w:rPr>
        <w:t xml:space="preserve">, </w:t>
      </w:r>
      <w:r w:rsidRPr="00B327D5">
        <w:rPr>
          <w:rFonts w:ascii="Georgia" w:hAnsi="Georgia"/>
          <w:sz w:val="24"/>
          <w:szCs w:val="24"/>
        </w:rPr>
        <w:t>czyli o sianie defetyzmu,</w:t>
      </w:r>
      <w:r w:rsidR="009B6E4F">
        <w:rPr>
          <w:rFonts w:ascii="Georgia" w:hAnsi="Georgia"/>
          <w:sz w:val="24"/>
          <w:szCs w:val="24"/>
        </w:rPr>
        <w:t xml:space="preserve"> </w:t>
      </w:r>
      <w:r w:rsidRPr="00B327D5">
        <w:rPr>
          <w:rFonts w:ascii="Georgia" w:hAnsi="Georgia"/>
          <w:sz w:val="24"/>
          <w:szCs w:val="24"/>
        </w:rPr>
        <w:t>osłabianie  siły zbrojnej  Wehrmachtu</w:t>
      </w:r>
      <w:r w:rsidR="009B6E4F">
        <w:rPr>
          <w:rFonts w:ascii="Georgia" w:hAnsi="Georgia"/>
          <w:sz w:val="24"/>
          <w:szCs w:val="24"/>
        </w:rPr>
        <w:t xml:space="preserve">, </w:t>
      </w:r>
      <w:r w:rsidRPr="00B327D5">
        <w:rPr>
          <w:rFonts w:ascii="Georgia" w:hAnsi="Georgia"/>
          <w:sz w:val="24"/>
          <w:szCs w:val="24"/>
        </w:rPr>
        <w:t>sprzyjanie wrogowi,</w:t>
      </w:r>
      <w:r w:rsidR="009B6E4F">
        <w:rPr>
          <w:rFonts w:ascii="Georgia" w:hAnsi="Georgia"/>
          <w:sz w:val="24"/>
          <w:szCs w:val="24"/>
        </w:rPr>
        <w:t xml:space="preserve"> </w:t>
      </w:r>
      <w:r w:rsidRPr="00B327D5">
        <w:rPr>
          <w:rFonts w:ascii="Georgia" w:hAnsi="Georgia"/>
          <w:sz w:val="24"/>
          <w:szCs w:val="24"/>
        </w:rPr>
        <w:t>zdradę narodu niemieckiego i przestępstwo radiowe,</w:t>
      </w:r>
      <w:r w:rsidR="009B6E4F">
        <w:rPr>
          <w:rFonts w:ascii="Georgia" w:hAnsi="Georgia"/>
          <w:sz w:val="24"/>
          <w:szCs w:val="24"/>
        </w:rPr>
        <w:t xml:space="preserve"> </w:t>
      </w:r>
      <w:r w:rsidRPr="00B327D5">
        <w:rPr>
          <w:rFonts w:ascii="Georgia" w:hAnsi="Georgia"/>
          <w:sz w:val="24"/>
          <w:szCs w:val="24"/>
        </w:rPr>
        <w:t xml:space="preserve">czyli za ciężkie przestępstwo zdrady i skazany na ścięcie.   </w:t>
      </w:r>
      <w:r w:rsidRPr="00613036">
        <w:rPr>
          <w:rFonts w:ascii="Georgia" w:hAnsi="Georgia"/>
          <w:sz w:val="24"/>
          <w:szCs w:val="24"/>
          <w:lang w:val="de-DE"/>
        </w:rPr>
        <w:t>„</w:t>
      </w:r>
      <w:r w:rsidRPr="00B327D5">
        <w:rPr>
          <w:rFonts w:ascii="Georgia" w:hAnsi="Georgia"/>
          <w:sz w:val="24"/>
          <w:szCs w:val="24"/>
          <w:lang w:val="de-DE"/>
        </w:rPr>
        <w:t>Verordnung über außerordetliche Rundfunkmaßnahmen vom 1.IX.1939,RGBI, S.1683 ,Änderung 1940 ,RGB I,, S.1939: ,</w:t>
      </w:r>
      <w:r w:rsidR="004301B9">
        <w:rPr>
          <w:rFonts w:ascii="Georgia" w:hAnsi="Georgia"/>
          <w:sz w:val="24"/>
          <w:szCs w:val="24"/>
          <w:lang w:val="de-DE"/>
        </w:rPr>
        <w:t xml:space="preserve"> </w:t>
      </w:r>
      <w:r w:rsidRPr="00B327D5">
        <w:rPr>
          <w:rFonts w:ascii="Georgia" w:hAnsi="Georgia"/>
          <w:sz w:val="24"/>
          <w:szCs w:val="24"/>
          <w:lang w:val="de-DE"/>
        </w:rPr>
        <w:t xml:space="preserve">§ Nr 1:1, Das absichtliche </w:t>
      </w:r>
    </w:p>
    <w:p w:rsidR="001838EC" w:rsidRDefault="009A241C" w:rsidP="00593C51">
      <w:pPr>
        <w:ind w:right="-568"/>
        <w:jc w:val="both"/>
        <w:rPr>
          <w:rFonts w:ascii="Georgia" w:hAnsi="Georgia"/>
          <w:sz w:val="24"/>
          <w:szCs w:val="24"/>
          <w:lang w:val="de-DE"/>
        </w:rPr>
      </w:pPr>
      <w:r>
        <w:rPr>
          <w:rFonts w:ascii="Georgia" w:hAnsi="Georgia"/>
          <w:sz w:val="24"/>
          <w:szCs w:val="24"/>
          <w:lang w:val="de-DE"/>
        </w:rPr>
        <w:tab/>
      </w:r>
      <w:r>
        <w:rPr>
          <w:rFonts w:ascii="Georgia" w:hAnsi="Georgia"/>
          <w:sz w:val="24"/>
          <w:szCs w:val="24"/>
          <w:lang w:val="de-DE"/>
        </w:rPr>
        <w:tab/>
      </w:r>
      <w:r>
        <w:rPr>
          <w:rFonts w:ascii="Georgia" w:hAnsi="Georgia"/>
          <w:sz w:val="24"/>
          <w:szCs w:val="24"/>
          <w:lang w:val="de-DE"/>
        </w:rPr>
        <w:tab/>
      </w:r>
      <w:r>
        <w:rPr>
          <w:rFonts w:ascii="Georgia" w:hAnsi="Georgia"/>
          <w:sz w:val="24"/>
          <w:szCs w:val="24"/>
          <w:lang w:val="de-DE"/>
        </w:rPr>
        <w:tab/>
      </w:r>
      <w:r>
        <w:rPr>
          <w:rFonts w:ascii="Georgia" w:hAnsi="Georgia"/>
          <w:sz w:val="24"/>
          <w:szCs w:val="24"/>
          <w:lang w:val="de-DE"/>
        </w:rPr>
        <w:tab/>
      </w:r>
    </w:p>
    <w:p w:rsidR="009A241C" w:rsidRDefault="009A241C" w:rsidP="001838EC">
      <w:pPr>
        <w:ind w:left="2832" w:right="-568" w:firstLine="708"/>
        <w:jc w:val="both"/>
        <w:rPr>
          <w:rFonts w:ascii="Georgia" w:hAnsi="Georgia"/>
          <w:sz w:val="24"/>
          <w:szCs w:val="24"/>
          <w:lang w:val="de-DE"/>
        </w:rPr>
      </w:pPr>
      <w:r>
        <w:rPr>
          <w:rFonts w:ascii="Georgia" w:hAnsi="Georgia"/>
          <w:sz w:val="24"/>
          <w:szCs w:val="24"/>
          <w:lang w:val="de-DE"/>
        </w:rPr>
        <w:lastRenderedPageBreak/>
        <w:t>-  192  -</w:t>
      </w:r>
    </w:p>
    <w:p w:rsidR="009A241C" w:rsidRDefault="009A241C" w:rsidP="00593C51">
      <w:pPr>
        <w:ind w:right="-568"/>
        <w:jc w:val="both"/>
        <w:rPr>
          <w:rFonts w:ascii="Georgia" w:hAnsi="Georgia"/>
          <w:sz w:val="24"/>
          <w:szCs w:val="24"/>
          <w:lang w:val="de-DE"/>
        </w:rPr>
      </w:pPr>
    </w:p>
    <w:p w:rsidR="00E40B3A" w:rsidRDefault="00593C51" w:rsidP="00593C51">
      <w:pPr>
        <w:ind w:right="-568"/>
        <w:jc w:val="both"/>
        <w:rPr>
          <w:rFonts w:ascii="Georgia" w:hAnsi="Georgia"/>
          <w:sz w:val="24"/>
          <w:szCs w:val="24"/>
          <w:lang w:val="de-DE"/>
        </w:rPr>
      </w:pPr>
      <w:r w:rsidRPr="00B327D5">
        <w:rPr>
          <w:rFonts w:ascii="Georgia" w:hAnsi="Georgia"/>
          <w:sz w:val="24"/>
          <w:szCs w:val="24"/>
          <w:lang w:val="de-DE"/>
        </w:rPr>
        <w:t>Abhören ausländischer Sender ist verboten; 1:2 Zuwiederhandlungen wer</w:t>
      </w:r>
      <w:r w:rsidR="00F83395">
        <w:rPr>
          <w:rFonts w:ascii="Georgia" w:hAnsi="Georgia"/>
          <w:sz w:val="24"/>
          <w:szCs w:val="24"/>
          <w:lang w:val="de-DE"/>
        </w:rPr>
        <w:t xml:space="preserve">den mir Zuchaust bestraft .1:3  </w:t>
      </w:r>
      <w:r w:rsidRPr="00B327D5">
        <w:rPr>
          <w:rFonts w:ascii="Georgia" w:hAnsi="Georgia"/>
          <w:sz w:val="24"/>
          <w:szCs w:val="24"/>
          <w:lang w:val="de-DE"/>
        </w:rPr>
        <w:t>in leichten Fällen kann auf Gefängnis erkannt werden. § Nr 2 : wer Nachrichten ausländischer Sender ,d</w:t>
      </w:r>
      <w:r w:rsidR="004301B9">
        <w:rPr>
          <w:rFonts w:ascii="Georgia" w:hAnsi="Georgia"/>
          <w:sz w:val="24"/>
          <w:szCs w:val="24"/>
          <w:lang w:val="de-DE"/>
        </w:rPr>
        <w:t>ie geeingnet, wird mit Zuchhaus</w:t>
      </w:r>
      <w:r w:rsidRPr="00B327D5">
        <w:rPr>
          <w:rFonts w:ascii="Georgia" w:hAnsi="Georgia"/>
          <w:sz w:val="24"/>
          <w:szCs w:val="24"/>
          <w:lang w:val="de-DE"/>
        </w:rPr>
        <w:t>, in besonderes schwe</w:t>
      </w:r>
      <w:r>
        <w:rPr>
          <w:rFonts w:ascii="Georgia" w:hAnsi="Georgia"/>
          <w:sz w:val="24"/>
          <w:szCs w:val="24"/>
          <w:lang w:val="de-DE"/>
        </w:rPr>
        <w:t>ren Fällen mit dem TOD bestraft“</w:t>
      </w:r>
      <w:r w:rsidRPr="00B327D5">
        <w:rPr>
          <w:rFonts w:ascii="Georgia" w:hAnsi="Georgia"/>
          <w:sz w:val="24"/>
          <w:szCs w:val="24"/>
          <w:lang w:val="de-DE"/>
        </w:rPr>
        <w:t>.</w:t>
      </w:r>
      <w:r w:rsidR="00F75F47">
        <w:rPr>
          <w:rFonts w:ascii="Georgia" w:hAnsi="Georgia"/>
          <w:sz w:val="24"/>
          <w:szCs w:val="24"/>
          <w:lang w:val="de-DE"/>
        </w:rPr>
        <w:t xml:space="preserve"> </w:t>
      </w:r>
    </w:p>
    <w:p w:rsidR="000C11FB" w:rsidRDefault="00E40B3A" w:rsidP="00593C51">
      <w:pPr>
        <w:ind w:right="-568"/>
        <w:jc w:val="both"/>
        <w:rPr>
          <w:rFonts w:ascii="Georgia" w:hAnsi="Georgia"/>
          <w:sz w:val="24"/>
          <w:szCs w:val="24"/>
        </w:rPr>
      </w:pPr>
      <w:r w:rsidRPr="00B92580">
        <w:rPr>
          <w:rFonts w:ascii="Georgia" w:hAnsi="Georgia"/>
          <w:sz w:val="24"/>
          <w:szCs w:val="24"/>
          <w:lang w:val="de-DE"/>
        </w:rPr>
        <w:t xml:space="preserve">   </w:t>
      </w:r>
      <w:r w:rsidR="00212369" w:rsidRPr="00212369">
        <w:rPr>
          <w:rFonts w:ascii="Georgia" w:hAnsi="Georgia"/>
          <w:sz w:val="24"/>
          <w:szCs w:val="24"/>
        </w:rPr>
        <w:t>U podstaw tego prawa nazistowskiego hitleryzmu leży ideologia stworzona przez Alfreda Rosenberga i Adolfa Hitlera, która poprzez absolutyzację rasy nordyckiej</w:t>
      </w:r>
      <w:r w:rsidR="00FF7A50">
        <w:rPr>
          <w:rFonts w:ascii="Georgia" w:hAnsi="Georgia"/>
          <w:sz w:val="24"/>
          <w:szCs w:val="24"/>
        </w:rPr>
        <w:t>, która jest wieczna,</w:t>
      </w:r>
      <w:r w:rsidR="00212369" w:rsidRPr="00212369">
        <w:rPr>
          <w:rFonts w:ascii="Georgia" w:hAnsi="Georgia"/>
          <w:sz w:val="24"/>
          <w:szCs w:val="24"/>
        </w:rPr>
        <w:t xml:space="preserve"> postawiła n</w:t>
      </w:r>
      <w:r w:rsidR="00212369">
        <w:rPr>
          <w:rFonts w:ascii="Georgia" w:hAnsi="Georgia"/>
          <w:sz w:val="24"/>
          <w:szCs w:val="24"/>
        </w:rPr>
        <w:t>a</w:t>
      </w:r>
      <w:r w:rsidR="00212369" w:rsidRPr="00212369">
        <w:rPr>
          <w:rFonts w:ascii="Georgia" w:hAnsi="Georgia"/>
          <w:sz w:val="24"/>
          <w:szCs w:val="24"/>
        </w:rPr>
        <w:t>ród niemiecki w miejsce Boga</w:t>
      </w:r>
      <w:r w:rsidR="00212369">
        <w:rPr>
          <w:rFonts w:ascii="Georgia" w:hAnsi="Georgia"/>
          <w:sz w:val="24"/>
          <w:szCs w:val="24"/>
        </w:rPr>
        <w:t>. I temu narodowi należy si</w:t>
      </w:r>
      <w:r w:rsidR="009A241C">
        <w:rPr>
          <w:rFonts w:ascii="Georgia" w:hAnsi="Georgia"/>
          <w:sz w:val="24"/>
          <w:szCs w:val="24"/>
        </w:rPr>
        <w:t>ę bezwzględna i absolutna cześć</w:t>
      </w:r>
      <w:r w:rsidR="00212369">
        <w:rPr>
          <w:rFonts w:ascii="Georgia" w:hAnsi="Georgia"/>
          <w:sz w:val="24"/>
          <w:szCs w:val="24"/>
        </w:rPr>
        <w:t>, jako najwyższ</w:t>
      </w:r>
      <w:r>
        <w:rPr>
          <w:rFonts w:ascii="Georgia" w:hAnsi="Georgia"/>
          <w:sz w:val="24"/>
          <w:szCs w:val="24"/>
        </w:rPr>
        <w:t>ej wartości</w:t>
      </w:r>
      <w:r w:rsidR="00212369">
        <w:rPr>
          <w:rFonts w:ascii="Georgia" w:hAnsi="Georgia"/>
          <w:sz w:val="24"/>
          <w:szCs w:val="24"/>
        </w:rPr>
        <w:t>.</w:t>
      </w:r>
      <w:r w:rsidR="00FF7A50">
        <w:rPr>
          <w:rFonts w:ascii="Georgia" w:hAnsi="Georgia"/>
          <w:sz w:val="24"/>
          <w:szCs w:val="24"/>
        </w:rPr>
        <w:t xml:space="preserve"> Rasa nordycka jest religią. Dusza i krew rasy nordyckiej są ostateczną racją tej religii rasowej. Na niej nabud</w:t>
      </w:r>
      <w:r w:rsidR="007E7FD7">
        <w:rPr>
          <w:rFonts w:ascii="Georgia" w:hAnsi="Georgia"/>
          <w:sz w:val="24"/>
          <w:szCs w:val="24"/>
        </w:rPr>
        <w:t>owane jest prawo i państwo. Najś</w:t>
      </w:r>
      <w:r w:rsidR="00FF7A50">
        <w:rPr>
          <w:rFonts w:ascii="Georgia" w:hAnsi="Georgia"/>
          <w:sz w:val="24"/>
          <w:szCs w:val="24"/>
        </w:rPr>
        <w:t>więtrze jest to co ją chroni, wzmacnia , oczyszcza</w:t>
      </w:r>
      <w:r w:rsidR="007E7FD7">
        <w:rPr>
          <w:rFonts w:ascii="Georgia" w:hAnsi="Georgia"/>
          <w:sz w:val="24"/>
          <w:szCs w:val="24"/>
        </w:rPr>
        <w:t xml:space="preserve"> i przenika. Dlatego należy się tej duszy i tej krwi</w:t>
      </w:r>
      <w:r>
        <w:rPr>
          <w:rFonts w:ascii="Georgia" w:hAnsi="Georgia"/>
          <w:sz w:val="24"/>
          <w:szCs w:val="24"/>
        </w:rPr>
        <w:t xml:space="preserve"> niemieckiej </w:t>
      </w:r>
      <w:r w:rsidR="007E7FD7">
        <w:rPr>
          <w:rFonts w:ascii="Georgia" w:hAnsi="Georgia"/>
          <w:sz w:val="24"/>
          <w:szCs w:val="24"/>
        </w:rPr>
        <w:t xml:space="preserve"> cześć i wolność. Niemcy w tej ideologii są określone jako bóstwo. </w:t>
      </w:r>
      <w:r w:rsidR="005E5DA0">
        <w:rPr>
          <w:rFonts w:ascii="Georgia" w:hAnsi="Georgia"/>
          <w:sz w:val="24"/>
          <w:szCs w:val="24"/>
        </w:rPr>
        <w:t>Grzechem największym</w:t>
      </w:r>
      <w:r w:rsidR="000C11FB">
        <w:rPr>
          <w:rFonts w:ascii="Georgia" w:hAnsi="Georgia"/>
          <w:sz w:val="24"/>
          <w:szCs w:val="24"/>
        </w:rPr>
        <w:t xml:space="preserve"> i kardynalnym</w:t>
      </w:r>
      <w:r w:rsidR="005E5DA0">
        <w:rPr>
          <w:rFonts w:ascii="Georgia" w:hAnsi="Georgia"/>
          <w:sz w:val="24"/>
          <w:szCs w:val="24"/>
        </w:rPr>
        <w:t>,</w:t>
      </w:r>
      <w:r w:rsidR="000C11FB">
        <w:rPr>
          <w:rFonts w:ascii="Georgia" w:hAnsi="Georgia"/>
          <w:sz w:val="24"/>
          <w:szCs w:val="24"/>
        </w:rPr>
        <w:t xml:space="preserve"> </w:t>
      </w:r>
      <w:r w:rsidR="005E5DA0">
        <w:rPr>
          <w:rFonts w:ascii="Georgia" w:hAnsi="Georgia"/>
          <w:sz w:val="24"/>
          <w:szCs w:val="24"/>
        </w:rPr>
        <w:t>jaki człowiek może tu na ziemi popełnić</w:t>
      </w:r>
      <w:r w:rsidR="000C11FB">
        <w:rPr>
          <w:rFonts w:ascii="Georgia" w:hAnsi="Georgia"/>
          <w:sz w:val="24"/>
          <w:szCs w:val="24"/>
        </w:rPr>
        <w:t>, jest grzech przeciwko krwi i rasie. Czyli kryterium dobra i zła stanowi naród niemiecki i III Rzesza.</w:t>
      </w:r>
      <w:r w:rsidR="007E7FD7">
        <w:rPr>
          <w:rFonts w:ascii="Georgia" w:hAnsi="Georgia"/>
          <w:sz w:val="24"/>
          <w:szCs w:val="24"/>
        </w:rPr>
        <w:t xml:space="preserve"> </w:t>
      </w:r>
      <w:r w:rsidR="00FF7A50">
        <w:rPr>
          <w:rFonts w:ascii="Georgia" w:hAnsi="Georgia"/>
          <w:sz w:val="24"/>
          <w:szCs w:val="24"/>
        </w:rPr>
        <w:t>Kto wystę</w:t>
      </w:r>
      <w:r w:rsidR="000C11FB">
        <w:rPr>
          <w:rFonts w:ascii="Georgia" w:hAnsi="Georgia"/>
          <w:sz w:val="24"/>
          <w:szCs w:val="24"/>
        </w:rPr>
        <w:t>puje przeciw nim</w:t>
      </w:r>
      <w:r w:rsidR="00212369">
        <w:rPr>
          <w:rFonts w:ascii="Georgia" w:hAnsi="Georgia"/>
          <w:sz w:val="24"/>
          <w:szCs w:val="24"/>
        </w:rPr>
        <w:t xml:space="preserve"> </w:t>
      </w:r>
      <w:r w:rsidR="000C11FB">
        <w:rPr>
          <w:rFonts w:ascii="Georgia" w:hAnsi="Georgia"/>
          <w:sz w:val="24"/>
          <w:szCs w:val="24"/>
        </w:rPr>
        <w:t xml:space="preserve">musi być ukarany śmiercią. </w:t>
      </w:r>
      <w:r w:rsidR="004301B9">
        <w:rPr>
          <w:rFonts w:ascii="Georgia" w:hAnsi="Georgia"/>
          <w:sz w:val="24"/>
          <w:szCs w:val="24"/>
        </w:rPr>
        <w:t>(Ks. T. Guz, Istota nazizmu. Youtube) .</w:t>
      </w:r>
    </w:p>
    <w:p w:rsidR="000C11FB" w:rsidRDefault="0088479D" w:rsidP="00593C51">
      <w:pPr>
        <w:ind w:right="-568"/>
        <w:jc w:val="both"/>
        <w:rPr>
          <w:rFonts w:ascii="Georgia" w:hAnsi="Georgia"/>
          <w:sz w:val="24"/>
          <w:szCs w:val="24"/>
        </w:rPr>
      </w:pPr>
      <w:r>
        <w:rPr>
          <w:rFonts w:ascii="Georgia" w:hAnsi="Georgia"/>
          <w:sz w:val="24"/>
          <w:szCs w:val="24"/>
        </w:rPr>
        <w:t xml:space="preserve">  </w:t>
      </w:r>
      <w:r w:rsidR="000C11FB">
        <w:rPr>
          <w:rFonts w:ascii="Georgia" w:hAnsi="Georgia"/>
          <w:sz w:val="24"/>
          <w:szCs w:val="24"/>
        </w:rPr>
        <w:t>I dlatego słuchanie radia wrogów III Rzeszy i rozpowszechnianie zasłyszanych wiadom</w:t>
      </w:r>
      <w:r w:rsidR="00E40B3A">
        <w:rPr>
          <w:rFonts w:ascii="Georgia" w:hAnsi="Georgia"/>
          <w:sz w:val="24"/>
          <w:szCs w:val="24"/>
        </w:rPr>
        <w:t>ości, co równa się osłabieniu zdolnoś</w:t>
      </w:r>
      <w:r>
        <w:rPr>
          <w:rFonts w:ascii="Georgia" w:hAnsi="Georgia"/>
          <w:sz w:val="24"/>
          <w:szCs w:val="24"/>
        </w:rPr>
        <w:t>ci obronnej narodu niemieckiego, jest karane śmiercią.</w:t>
      </w:r>
      <w:r w:rsidR="00E40B3A">
        <w:rPr>
          <w:rFonts w:ascii="Georgia" w:hAnsi="Georgia"/>
          <w:sz w:val="24"/>
          <w:szCs w:val="24"/>
        </w:rPr>
        <w:t xml:space="preserve"> Sianie defetyzmu poprzez mówienie, że Niemcy nie wygrają wojny, jest największym pr</w:t>
      </w:r>
      <w:r>
        <w:rPr>
          <w:rFonts w:ascii="Georgia" w:hAnsi="Georgia"/>
          <w:sz w:val="24"/>
          <w:szCs w:val="24"/>
        </w:rPr>
        <w:t>zestępstwem, ponieważ</w:t>
      </w:r>
      <w:r w:rsidR="00E40B3A">
        <w:rPr>
          <w:rFonts w:ascii="Georgia" w:hAnsi="Georgia"/>
          <w:sz w:val="24"/>
          <w:szCs w:val="24"/>
        </w:rPr>
        <w:t xml:space="preserve"> jest to </w:t>
      </w:r>
      <w:r>
        <w:rPr>
          <w:rFonts w:ascii="Georgia" w:hAnsi="Georgia"/>
          <w:sz w:val="24"/>
          <w:szCs w:val="24"/>
        </w:rPr>
        <w:t xml:space="preserve">śmiertelne </w:t>
      </w:r>
      <w:r w:rsidR="00E40B3A">
        <w:rPr>
          <w:rFonts w:ascii="Georgia" w:hAnsi="Georgia"/>
          <w:sz w:val="24"/>
          <w:szCs w:val="24"/>
        </w:rPr>
        <w:t>zagrożenie d</w:t>
      </w:r>
      <w:r>
        <w:rPr>
          <w:rFonts w:ascii="Georgia" w:hAnsi="Georgia"/>
          <w:sz w:val="24"/>
          <w:szCs w:val="24"/>
        </w:rPr>
        <w:t>la rasy nordyckiej, która jest a</w:t>
      </w:r>
      <w:r w:rsidR="00E40B3A">
        <w:rPr>
          <w:rFonts w:ascii="Georgia" w:hAnsi="Georgia"/>
          <w:sz w:val="24"/>
          <w:szCs w:val="24"/>
        </w:rPr>
        <w:t>bsolutem.</w:t>
      </w:r>
    </w:p>
    <w:p w:rsidR="00540511" w:rsidRDefault="00593C51" w:rsidP="0088479D">
      <w:pPr>
        <w:ind w:right="-568"/>
        <w:jc w:val="both"/>
        <w:rPr>
          <w:rFonts w:ascii="Georgia" w:hAnsi="Georgia"/>
          <w:sz w:val="24"/>
          <w:szCs w:val="24"/>
        </w:rPr>
      </w:pPr>
      <w:r w:rsidRPr="00212369">
        <w:rPr>
          <w:rFonts w:ascii="Georgia" w:hAnsi="Georgia"/>
          <w:sz w:val="24"/>
          <w:szCs w:val="24"/>
        </w:rPr>
        <w:t xml:space="preserve">  </w:t>
      </w:r>
      <w:r w:rsidRPr="001B72D2">
        <w:rPr>
          <w:rFonts w:ascii="Georgia" w:hAnsi="Georgia"/>
          <w:sz w:val="24"/>
          <w:szCs w:val="24"/>
        </w:rPr>
        <w:t xml:space="preserve">Od </w:t>
      </w:r>
      <w:r>
        <w:rPr>
          <w:rFonts w:ascii="Georgia" w:hAnsi="Georgia"/>
          <w:sz w:val="24"/>
          <w:szCs w:val="24"/>
        </w:rPr>
        <w:t xml:space="preserve">wydanego wyroku śmierci w dniu </w:t>
      </w:r>
      <w:r w:rsidRPr="009C1E8B">
        <w:rPr>
          <w:rFonts w:ascii="Georgia" w:hAnsi="Georgia"/>
          <w:b/>
          <w:sz w:val="24"/>
          <w:szCs w:val="24"/>
        </w:rPr>
        <w:t>7 września 1944 r</w:t>
      </w:r>
      <w:r>
        <w:rPr>
          <w:rFonts w:ascii="Georgia" w:hAnsi="Georgia"/>
          <w:b/>
          <w:sz w:val="24"/>
          <w:szCs w:val="24"/>
        </w:rPr>
        <w:t xml:space="preserve">., </w:t>
      </w:r>
      <w:r w:rsidRPr="00257A6D">
        <w:rPr>
          <w:rFonts w:ascii="Georgia" w:hAnsi="Georgia"/>
          <w:sz w:val="24"/>
          <w:szCs w:val="24"/>
        </w:rPr>
        <w:t>jak w każdym procesie</w:t>
      </w:r>
      <w:r>
        <w:rPr>
          <w:rFonts w:ascii="Georgia" w:hAnsi="Georgia"/>
          <w:b/>
          <w:sz w:val="24"/>
          <w:szCs w:val="24"/>
        </w:rPr>
        <w:t xml:space="preserve">, </w:t>
      </w:r>
      <w:r>
        <w:rPr>
          <w:rFonts w:ascii="Georgia" w:hAnsi="Georgia"/>
          <w:sz w:val="24"/>
          <w:szCs w:val="24"/>
        </w:rPr>
        <w:t>przysługiwało wnoszenie odwołania, aż do uprawomocnieni</w:t>
      </w:r>
      <w:r w:rsidR="009B6E4F">
        <w:rPr>
          <w:rFonts w:ascii="Georgia" w:hAnsi="Georgia"/>
          <w:sz w:val="24"/>
          <w:szCs w:val="24"/>
        </w:rPr>
        <w:t xml:space="preserve">a się wyroku.Takie odwołanie </w:t>
      </w:r>
      <w:r>
        <w:rPr>
          <w:rFonts w:ascii="Georgia" w:hAnsi="Georgia"/>
          <w:sz w:val="24"/>
          <w:szCs w:val="24"/>
        </w:rPr>
        <w:t xml:space="preserve"> od wyroku i prośba o ułaskawienie</w:t>
      </w:r>
      <w:r w:rsidR="009B6E4F">
        <w:rPr>
          <w:rFonts w:ascii="Georgia" w:hAnsi="Georgia"/>
          <w:sz w:val="24"/>
          <w:szCs w:val="24"/>
        </w:rPr>
        <w:t xml:space="preserve"> </w:t>
      </w:r>
      <w:r>
        <w:rPr>
          <w:rFonts w:ascii="Georgia" w:hAnsi="Georgia"/>
          <w:sz w:val="24"/>
          <w:szCs w:val="24"/>
        </w:rPr>
        <w:t xml:space="preserve">(Gnadenberichts) zostały wniesione </w:t>
      </w:r>
      <w:r w:rsidRPr="009C1E8B">
        <w:rPr>
          <w:rFonts w:ascii="Georgia" w:hAnsi="Georgia"/>
          <w:b/>
          <w:sz w:val="24"/>
          <w:szCs w:val="24"/>
        </w:rPr>
        <w:t>19 października 1944 r.</w:t>
      </w:r>
      <w:r>
        <w:rPr>
          <w:rFonts w:ascii="Georgia" w:hAnsi="Georgia"/>
          <w:sz w:val="24"/>
          <w:szCs w:val="24"/>
        </w:rPr>
        <w:t xml:space="preserve">  Procedury odwoławcze  prowadził   obrońca (z wyboru) ks.</w:t>
      </w:r>
      <w:r w:rsidR="0088479D">
        <w:rPr>
          <w:rFonts w:ascii="Georgia" w:hAnsi="Georgia"/>
          <w:sz w:val="24"/>
          <w:szCs w:val="24"/>
        </w:rPr>
        <w:t xml:space="preserve"> </w:t>
      </w:r>
      <w:r>
        <w:rPr>
          <w:rFonts w:ascii="Georgia" w:hAnsi="Georgia"/>
          <w:sz w:val="24"/>
          <w:szCs w:val="24"/>
        </w:rPr>
        <w:t xml:space="preserve">Brunona  Dr Kurt  Behling, który bronił  go w trakcie całej głównej rozprawy w Berlinie. Odrzucenie prośby o łaskę nosi datę </w:t>
      </w:r>
      <w:r w:rsidRPr="009C1E8B">
        <w:rPr>
          <w:rFonts w:ascii="Georgia" w:hAnsi="Georgia"/>
          <w:b/>
          <w:sz w:val="24"/>
          <w:szCs w:val="24"/>
        </w:rPr>
        <w:t>27 października 1944 r.</w:t>
      </w:r>
      <w:r>
        <w:rPr>
          <w:rFonts w:ascii="Georgia" w:hAnsi="Georgia"/>
          <w:sz w:val="24"/>
          <w:szCs w:val="24"/>
        </w:rPr>
        <w:t xml:space="preserve"> (dodatek do Anklageschrift).</w:t>
      </w:r>
      <w:r w:rsidR="009A241C">
        <w:rPr>
          <w:rFonts w:ascii="Georgia" w:hAnsi="Georgia"/>
          <w:sz w:val="24"/>
          <w:szCs w:val="24"/>
        </w:rPr>
        <w:tab/>
      </w:r>
      <w:r w:rsidR="009A241C">
        <w:rPr>
          <w:rFonts w:ascii="Georgia" w:hAnsi="Georgia"/>
          <w:sz w:val="24"/>
          <w:szCs w:val="24"/>
        </w:rPr>
        <w:tab/>
      </w:r>
      <w:r w:rsidR="009A241C">
        <w:rPr>
          <w:rFonts w:ascii="Georgia" w:hAnsi="Georgia"/>
          <w:sz w:val="24"/>
          <w:szCs w:val="24"/>
        </w:rPr>
        <w:tab/>
      </w:r>
      <w:r w:rsidR="009A241C">
        <w:rPr>
          <w:rFonts w:ascii="Georgia" w:hAnsi="Georgia"/>
          <w:sz w:val="24"/>
          <w:szCs w:val="24"/>
        </w:rPr>
        <w:tab/>
      </w:r>
    </w:p>
    <w:p w:rsidR="0043493E" w:rsidRDefault="009B6E4F" w:rsidP="00BF09AA">
      <w:pPr>
        <w:jc w:val="both"/>
        <w:rPr>
          <w:rFonts w:ascii="Georgia" w:hAnsi="Georgia"/>
          <w:sz w:val="24"/>
          <w:szCs w:val="24"/>
        </w:rPr>
      </w:pPr>
      <w:r>
        <w:rPr>
          <w:rFonts w:ascii="Georgia" w:hAnsi="Georgia"/>
          <w:sz w:val="24"/>
          <w:szCs w:val="24"/>
        </w:rPr>
        <w:t xml:space="preserve"> </w:t>
      </w:r>
      <w:r w:rsidR="001243FE">
        <w:rPr>
          <w:rFonts w:ascii="Georgia" w:hAnsi="Georgia"/>
          <w:sz w:val="24"/>
          <w:szCs w:val="24"/>
        </w:rPr>
        <w:t>Krótko przed śmiercią</w:t>
      </w:r>
      <w:r w:rsidR="006D483C">
        <w:rPr>
          <w:rFonts w:ascii="Georgia" w:hAnsi="Georgia"/>
          <w:sz w:val="24"/>
          <w:szCs w:val="24"/>
        </w:rPr>
        <w:t xml:space="preserve"> pozwolono ks. Binnebeselowi na spowiedź i ostatnie namaszczenie</w:t>
      </w:r>
      <w:r>
        <w:rPr>
          <w:rFonts w:ascii="Georgia" w:hAnsi="Georgia"/>
          <w:sz w:val="24"/>
          <w:szCs w:val="24"/>
        </w:rPr>
        <w:t xml:space="preserve">, </w:t>
      </w:r>
      <w:r w:rsidR="006D483C">
        <w:rPr>
          <w:rFonts w:ascii="Georgia" w:hAnsi="Georgia"/>
          <w:sz w:val="24"/>
          <w:szCs w:val="24"/>
        </w:rPr>
        <w:t>któ</w:t>
      </w:r>
      <w:r>
        <w:rPr>
          <w:rFonts w:ascii="Georgia" w:hAnsi="Georgia"/>
          <w:sz w:val="24"/>
          <w:szCs w:val="24"/>
        </w:rPr>
        <w:t>re udz</w:t>
      </w:r>
      <w:r w:rsidR="006D483C">
        <w:rPr>
          <w:rFonts w:ascii="Georgia" w:hAnsi="Georgia"/>
          <w:sz w:val="24"/>
          <w:szCs w:val="24"/>
        </w:rPr>
        <w:t xml:space="preserve">ielił mu kapelan więzienny. </w:t>
      </w:r>
    </w:p>
    <w:p w:rsidR="0088479D" w:rsidRDefault="0043493E" w:rsidP="00BF09AA">
      <w:pPr>
        <w:jc w:val="both"/>
        <w:rPr>
          <w:rFonts w:ascii="Georgia" w:hAnsi="Georgia"/>
          <w:sz w:val="24"/>
          <w:szCs w:val="24"/>
        </w:rPr>
      </w:pPr>
      <w:r>
        <w:rPr>
          <w:rFonts w:ascii="Georgia" w:hAnsi="Georgia"/>
          <w:sz w:val="24"/>
          <w:szCs w:val="24"/>
        </w:rPr>
        <w:t xml:space="preserve">  </w:t>
      </w:r>
      <w:r w:rsidR="006D483C">
        <w:rPr>
          <w:rFonts w:ascii="Georgia" w:hAnsi="Georgia"/>
          <w:sz w:val="24"/>
          <w:szCs w:val="24"/>
        </w:rPr>
        <w:t>W kwietniu 1945 r.</w:t>
      </w:r>
      <w:r w:rsidR="009B6E4F">
        <w:rPr>
          <w:rFonts w:ascii="Georgia" w:hAnsi="Georgia"/>
          <w:sz w:val="24"/>
          <w:szCs w:val="24"/>
        </w:rPr>
        <w:t xml:space="preserve"> nie udzielano skazańcom</w:t>
      </w:r>
      <w:r w:rsidR="006D483C">
        <w:rPr>
          <w:rFonts w:ascii="Georgia" w:hAnsi="Georgia"/>
          <w:sz w:val="24"/>
          <w:szCs w:val="24"/>
        </w:rPr>
        <w:t xml:space="preserve"> tych pozwoleń</w:t>
      </w:r>
      <w:r w:rsidR="00593C51">
        <w:rPr>
          <w:rFonts w:ascii="Georgia" w:hAnsi="Georgia"/>
          <w:sz w:val="24"/>
          <w:szCs w:val="24"/>
        </w:rPr>
        <w:t xml:space="preserve"> na pociechę </w:t>
      </w:r>
      <w:r w:rsidR="004D5392">
        <w:rPr>
          <w:rFonts w:ascii="Georgia" w:hAnsi="Georgia"/>
          <w:sz w:val="24"/>
          <w:szCs w:val="24"/>
        </w:rPr>
        <w:t xml:space="preserve"> religijną</w:t>
      </w:r>
      <w:r w:rsidR="009B6E4F">
        <w:rPr>
          <w:rFonts w:ascii="Georgia" w:hAnsi="Georgia"/>
          <w:sz w:val="24"/>
          <w:szCs w:val="24"/>
        </w:rPr>
        <w:t xml:space="preserve"> i wiatyk.</w:t>
      </w:r>
      <w:r w:rsidR="006D483C">
        <w:rPr>
          <w:rFonts w:ascii="Georgia" w:hAnsi="Georgia"/>
          <w:sz w:val="24"/>
          <w:szCs w:val="24"/>
        </w:rPr>
        <w:t xml:space="preserve"> 20 kwietnia </w:t>
      </w:r>
      <w:r w:rsidR="004D5392">
        <w:rPr>
          <w:rFonts w:ascii="Georgia" w:hAnsi="Georgia"/>
          <w:sz w:val="24"/>
          <w:szCs w:val="24"/>
        </w:rPr>
        <w:t>45 r.</w:t>
      </w:r>
      <w:r w:rsidR="0088479D">
        <w:rPr>
          <w:rFonts w:ascii="Georgia" w:hAnsi="Georgia"/>
          <w:sz w:val="24"/>
          <w:szCs w:val="24"/>
        </w:rPr>
        <w:t xml:space="preserve"> </w:t>
      </w:r>
      <w:r w:rsidR="004D5392">
        <w:rPr>
          <w:rFonts w:ascii="Georgia" w:hAnsi="Georgia"/>
          <w:sz w:val="24"/>
          <w:szCs w:val="24"/>
        </w:rPr>
        <w:t>wykonano ostatnie egzekucje</w:t>
      </w:r>
      <w:r w:rsidR="006D483C">
        <w:rPr>
          <w:rFonts w:ascii="Georgia" w:hAnsi="Georgia"/>
          <w:sz w:val="24"/>
          <w:szCs w:val="24"/>
        </w:rPr>
        <w:t xml:space="preserve"> na 28 więźniach,</w:t>
      </w:r>
      <w:r w:rsidR="009B6E4F">
        <w:rPr>
          <w:rFonts w:ascii="Georgia" w:hAnsi="Georgia"/>
          <w:sz w:val="24"/>
          <w:szCs w:val="24"/>
        </w:rPr>
        <w:t xml:space="preserve"> </w:t>
      </w:r>
      <w:r w:rsidR="006D483C">
        <w:rPr>
          <w:rFonts w:ascii="Georgia" w:hAnsi="Georgia"/>
          <w:sz w:val="24"/>
          <w:szCs w:val="24"/>
        </w:rPr>
        <w:t xml:space="preserve">którym przywieziono wyroki poprzedniego dnia. </w:t>
      </w:r>
      <w:r w:rsidR="001243FE">
        <w:rPr>
          <w:rFonts w:ascii="Georgia" w:hAnsi="Georgia"/>
          <w:sz w:val="24"/>
          <w:szCs w:val="24"/>
        </w:rPr>
        <w:t>Zgładzali tych skaz</w:t>
      </w:r>
      <w:r w:rsidR="0088479D">
        <w:rPr>
          <w:rFonts w:ascii="Georgia" w:hAnsi="Georgia"/>
          <w:sz w:val="24"/>
          <w:szCs w:val="24"/>
        </w:rPr>
        <w:t>anych od południa do 3 w nocy</w:t>
      </w:r>
      <w:r w:rsidR="009E0606">
        <w:rPr>
          <w:rFonts w:ascii="Georgia" w:hAnsi="Georgia"/>
          <w:sz w:val="24"/>
          <w:szCs w:val="24"/>
        </w:rPr>
        <w:t xml:space="preserve"> dnia nastę</w:t>
      </w:r>
      <w:r w:rsidR="004D5392">
        <w:rPr>
          <w:rFonts w:ascii="Georgia" w:hAnsi="Georgia"/>
          <w:sz w:val="24"/>
          <w:szCs w:val="24"/>
        </w:rPr>
        <w:t>pnego</w:t>
      </w:r>
      <w:r w:rsidR="00740FEC">
        <w:rPr>
          <w:rFonts w:ascii="Georgia" w:hAnsi="Georgia"/>
          <w:sz w:val="24"/>
          <w:szCs w:val="24"/>
        </w:rPr>
        <w:t xml:space="preserve"> w garażu na terenie więzienia</w:t>
      </w:r>
      <w:r w:rsidR="001243FE">
        <w:rPr>
          <w:rFonts w:ascii="Georgia" w:hAnsi="Georgia"/>
          <w:sz w:val="24"/>
          <w:szCs w:val="24"/>
        </w:rPr>
        <w:t>. Strażnicy więzienni byli chętnymi do pomocy katowi</w:t>
      </w:r>
      <w:r w:rsidR="009B6E4F">
        <w:rPr>
          <w:rFonts w:ascii="Georgia" w:hAnsi="Georgia"/>
          <w:sz w:val="24"/>
          <w:szCs w:val="24"/>
        </w:rPr>
        <w:t xml:space="preserve">, </w:t>
      </w:r>
      <w:r w:rsidR="001243FE">
        <w:rPr>
          <w:rFonts w:ascii="Georgia" w:hAnsi="Georgia"/>
          <w:sz w:val="24"/>
          <w:szCs w:val="24"/>
        </w:rPr>
        <w:t>bo dostawali podwójne wynagrodzenie i deputat papierosów.</w:t>
      </w:r>
      <w:r w:rsidR="009B6E4F">
        <w:rPr>
          <w:rFonts w:ascii="Georgia" w:hAnsi="Georgia"/>
          <w:sz w:val="24"/>
          <w:szCs w:val="24"/>
        </w:rPr>
        <w:t xml:space="preserve"> </w:t>
      </w:r>
      <w:r w:rsidR="001243FE">
        <w:rPr>
          <w:rFonts w:ascii="Georgia" w:hAnsi="Georgia"/>
          <w:sz w:val="24"/>
          <w:szCs w:val="24"/>
        </w:rPr>
        <w:t>Armia Czerwona była już blisko więzienia</w:t>
      </w:r>
      <w:r w:rsidR="004301B9">
        <w:rPr>
          <w:rFonts w:ascii="Georgia" w:hAnsi="Georgia"/>
          <w:sz w:val="24"/>
          <w:szCs w:val="24"/>
        </w:rPr>
        <w:t xml:space="preserve"> </w:t>
      </w:r>
      <w:r w:rsidR="001243FE">
        <w:rPr>
          <w:rFonts w:ascii="Georgia" w:hAnsi="Georgia"/>
          <w:sz w:val="24"/>
          <w:szCs w:val="24"/>
        </w:rPr>
        <w:t>. Potem rozebrano gi</w:t>
      </w:r>
      <w:r w:rsidR="00D449B1">
        <w:rPr>
          <w:rFonts w:ascii="Georgia" w:hAnsi="Georgia"/>
          <w:sz w:val="24"/>
          <w:szCs w:val="24"/>
        </w:rPr>
        <w:t xml:space="preserve">lotynę i wrzucono do </w:t>
      </w:r>
      <w:r w:rsidR="001243FE">
        <w:rPr>
          <w:rFonts w:ascii="Georgia" w:hAnsi="Georgia"/>
          <w:sz w:val="24"/>
          <w:szCs w:val="24"/>
        </w:rPr>
        <w:t xml:space="preserve"> jeziora</w:t>
      </w:r>
      <w:r w:rsidR="0067375D">
        <w:rPr>
          <w:rFonts w:ascii="Georgia" w:hAnsi="Georgia"/>
          <w:sz w:val="24"/>
          <w:szCs w:val="24"/>
        </w:rPr>
        <w:t xml:space="preserve"> Plauer</w:t>
      </w:r>
      <w:r w:rsidR="00D449B1">
        <w:rPr>
          <w:rFonts w:ascii="Georgia" w:hAnsi="Georgia"/>
          <w:sz w:val="24"/>
          <w:szCs w:val="24"/>
        </w:rPr>
        <w:t xml:space="preserve"> See</w:t>
      </w:r>
      <w:r w:rsidR="001243FE">
        <w:rPr>
          <w:rFonts w:ascii="Georgia" w:hAnsi="Georgia"/>
          <w:sz w:val="24"/>
          <w:szCs w:val="24"/>
        </w:rPr>
        <w:t>.</w:t>
      </w:r>
      <w:r w:rsidR="009B6E4F">
        <w:rPr>
          <w:rFonts w:ascii="Georgia" w:hAnsi="Georgia"/>
          <w:sz w:val="24"/>
          <w:szCs w:val="24"/>
        </w:rPr>
        <w:t xml:space="preserve"> </w:t>
      </w:r>
      <w:r>
        <w:rPr>
          <w:rFonts w:ascii="Georgia" w:hAnsi="Georgia"/>
          <w:sz w:val="24"/>
          <w:szCs w:val="24"/>
        </w:rPr>
        <w:t>Dziś</w:t>
      </w:r>
      <w:r w:rsidR="001243FE">
        <w:rPr>
          <w:rFonts w:ascii="Georgia" w:hAnsi="Georgia"/>
          <w:sz w:val="24"/>
          <w:szCs w:val="24"/>
        </w:rPr>
        <w:t xml:space="preserve"> jest ona zrekonstruowana i można ja oglądać w w pomieszczeniach dawn</w:t>
      </w:r>
      <w:r w:rsidR="007D14A2">
        <w:rPr>
          <w:rFonts w:ascii="Georgia" w:hAnsi="Georgia"/>
          <w:sz w:val="24"/>
          <w:szCs w:val="24"/>
        </w:rPr>
        <w:t>ego więzienia w Brandenbur</w:t>
      </w:r>
      <w:r w:rsidR="00143497">
        <w:rPr>
          <w:rFonts w:ascii="Georgia" w:hAnsi="Georgia"/>
          <w:sz w:val="24"/>
          <w:szCs w:val="24"/>
        </w:rPr>
        <w:t xml:space="preserve">g- Görden. </w:t>
      </w:r>
      <w:r w:rsidR="00D449B1">
        <w:rPr>
          <w:rFonts w:ascii="Georgia" w:hAnsi="Georgia"/>
          <w:sz w:val="24"/>
          <w:szCs w:val="24"/>
        </w:rPr>
        <w:t xml:space="preserve">W więzieniu tym </w:t>
      </w:r>
      <w:r w:rsidR="004301B9">
        <w:rPr>
          <w:rFonts w:ascii="Georgia" w:hAnsi="Georgia"/>
          <w:sz w:val="24"/>
          <w:szCs w:val="24"/>
        </w:rPr>
        <w:t>zostało zgilotynowanych</w:t>
      </w:r>
    </w:p>
    <w:p w:rsidR="004301B9" w:rsidRDefault="0088479D" w:rsidP="00BF09AA">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193  -</w:t>
      </w:r>
    </w:p>
    <w:p w:rsidR="00A65992" w:rsidRDefault="00D449B1" w:rsidP="00BF09AA">
      <w:pPr>
        <w:jc w:val="both"/>
        <w:rPr>
          <w:rFonts w:ascii="Georgia" w:hAnsi="Georgia"/>
          <w:sz w:val="24"/>
          <w:szCs w:val="24"/>
        </w:rPr>
      </w:pPr>
      <w:r>
        <w:rPr>
          <w:rFonts w:ascii="Georgia" w:hAnsi="Georgia"/>
          <w:sz w:val="24"/>
          <w:szCs w:val="24"/>
        </w:rPr>
        <w:t>1789 więźniów</w:t>
      </w:r>
      <w:r w:rsidR="003D7602">
        <w:rPr>
          <w:rFonts w:ascii="Georgia" w:hAnsi="Georgia"/>
          <w:sz w:val="24"/>
          <w:szCs w:val="24"/>
        </w:rPr>
        <w:t xml:space="preserve"> politycznych</w:t>
      </w:r>
      <w:r w:rsidR="009B6E4F">
        <w:rPr>
          <w:rFonts w:ascii="Georgia" w:hAnsi="Georgia"/>
          <w:sz w:val="24"/>
          <w:szCs w:val="24"/>
        </w:rPr>
        <w:t>,</w:t>
      </w:r>
      <w:r w:rsidR="003D7602">
        <w:rPr>
          <w:rFonts w:ascii="Georgia" w:hAnsi="Georgia"/>
          <w:sz w:val="24"/>
          <w:szCs w:val="24"/>
        </w:rPr>
        <w:t xml:space="preserve"> w tej liczbie byli</w:t>
      </w:r>
      <w:r>
        <w:rPr>
          <w:rFonts w:ascii="Georgia" w:hAnsi="Georgia"/>
          <w:sz w:val="24"/>
          <w:szCs w:val="24"/>
        </w:rPr>
        <w:t xml:space="preserve"> duchowni katolicc</w:t>
      </w:r>
      <w:r w:rsidR="003D7602">
        <w:rPr>
          <w:rFonts w:ascii="Georgia" w:hAnsi="Georgia"/>
          <w:sz w:val="24"/>
          <w:szCs w:val="24"/>
        </w:rPr>
        <w:t>y.</w:t>
      </w:r>
      <w:r w:rsidR="0088479D">
        <w:rPr>
          <w:rFonts w:ascii="Georgia" w:hAnsi="Georgia"/>
          <w:sz w:val="24"/>
          <w:szCs w:val="24"/>
        </w:rPr>
        <w:t xml:space="preserve"> </w:t>
      </w:r>
      <w:r w:rsidR="003D7602">
        <w:rPr>
          <w:rFonts w:ascii="Georgia" w:hAnsi="Georgia"/>
          <w:sz w:val="24"/>
          <w:szCs w:val="24"/>
        </w:rPr>
        <w:t>Wśród TU (Todes urteilen),</w:t>
      </w:r>
      <w:r w:rsidR="009B6E4F">
        <w:rPr>
          <w:rFonts w:ascii="Georgia" w:hAnsi="Georgia"/>
          <w:sz w:val="24"/>
          <w:szCs w:val="24"/>
        </w:rPr>
        <w:t xml:space="preserve"> </w:t>
      </w:r>
      <w:r w:rsidR="003D7602">
        <w:rPr>
          <w:rFonts w:ascii="Georgia" w:hAnsi="Georgia"/>
          <w:sz w:val="24"/>
          <w:szCs w:val="24"/>
        </w:rPr>
        <w:t>czyli skazanych na śmierć ,</w:t>
      </w:r>
      <w:r w:rsidR="009B6E4F">
        <w:rPr>
          <w:rFonts w:ascii="Georgia" w:hAnsi="Georgia"/>
          <w:sz w:val="24"/>
          <w:szCs w:val="24"/>
        </w:rPr>
        <w:t xml:space="preserve"> </w:t>
      </w:r>
      <w:r w:rsidR="002C79C0">
        <w:rPr>
          <w:rFonts w:ascii="Georgia" w:hAnsi="Georgia"/>
          <w:sz w:val="24"/>
          <w:szCs w:val="24"/>
        </w:rPr>
        <w:t>znane było</w:t>
      </w:r>
      <w:r w:rsidR="009B6E4F">
        <w:rPr>
          <w:rFonts w:ascii="Georgia" w:hAnsi="Georgia"/>
          <w:sz w:val="24"/>
          <w:szCs w:val="24"/>
        </w:rPr>
        <w:t xml:space="preserve"> </w:t>
      </w:r>
      <w:r w:rsidR="003D7602">
        <w:rPr>
          <w:rFonts w:ascii="Georgia" w:hAnsi="Georgia"/>
          <w:sz w:val="24"/>
          <w:szCs w:val="24"/>
        </w:rPr>
        <w:t xml:space="preserve"> </w:t>
      </w:r>
      <w:r>
        <w:rPr>
          <w:rFonts w:ascii="Georgia" w:hAnsi="Georgia"/>
          <w:sz w:val="24"/>
          <w:szCs w:val="24"/>
        </w:rPr>
        <w:t xml:space="preserve">przesłanie- sprzeciw wobec niesprawiedliwości </w:t>
      </w:r>
      <w:r w:rsidR="003D7602">
        <w:rPr>
          <w:rFonts w:ascii="Georgia" w:hAnsi="Georgia"/>
          <w:sz w:val="24"/>
          <w:szCs w:val="24"/>
        </w:rPr>
        <w:t>:”</w:t>
      </w:r>
      <w:r>
        <w:rPr>
          <w:rFonts w:ascii="Georgia" w:hAnsi="Georgia"/>
          <w:sz w:val="24"/>
          <w:szCs w:val="24"/>
        </w:rPr>
        <w:t>Nie ogarnia już nas strach.</w:t>
      </w:r>
      <w:r w:rsidR="009B6E4F">
        <w:rPr>
          <w:rFonts w:ascii="Georgia" w:hAnsi="Georgia"/>
          <w:sz w:val="24"/>
          <w:szCs w:val="24"/>
        </w:rPr>
        <w:t xml:space="preserve"> </w:t>
      </w:r>
      <w:r w:rsidR="0088479D">
        <w:rPr>
          <w:rFonts w:ascii="Georgia" w:hAnsi="Georgia"/>
          <w:sz w:val="24"/>
          <w:szCs w:val="24"/>
        </w:rPr>
        <w:t xml:space="preserve">Jesteśmy jako niewinni </w:t>
      </w:r>
      <w:r w:rsidR="002C79C0">
        <w:rPr>
          <w:rFonts w:ascii="Georgia" w:hAnsi="Georgia"/>
          <w:sz w:val="24"/>
          <w:szCs w:val="24"/>
        </w:rPr>
        <w:t>skazani na śmierć</w:t>
      </w:r>
      <w:r>
        <w:rPr>
          <w:rFonts w:ascii="Georgia" w:hAnsi="Georgia"/>
          <w:sz w:val="24"/>
          <w:szCs w:val="24"/>
        </w:rPr>
        <w:t xml:space="preserve"> przez winnych.</w:t>
      </w:r>
      <w:r w:rsidR="002C79C0">
        <w:rPr>
          <w:rFonts w:ascii="Georgia" w:hAnsi="Georgia"/>
          <w:sz w:val="24"/>
          <w:szCs w:val="24"/>
        </w:rPr>
        <w:t xml:space="preserve"> Wą</w:t>
      </w:r>
      <w:r>
        <w:rPr>
          <w:rFonts w:ascii="Georgia" w:hAnsi="Georgia"/>
          <w:sz w:val="24"/>
          <w:szCs w:val="24"/>
        </w:rPr>
        <w:t>tli</w:t>
      </w:r>
      <w:r w:rsidR="009B6E4F">
        <w:rPr>
          <w:rFonts w:ascii="Georgia" w:hAnsi="Georgia"/>
          <w:sz w:val="24"/>
          <w:szCs w:val="24"/>
        </w:rPr>
        <w:t xml:space="preserve">, </w:t>
      </w:r>
      <w:r>
        <w:rPr>
          <w:rFonts w:ascii="Georgia" w:hAnsi="Georgia"/>
          <w:sz w:val="24"/>
          <w:szCs w:val="24"/>
        </w:rPr>
        <w:t>bladzi</w:t>
      </w:r>
      <w:r w:rsidR="002C79C0">
        <w:rPr>
          <w:rFonts w:ascii="Georgia" w:hAnsi="Georgia"/>
          <w:sz w:val="24"/>
          <w:szCs w:val="24"/>
        </w:rPr>
        <w:t>,</w:t>
      </w:r>
      <w:r>
        <w:rPr>
          <w:rFonts w:ascii="Georgia" w:hAnsi="Georgia"/>
          <w:sz w:val="24"/>
          <w:szCs w:val="24"/>
        </w:rPr>
        <w:t xml:space="preserve"> o smukłych dłoniach idziemy </w:t>
      </w:r>
      <w:r w:rsidR="009B6E4F">
        <w:rPr>
          <w:rFonts w:ascii="Georgia" w:hAnsi="Georgia"/>
          <w:sz w:val="24"/>
          <w:szCs w:val="24"/>
        </w:rPr>
        <w:t>z godnością</w:t>
      </w:r>
      <w:r w:rsidR="002C79C0">
        <w:rPr>
          <w:rFonts w:ascii="Georgia" w:hAnsi="Georgia"/>
          <w:sz w:val="24"/>
          <w:szCs w:val="24"/>
        </w:rPr>
        <w:t xml:space="preserve"> wyprostowani. Nie możemy przedt</w:t>
      </w:r>
      <w:r w:rsidR="009B6E4F">
        <w:rPr>
          <w:rFonts w:ascii="Georgia" w:hAnsi="Georgia"/>
          <w:sz w:val="24"/>
          <w:szCs w:val="24"/>
        </w:rPr>
        <w:t>em próbować popełnić samobójstw,</w:t>
      </w:r>
      <w:r w:rsidR="002C79C0">
        <w:rPr>
          <w:rFonts w:ascii="Georgia" w:hAnsi="Georgia"/>
          <w:sz w:val="24"/>
          <w:szCs w:val="24"/>
        </w:rPr>
        <w:t xml:space="preserve"> ale trzęsąc się z emocji żyć do ostatniego spojrzenia.</w:t>
      </w:r>
      <w:r w:rsidR="009B6E4F">
        <w:rPr>
          <w:rFonts w:ascii="Georgia" w:hAnsi="Georgia"/>
          <w:sz w:val="24"/>
          <w:szCs w:val="24"/>
        </w:rPr>
        <w:t xml:space="preserve"> </w:t>
      </w:r>
      <w:r w:rsidR="002C79C0">
        <w:rPr>
          <w:rFonts w:ascii="Georgia" w:hAnsi="Georgia"/>
          <w:sz w:val="24"/>
          <w:szCs w:val="24"/>
        </w:rPr>
        <w:t>Nie chcemy odbierać mordercom ich brudną robotę.</w:t>
      </w:r>
      <w:r w:rsidR="009B6E4F">
        <w:rPr>
          <w:rFonts w:ascii="Georgia" w:hAnsi="Georgia"/>
          <w:sz w:val="24"/>
          <w:szCs w:val="24"/>
        </w:rPr>
        <w:t xml:space="preserve"> </w:t>
      </w:r>
      <w:r w:rsidR="002C79C0">
        <w:rPr>
          <w:rFonts w:ascii="Georgia" w:hAnsi="Georgia"/>
          <w:sz w:val="24"/>
          <w:szCs w:val="24"/>
        </w:rPr>
        <w:t>Niech ich zbrodnicze ręce splamią się nasza krwią, by nie mogli nas zapomnieć.</w:t>
      </w:r>
      <w:r w:rsidR="00746B31">
        <w:rPr>
          <w:rFonts w:ascii="Georgia" w:hAnsi="Georgia"/>
          <w:sz w:val="24"/>
          <w:szCs w:val="24"/>
        </w:rPr>
        <w:t>(</w:t>
      </w:r>
      <w:r w:rsidR="00CF0162">
        <w:rPr>
          <w:rFonts w:ascii="Georgia" w:hAnsi="Georgia"/>
          <w:sz w:val="24"/>
          <w:szCs w:val="24"/>
        </w:rPr>
        <w:t xml:space="preserve"> Havemann R. Bibliographie .Tul</w:t>
      </w:r>
      <w:r w:rsidR="002C79C0">
        <w:rPr>
          <w:rFonts w:ascii="Georgia" w:hAnsi="Georgia"/>
          <w:sz w:val="24"/>
          <w:szCs w:val="24"/>
        </w:rPr>
        <w:t>ner W.</w:t>
      </w:r>
      <w:r w:rsidR="00746B31">
        <w:rPr>
          <w:rFonts w:ascii="Georgia" w:hAnsi="Georgia"/>
          <w:sz w:val="24"/>
          <w:szCs w:val="24"/>
        </w:rPr>
        <w:t xml:space="preserve"> Berlin 1948</w:t>
      </w:r>
      <w:r w:rsidR="00C211DF">
        <w:rPr>
          <w:rFonts w:ascii="Georgia" w:hAnsi="Georgia"/>
          <w:sz w:val="24"/>
          <w:szCs w:val="24"/>
        </w:rPr>
        <w:t>,</w:t>
      </w:r>
      <w:r w:rsidR="001838EC">
        <w:rPr>
          <w:rFonts w:ascii="Georgia" w:hAnsi="Georgia"/>
          <w:sz w:val="24"/>
          <w:szCs w:val="24"/>
        </w:rPr>
        <w:t xml:space="preserve"> </w:t>
      </w:r>
      <w:r w:rsidR="00C211DF">
        <w:rPr>
          <w:rFonts w:ascii="Georgia" w:hAnsi="Georgia"/>
          <w:sz w:val="24"/>
          <w:szCs w:val="24"/>
        </w:rPr>
        <w:t>s.</w:t>
      </w:r>
      <w:r w:rsidR="001838EC">
        <w:rPr>
          <w:rFonts w:ascii="Georgia" w:hAnsi="Georgia"/>
          <w:sz w:val="24"/>
          <w:szCs w:val="24"/>
        </w:rPr>
        <w:t xml:space="preserve"> </w:t>
      </w:r>
      <w:r w:rsidR="00C211DF">
        <w:rPr>
          <w:rFonts w:ascii="Georgia" w:hAnsi="Georgia"/>
          <w:sz w:val="24"/>
          <w:szCs w:val="24"/>
        </w:rPr>
        <w:t>135</w:t>
      </w:r>
      <w:r w:rsidR="00746B31">
        <w:rPr>
          <w:rFonts w:ascii="Georgia" w:hAnsi="Georgia"/>
          <w:sz w:val="24"/>
          <w:szCs w:val="24"/>
        </w:rPr>
        <w:t>)</w:t>
      </w:r>
      <w:r w:rsidR="003D7602">
        <w:rPr>
          <w:rFonts w:ascii="Georgia" w:hAnsi="Georgia"/>
          <w:sz w:val="24"/>
          <w:szCs w:val="24"/>
        </w:rPr>
        <w:t xml:space="preserve"> </w:t>
      </w:r>
    </w:p>
    <w:p w:rsidR="00A65992" w:rsidRDefault="00A65992">
      <w:pPr>
        <w:rPr>
          <w:rFonts w:ascii="Georgia" w:hAnsi="Georgia"/>
          <w:sz w:val="24"/>
          <w:szCs w:val="24"/>
        </w:rPr>
      </w:pPr>
    </w:p>
    <w:p w:rsidR="00A65992" w:rsidRDefault="00A65992">
      <w:pPr>
        <w:rPr>
          <w:rFonts w:ascii="Georgia" w:hAnsi="Georgia"/>
          <w:sz w:val="24"/>
          <w:szCs w:val="24"/>
        </w:rPr>
      </w:pPr>
      <w:r>
        <w:rPr>
          <w:rFonts w:ascii="Georgia" w:hAnsi="Georgia"/>
          <w:sz w:val="24"/>
          <w:szCs w:val="24"/>
        </w:rPr>
        <w:t xml:space="preserve">                   </w:t>
      </w:r>
      <w:r>
        <w:rPr>
          <w:rFonts w:ascii="Georgia" w:hAnsi="Georgia"/>
          <w:noProof/>
          <w:sz w:val="24"/>
          <w:szCs w:val="24"/>
          <w:lang w:eastAsia="pl-PL"/>
        </w:rPr>
        <w:drawing>
          <wp:inline distT="0" distB="0" distL="0" distR="0">
            <wp:extent cx="3814535" cy="3240000"/>
            <wp:effectExtent l="19050" t="0" r="0" b="0"/>
            <wp:docPr id="3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4" cstate="print"/>
                    <a:srcRect/>
                    <a:stretch>
                      <a:fillRect/>
                    </a:stretch>
                  </pic:blipFill>
                  <pic:spPr bwMode="auto">
                    <a:xfrm>
                      <a:off x="0" y="0"/>
                      <a:ext cx="3814535" cy="3240000"/>
                    </a:xfrm>
                    <a:prstGeom prst="rect">
                      <a:avLst/>
                    </a:prstGeom>
                    <a:noFill/>
                    <a:ln w="9525">
                      <a:noFill/>
                      <a:miter lim="800000"/>
                      <a:headEnd/>
                      <a:tailEnd/>
                    </a:ln>
                  </pic:spPr>
                </pic:pic>
              </a:graphicData>
            </a:graphic>
          </wp:inline>
        </w:drawing>
      </w:r>
    </w:p>
    <w:p w:rsidR="00FC0896" w:rsidRDefault="00A65992" w:rsidP="00BF09AA">
      <w:pPr>
        <w:jc w:val="both"/>
        <w:rPr>
          <w:rFonts w:ascii="Georgia" w:hAnsi="Georgia"/>
          <w:sz w:val="24"/>
          <w:szCs w:val="24"/>
        </w:rPr>
      </w:pPr>
      <w:r>
        <w:rPr>
          <w:rFonts w:ascii="Georgia" w:hAnsi="Georgia"/>
          <w:sz w:val="24"/>
          <w:szCs w:val="24"/>
        </w:rPr>
        <w:t xml:space="preserve">Ks. Brunon Binnebesel </w:t>
      </w:r>
      <w:r w:rsidR="006C0FDD">
        <w:rPr>
          <w:rFonts w:ascii="Georgia" w:hAnsi="Georgia"/>
          <w:sz w:val="24"/>
          <w:szCs w:val="24"/>
        </w:rPr>
        <w:t xml:space="preserve">był </w:t>
      </w:r>
      <w:r>
        <w:rPr>
          <w:rFonts w:ascii="Georgia" w:hAnsi="Georgia"/>
          <w:sz w:val="24"/>
          <w:szCs w:val="24"/>
        </w:rPr>
        <w:t>trzeci na liście zamordowanych przeciwników nazizmu w dniu 13 listopada 1944 r. Pod spodem ołówkiem tytuł winy –Zersetzung –rokładanie siły zbrojnej Rzeszy.</w:t>
      </w:r>
      <w:r w:rsidR="00052AF0" w:rsidRPr="00052AF0">
        <w:rPr>
          <w:rFonts w:ascii="Georgia" w:hAnsi="Georgia"/>
          <w:sz w:val="24"/>
          <w:szCs w:val="24"/>
        </w:rPr>
        <w:t xml:space="preserve"> </w:t>
      </w:r>
      <w:r w:rsidR="00052AF0">
        <w:rPr>
          <w:rFonts w:ascii="Georgia" w:hAnsi="Georgia"/>
          <w:sz w:val="24"/>
          <w:szCs w:val="24"/>
        </w:rPr>
        <w:t>Tego dnia zostało straconych 23 skazanych. Niektórzy z nich za przygotowyw</w:t>
      </w:r>
      <w:r w:rsidR="00C347DF">
        <w:rPr>
          <w:rFonts w:ascii="Georgia" w:hAnsi="Georgia"/>
          <w:sz w:val="24"/>
          <w:szCs w:val="24"/>
        </w:rPr>
        <w:t xml:space="preserve">anie zdrady </w:t>
      </w:r>
      <w:r w:rsidR="00052AF0">
        <w:rPr>
          <w:rFonts w:ascii="Georgia" w:hAnsi="Georgia"/>
          <w:sz w:val="24"/>
          <w:szCs w:val="24"/>
        </w:rPr>
        <w:t xml:space="preserve"> stanu</w:t>
      </w:r>
      <w:r w:rsidR="0088479D">
        <w:rPr>
          <w:rFonts w:ascii="Georgia" w:hAnsi="Georgia"/>
          <w:sz w:val="24"/>
          <w:szCs w:val="24"/>
        </w:rPr>
        <w:t xml:space="preserve"> - Verbereitung zum Hochverrat </w:t>
      </w:r>
      <w:r w:rsidR="00052AF0">
        <w:rPr>
          <w:rFonts w:ascii="Georgia" w:hAnsi="Georgia"/>
          <w:sz w:val="24"/>
          <w:szCs w:val="24"/>
        </w:rPr>
        <w:t>(V.z.H. )</w:t>
      </w:r>
      <w:r w:rsidR="0088479D">
        <w:rPr>
          <w:rFonts w:ascii="Georgia" w:hAnsi="Georgia"/>
          <w:sz w:val="24"/>
          <w:szCs w:val="24"/>
        </w:rPr>
        <w:t xml:space="preserve"> </w:t>
      </w:r>
      <w:r>
        <w:rPr>
          <w:rFonts w:ascii="Georgia" w:hAnsi="Georgia"/>
          <w:sz w:val="24"/>
          <w:szCs w:val="24"/>
        </w:rPr>
        <w:t>(</w:t>
      </w:r>
      <w:r w:rsidR="00052AF0">
        <w:rPr>
          <w:rFonts w:ascii="Georgia" w:hAnsi="Georgia"/>
          <w:sz w:val="24"/>
          <w:szCs w:val="24"/>
        </w:rPr>
        <w:t xml:space="preserve">za Marion Krause z </w:t>
      </w:r>
      <w:r>
        <w:rPr>
          <w:rFonts w:ascii="Georgia" w:hAnsi="Georgia"/>
          <w:sz w:val="24"/>
          <w:szCs w:val="24"/>
        </w:rPr>
        <w:t xml:space="preserve"> </w:t>
      </w:r>
      <w:r w:rsidR="00BC130D">
        <w:rPr>
          <w:rFonts w:ascii="Georgia" w:hAnsi="Georgia"/>
          <w:sz w:val="24"/>
          <w:szCs w:val="24"/>
        </w:rPr>
        <w:t>BLHA. Die Hinrichtungsliste vom 13.11.1944 .</w:t>
      </w:r>
      <w:r w:rsidR="00D50BD2">
        <w:rPr>
          <w:rFonts w:ascii="Georgia" w:hAnsi="Georgia"/>
          <w:sz w:val="24"/>
          <w:szCs w:val="24"/>
        </w:rPr>
        <w:t xml:space="preserve"> </w:t>
      </w:r>
      <w:r w:rsidR="00BC130D">
        <w:rPr>
          <w:rFonts w:ascii="Georgia" w:hAnsi="Georgia"/>
          <w:sz w:val="24"/>
          <w:szCs w:val="24"/>
        </w:rPr>
        <w:t>Zuchthaus Brandenburg).</w:t>
      </w:r>
      <w:r w:rsidR="00052AF0">
        <w:rPr>
          <w:rFonts w:ascii="Georgia" w:hAnsi="Georgia"/>
          <w:sz w:val="24"/>
          <w:szCs w:val="24"/>
        </w:rPr>
        <w:t xml:space="preserve"> </w:t>
      </w:r>
      <w:r w:rsidR="00FC0896">
        <w:rPr>
          <w:rFonts w:ascii="Georgia" w:hAnsi="Georgia"/>
          <w:sz w:val="24"/>
          <w:szCs w:val="24"/>
        </w:rPr>
        <w:t xml:space="preserve"> </w:t>
      </w:r>
    </w:p>
    <w:p w:rsidR="00FE7EF4" w:rsidRDefault="00143497" w:rsidP="009B6E4F">
      <w:pPr>
        <w:jc w:val="both"/>
        <w:rPr>
          <w:rFonts w:ascii="Georgia" w:hAnsi="Georgia"/>
          <w:sz w:val="24"/>
          <w:szCs w:val="24"/>
        </w:rPr>
      </w:pPr>
      <w:r>
        <w:rPr>
          <w:rFonts w:ascii="Georgia" w:hAnsi="Georgia"/>
          <w:sz w:val="24"/>
          <w:szCs w:val="24"/>
        </w:rPr>
        <w:t xml:space="preserve">  </w:t>
      </w:r>
      <w:r w:rsidR="00FC0896">
        <w:rPr>
          <w:rFonts w:ascii="Georgia" w:hAnsi="Georgia"/>
          <w:sz w:val="24"/>
          <w:szCs w:val="24"/>
        </w:rPr>
        <w:t xml:space="preserve">Z psychologicznego punktu widzenia ten objaw gniewu i buntu  jednocześnie </w:t>
      </w:r>
      <w:r w:rsidR="003D7602">
        <w:rPr>
          <w:rFonts w:ascii="Georgia" w:hAnsi="Georgia"/>
          <w:sz w:val="24"/>
          <w:szCs w:val="24"/>
        </w:rPr>
        <w:t xml:space="preserve">wzmacniał ich wewnętrznie i dawał siły do zmagania się z długotrwałym </w:t>
      </w:r>
      <w:r w:rsidR="0088479D">
        <w:rPr>
          <w:rFonts w:ascii="Georgia" w:hAnsi="Georgia"/>
          <w:sz w:val="24"/>
          <w:szCs w:val="24"/>
        </w:rPr>
        <w:t>stresem i trwogą przed gwałtowną</w:t>
      </w:r>
      <w:r w:rsidR="003D7602">
        <w:rPr>
          <w:rFonts w:ascii="Georgia" w:hAnsi="Georgia"/>
          <w:sz w:val="24"/>
          <w:szCs w:val="24"/>
        </w:rPr>
        <w:t xml:space="preserve"> śmiercią. </w:t>
      </w:r>
      <w:r w:rsidR="002E1821">
        <w:rPr>
          <w:rFonts w:ascii="Georgia" w:hAnsi="Georgia"/>
          <w:sz w:val="24"/>
          <w:szCs w:val="24"/>
        </w:rPr>
        <w:t>W przypadku ks. Binneb</w:t>
      </w:r>
      <w:r w:rsidR="006C0FDD">
        <w:rPr>
          <w:rFonts w:ascii="Georgia" w:hAnsi="Georgia"/>
          <w:sz w:val="24"/>
          <w:szCs w:val="24"/>
        </w:rPr>
        <w:t>esela ten okres trwał od 7 wrześ</w:t>
      </w:r>
      <w:r w:rsidR="002E1821">
        <w:rPr>
          <w:rFonts w:ascii="Georgia" w:hAnsi="Georgia"/>
          <w:sz w:val="24"/>
          <w:szCs w:val="24"/>
        </w:rPr>
        <w:t>nia do 13 listopada 1944 r.</w:t>
      </w:r>
      <w:r w:rsidR="003D7602">
        <w:rPr>
          <w:rFonts w:ascii="Georgia" w:hAnsi="Georgia"/>
          <w:sz w:val="24"/>
          <w:szCs w:val="24"/>
        </w:rPr>
        <w:t xml:space="preserve"> </w:t>
      </w:r>
      <w:r w:rsidR="00D449B1">
        <w:rPr>
          <w:rFonts w:ascii="Georgia" w:hAnsi="Georgia"/>
          <w:sz w:val="24"/>
          <w:szCs w:val="24"/>
        </w:rPr>
        <w:t xml:space="preserve"> </w:t>
      </w:r>
      <w:r w:rsidR="000B5A35">
        <w:rPr>
          <w:rFonts w:ascii="Georgia" w:hAnsi="Georgia"/>
          <w:sz w:val="24"/>
          <w:szCs w:val="24"/>
        </w:rPr>
        <w:t>Ks. Brunon był więźniem numer 2840 –tym .</w:t>
      </w:r>
      <w:r w:rsidR="009B6E4F">
        <w:rPr>
          <w:rFonts w:ascii="Georgia" w:hAnsi="Georgia"/>
          <w:sz w:val="24"/>
          <w:szCs w:val="24"/>
        </w:rPr>
        <w:t xml:space="preserve"> </w:t>
      </w:r>
      <w:r w:rsidR="000B5A35">
        <w:rPr>
          <w:rFonts w:ascii="Georgia" w:hAnsi="Georgia"/>
          <w:sz w:val="24"/>
          <w:szCs w:val="24"/>
        </w:rPr>
        <w:t xml:space="preserve">Jako więzień polityczny miał numer 1701. 19 października 1944 r. została wniesiona </w:t>
      </w:r>
      <w:r w:rsidR="005C1974">
        <w:rPr>
          <w:rFonts w:ascii="Georgia" w:hAnsi="Georgia"/>
          <w:sz w:val="24"/>
          <w:szCs w:val="24"/>
        </w:rPr>
        <w:t>prośba o ułaskawienie. 27 pażdziernika 1944 r.</w:t>
      </w:r>
      <w:r w:rsidR="009B6E4F">
        <w:rPr>
          <w:rFonts w:ascii="Georgia" w:hAnsi="Georgia"/>
          <w:sz w:val="24"/>
          <w:szCs w:val="24"/>
        </w:rPr>
        <w:t xml:space="preserve"> </w:t>
      </w:r>
      <w:r w:rsidR="005C1974">
        <w:rPr>
          <w:rFonts w:ascii="Georgia" w:hAnsi="Georgia"/>
          <w:sz w:val="24"/>
          <w:szCs w:val="24"/>
        </w:rPr>
        <w:t>podjęto decy -                                          zję o wykonaniu wyroku śmierci 13 listop</w:t>
      </w:r>
      <w:r w:rsidR="00C1035F">
        <w:rPr>
          <w:rFonts w:ascii="Georgia" w:hAnsi="Georgia"/>
          <w:sz w:val="24"/>
          <w:szCs w:val="24"/>
        </w:rPr>
        <w:t>ada 1944 r. Nr paragrafu przestę</w:t>
      </w:r>
      <w:r w:rsidR="005C1974">
        <w:rPr>
          <w:rFonts w:ascii="Georgia" w:hAnsi="Georgia"/>
          <w:sz w:val="24"/>
          <w:szCs w:val="24"/>
        </w:rPr>
        <w:t>pstwa : Par.5 Kr S Str VO.</w:t>
      </w:r>
      <w:r w:rsidR="00FC0896">
        <w:rPr>
          <w:rFonts w:ascii="Georgia" w:hAnsi="Georgia"/>
          <w:sz w:val="24"/>
          <w:szCs w:val="24"/>
        </w:rPr>
        <w:tab/>
      </w:r>
    </w:p>
    <w:p w:rsidR="0088479D" w:rsidRDefault="0088479D" w:rsidP="009B6E4F">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194  -</w:t>
      </w:r>
      <w:r w:rsidR="00FC0896">
        <w:rPr>
          <w:rFonts w:ascii="Georgia" w:hAnsi="Georgia"/>
          <w:sz w:val="24"/>
          <w:szCs w:val="24"/>
        </w:rPr>
        <w:tab/>
      </w:r>
    </w:p>
    <w:p w:rsidR="0088479D" w:rsidRDefault="0088479D" w:rsidP="009B6E4F">
      <w:pPr>
        <w:jc w:val="both"/>
        <w:rPr>
          <w:rFonts w:ascii="Georgia" w:hAnsi="Georgia"/>
          <w:sz w:val="24"/>
          <w:szCs w:val="24"/>
        </w:rPr>
      </w:pPr>
    </w:p>
    <w:p w:rsidR="00C1035F" w:rsidRDefault="0088479D" w:rsidP="009B6E4F">
      <w:pPr>
        <w:jc w:val="both"/>
        <w:rPr>
          <w:rFonts w:ascii="Georgia" w:hAnsi="Georgia"/>
          <w:sz w:val="24"/>
          <w:szCs w:val="24"/>
        </w:rPr>
      </w:pPr>
      <w:r>
        <w:rPr>
          <w:rFonts w:ascii="Georgia" w:hAnsi="Georgia"/>
          <w:sz w:val="24"/>
          <w:szCs w:val="24"/>
        </w:rPr>
        <w:t xml:space="preserve">             </w:t>
      </w:r>
      <w:r w:rsidR="00FE7EF4" w:rsidRPr="00FE7EF4">
        <w:rPr>
          <w:rFonts w:ascii="Georgia" w:hAnsi="Georgia"/>
          <w:noProof/>
          <w:sz w:val="24"/>
          <w:szCs w:val="24"/>
          <w:lang w:eastAsia="pl-PL"/>
        </w:rPr>
        <w:drawing>
          <wp:inline distT="0" distB="0" distL="0" distR="0">
            <wp:extent cx="4501374" cy="3780000"/>
            <wp:effectExtent l="19050" t="0" r="0" b="0"/>
            <wp:docPr id="18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5" cstate="print"/>
                    <a:srcRect/>
                    <a:stretch>
                      <a:fillRect/>
                    </a:stretch>
                  </pic:blipFill>
                  <pic:spPr bwMode="auto">
                    <a:xfrm>
                      <a:off x="0" y="0"/>
                      <a:ext cx="4501374" cy="3780000"/>
                    </a:xfrm>
                    <a:prstGeom prst="rect">
                      <a:avLst/>
                    </a:prstGeom>
                    <a:noFill/>
                    <a:ln w="9525">
                      <a:noFill/>
                      <a:miter lim="800000"/>
                      <a:headEnd/>
                      <a:tailEnd/>
                    </a:ln>
                  </pic:spPr>
                </pic:pic>
              </a:graphicData>
            </a:graphic>
          </wp:inline>
        </w:drawing>
      </w:r>
    </w:p>
    <w:p w:rsidR="00FE7EF4" w:rsidRDefault="00FE7EF4" w:rsidP="00FE7EF4">
      <w:pPr>
        <w:rPr>
          <w:rFonts w:ascii="Georgia" w:hAnsi="Georgia"/>
          <w:noProof/>
          <w:sz w:val="24"/>
          <w:szCs w:val="24"/>
          <w:lang w:eastAsia="pl-PL"/>
        </w:rPr>
      </w:pPr>
      <w:r>
        <w:rPr>
          <w:rFonts w:ascii="Georgia" w:hAnsi="Georgia"/>
          <w:sz w:val="24"/>
          <w:szCs w:val="24"/>
        </w:rPr>
        <w:t xml:space="preserve">          </w:t>
      </w:r>
      <w:r>
        <w:rPr>
          <w:rFonts w:ascii="Georgia" w:hAnsi="Georgia"/>
          <w:noProof/>
          <w:sz w:val="24"/>
          <w:szCs w:val="24"/>
          <w:lang w:eastAsia="pl-PL"/>
        </w:rPr>
        <w:t xml:space="preserve">Dokument stwierdzający wykonanie </w:t>
      </w:r>
      <w:r w:rsidR="00AD48EF">
        <w:rPr>
          <w:rFonts w:ascii="Georgia" w:hAnsi="Georgia"/>
          <w:noProof/>
          <w:sz w:val="24"/>
          <w:szCs w:val="24"/>
          <w:lang w:eastAsia="pl-PL"/>
        </w:rPr>
        <w:t xml:space="preserve">wyroku śmierci na ks. Brunonie </w:t>
      </w:r>
    </w:p>
    <w:p w:rsidR="00143497" w:rsidRDefault="00C1035F" w:rsidP="009B6E4F">
      <w:pPr>
        <w:ind w:left="1416"/>
        <w:rPr>
          <w:rFonts w:ascii="Georgia" w:hAnsi="Georgia"/>
          <w:sz w:val="24"/>
          <w:szCs w:val="24"/>
        </w:rPr>
      </w:pPr>
      <w:r>
        <w:rPr>
          <w:rFonts w:ascii="Georgia" w:hAnsi="Georgia"/>
          <w:sz w:val="24"/>
          <w:szCs w:val="24"/>
        </w:rPr>
        <w:t xml:space="preserve">                                </w:t>
      </w:r>
      <w:r w:rsidR="00143497">
        <w:rPr>
          <w:rFonts w:ascii="Georgia" w:hAnsi="Georgia"/>
          <w:sz w:val="24"/>
          <w:szCs w:val="24"/>
        </w:rPr>
        <w:t xml:space="preserve">                                </w:t>
      </w:r>
      <w:r w:rsidR="009B6E4F">
        <w:rPr>
          <w:rFonts w:ascii="Georgia" w:hAnsi="Georgia"/>
          <w:sz w:val="24"/>
          <w:szCs w:val="24"/>
        </w:rPr>
        <w:t xml:space="preserve"> </w:t>
      </w:r>
      <w:r w:rsidR="00143497">
        <w:rPr>
          <w:rFonts w:ascii="Georgia" w:hAnsi="Georgia"/>
          <w:sz w:val="24"/>
          <w:szCs w:val="24"/>
        </w:rPr>
        <w:t xml:space="preserve">  </w:t>
      </w:r>
      <w:r w:rsidR="009B6E4F">
        <w:rPr>
          <w:rFonts w:ascii="Georgia" w:hAnsi="Georgia"/>
          <w:sz w:val="24"/>
          <w:szCs w:val="24"/>
        </w:rPr>
        <w:t xml:space="preserve">        </w:t>
      </w:r>
      <w:r w:rsidR="001838EC">
        <w:rPr>
          <w:rFonts w:ascii="Georgia" w:hAnsi="Georgia"/>
          <w:sz w:val="24"/>
          <w:szCs w:val="24"/>
        </w:rPr>
        <w:t xml:space="preserve">                      </w:t>
      </w:r>
      <w:r w:rsidR="0064040C">
        <w:rPr>
          <w:rFonts w:ascii="Georgia" w:hAnsi="Georgia"/>
          <w:noProof/>
          <w:sz w:val="24"/>
          <w:szCs w:val="24"/>
          <w:lang w:eastAsia="pl-PL"/>
        </w:rPr>
        <w:drawing>
          <wp:inline distT="0" distB="0" distL="0" distR="0">
            <wp:extent cx="3884029" cy="2628000"/>
            <wp:effectExtent l="19050" t="0" r="2171" b="0"/>
            <wp:docPr id="67"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6" cstate="print"/>
                    <a:srcRect/>
                    <a:stretch>
                      <a:fillRect/>
                    </a:stretch>
                  </pic:blipFill>
                  <pic:spPr bwMode="auto">
                    <a:xfrm>
                      <a:off x="0" y="0"/>
                      <a:ext cx="3884029" cy="2628000"/>
                    </a:xfrm>
                    <a:prstGeom prst="rect">
                      <a:avLst/>
                    </a:prstGeom>
                    <a:noFill/>
                    <a:ln w="9525">
                      <a:noFill/>
                      <a:miter lim="800000"/>
                      <a:headEnd/>
                      <a:tailEnd/>
                    </a:ln>
                  </pic:spPr>
                </pic:pic>
              </a:graphicData>
            </a:graphic>
          </wp:inline>
        </w:drawing>
      </w:r>
      <w:r w:rsidR="009B6E4F">
        <w:rPr>
          <w:rFonts w:ascii="Georgia" w:hAnsi="Georgia"/>
          <w:sz w:val="24"/>
          <w:szCs w:val="24"/>
        </w:rPr>
        <w:t xml:space="preserve">      </w:t>
      </w:r>
      <w:r w:rsidR="009B6E4F">
        <w:rPr>
          <w:rFonts w:ascii="Georgia" w:hAnsi="Georgia"/>
          <w:sz w:val="24"/>
          <w:szCs w:val="24"/>
        </w:rPr>
        <w:tab/>
      </w:r>
      <w:r w:rsidR="00C96509">
        <w:rPr>
          <w:rFonts w:ascii="Georgia" w:hAnsi="Georgia"/>
          <w:sz w:val="24"/>
          <w:szCs w:val="24"/>
        </w:rPr>
        <w:t xml:space="preserve"> </w:t>
      </w:r>
    </w:p>
    <w:p w:rsidR="009B6E4F" w:rsidRDefault="00143497" w:rsidP="0088479D">
      <w:pPr>
        <w:rPr>
          <w:rFonts w:ascii="Georgia" w:hAnsi="Georgia"/>
          <w:sz w:val="24"/>
          <w:szCs w:val="24"/>
        </w:rPr>
      </w:pPr>
      <w:r>
        <w:rPr>
          <w:rFonts w:ascii="Georgia" w:hAnsi="Georgia"/>
          <w:sz w:val="24"/>
          <w:szCs w:val="24"/>
        </w:rPr>
        <w:t xml:space="preserve">     </w:t>
      </w:r>
      <w:r w:rsidR="001E2854">
        <w:rPr>
          <w:rFonts w:ascii="Georgia" w:hAnsi="Georgia"/>
          <w:sz w:val="24"/>
          <w:szCs w:val="24"/>
        </w:rPr>
        <w:t xml:space="preserve">Miejsce kaźni ks. Brunona </w:t>
      </w:r>
      <w:r w:rsidR="00C96509">
        <w:rPr>
          <w:rFonts w:ascii="Georgia" w:hAnsi="Georgia"/>
          <w:sz w:val="24"/>
          <w:szCs w:val="24"/>
        </w:rPr>
        <w:t>w garażach</w:t>
      </w:r>
      <w:r w:rsidR="00AD48EF">
        <w:rPr>
          <w:rFonts w:ascii="Georgia" w:hAnsi="Georgia"/>
          <w:sz w:val="24"/>
          <w:szCs w:val="24"/>
        </w:rPr>
        <w:t xml:space="preserve"> więzienia w Brandenburg-Görden</w:t>
      </w:r>
      <w:r w:rsidR="00FC0896">
        <w:rPr>
          <w:rFonts w:ascii="Georgia" w:hAnsi="Georgia"/>
          <w:sz w:val="24"/>
          <w:szCs w:val="24"/>
        </w:rPr>
        <w:t xml:space="preserve"> </w:t>
      </w:r>
    </w:p>
    <w:p w:rsidR="0088479D" w:rsidRDefault="009B6E4F" w:rsidP="00BF09AA">
      <w:pPr>
        <w:jc w:val="both"/>
        <w:rPr>
          <w:rFonts w:ascii="Georgia" w:hAnsi="Georgia"/>
          <w:sz w:val="24"/>
          <w:szCs w:val="24"/>
        </w:rPr>
      </w:pPr>
      <w:r>
        <w:rPr>
          <w:rFonts w:ascii="Georgia" w:hAnsi="Georgia"/>
          <w:sz w:val="24"/>
          <w:szCs w:val="24"/>
        </w:rPr>
        <w:t xml:space="preserve">  </w:t>
      </w:r>
      <w:r w:rsidR="00895A90">
        <w:rPr>
          <w:rFonts w:ascii="Georgia" w:hAnsi="Georgia"/>
          <w:sz w:val="24"/>
          <w:szCs w:val="24"/>
        </w:rPr>
        <w:t>Na kilka godzin  przed egzekucją</w:t>
      </w:r>
      <w:r w:rsidR="001243FE">
        <w:rPr>
          <w:rFonts w:ascii="Georgia" w:hAnsi="Georgia"/>
          <w:sz w:val="24"/>
          <w:szCs w:val="24"/>
        </w:rPr>
        <w:t xml:space="preserve"> ks. Binnebesel</w:t>
      </w:r>
      <w:r>
        <w:rPr>
          <w:rFonts w:ascii="Georgia" w:hAnsi="Georgia"/>
          <w:sz w:val="24"/>
          <w:szCs w:val="24"/>
        </w:rPr>
        <w:t>,</w:t>
      </w:r>
      <w:r w:rsidR="001243FE">
        <w:rPr>
          <w:rFonts w:ascii="Georgia" w:hAnsi="Georgia"/>
          <w:sz w:val="24"/>
          <w:szCs w:val="24"/>
        </w:rPr>
        <w:t xml:space="preserve"> </w:t>
      </w:r>
      <w:r w:rsidR="00746B31">
        <w:rPr>
          <w:rFonts w:ascii="Georgia" w:hAnsi="Georgia"/>
          <w:sz w:val="24"/>
          <w:szCs w:val="24"/>
        </w:rPr>
        <w:t>na którą</w:t>
      </w:r>
      <w:r w:rsidR="00195DBC">
        <w:rPr>
          <w:rFonts w:ascii="Georgia" w:hAnsi="Georgia"/>
          <w:sz w:val="24"/>
          <w:szCs w:val="24"/>
        </w:rPr>
        <w:t>,</w:t>
      </w:r>
      <w:r w:rsidR="00746B31">
        <w:rPr>
          <w:rFonts w:ascii="Georgia" w:hAnsi="Georgia"/>
          <w:sz w:val="24"/>
          <w:szCs w:val="24"/>
        </w:rPr>
        <w:t xml:space="preserve"> jak powiedział ks. Brunon</w:t>
      </w:r>
      <w:r w:rsidR="00C96509">
        <w:rPr>
          <w:rFonts w:ascii="Georgia" w:hAnsi="Georgia"/>
          <w:sz w:val="24"/>
          <w:szCs w:val="24"/>
        </w:rPr>
        <w:t xml:space="preserve"> w czasie procesu</w:t>
      </w:r>
      <w:r w:rsidR="00746B31">
        <w:rPr>
          <w:rFonts w:ascii="Georgia" w:hAnsi="Georgia"/>
          <w:sz w:val="24"/>
          <w:szCs w:val="24"/>
        </w:rPr>
        <w:t xml:space="preserve"> – </w:t>
      </w:r>
      <w:r w:rsidR="00195DBC">
        <w:rPr>
          <w:rFonts w:ascii="Georgia" w:hAnsi="Georgia"/>
          <w:sz w:val="24"/>
          <w:szCs w:val="24"/>
        </w:rPr>
        <w:t>nie zasłuż</w:t>
      </w:r>
      <w:r w:rsidR="00746B31">
        <w:rPr>
          <w:rFonts w:ascii="Georgia" w:hAnsi="Georgia"/>
          <w:sz w:val="24"/>
          <w:szCs w:val="24"/>
        </w:rPr>
        <w:t>ył sobie</w:t>
      </w:r>
      <w:r w:rsidR="00195DBC">
        <w:rPr>
          <w:rFonts w:ascii="Georgia" w:hAnsi="Georgia"/>
          <w:sz w:val="24"/>
          <w:szCs w:val="24"/>
        </w:rPr>
        <w:t>,</w:t>
      </w:r>
      <w:r>
        <w:rPr>
          <w:rFonts w:ascii="Georgia" w:hAnsi="Georgia"/>
          <w:sz w:val="24"/>
          <w:szCs w:val="24"/>
        </w:rPr>
        <w:t xml:space="preserve"> </w:t>
      </w:r>
      <w:r w:rsidR="00195DBC">
        <w:rPr>
          <w:rFonts w:ascii="Georgia" w:hAnsi="Georgia"/>
          <w:sz w:val="24"/>
          <w:szCs w:val="24"/>
        </w:rPr>
        <w:t>n</w:t>
      </w:r>
      <w:r w:rsidR="001243FE">
        <w:rPr>
          <w:rFonts w:ascii="Georgia" w:hAnsi="Georgia"/>
          <w:sz w:val="24"/>
          <w:szCs w:val="24"/>
        </w:rPr>
        <w:t>apisał list do swego ojca</w:t>
      </w:r>
      <w:r w:rsidR="0088479D">
        <w:rPr>
          <w:rFonts w:ascii="Georgia" w:hAnsi="Georgia"/>
          <w:sz w:val="24"/>
          <w:szCs w:val="24"/>
        </w:rPr>
        <w:t xml:space="preserve"> i kre-</w:t>
      </w:r>
      <w:r w:rsidR="00895A90">
        <w:rPr>
          <w:rFonts w:ascii="Georgia" w:hAnsi="Georgia"/>
          <w:sz w:val="24"/>
          <w:szCs w:val="24"/>
        </w:rPr>
        <w:t xml:space="preserve"> </w:t>
      </w:r>
    </w:p>
    <w:p w:rsidR="0088479D" w:rsidRDefault="0088479D" w:rsidP="00BF09AA">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195  -</w:t>
      </w:r>
    </w:p>
    <w:p w:rsidR="0088479D" w:rsidRDefault="0088479D" w:rsidP="00BF09AA">
      <w:pPr>
        <w:jc w:val="both"/>
        <w:rPr>
          <w:rFonts w:ascii="Georgia" w:hAnsi="Georgia"/>
          <w:sz w:val="24"/>
          <w:szCs w:val="24"/>
        </w:rPr>
      </w:pPr>
    </w:p>
    <w:p w:rsidR="001A4E88" w:rsidRDefault="0088479D" w:rsidP="00BF09AA">
      <w:pPr>
        <w:jc w:val="both"/>
        <w:rPr>
          <w:rFonts w:ascii="Georgia" w:hAnsi="Georgia"/>
          <w:sz w:val="24"/>
          <w:szCs w:val="24"/>
        </w:rPr>
      </w:pPr>
      <w:r>
        <w:rPr>
          <w:rFonts w:ascii="Georgia" w:hAnsi="Georgia"/>
          <w:sz w:val="24"/>
          <w:szCs w:val="24"/>
        </w:rPr>
        <w:t xml:space="preserve">wnej </w:t>
      </w:r>
      <w:r w:rsidR="00895A90">
        <w:rPr>
          <w:rFonts w:ascii="Georgia" w:hAnsi="Georgia"/>
          <w:sz w:val="24"/>
          <w:szCs w:val="24"/>
        </w:rPr>
        <w:t>Tekli,</w:t>
      </w:r>
      <w:r w:rsidR="009B6E4F">
        <w:rPr>
          <w:rFonts w:ascii="Georgia" w:hAnsi="Georgia"/>
          <w:sz w:val="24"/>
          <w:szCs w:val="24"/>
        </w:rPr>
        <w:t xml:space="preserve"> </w:t>
      </w:r>
      <w:r w:rsidR="00895A90">
        <w:rPr>
          <w:rFonts w:ascii="Georgia" w:hAnsi="Georgia"/>
          <w:sz w:val="24"/>
          <w:szCs w:val="24"/>
        </w:rPr>
        <w:t xml:space="preserve">wdowy </w:t>
      </w:r>
      <w:r w:rsidR="00361F85">
        <w:rPr>
          <w:rFonts w:ascii="Georgia" w:hAnsi="Georgia"/>
          <w:sz w:val="24"/>
          <w:szCs w:val="24"/>
        </w:rPr>
        <w:t xml:space="preserve">po zamordowanym jej mężu Adolfie </w:t>
      </w:r>
      <w:r w:rsidR="00195DBC">
        <w:rPr>
          <w:rFonts w:ascii="Georgia" w:hAnsi="Georgia"/>
          <w:sz w:val="24"/>
          <w:szCs w:val="24"/>
        </w:rPr>
        <w:t xml:space="preserve"> Binnebeselu</w:t>
      </w:r>
      <w:r w:rsidR="00895A90">
        <w:rPr>
          <w:rFonts w:ascii="Georgia" w:hAnsi="Georgia"/>
          <w:sz w:val="24"/>
          <w:szCs w:val="24"/>
        </w:rPr>
        <w:t xml:space="preserve"> </w:t>
      </w:r>
      <w:r w:rsidR="00CD0B37">
        <w:rPr>
          <w:rFonts w:ascii="Georgia" w:hAnsi="Georgia"/>
          <w:sz w:val="24"/>
          <w:szCs w:val="24"/>
        </w:rPr>
        <w:t xml:space="preserve"> w Stutthofie</w:t>
      </w:r>
      <w:r w:rsidR="00740FEC">
        <w:rPr>
          <w:rFonts w:ascii="Georgia" w:hAnsi="Georgia"/>
          <w:sz w:val="24"/>
          <w:szCs w:val="24"/>
        </w:rPr>
        <w:t xml:space="preserve"> </w:t>
      </w:r>
      <w:r w:rsidR="009B6E4F">
        <w:rPr>
          <w:rFonts w:ascii="Georgia" w:hAnsi="Georgia"/>
          <w:sz w:val="24"/>
          <w:szCs w:val="24"/>
        </w:rPr>
        <w:t>(</w:t>
      </w:r>
      <w:r w:rsidR="00FC0896">
        <w:rPr>
          <w:rFonts w:ascii="Georgia" w:hAnsi="Georgia"/>
          <w:sz w:val="24"/>
          <w:szCs w:val="24"/>
        </w:rPr>
        <w:t>Ma on  swój pomnik na cmentarz</w:t>
      </w:r>
      <w:r w:rsidR="00F83395">
        <w:rPr>
          <w:rFonts w:ascii="Georgia" w:hAnsi="Georgia"/>
          <w:sz w:val="24"/>
          <w:szCs w:val="24"/>
        </w:rPr>
        <w:t>u na Zaspie</w:t>
      </w:r>
      <w:r w:rsidR="00746B31">
        <w:rPr>
          <w:rFonts w:ascii="Georgia" w:hAnsi="Georgia"/>
          <w:sz w:val="24"/>
          <w:szCs w:val="24"/>
        </w:rPr>
        <w:t>)</w:t>
      </w:r>
      <w:r w:rsidR="00CD0B37">
        <w:rPr>
          <w:rFonts w:ascii="Georgia" w:hAnsi="Georgia"/>
          <w:sz w:val="24"/>
          <w:szCs w:val="24"/>
        </w:rPr>
        <w:t xml:space="preserve">. </w:t>
      </w:r>
    </w:p>
    <w:p w:rsidR="0064040C" w:rsidRDefault="00FC0896" w:rsidP="007B0EF1">
      <w:pPr>
        <w:jc w:val="both"/>
        <w:rPr>
          <w:rFonts w:ascii="Georgia" w:hAnsi="Georgia"/>
          <w:sz w:val="24"/>
          <w:szCs w:val="24"/>
        </w:rPr>
      </w:pPr>
      <w:r>
        <w:rPr>
          <w:rFonts w:ascii="Georgia" w:hAnsi="Georgia"/>
          <w:sz w:val="24"/>
          <w:szCs w:val="24"/>
        </w:rPr>
        <w:t xml:space="preserve">       </w:t>
      </w:r>
      <w:r w:rsidR="00CD0B37">
        <w:rPr>
          <w:rFonts w:ascii="Georgia" w:hAnsi="Georgia"/>
          <w:sz w:val="24"/>
          <w:szCs w:val="24"/>
        </w:rPr>
        <w:t>W liście tym ks. Brunon Binnebesel pisze</w:t>
      </w:r>
      <w:r w:rsidR="00A3346D">
        <w:rPr>
          <w:rFonts w:ascii="Georgia" w:hAnsi="Georgia"/>
          <w:sz w:val="24"/>
          <w:szCs w:val="24"/>
        </w:rPr>
        <w:t>,</w:t>
      </w:r>
      <w:r w:rsidR="009B6E4F">
        <w:rPr>
          <w:rFonts w:ascii="Georgia" w:hAnsi="Georgia"/>
          <w:sz w:val="24"/>
          <w:szCs w:val="24"/>
        </w:rPr>
        <w:t xml:space="preserve"> że </w:t>
      </w:r>
      <w:r w:rsidR="00A3346D">
        <w:rPr>
          <w:rFonts w:ascii="Georgia" w:hAnsi="Georgia"/>
          <w:sz w:val="24"/>
          <w:szCs w:val="24"/>
        </w:rPr>
        <w:t>po dwumiesięcznych procedurach odwoławczych</w:t>
      </w:r>
      <w:r w:rsidR="00CD0B37">
        <w:rPr>
          <w:rFonts w:ascii="Georgia" w:hAnsi="Georgia"/>
          <w:sz w:val="24"/>
          <w:szCs w:val="24"/>
        </w:rPr>
        <w:t xml:space="preserve"> </w:t>
      </w:r>
      <w:r w:rsidR="001A4E88">
        <w:rPr>
          <w:rFonts w:ascii="Georgia" w:hAnsi="Georgia"/>
          <w:sz w:val="24"/>
          <w:szCs w:val="24"/>
        </w:rPr>
        <w:t xml:space="preserve"> </w:t>
      </w:r>
      <w:r w:rsidR="00CD0B37">
        <w:rPr>
          <w:rFonts w:ascii="Georgia" w:hAnsi="Georgia"/>
          <w:sz w:val="24"/>
          <w:szCs w:val="24"/>
        </w:rPr>
        <w:t>„prośba o ułaskawienie została odrzucona.</w:t>
      </w:r>
      <w:r w:rsidR="001243FE">
        <w:rPr>
          <w:rFonts w:ascii="Georgia" w:hAnsi="Georgia"/>
          <w:sz w:val="24"/>
          <w:szCs w:val="24"/>
        </w:rPr>
        <w:t xml:space="preserve"> </w:t>
      </w:r>
      <w:r w:rsidR="00895A90">
        <w:rPr>
          <w:rFonts w:ascii="Georgia" w:hAnsi="Georgia"/>
          <w:sz w:val="24"/>
          <w:szCs w:val="24"/>
        </w:rPr>
        <w:t>Wyrok będzie dziś</w:t>
      </w:r>
      <w:r w:rsidR="00CD0B37">
        <w:rPr>
          <w:rFonts w:ascii="Georgia" w:hAnsi="Georgia"/>
          <w:sz w:val="24"/>
          <w:szCs w:val="24"/>
        </w:rPr>
        <w:t xml:space="preserve"> wykonany</w:t>
      </w:r>
      <w:r w:rsidR="004301B9">
        <w:rPr>
          <w:rFonts w:ascii="Georgia" w:hAnsi="Georgia"/>
          <w:sz w:val="24"/>
          <w:szCs w:val="24"/>
        </w:rPr>
        <w:t xml:space="preserve"> od godziny 13.00</w:t>
      </w:r>
      <w:r w:rsidR="00CD0B37">
        <w:rPr>
          <w:rFonts w:ascii="Georgia" w:hAnsi="Georgia"/>
          <w:sz w:val="24"/>
          <w:szCs w:val="24"/>
        </w:rPr>
        <w:t xml:space="preserve"> i to jest nie</w:t>
      </w:r>
      <w:r w:rsidR="0043493E">
        <w:rPr>
          <w:rFonts w:ascii="Georgia" w:hAnsi="Georgia"/>
          <w:sz w:val="24"/>
          <w:szCs w:val="24"/>
        </w:rPr>
        <w:t xml:space="preserve"> pojęte</w:t>
      </w:r>
      <w:r w:rsidR="00CD0B37">
        <w:rPr>
          <w:rFonts w:ascii="Georgia" w:hAnsi="Georgia"/>
          <w:sz w:val="24"/>
          <w:szCs w:val="24"/>
        </w:rPr>
        <w:t>.</w:t>
      </w:r>
      <w:r w:rsidR="0043493E">
        <w:rPr>
          <w:rFonts w:ascii="Georgia" w:hAnsi="Georgia"/>
          <w:sz w:val="24"/>
          <w:szCs w:val="24"/>
        </w:rPr>
        <w:t xml:space="preserve">  T</w:t>
      </w:r>
      <w:r w:rsidR="00490077">
        <w:rPr>
          <w:rFonts w:ascii="Georgia" w:hAnsi="Georgia"/>
          <w:sz w:val="24"/>
          <w:szCs w:val="24"/>
        </w:rPr>
        <w:t xml:space="preserve">o </w:t>
      </w:r>
      <w:r w:rsidR="00FD589B">
        <w:rPr>
          <w:rFonts w:ascii="Georgia" w:hAnsi="Georgia"/>
          <w:sz w:val="24"/>
          <w:szCs w:val="24"/>
        </w:rPr>
        <w:t xml:space="preserve"> </w:t>
      </w:r>
      <w:r w:rsidR="0043493E">
        <w:rPr>
          <w:rFonts w:ascii="Georgia" w:hAnsi="Georgia"/>
          <w:sz w:val="24"/>
          <w:szCs w:val="24"/>
        </w:rPr>
        <w:t>jest</w:t>
      </w:r>
      <w:r w:rsidR="00FD589B">
        <w:rPr>
          <w:rFonts w:ascii="Georgia" w:hAnsi="Georgia"/>
          <w:sz w:val="24"/>
          <w:szCs w:val="24"/>
        </w:rPr>
        <w:t xml:space="preserve">     dopust boży. (Tu jest błąd teologczny. To jest dopust człowieka, a nie Pana Boga.    Pan Bóg nie czyni zła. Uwaga moja SM)                                     </w:t>
      </w:r>
      <w:r w:rsidR="0043493E">
        <w:rPr>
          <w:rFonts w:ascii="Georgia" w:hAnsi="Georgia"/>
          <w:sz w:val="24"/>
          <w:szCs w:val="24"/>
        </w:rPr>
        <w:t xml:space="preserve"> </w:t>
      </w:r>
      <w:r w:rsidR="00143497">
        <w:rPr>
          <w:rFonts w:ascii="Georgia" w:hAnsi="Georgia"/>
          <w:sz w:val="24"/>
          <w:szCs w:val="24"/>
        </w:rPr>
        <w:tab/>
      </w:r>
      <w:r w:rsidR="0088479D">
        <w:rPr>
          <w:rFonts w:ascii="Georgia" w:hAnsi="Georgia"/>
          <w:sz w:val="24"/>
          <w:szCs w:val="24"/>
        </w:rPr>
        <w:t xml:space="preserve">      </w:t>
      </w:r>
      <w:r w:rsidR="00143497">
        <w:rPr>
          <w:rFonts w:ascii="Georgia" w:hAnsi="Georgia"/>
          <w:sz w:val="24"/>
          <w:szCs w:val="24"/>
        </w:rPr>
        <w:tab/>
      </w:r>
      <w:r w:rsidR="00143497">
        <w:rPr>
          <w:rFonts w:ascii="Georgia" w:hAnsi="Georgia"/>
          <w:sz w:val="24"/>
          <w:szCs w:val="24"/>
        </w:rPr>
        <w:tab/>
      </w:r>
      <w:r w:rsidR="00143497">
        <w:rPr>
          <w:rFonts w:ascii="Georgia" w:hAnsi="Georgia"/>
          <w:sz w:val="24"/>
          <w:szCs w:val="24"/>
        </w:rPr>
        <w:tab/>
      </w:r>
      <w:r w:rsidR="009B6E4F">
        <w:rPr>
          <w:rFonts w:ascii="Georgia" w:hAnsi="Georgia"/>
          <w:sz w:val="24"/>
          <w:szCs w:val="24"/>
        </w:rPr>
        <w:t xml:space="preserve">                                                                                                            </w:t>
      </w:r>
      <w:r w:rsidR="00FD589B">
        <w:rPr>
          <w:rFonts w:ascii="Georgia" w:hAnsi="Georgia"/>
          <w:sz w:val="24"/>
          <w:szCs w:val="24"/>
        </w:rPr>
        <w:t xml:space="preserve">                 </w:t>
      </w:r>
      <w:r w:rsidR="00490077">
        <w:rPr>
          <w:rFonts w:ascii="Georgia" w:hAnsi="Georgia"/>
          <w:sz w:val="24"/>
          <w:szCs w:val="24"/>
        </w:rPr>
        <w:t>Jest mi tylko żal ciebie</w:t>
      </w:r>
      <w:r w:rsidR="009B6E4F">
        <w:rPr>
          <w:rFonts w:ascii="Georgia" w:hAnsi="Georgia"/>
          <w:sz w:val="24"/>
          <w:szCs w:val="24"/>
        </w:rPr>
        <w:t xml:space="preserve">, </w:t>
      </w:r>
      <w:r w:rsidR="00490077">
        <w:rPr>
          <w:rFonts w:ascii="Georgia" w:hAnsi="Georgia"/>
          <w:sz w:val="24"/>
          <w:szCs w:val="24"/>
        </w:rPr>
        <w:t>mój biedny ojcze,</w:t>
      </w:r>
      <w:r w:rsidR="009B6E4F">
        <w:rPr>
          <w:rFonts w:ascii="Georgia" w:hAnsi="Georgia"/>
          <w:sz w:val="24"/>
          <w:szCs w:val="24"/>
        </w:rPr>
        <w:t xml:space="preserve"> </w:t>
      </w:r>
      <w:r w:rsidR="00490077">
        <w:rPr>
          <w:rFonts w:ascii="Georgia" w:hAnsi="Georgia"/>
          <w:sz w:val="24"/>
          <w:szCs w:val="24"/>
        </w:rPr>
        <w:t>że musisz to wszystko przeżywać i znościć.</w:t>
      </w:r>
      <w:r w:rsidR="009B6E4F">
        <w:rPr>
          <w:rFonts w:ascii="Georgia" w:hAnsi="Georgia"/>
          <w:sz w:val="24"/>
          <w:szCs w:val="24"/>
        </w:rPr>
        <w:t xml:space="preserve"> </w:t>
      </w:r>
      <w:r w:rsidR="00490077">
        <w:rPr>
          <w:rFonts w:ascii="Georgia" w:hAnsi="Georgia"/>
          <w:sz w:val="24"/>
          <w:szCs w:val="24"/>
        </w:rPr>
        <w:t>Poza tym opuszczona Tekla,</w:t>
      </w:r>
      <w:r w:rsidR="00895A90">
        <w:rPr>
          <w:rFonts w:ascii="Georgia" w:hAnsi="Georgia"/>
          <w:sz w:val="24"/>
          <w:szCs w:val="24"/>
        </w:rPr>
        <w:t xml:space="preserve"> </w:t>
      </w:r>
      <w:r w:rsidR="00490077">
        <w:rPr>
          <w:rFonts w:ascii="Georgia" w:hAnsi="Georgia"/>
          <w:sz w:val="24"/>
          <w:szCs w:val="24"/>
        </w:rPr>
        <w:t>jej</w:t>
      </w:r>
      <w:r w:rsidR="00A02B98">
        <w:rPr>
          <w:rFonts w:ascii="Georgia" w:hAnsi="Georgia"/>
          <w:sz w:val="24"/>
          <w:szCs w:val="24"/>
        </w:rPr>
        <w:t xml:space="preserve"> dzieci i moja parafia.  Proszę </w:t>
      </w:r>
      <w:r w:rsidR="00490077">
        <w:rPr>
          <w:rFonts w:ascii="Georgia" w:hAnsi="Georgia"/>
          <w:sz w:val="24"/>
          <w:szCs w:val="24"/>
        </w:rPr>
        <w:t>wszystkich</w:t>
      </w:r>
      <w:r w:rsidR="00A02B98">
        <w:rPr>
          <w:rFonts w:ascii="Georgia" w:hAnsi="Georgia"/>
          <w:sz w:val="24"/>
          <w:szCs w:val="24"/>
        </w:rPr>
        <w:t xml:space="preserve"> </w:t>
      </w:r>
      <w:r w:rsidR="00490077">
        <w:rPr>
          <w:rFonts w:ascii="Georgia" w:hAnsi="Georgia"/>
          <w:sz w:val="24"/>
          <w:szCs w:val="24"/>
        </w:rPr>
        <w:t>znajomych,</w:t>
      </w:r>
      <w:r w:rsidR="009B6E4F">
        <w:rPr>
          <w:rFonts w:ascii="Georgia" w:hAnsi="Georgia"/>
          <w:sz w:val="24"/>
          <w:szCs w:val="24"/>
        </w:rPr>
        <w:t xml:space="preserve"> </w:t>
      </w:r>
      <w:r w:rsidR="0043493E">
        <w:rPr>
          <w:rFonts w:ascii="Georgia" w:hAnsi="Georgia"/>
          <w:sz w:val="24"/>
          <w:szCs w:val="24"/>
        </w:rPr>
        <w:t>przyjaciół i wiernych o modlitwę</w:t>
      </w:r>
      <w:r w:rsidR="00490077">
        <w:rPr>
          <w:rFonts w:ascii="Georgia" w:hAnsi="Georgia"/>
          <w:sz w:val="24"/>
          <w:szCs w:val="24"/>
        </w:rPr>
        <w:t xml:space="preserve"> za mnie. Tam w niebie będę się za was modlił. </w:t>
      </w:r>
      <w:r w:rsidR="009B6E4F">
        <w:rPr>
          <w:rFonts w:ascii="Georgia" w:hAnsi="Georgia"/>
          <w:sz w:val="24"/>
          <w:szCs w:val="24"/>
        </w:rPr>
        <w:t xml:space="preserve"> </w:t>
      </w:r>
      <w:r w:rsidR="00490077">
        <w:rPr>
          <w:rFonts w:ascii="Georgia" w:hAnsi="Georgia"/>
          <w:sz w:val="24"/>
          <w:szCs w:val="24"/>
        </w:rPr>
        <w:t>Akurat w więzieniu by</w:t>
      </w:r>
      <w:r w:rsidR="009B6E4F">
        <w:rPr>
          <w:rFonts w:ascii="Georgia" w:hAnsi="Georgia"/>
          <w:sz w:val="24"/>
          <w:szCs w:val="24"/>
        </w:rPr>
        <w:t xml:space="preserve">ł wczoraj kapelan i także był u </w:t>
      </w:r>
      <w:r w:rsidR="00490077">
        <w:rPr>
          <w:rFonts w:ascii="Georgia" w:hAnsi="Georgia"/>
          <w:sz w:val="24"/>
          <w:szCs w:val="24"/>
        </w:rPr>
        <w:t>mnie.</w:t>
      </w:r>
      <w:r w:rsidR="009B6E4F">
        <w:rPr>
          <w:rFonts w:ascii="Georgia" w:hAnsi="Georgia"/>
          <w:sz w:val="24"/>
          <w:szCs w:val="24"/>
        </w:rPr>
        <w:t xml:space="preserve"> </w:t>
      </w:r>
      <w:r w:rsidR="00490077">
        <w:rPr>
          <w:rFonts w:ascii="Georgia" w:hAnsi="Georgia"/>
          <w:sz w:val="24"/>
          <w:szCs w:val="24"/>
        </w:rPr>
        <w:t>Wysłuchał mojej spowiedzi</w:t>
      </w:r>
      <w:r w:rsidR="002D1ED2">
        <w:rPr>
          <w:rFonts w:ascii="Georgia" w:hAnsi="Georgia"/>
          <w:sz w:val="24"/>
          <w:szCs w:val="24"/>
        </w:rPr>
        <w:t xml:space="preserve"> i otrzyma</w:t>
      </w:r>
      <w:r w:rsidR="0043493E">
        <w:rPr>
          <w:rFonts w:ascii="Georgia" w:hAnsi="Georgia"/>
          <w:sz w:val="24"/>
          <w:szCs w:val="24"/>
        </w:rPr>
        <w:t xml:space="preserve">łem wiatyk </w:t>
      </w:r>
      <w:r w:rsidR="00740FEC">
        <w:rPr>
          <w:rFonts w:ascii="Georgia" w:hAnsi="Georgia"/>
          <w:sz w:val="24"/>
          <w:szCs w:val="24"/>
        </w:rPr>
        <w:t>i generalną</w:t>
      </w:r>
      <w:r w:rsidR="002D1ED2">
        <w:rPr>
          <w:rFonts w:ascii="Georgia" w:hAnsi="Georgia"/>
          <w:sz w:val="24"/>
          <w:szCs w:val="24"/>
        </w:rPr>
        <w:t xml:space="preserve"> absolucję.</w:t>
      </w:r>
      <w:r w:rsidR="009B6E4F">
        <w:rPr>
          <w:rFonts w:ascii="Georgia" w:hAnsi="Georgia"/>
          <w:sz w:val="24"/>
          <w:szCs w:val="24"/>
        </w:rPr>
        <w:t xml:space="preserve"> </w:t>
      </w:r>
      <w:r w:rsidR="002D1ED2">
        <w:rPr>
          <w:rFonts w:ascii="Georgia" w:hAnsi="Georgia"/>
          <w:sz w:val="24"/>
          <w:szCs w:val="24"/>
        </w:rPr>
        <w:t xml:space="preserve">W </w:t>
      </w:r>
      <w:r w:rsidR="009E0606">
        <w:rPr>
          <w:rFonts w:ascii="Georgia" w:hAnsi="Georgia"/>
          <w:sz w:val="24"/>
          <w:szCs w:val="24"/>
        </w:rPr>
        <w:t xml:space="preserve"> </w:t>
      </w:r>
      <w:r w:rsidR="002D1ED2">
        <w:rPr>
          <w:rFonts w:ascii="Georgia" w:hAnsi="Georgia"/>
          <w:sz w:val="24"/>
          <w:szCs w:val="24"/>
        </w:rPr>
        <w:t>tym miejscu się obawiam,</w:t>
      </w:r>
      <w:r w:rsidR="001A4E88">
        <w:rPr>
          <w:rFonts w:ascii="Georgia" w:hAnsi="Georgia"/>
          <w:sz w:val="24"/>
          <w:szCs w:val="24"/>
        </w:rPr>
        <w:t xml:space="preserve"> </w:t>
      </w:r>
      <w:r w:rsidR="0043493E">
        <w:rPr>
          <w:rFonts w:ascii="Georgia" w:hAnsi="Georgia"/>
          <w:sz w:val="24"/>
          <w:szCs w:val="24"/>
        </w:rPr>
        <w:t>że kogoś</w:t>
      </w:r>
      <w:r w:rsidR="002D1ED2">
        <w:rPr>
          <w:rFonts w:ascii="Georgia" w:hAnsi="Georgia"/>
          <w:sz w:val="24"/>
          <w:szCs w:val="24"/>
        </w:rPr>
        <w:t xml:space="preserve"> opuszczę</w:t>
      </w:r>
      <w:r w:rsidR="001A4E88">
        <w:rPr>
          <w:rFonts w:ascii="Georgia" w:hAnsi="Georgia"/>
          <w:sz w:val="24"/>
          <w:szCs w:val="24"/>
        </w:rPr>
        <w:t>,</w:t>
      </w:r>
      <w:r w:rsidR="009B6E4F">
        <w:rPr>
          <w:rFonts w:ascii="Georgia" w:hAnsi="Georgia"/>
          <w:sz w:val="24"/>
          <w:szCs w:val="24"/>
        </w:rPr>
        <w:t xml:space="preserve"> </w:t>
      </w:r>
      <w:r w:rsidR="001A4E88">
        <w:rPr>
          <w:rFonts w:ascii="Georgia" w:hAnsi="Georgia"/>
          <w:sz w:val="24"/>
          <w:szCs w:val="24"/>
        </w:rPr>
        <w:t>nie wym</w:t>
      </w:r>
      <w:r w:rsidR="00FD589B">
        <w:rPr>
          <w:rFonts w:ascii="Georgia" w:hAnsi="Georgia"/>
          <w:sz w:val="24"/>
          <w:szCs w:val="24"/>
        </w:rPr>
        <w:t>ienię</w:t>
      </w:r>
      <w:r w:rsidR="009B6E4F">
        <w:rPr>
          <w:rFonts w:ascii="Georgia" w:hAnsi="Georgia"/>
          <w:sz w:val="24"/>
          <w:szCs w:val="24"/>
        </w:rPr>
        <w:t>, więc każdego pozdrawiam</w:t>
      </w:r>
      <w:r w:rsidR="001A4E88">
        <w:rPr>
          <w:rFonts w:ascii="Georgia" w:hAnsi="Georgia"/>
          <w:sz w:val="24"/>
          <w:szCs w:val="24"/>
        </w:rPr>
        <w:t>.</w:t>
      </w:r>
      <w:r w:rsidR="002D1ED2">
        <w:rPr>
          <w:rFonts w:ascii="Georgia" w:hAnsi="Georgia"/>
          <w:sz w:val="24"/>
          <w:szCs w:val="24"/>
        </w:rPr>
        <w:t xml:space="preserve"> </w:t>
      </w:r>
      <w:r w:rsidR="001A4E88">
        <w:rPr>
          <w:rFonts w:ascii="Georgia" w:hAnsi="Georgia"/>
          <w:sz w:val="24"/>
          <w:szCs w:val="24"/>
        </w:rPr>
        <w:t>Przez długie miesiące,</w:t>
      </w:r>
      <w:r w:rsidR="009B6E4F">
        <w:rPr>
          <w:rFonts w:ascii="Georgia" w:hAnsi="Georgia"/>
          <w:sz w:val="24"/>
          <w:szCs w:val="24"/>
        </w:rPr>
        <w:t xml:space="preserve"> </w:t>
      </w:r>
      <w:r w:rsidR="001A4E88">
        <w:rPr>
          <w:rFonts w:ascii="Georgia" w:hAnsi="Georgia"/>
          <w:sz w:val="24"/>
          <w:szCs w:val="24"/>
        </w:rPr>
        <w:t xml:space="preserve">tygodnie, dni i sekundy spędzone w </w:t>
      </w:r>
      <w:r w:rsidR="009B6E4F">
        <w:rPr>
          <w:rFonts w:ascii="Georgia" w:hAnsi="Georgia"/>
          <w:sz w:val="24"/>
          <w:szCs w:val="24"/>
        </w:rPr>
        <w:t>więzieniu myślałem</w:t>
      </w:r>
      <w:r>
        <w:rPr>
          <w:rFonts w:ascii="Georgia" w:hAnsi="Georgia"/>
          <w:sz w:val="24"/>
          <w:szCs w:val="24"/>
        </w:rPr>
        <w:t xml:space="preserve"> o Was wszystkich i za was się modlę,</w:t>
      </w:r>
      <w:r w:rsidR="009B6E4F">
        <w:rPr>
          <w:rFonts w:ascii="Georgia" w:hAnsi="Georgia"/>
          <w:sz w:val="24"/>
          <w:szCs w:val="24"/>
        </w:rPr>
        <w:t xml:space="preserve"> </w:t>
      </w:r>
      <w:r>
        <w:rPr>
          <w:rFonts w:ascii="Georgia" w:hAnsi="Georgia"/>
          <w:sz w:val="24"/>
          <w:szCs w:val="24"/>
        </w:rPr>
        <w:t>za żyjących i zmarłych,</w:t>
      </w:r>
      <w:r w:rsidR="009B6E4F">
        <w:rPr>
          <w:rFonts w:ascii="Georgia" w:hAnsi="Georgia"/>
          <w:sz w:val="24"/>
          <w:szCs w:val="24"/>
        </w:rPr>
        <w:t xml:space="preserve"> </w:t>
      </w:r>
      <w:r>
        <w:rPr>
          <w:rFonts w:ascii="Georgia" w:hAnsi="Georgia"/>
          <w:sz w:val="24"/>
          <w:szCs w:val="24"/>
        </w:rPr>
        <w:t>za duchownych i wiernych.</w:t>
      </w:r>
      <w:r w:rsidR="009B6E4F">
        <w:rPr>
          <w:rFonts w:ascii="Georgia" w:hAnsi="Georgia"/>
          <w:sz w:val="24"/>
          <w:szCs w:val="24"/>
        </w:rPr>
        <w:t xml:space="preserve"> Kochany ojcz</w:t>
      </w:r>
      <w:r w:rsidR="00325A76">
        <w:rPr>
          <w:rFonts w:ascii="Georgia" w:hAnsi="Georgia"/>
          <w:sz w:val="24"/>
          <w:szCs w:val="24"/>
        </w:rPr>
        <w:t>e</w:t>
      </w:r>
      <w:r w:rsidR="009B6E4F">
        <w:rPr>
          <w:rFonts w:ascii="Georgia" w:hAnsi="Georgia"/>
          <w:sz w:val="24"/>
          <w:szCs w:val="24"/>
        </w:rPr>
        <w:t xml:space="preserve">, </w:t>
      </w:r>
      <w:r>
        <w:rPr>
          <w:rFonts w:ascii="Georgia" w:hAnsi="Georgia"/>
          <w:sz w:val="24"/>
          <w:szCs w:val="24"/>
        </w:rPr>
        <w:t xml:space="preserve"> proszę byś  nie rozpaczał</w:t>
      </w:r>
      <w:r w:rsidR="00824948">
        <w:rPr>
          <w:rFonts w:ascii="Georgia" w:hAnsi="Georgia"/>
          <w:sz w:val="24"/>
          <w:szCs w:val="24"/>
        </w:rPr>
        <w:t>. Wkrótce zobaczymy się znów w N</w:t>
      </w:r>
      <w:r>
        <w:rPr>
          <w:rFonts w:ascii="Georgia" w:hAnsi="Georgia"/>
          <w:sz w:val="24"/>
          <w:szCs w:val="24"/>
        </w:rPr>
        <w:t>iebieskiej ojczyźnie. Tu w ojczyźn</w:t>
      </w:r>
      <w:r w:rsidR="009B6E4F">
        <w:rPr>
          <w:rFonts w:ascii="Georgia" w:hAnsi="Georgia"/>
          <w:sz w:val="24"/>
          <w:szCs w:val="24"/>
        </w:rPr>
        <w:t>ie ziemskiej życzę</w:t>
      </w:r>
      <w:r>
        <w:rPr>
          <w:rFonts w:ascii="Georgia" w:hAnsi="Georgia"/>
          <w:sz w:val="24"/>
          <w:szCs w:val="24"/>
        </w:rPr>
        <w:t xml:space="preserve"> ci doczekania wolności i szczęśliwych dni.</w:t>
      </w:r>
      <w:r w:rsidR="009B6E4F">
        <w:rPr>
          <w:rFonts w:ascii="Georgia" w:hAnsi="Georgia"/>
          <w:sz w:val="24"/>
          <w:szCs w:val="24"/>
        </w:rPr>
        <w:t xml:space="preserve"> </w:t>
      </w:r>
      <w:r>
        <w:rPr>
          <w:rFonts w:ascii="Georgia" w:hAnsi="Georgia"/>
          <w:sz w:val="24"/>
          <w:szCs w:val="24"/>
        </w:rPr>
        <w:t>Nie jest prawdą, że jestem wrogiem narodu niemieckiego.</w:t>
      </w:r>
      <w:r w:rsidRPr="00FC0896">
        <w:rPr>
          <w:rFonts w:ascii="Georgia" w:hAnsi="Georgia"/>
          <w:sz w:val="24"/>
          <w:szCs w:val="24"/>
        </w:rPr>
        <w:t xml:space="preserve"> </w:t>
      </w:r>
      <w:r>
        <w:rPr>
          <w:rFonts w:ascii="Georgia" w:hAnsi="Georgia"/>
          <w:sz w:val="24"/>
          <w:szCs w:val="24"/>
        </w:rPr>
        <w:t>Ty wiesz o tym dobrze i każdy kto mnie zna.</w:t>
      </w:r>
    </w:p>
    <w:p w:rsidR="00FC0896" w:rsidRDefault="0064040C">
      <w:pPr>
        <w:rPr>
          <w:rFonts w:ascii="Georgia" w:hAnsi="Georgia"/>
          <w:sz w:val="24"/>
          <w:szCs w:val="24"/>
        </w:rPr>
      </w:pPr>
      <w:r>
        <w:rPr>
          <w:rFonts w:ascii="Georgia" w:hAnsi="Georgia"/>
          <w:sz w:val="24"/>
          <w:szCs w:val="24"/>
        </w:rPr>
        <w:t xml:space="preserve">             </w:t>
      </w:r>
      <w:r w:rsidR="00B57C8E">
        <w:rPr>
          <w:rFonts w:ascii="Georgia" w:hAnsi="Georgia"/>
          <w:sz w:val="24"/>
          <w:szCs w:val="24"/>
        </w:rPr>
        <w:t xml:space="preserve">       </w:t>
      </w:r>
      <w:r>
        <w:rPr>
          <w:rFonts w:ascii="Georgia" w:hAnsi="Georgia"/>
          <w:sz w:val="24"/>
          <w:szCs w:val="24"/>
        </w:rPr>
        <w:t xml:space="preserve">   </w:t>
      </w:r>
      <w:r w:rsidR="00B57C8E" w:rsidRPr="00B57C8E">
        <w:rPr>
          <w:rFonts w:ascii="Georgia" w:hAnsi="Georgia"/>
          <w:noProof/>
          <w:sz w:val="24"/>
          <w:szCs w:val="24"/>
          <w:lang w:eastAsia="pl-PL"/>
        </w:rPr>
        <w:drawing>
          <wp:inline distT="0" distB="0" distL="0" distR="0">
            <wp:extent cx="3800475" cy="3086100"/>
            <wp:effectExtent l="19050" t="0" r="9525" b="0"/>
            <wp:docPr id="232"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7" cstate="print"/>
                    <a:srcRect/>
                    <a:stretch>
                      <a:fillRect/>
                    </a:stretch>
                  </pic:blipFill>
                  <pic:spPr bwMode="auto">
                    <a:xfrm>
                      <a:off x="0" y="0"/>
                      <a:ext cx="3800475" cy="3086100"/>
                    </a:xfrm>
                    <a:prstGeom prst="rect">
                      <a:avLst/>
                    </a:prstGeom>
                    <a:noFill/>
                    <a:ln w="9525">
                      <a:noFill/>
                      <a:miter lim="800000"/>
                      <a:headEnd/>
                      <a:tailEnd/>
                    </a:ln>
                  </pic:spPr>
                </pic:pic>
              </a:graphicData>
            </a:graphic>
          </wp:inline>
        </w:drawing>
      </w:r>
    </w:p>
    <w:p w:rsidR="00B57C8E" w:rsidRPr="0064040C" w:rsidRDefault="00CC526C" w:rsidP="00B57C8E">
      <w:pPr>
        <w:rPr>
          <w:rFonts w:ascii="Georgia" w:hAnsi="Georgia"/>
          <w:sz w:val="24"/>
          <w:szCs w:val="24"/>
        </w:rPr>
      </w:pPr>
      <w:r>
        <w:rPr>
          <w:rFonts w:ascii="Georgia" w:hAnsi="Georgia"/>
          <w:sz w:val="24"/>
          <w:szCs w:val="24"/>
        </w:rPr>
        <w:t xml:space="preserve">         </w:t>
      </w:r>
      <w:r w:rsidR="00B57C8E">
        <w:rPr>
          <w:rFonts w:ascii="Georgia" w:hAnsi="Georgia"/>
          <w:sz w:val="24"/>
          <w:szCs w:val="24"/>
        </w:rPr>
        <w:t xml:space="preserve">        Garaż więzienia  w Brandenburg –G</w:t>
      </w:r>
      <w:r w:rsidR="00B57C8E" w:rsidRPr="0064040C">
        <w:rPr>
          <w:rFonts w:ascii="Georgia" w:hAnsi="Georgia"/>
          <w:sz w:val="24"/>
          <w:szCs w:val="24"/>
        </w:rPr>
        <w:t>ö</w:t>
      </w:r>
      <w:r w:rsidR="00CA29F8">
        <w:rPr>
          <w:rFonts w:ascii="Georgia" w:hAnsi="Georgia"/>
          <w:sz w:val="24"/>
          <w:szCs w:val="24"/>
        </w:rPr>
        <w:t>rden, gdzie stała gilotyna</w:t>
      </w:r>
    </w:p>
    <w:p w:rsidR="00B57C8E" w:rsidRDefault="00CC526C">
      <w:pPr>
        <w:rPr>
          <w:rFonts w:ascii="Georgia" w:hAnsi="Georgia"/>
          <w:sz w:val="24"/>
          <w:szCs w:val="24"/>
        </w:rPr>
      </w:pPr>
      <w:r>
        <w:rPr>
          <w:rFonts w:ascii="Georgia" w:hAnsi="Georgia"/>
          <w:sz w:val="24"/>
          <w:szCs w:val="24"/>
        </w:rPr>
        <w:t xml:space="preserve">       </w:t>
      </w:r>
      <w:r w:rsidR="009B6E4F">
        <w:rPr>
          <w:rFonts w:ascii="Georgia" w:hAnsi="Georgia"/>
          <w:sz w:val="24"/>
          <w:szCs w:val="24"/>
        </w:rPr>
        <w:t xml:space="preserve"> </w:t>
      </w:r>
      <w:r w:rsidR="00F83395">
        <w:rPr>
          <w:rFonts w:ascii="Georgia" w:hAnsi="Georgia"/>
          <w:sz w:val="24"/>
          <w:szCs w:val="24"/>
        </w:rPr>
        <w:t xml:space="preserve">    </w:t>
      </w:r>
    </w:p>
    <w:p w:rsidR="00E1027C" w:rsidRDefault="00B57C8E" w:rsidP="00B57C8E">
      <w:pPr>
        <w:rPr>
          <w:rFonts w:ascii="Georgia" w:hAnsi="Georgia"/>
          <w:sz w:val="24"/>
          <w:szCs w:val="24"/>
        </w:rPr>
      </w:pPr>
      <w:r>
        <w:rPr>
          <w:rFonts w:ascii="Georgia" w:hAnsi="Georgia"/>
          <w:sz w:val="24"/>
          <w:szCs w:val="24"/>
        </w:rPr>
        <w:t xml:space="preserve">                  </w:t>
      </w:r>
      <w:r w:rsidR="00F83395">
        <w:rPr>
          <w:rFonts w:ascii="Georgia" w:hAnsi="Georgia"/>
          <w:sz w:val="24"/>
          <w:szCs w:val="24"/>
        </w:rPr>
        <w:t xml:space="preserve"> </w:t>
      </w:r>
      <w:r w:rsidR="009B6E4F">
        <w:rPr>
          <w:rFonts w:ascii="Georgia" w:hAnsi="Georgia"/>
          <w:sz w:val="24"/>
          <w:szCs w:val="24"/>
        </w:rPr>
        <w:t xml:space="preserve"> </w:t>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p>
    <w:p w:rsidR="00E1027C" w:rsidRDefault="00B57C8E" w:rsidP="00E1027C">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196  -</w:t>
      </w:r>
    </w:p>
    <w:p w:rsidR="00B57C8E" w:rsidRDefault="00B57C8E" w:rsidP="00E1027C">
      <w:pPr>
        <w:jc w:val="both"/>
        <w:rPr>
          <w:rFonts w:ascii="Georgia" w:hAnsi="Georgia"/>
          <w:sz w:val="24"/>
          <w:szCs w:val="24"/>
        </w:rPr>
      </w:pPr>
    </w:p>
    <w:p w:rsidR="00FE7EF4" w:rsidRDefault="004D0B83" w:rsidP="00E1027C">
      <w:pPr>
        <w:jc w:val="both"/>
        <w:rPr>
          <w:rFonts w:ascii="Georgia" w:hAnsi="Georgia"/>
          <w:sz w:val="24"/>
          <w:szCs w:val="24"/>
        </w:rPr>
      </w:pPr>
      <w:r>
        <w:rPr>
          <w:rFonts w:ascii="Georgia" w:hAnsi="Georgia"/>
          <w:sz w:val="24"/>
          <w:szCs w:val="24"/>
        </w:rPr>
        <w:t>Teraz jest 14</w:t>
      </w:r>
      <w:r w:rsidR="00431138">
        <w:rPr>
          <w:rFonts w:ascii="Georgia" w:hAnsi="Georgia"/>
          <w:sz w:val="24"/>
          <w:szCs w:val="24"/>
        </w:rPr>
        <w:t>.15 .O trze</w:t>
      </w:r>
      <w:r w:rsidR="00895A90">
        <w:rPr>
          <w:rFonts w:ascii="Georgia" w:hAnsi="Georgia"/>
          <w:sz w:val="24"/>
          <w:szCs w:val="24"/>
        </w:rPr>
        <w:t>ciej muszę</w:t>
      </w:r>
      <w:r w:rsidR="00DC3261">
        <w:rPr>
          <w:rFonts w:ascii="Georgia" w:hAnsi="Georgia"/>
          <w:sz w:val="24"/>
          <w:szCs w:val="24"/>
        </w:rPr>
        <w:t xml:space="preserve"> już być gotowy</w:t>
      </w:r>
      <w:r w:rsidR="00431138">
        <w:rPr>
          <w:rFonts w:ascii="Georgia" w:hAnsi="Georgia"/>
          <w:sz w:val="24"/>
          <w:szCs w:val="24"/>
        </w:rPr>
        <w:t>. „Omnia parata ad nuptias” .Wszystko gotowe na wesele. „Emo</w:t>
      </w:r>
      <w:r w:rsidR="00F55ED5">
        <w:rPr>
          <w:rFonts w:ascii="Georgia" w:hAnsi="Georgia"/>
          <w:sz w:val="24"/>
          <w:szCs w:val="24"/>
        </w:rPr>
        <w:t>i to apothanein kerdos” – umrzeć</w:t>
      </w:r>
      <w:r w:rsidR="00824948">
        <w:rPr>
          <w:rFonts w:ascii="Georgia" w:hAnsi="Georgia"/>
          <w:sz w:val="24"/>
          <w:szCs w:val="24"/>
        </w:rPr>
        <w:t xml:space="preserve"> jest moją</w:t>
      </w:r>
      <w:r w:rsidR="00431138">
        <w:rPr>
          <w:rFonts w:ascii="Georgia" w:hAnsi="Georgia"/>
          <w:sz w:val="24"/>
          <w:szCs w:val="24"/>
        </w:rPr>
        <w:t xml:space="preserve"> wygraną. Niech będzie pochwalony Jezus Chrystus! Wasz syn,</w:t>
      </w:r>
      <w:r w:rsidR="00F022F9">
        <w:rPr>
          <w:rFonts w:ascii="Georgia" w:hAnsi="Georgia"/>
          <w:sz w:val="24"/>
          <w:szCs w:val="24"/>
        </w:rPr>
        <w:t xml:space="preserve"> brat</w:t>
      </w:r>
      <w:r w:rsidR="00431138">
        <w:rPr>
          <w:rFonts w:ascii="Georgia" w:hAnsi="Georgia"/>
          <w:sz w:val="24"/>
          <w:szCs w:val="24"/>
        </w:rPr>
        <w:t>,</w:t>
      </w:r>
      <w:r w:rsidR="00F022F9">
        <w:rPr>
          <w:rFonts w:ascii="Georgia" w:hAnsi="Georgia"/>
          <w:sz w:val="24"/>
          <w:szCs w:val="24"/>
        </w:rPr>
        <w:t xml:space="preserve"> </w:t>
      </w:r>
      <w:r w:rsidR="00431138">
        <w:rPr>
          <w:rFonts w:ascii="Georgia" w:hAnsi="Georgia"/>
          <w:sz w:val="24"/>
          <w:szCs w:val="24"/>
        </w:rPr>
        <w:t>Brunon</w:t>
      </w:r>
      <w:r w:rsidR="003726A3">
        <w:rPr>
          <w:rFonts w:ascii="Georgia" w:hAnsi="Georgia"/>
          <w:sz w:val="24"/>
          <w:szCs w:val="24"/>
        </w:rPr>
        <w:t xml:space="preserve"> „</w:t>
      </w:r>
      <w:r w:rsidR="00A3346D">
        <w:rPr>
          <w:rFonts w:ascii="Georgia" w:hAnsi="Georgia"/>
          <w:sz w:val="24"/>
          <w:szCs w:val="24"/>
        </w:rPr>
        <w:t xml:space="preserve">. </w:t>
      </w:r>
    </w:p>
    <w:p w:rsidR="00B57C8E" w:rsidRDefault="00E1027C" w:rsidP="007B0EF1">
      <w:pPr>
        <w:jc w:val="both"/>
        <w:rPr>
          <w:rFonts w:ascii="Georgia" w:hAnsi="Georgia"/>
          <w:sz w:val="24"/>
          <w:szCs w:val="24"/>
        </w:rPr>
      </w:pPr>
      <w:r>
        <w:rPr>
          <w:rFonts w:ascii="Georgia" w:hAnsi="Georgia"/>
          <w:sz w:val="24"/>
          <w:szCs w:val="24"/>
        </w:rPr>
        <w:t xml:space="preserve">    </w:t>
      </w:r>
    </w:p>
    <w:p w:rsidR="00B57C8E" w:rsidRDefault="00B57C8E" w:rsidP="007B0EF1">
      <w:pPr>
        <w:jc w:val="both"/>
        <w:rPr>
          <w:rFonts w:ascii="Georgia" w:hAnsi="Georgia"/>
          <w:sz w:val="24"/>
          <w:szCs w:val="24"/>
        </w:rPr>
      </w:pPr>
      <w:r>
        <w:rPr>
          <w:rFonts w:ascii="Georgia" w:hAnsi="Georgia"/>
          <w:sz w:val="24"/>
          <w:szCs w:val="24"/>
        </w:rPr>
        <w:t xml:space="preserve">        </w:t>
      </w:r>
      <w:r w:rsidRPr="00B57C8E">
        <w:rPr>
          <w:rFonts w:ascii="Georgia" w:hAnsi="Georgia"/>
          <w:noProof/>
          <w:sz w:val="24"/>
          <w:szCs w:val="24"/>
          <w:lang w:eastAsia="pl-PL"/>
        </w:rPr>
        <w:drawing>
          <wp:inline distT="0" distB="0" distL="0" distR="0">
            <wp:extent cx="5048250" cy="3686175"/>
            <wp:effectExtent l="19050" t="0" r="0" b="0"/>
            <wp:docPr id="238"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8" cstate="print"/>
                    <a:srcRect/>
                    <a:stretch>
                      <a:fillRect/>
                    </a:stretch>
                  </pic:blipFill>
                  <pic:spPr bwMode="auto">
                    <a:xfrm>
                      <a:off x="0" y="0"/>
                      <a:ext cx="5048250" cy="3686175"/>
                    </a:xfrm>
                    <a:prstGeom prst="rect">
                      <a:avLst/>
                    </a:prstGeom>
                    <a:noFill/>
                    <a:ln w="9525">
                      <a:noFill/>
                      <a:miter lim="800000"/>
                      <a:headEnd/>
                      <a:tailEnd/>
                    </a:ln>
                  </pic:spPr>
                </pic:pic>
              </a:graphicData>
            </a:graphic>
          </wp:inline>
        </w:drawing>
      </w:r>
    </w:p>
    <w:p w:rsidR="00B57C8E" w:rsidRDefault="00B57C8E" w:rsidP="00B57C8E">
      <w:pPr>
        <w:rPr>
          <w:rFonts w:ascii="Georgia" w:hAnsi="Georgia"/>
          <w:sz w:val="24"/>
          <w:szCs w:val="24"/>
        </w:rPr>
      </w:pPr>
      <w:r>
        <w:rPr>
          <w:rFonts w:ascii="Georgia" w:hAnsi="Georgia"/>
          <w:sz w:val="24"/>
          <w:szCs w:val="24"/>
        </w:rPr>
        <w:t xml:space="preserve">   </w:t>
      </w:r>
    </w:p>
    <w:p w:rsidR="00B57C8E" w:rsidRDefault="00C500C0" w:rsidP="00B57C8E">
      <w:pPr>
        <w:jc w:val="both"/>
        <w:rPr>
          <w:rFonts w:ascii="Georgia" w:hAnsi="Georgia"/>
          <w:sz w:val="24"/>
          <w:szCs w:val="24"/>
        </w:rPr>
      </w:pPr>
      <w:r>
        <w:rPr>
          <w:rFonts w:ascii="Georgia" w:hAnsi="Georgia"/>
          <w:sz w:val="24"/>
          <w:szCs w:val="24"/>
        </w:rPr>
        <w:t xml:space="preserve">   P</w:t>
      </w:r>
      <w:r w:rsidR="00B57C8E">
        <w:rPr>
          <w:rFonts w:ascii="Georgia" w:hAnsi="Georgia"/>
          <w:sz w:val="24"/>
          <w:szCs w:val="24"/>
        </w:rPr>
        <w:t>ożegnalny list ks. Brunona Binnebesela pisany z więzienia w Brandenburgu na 12 dni przed ścięciem. Ten list nie dotarł do rąk Tekli Binnebesel. Być może ojciec ks. Brunona Franciszek  udostępnił go ks. Richardowi Stachnikowi, który umieścił treść tego listu w swej książce „Danziger Priesterbuch”.</w:t>
      </w:r>
    </w:p>
    <w:p w:rsidR="00B57C8E" w:rsidRDefault="00B57C8E" w:rsidP="00B57C8E">
      <w:pPr>
        <w:jc w:val="both"/>
        <w:rPr>
          <w:rFonts w:ascii="Georgia" w:hAnsi="Georgia"/>
          <w:sz w:val="24"/>
          <w:szCs w:val="24"/>
        </w:rPr>
      </w:pPr>
      <w:r>
        <w:rPr>
          <w:rFonts w:ascii="Georgia" w:hAnsi="Georgia"/>
          <w:sz w:val="24"/>
          <w:szCs w:val="24"/>
        </w:rPr>
        <w:t xml:space="preserve">  </w:t>
      </w:r>
      <w:r w:rsidRPr="00123648">
        <w:rPr>
          <w:rFonts w:ascii="Georgia" w:hAnsi="Georgia"/>
          <w:sz w:val="24"/>
          <w:szCs w:val="24"/>
        </w:rPr>
        <w:t>Dwa miesiące później  13 listopada 1944 r. o</w:t>
      </w:r>
      <w:r>
        <w:rPr>
          <w:rFonts w:ascii="Georgia" w:hAnsi="Georgia"/>
          <w:sz w:val="24"/>
          <w:szCs w:val="24"/>
        </w:rPr>
        <w:t xml:space="preserve"> godzinie 14.34 (wg Todesurkunde)</w:t>
      </w:r>
      <w:r w:rsidRPr="00123648">
        <w:rPr>
          <w:rFonts w:ascii="Georgia" w:hAnsi="Georgia"/>
          <w:sz w:val="24"/>
          <w:szCs w:val="24"/>
        </w:rPr>
        <w:t xml:space="preserve"> ks. Dr Brunon Binnebesel zginął zgilotynowany   w  egzekucyjnym   więzieniu  w Brandenburgu –Görden nad Havelą. W chwili śmierci miał 42 la</w:t>
      </w:r>
      <w:r>
        <w:rPr>
          <w:rFonts w:ascii="Georgia" w:hAnsi="Georgia"/>
          <w:sz w:val="24"/>
          <w:szCs w:val="24"/>
        </w:rPr>
        <w:t>ta i 16 lat posługi kapłańskiej.   Ciało ks. Brunona Binnebesela zostało skremowane.Urna z jego prochami została umieszczona w specjalnej hali w Brandenburgu. Urną opiekowały się Grauen Schwestern (dziś Elżbietanki).  W końcu urna z prochami ks. Bonnebesela została uroczyście  pogrzebana na cmentarzu imienia św. Ja</w:t>
      </w:r>
      <w:r w:rsidR="00C500C0">
        <w:rPr>
          <w:rFonts w:ascii="Georgia" w:hAnsi="Georgia"/>
          <w:sz w:val="24"/>
          <w:szCs w:val="24"/>
        </w:rPr>
        <w:t xml:space="preserve"> -</w:t>
      </w:r>
    </w:p>
    <w:p w:rsidR="00B57C8E" w:rsidRDefault="00B57C8E" w:rsidP="007B0EF1">
      <w:pPr>
        <w:jc w:val="both"/>
        <w:rPr>
          <w:rFonts w:ascii="Georgia" w:hAnsi="Georgia"/>
          <w:sz w:val="24"/>
          <w:szCs w:val="24"/>
        </w:rPr>
      </w:pPr>
    </w:p>
    <w:p w:rsidR="00C500C0" w:rsidRDefault="00C500C0" w:rsidP="00C500C0">
      <w:pPr>
        <w:jc w:val="both"/>
        <w:rPr>
          <w:rFonts w:ascii="Georgia" w:hAnsi="Georgia"/>
          <w:sz w:val="24"/>
          <w:szCs w:val="24"/>
        </w:rPr>
      </w:pPr>
    </w:p>
    <w:p w:rsidR="00C500C0" w:rsidRDefault="00C500C0" w:rsidP="00C500C0">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197  -</w:t>
      </w:r>
    </w:p>
    <w:p w:rsidR="00C500C0" w:rsidRDefault="00C500C0" w:rsidP="00C500C0">
      <w:pPr>
        <w:jc w:val="both"/>
        <w:rPr>
          <w:rFonts w:ascii="Georgia" w:hAnsi="Georgia"/>
          <w:sz w:val="24"/>
          <w:szCs w:val="24"/>
        </w:rPr>
      </w:pPr>
    </w:p>
    <w:p w:rsidR="00C500C0" w:rsidRDefault="00C500C0" w:rsidP="00C500C0">
      <w:pPr>
        <w:jc w:val="both"/>
        <w:rPr>
          <w:rFonts w:ascii="Georgia" w:hAnsi="Georgia"/>
          <w:sz w:val="24"/>
          <w:szCs w:val="24"/>
        </w:rPr>
      </w:pPr>
      <w:r>
        <w:rPr>
          <w:rFonts w:ascii="Georgia" w:hAnsi="Georgia"/>
          <w:sz w:val="24"/>
          <w:szCs w:val="24"/>
        </w:rPr>
        <w:t xml:space="preserve">dwigi w dniu </w:t>
      </w:r>
      <w:r w:rsidRPr="00740FEC">
        <w:rPr>
          <w:rFonts w:ascii="Georgia" w:hAnsi="Georgia"/>
          <w:b/>
          <w:sz w:val="24"/>
          <w:szCs w:val="24"/>
        </w:rPr>
        <w:t>16.10.1947</w:t>
      </w:r>
      <w:r>
        <w:rPr>
          <w:rFonts w:ascii="Georgia" w:hAnsi="Georgia"/>
          <w:b/>
          <w:sz w:val="24"/>
          <w:szCs w:val="24"/>
        </w:rPr>
        <w:t>,</w:t>
      </w:r>
      <w:r>
        <w:rPr>
          <w:rFonts w:ascii="Georgia" w:hAnsi="Georgia"/>
          <w:sz w:val="24"/>
          <w:szCs w:val="24"/>
        </w:rPr>
        <w:t xml:space="preserve"> prawie po dwóch latach od jego gwałtownej  śmierci.  (A. Baciński, Księża diecezji gdańskiej, s.264 MDG 1965) .</w:t>
      </w:r>
    </w:p>
    <w:p w:rsidR="00B57C8E" w:rsidRDefault="00B57C8E" w:rsidP="007B0EF1">
      <w:pPr>
        <w:jc w:val="both"/>
        <w:rPr>
          <w:rFonts w:ascii="Georgia" w:hAnsi="Georgia"/>
          <w:sz w:val="24"/>
          <w:szCs w:val="24"/>
        </w:rPr>
      </w:pPr>
    </w:p>
    <w:p w:rsidR="00B57C8E" w:rsidRDefault="00B57C8E" w:rsidP="007B0EF1">
      <w:pPr>
        <w:jc w:val="both"/>
        <w:rPr>
          <w:rFonts w:ascii="Georgia" w:hAnsi="Georgia"/>
          <w:sz w:val="24"/>
          <w:szCs w:val="24"/>
        </w:rPr>
      </w:pPr>
    </w:p>
    <w:p w:rsidR="00B57C8E" w:rsidRDefault="00B57C8E" w:rsidP="007B0EF1">
      <w:pPr>
        <w:jc w:val="both"/>
        <w:rPr>
          <w:rFonts w:ascii="Georgia" w:hAnsi="Georgia"/>
          <w:sz w:val="24"/>
          <w:szCs w:val="24"/>
        </w:rPr>
      </w:pPr>
    </w:p>
    <w:p w:rsidR="00B57C8E" w:rsidRDefault="00C500C0" w:rsidP="007B0EF1">
      <w:pPr>
        <w:jc w:val="both"/>
        <w:rPr>
          <w:rFonts w:ascii="Georgia" w:hAnsi="Georgia"/>
          <w:sz w:val="24"/>
          <w:szCs w:val="24"/>
        </w:rPr>
      </w:pPr>
      <w:r>
        <w:rPr>
          <w:rFonts w:ascii="Georgia" w:hAnsi="Georgia"/>
          <w:sz w:val="24"/>
          <w:szCs w:val="24"/>
        </w:rPr>
        <w:t xml:space="preserve">                       </w:t>
      </w:r>
      <w:r w:rsidRPr="00C500C0">
        <w:rPr>
          <w:rFonts w:ascii="Georgia" w:hAnsi="Georgia"/>
          <w:noProof/>
          <w:sz w:val="24"/>
          <w:szCs w:val="24"/>
          <w:lang w:eastAsia="pl-PL"/>
        </w:rPr>
        <w:drawing>
          <wp:inline distT="0" distB="0" distL="0" distR="0">
            <wp:extent cx="3483968" cy="4352925"/>
            <wp:effectExtent l="19050" t="0" r="2182" b="0"/>
            <wp:docPr id="230" name="Obraz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cstate="print"/>
                    <a:srcRect l="36171" b="18455"/>
                    <a:stretch>
                      <a:fillRect/>
                    </a:stretch>
                  </pic:blipFill>
                  <pic:spPr>
                    <a:xfrm>
                      <a:off x="0" y="0"/>
                      <a:ext cx="3483968" cy="4352925"/>
                    </a:xfrm>
                    <a:prstGeom prst="rect">
                      <a:avLst/>
                    </a:prstGeom>
                  </pic:spPr>
                </pic:pic>
              </a:graphicData>
            </a:graphic>
          </wp:inline>
        </w:drawing>
      </w:r>
    </w:p>
    <w:p w:rsidR="00B57C8E" w:rsidRDefault="00B57C8E" w:rsidP="007B0EF1">
      <w:pPr>
        <w:jc w:val="both"/>
        <w:rPr>
          <w:rFonts w:ascii="Georgia" w:hAnsi="Georgia"/>
          <w:sz w:val="24"/>
          <w:szCs w:val="24"/>
        </w:rPr>
      </w:pPr>
    </w:p>
    <w:p w:rsidR="00B57C8E" w:rsidRDefault="00B57C8E" w:rsidP="007B0EF1">
      <w:pPr>
        <w:jc w:val="both"/>
        <w:rPr>
          <w:rFonts w:ascii="Georgia" w:hAnsi="Georgia"/>
          <w:sz w:val="24"/>
          <w:szCs w:val="24"/>
        </w:rPr>
      </w:pPr>
    </w:p>
    <w:p w:rsidR="00B57C8E" w:rsidRDefault="00C500C0" w:rsidP="007B0EF1">
      <w:pPr>
        <w:jc w:val="both"/>
        <w:rPr>
          <w:rFonts w:ascii="Georgia" w:hAnsi="Georgia"/>
          <w:sz w:val="24"/>
          <w:szCs w:val="24"/>
        </w:rPr>
      </w:pPr>
      <w:r>
        <w:rPr>
          <w:rFonts w:ascii="Georgia" w:hAnsi="Georgia"/>
          <w:sz w:val="24"/>
          <w:szCs w:val="24"/>
        </w:rPr>
        <w:t>Cmentarz św. Jadwigi (Friedh. Hedwigs gem. u góry z pr. strony) przy Liesenstr. blisko dawnego muru berlińskiego (czerwone obramowanie to dawny mur berliński) . Około 2-3 kilometrów od Bramy Brandenburskiej, na którym znajduje się grób ks. Brunona.</w:t>
      </w:r>
      <w:r w:rsidRPr="00327E46">
        <w:rPr>
          <w:rFonts w:ascii="Georgia" w:hAnsi="Georgia"/>
          <w:sz w:val="24"/>
          <w:szCs w:val="24"/>
        </w:rPr>
        <w:t xml:space="preserve">    </w:t>
      </w:r>
      <w:r>
        <w:rPr>
          <w:rFonts w:ascii="Georgia" w:hAnsi="Georgia"/>
          <w:sz w:val="24"/>
          <w:szCs w:val="24"/>
        </w:rPr>
        <w:tab/>
      </w:r>
    </w:p>
    <w:p w:rsidR="00B57C8E" w:rsidRDefault="00B57C8E" w:rsidP="007B0EF1">
      <w:pPr>
        <w:jc w:val="both"/>
        <w:rPr>
          <w:rFonts w:ascii="Georgia" w:hAnsi="Georgia"/>
          <w:sz w:val="24"/>
          <w:szCs w:val="24"/>
        </w:rPr>
      </w:pPr>
      <w:r>
        <w:rPr>
          <w:rFonts w:ascii="Georgia" w:hAnsi="Georgia"/>
          <w:sz w:val="24"/>
          <w:szCs w:val="24"/>
        </w:rPr>
        <w:tab/>
      </w:r>
      <w:r>
        <w:rPr>
          <w:rFonts w:ascii="Georgia" w:hAnsi="Georgia"/>
          <w:sz w:val="24"/>
          <w:szCs w:val="24"/>
        </w:rPr>
        <w:tab/>
      </w:r>
      <w:r>
        <w:rPr>
          <w:rFonts w:ascii="Georgia" w:hAnsi="Georgia"/>
          <w:sz w:val="24"/>
          <w:szCs w:val="24"/>
        </w:rPr>
        <w:tab/>
      </w:r>
    </w:p>
    <w:p w:rsidR="00B57C8E" w:rsidRDefault="00B57C8E" w:rsidP="007B0EF1">
      <w:pPr>
        <w:jc w:val="both"/>
        <w:rPr>
          <w:rFonts w:ascii="Georgia" w:hAnsi="Georgia"/>
          <w:sz w:val="24"/>
          <w:szCs w:val="24"/>
        </w:rPr>
      </w:pPr>
    </w:p>
    <w:p w:rsidR="00B57C8E" w:rsidRDefault="00C500C0" w:rsidP="007B0EF1">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198  -</w:t>
      </w:r>
    </w:p>
    <w:p w:rsidR="00B57C8E" w:rsidRDefault="00E1027C" w:rsidP="007B0EF1">
      <w:pPr>
        <w:jc w:val="both"/>
        <w:rPr>
          <w:rFonts w:ascii="Georgia" w:hAnsi="Georgia"/>
          <w:sz w:val="24"/>
          <w:szCs w:val="24"/>
        </w:rPr>
      </w:pPr>
      <w:r>
        <w:rPr>
          <w:rFonts w:ascii="Georgia" w:hAnsi="Georgia"/>
          <w:sz w:val="24"/>
          <w:szCs w:val="24"/>
        </w:rPr>
        <w:t xml:space="preserve">  </w:t>
      </w:r>
      <w:r w:rsidR="00B57C8E">
        <w:rPr>
          <w:rFonts w:ascii="Georgia" w:hAnsi="Georgia"/>
          <w:sz w:val="24"/>
          <w:szCs w:val="24"/>
        </w:rPr>
        <w:tab/>
      </w:r>
      <w:r w:rsidR="00B57C8E">
        <w:rPr>
          <w:rFonts w:ascii="Georgia" w:hAnsi="Georgia"/>
          <w:sz w:val="24"/>
          <w:szCs w:val="24"/>
        </w:rPr>
        <w:tab/>
      </w:r>
      <w:r>
        <w:rPr>
          <w:rFonts w:ascii="Georgia" w:hAnsi="Georgia"/>
          <w:sz w:val="24"/>
          <w:szCs w:val="24"/>
        </w:rPr>
        <w:t xml:space="preserve">            </w:t>
      </w:r>
      <w:r w:rsidR="009B6E4F">
        <w:rPr>
          <w:rFonts w:ascii="Georgia" w:hAnsi="Georgia"/>
          <w:sz w:val="24"/>
          <w:szCs w:val="24"/>
        </w:rPr>
        <w:t xml:space="preserve"> </w:t>
      </w:r>
    </w:p>
    <w:p w:rsidR="00B57C8E" w:rsidRDefault="00B57C8E" w:rsidP="007B0EF1">
      <w:pPr>
        <w:jc w:val="both"/>
        <w:rPr>
          <w:rFonts w:ascii="Georgia" w:hAnsi="Georgia"/>
          <w:sz w:val="24"/>
          <w:szCs w:val="24"/>
        </w:rPr>
      </w:pP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p>
    <w:p w:rsidR="00CC526C" w:rsidRDefault="00C500C0" w:rsidP="007B0EF1">
      <w:pPr>
        <w:jc w:val="both"/>
        <w:rPr>
          <w:rFonts w:ascii="Georgia" w:hAnsi="Georgia"/>
          <w:sz w:val="24"/>
          <w:szCs w:val="24"/>
        </w:rPr>
      </w:pPr>
      <w:r>
        <w:rPr>
          <w:rFonts w:ascii="Georgia" w:hAnsi="Georgia"/>
          <w:sz w:val="24"/>
          <w:szCs w:val="24"/>
        </w:rPr>
        <w:t xml:space="preserve">        </w:t>
      </w:r>
      <w:r w:rsidR="005F35F6">
        <w:rPr>
          <w:rFonts w:ascii="Georgia" w:hAnsi="Georgia"/>
          <w:sz w:val="24"/>
          <w:szCs w:val="24"/>
        </w:rPr>
        <w:t xml:space="preserve">                         </w:t>
      </w:r>
      <w:r>
        <w:rPr>
          <w:rFonts w:ascii="Georgia" w:hAnsi="Georgia"/>
          <w:sz w:val="24"/>
          <w:szCs w:val="24"/>
        </w:rPr>
        <w:t xml:space="preserve"> </w:t>
      </w:r>
      <w:r w:rsidR="009B6E4F">
        <w:rPr>
          <w:rFonts w:ascii="Georgia" w:hAnsi="Georgia"/>
          <w:sz w:val="24"/>
          <w:szCs w:val="24"/>
        </w:rPr>
        <w:t xml:space="preserve"> </w:t>
      </w:r>
      <w:r w:rsidR="00FE7EF4" w:rsidRPr="00FE7EF4">
        <w:rPr>
          <w:rFonts w:ascii="Georgia" w:hAnsi="Georgia"/>
          <w:noProof/>
          <w:sz w:val="24"/>
          <w:szCs w:val="24"/>
          <w:lang w:eastAsia="pl-PL"/>
        </w:rPr>
        <w:drawing>
          <wp:inline distT="0" distB="0" distL="0" distR="0">
            <wp:extent cx="2436182" cy="3168000"/>
            <wp:effectExtent l="19050" t="0" r="2218" b="0"/>
            <wp:docPr id="186"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0" cstate="print"/>
                    <a:srcRect/>
                    <a:stretch>
                      <a:fillRect/>
                    </a:stretch>
                  </pic:blipFill>
                  <pic:spPr bwMode="auto">
                    <a:xfrm>
                      <a:off x="0" y="0"/>
                      <a:ext cx="2436182" cy="3168000"/>
                    </a:xfrm>
                    <a:prstGeom prst="rect">
                      <a:avLst/>
                    </a:prstGeom>
                    <a:noFill/>
                    <a:ln w="9525">
                      <a:noFill/>
                      <a:miter lim="800000"/>
                      <a:headEnd/>
                      <a:tailEnd/>
                    </a:ln>
                  </pic:spPr>
                </pic:pic>
              </a:graphicData>
            </a:graphic>
          </wp:inline>
        </w:drawing>
      </w:r>
    </w:p>
    <w:p w:rsidR="00E1027C" w:rsidRDefault="00E1027C" w:rsidP="007B0EF1">
      <w:pPr>
        <w:jc w:val="both"/>
        <w:rPr>
          <w:rFonts w:ascii="Georgia" w:hAnsi="Georgia"/>
          <w:sz w:val="24"/>
          <w:szCs w:val="24"/>
        </w:rPr>
      </w:pPr>
      <w:r>
        <w:rPr>
          <w:rFonts w:ascii="Georgia" w:hAnsi="Georgia"/>
          <w:sz w:val="24"/>
          <w:szCs w:val="24"/>
        </w:rPr>
        <w:t xml:space="preserve">        </w:t>
      </w:r>
      <w:r w:rsidR="00296F8E">
        <w:rPr>
          <w:rFonts w:ascii="Georgia" w:hAnsi="Georgia"/>
          <w:sz w:val="24"/>
          <w:szCs w:val="24"/>
        </w:rPr>
        <w:t xml:space="preserve">Na tej </w:t>
      </w:r>
      <w:r>
        <w:rPr>
          <w:rFonts w:ascii="Georgia" w:hAnsi="Georgia"/>
          <w:sz w:val="24"/>
          <w:szCs w:val="24"/>
        </w:rPr>
        <w:t xml:space="preserve"> </w:t>
      </w:r>
      <w:r w:rsidR="00296F8E">
        <w:rPr>
          <w:rFonts w:ascii="Georgia" w:hAnsi="Georgia"/>
          <w:sz w:val="24"/>
          <w:szCs w:val="24"/>
        </w:rPr>
        <w:t>gilotynie zginął ks. proboszcz dr Bruno Binnebesel. Stoi ona</w:t>
      </w:r>
      <w:r>
        <w:rPr>
          <w:rFonts w:ascii="Georgia" w:hAnsi="Georgia"/>
          <w:sz w:val="24"/>
          <w:szCs w:val="24"/>
        </w:rPr>
        <w:t xml:space="preserve"> </w:t>
      </w:r>
      <w:r w:rsidR="00CA29F8">
        <w:rPr>
          <w:rFonts w:ascii="Georgia" w:hAnsi="Georgia"/>
          <w:sz w:val="24"/>
          <w:szCs w:val="24"/>
        </w:rPr>
        <w:t>w obecnym muzeum w Brandenburgu</w:t>
      </w:r>
      <w:r>
        <w:rPr>
          <w:rFonts w:ascii="Georgia" w:hAnsi="Georgia"/>
          <w:sz w:val="24"/>
          <w:szCs w:val="24"/>
        </w:rPr>
        <w:t xml:space="preserve">                  </w:t>
      </w:r>
    </w:p>
    <w:p w:rsidR="00FE7EF4" w:rsidRDefault="00BE0C61" w:rsidP="007B0EF1">
      <w:pPr>
        <w:jc w:val="both"/>
        <w:rPr>
          <w:rFonts w:ascii="Georgia" w:hAnsi="Georgia"/>
          <w:sz w:val="24"/>
          <w:szCs w:val="24"/>
        </w:rPr>
      </w:pPr>
      <w:r>
        <w:rPr>
          <w:rFonts w:ascii="Georgia" w:hAnsi="Georgia"/>
          <w:sz w:val="24"/>
          <w:szCs w:val="24"/>
        </w:rPr>
        <w:t xml:space="preserve">           </w:t>
      </w:r>
      <w:r w:rsidR="005F35F6">
        <w:rPr>
          <w:rFonts w:ascii="Georgia" w:hAnsi="Georgia"/>
          <w:sz w:val="24"/>
          <w:szCs w:val="24"/>
        </w:rPr>
        <w:t xml:space="preserve">                      </w:t>
      </w:r>
      <w:r w:rsidR="001838EC">
        <w:rPr>
          <w:rFonts w:ascii="Georgia" w:hAnsi="Georgia"/>
          <w:sz w:val="24"/>
          <w:szCs w:val="24"/>
        </w:rPr>
        <w:t xml:space="preserve">  </w:t>
      </w:r>
      <w:r>
        <w:rPr>
          <w:rFonts w:ascii="Georgia" w:hAnsi="Georgia"/>
          <w:sz w:val="24"/>
          <w:szCs w:val="24"/>
        </w:rPr>
        <w:t xml:space="preserve"> </w:t>
      </w:r>
      <w:r w:rsidR="005F35F6" w:rsidRPr="005F35F6">
        <w:rPr>
          <w:rFonts w:ascii="Georgia" w:hAnsi="Georgia"/>
          <w:noProof/>
          <w:sz w:val="24"/>
          <w:szCs w:val="24"/>
          <w:lang w:eastAsia="pl-PL"/>
        </w:rPr>
        <w:drawing>
          <wp:inline distT="0" distB="0" distL="0" distR="0">
            <wp:extent cx="2385719" cy="3492000"/>
            <wp:effectExtent l="19050" t="0" r="0" b="0"/>
            <wp:docPr id="24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cstate="print"/>
                    <a:srcRect/>
                    <a:stretch>
                      <a:fillRect/>
                    </a:stretch>
                  </pic:blipFill>
                  <pic:spPr bwMode="auto">
                    <a:xfrm>
                      <a:off x="0" y="0"/>
                      <a:ext cx="2385719" cy="3492000"/>
                    </a:xfrm>
                    <a:prstGeom prst="rect">
                      <a:avLst/>
                    </a:prstGeom>
                    <a:noFill/>
                    <a:ln w="9525">
                      <a:noFill/>
                      <a:miter lim="800000"/>
                      <a:headEnd/>
                      <a:tailEnd/>
                    </a:ln>
                  </pic:spPr>
                </pic:pic>
              </a:graphicData>
            </a:graphic>
          </wp:inline>
        </w:drawing>
      </w:r>
      <w:r>
        <w:rPr>
          <w:rFonts w:ascii="Georgia" w:hAnsi="Georgia"/>
          <w:sz w:val="24"/>
          <w:szCs w:val="24"/>
        </w:rPr>
        <w:t xml:space="preserve">   </w:t>
      </w:r>
      <w:r w:rsidR="00E1027C">
        <w:rPr>
          <w:rFonts w:ascii="Georgia" w:hAnsi="Georgia"/>
          <w:sz w:val="24"/>
          <w:szCs w:val="24"/>
        </w:rPr>
        <w:t xml:space="preserve">                     </w:t>
      </w:r>
      <w:r w:rsidR="00296F8E">
        <w:rPr>
          <w:rFonts w:ascii="Georgia" w:hAnsi="Georgia"/>
          <w:sz w:val="24"/>
          <w:szCs w:val="24"/>
        </w:rPr>
        <w:t xml:space="preserve">      </w:t>
      </w:r>
      <w:r w:rsidR="00E1027C">
        <w:rPr>
          <w:rFonts w:ascii="Georgia" w:hAnsi="Georgia"/>
          <w:sz w:val="24"/>
          <w:szCs w:val="24"/>
        </w:rPr>
        <w:t xml:space="preserve">      </w:t>
      </w:r>
      <w:r w:rsidR="00324CFD">
        <w:rPr>
          <w:rFonts w:ascii="Georgia" w:hAnsi="Georgia"/>
          <w:sz w:val="24"/>
          <w:szCs w:val="24"/>
        </w:rPr>
        <w:t xml:space="preserve">    </w:t>
      </w:r>
      <w:r w:rsidR="00E1027C">
        <w:rPr>
          <w:rFonts w:ascii="Georgia" w:hAnsi="Georgia"/>
          <w:sz w:val="24"/>
          <w:szCs w:val="24"/>
        </w:rPr>
        <w:t xml:space="preserve"> </w:t>
      </w:r>
      <w:r w:rsidR="00CC526C">
        <w:rPr>
          <w:rFonts w:ascii="Georgia" w:hAnsi="Georgia"/>
          <w:sz w:val="24"/>
          <w:szCs w:val="24"/>
        </w:rPr>
        <w:tab/>
      </w:r>
    </w:p>
    <w:p w:rsidR="00BE0C61" w:rsidRDefault="00CC526C" w:rsidP="007B0EF1">
      <w:pPr>
        <w:jc w:val="both"/>
        <w:rPr>
          <w:rFonts w:ascii="Georgia" w:hAnsi="Georgia"/>
          <w:sz w:val="24"/>
          <w:szCs w:val="24"/>
        </w:rPr>
      </w:pPr>
      <w:r>
        <w:rPr>
          <w:rFonts w:ascii="Georgia" w:hAnsi="Georgia"/>
          <w:sz w:val="24"/>
          <w:szCs w:val="24"/>
        </w:rPr>
        <w:tab/>
      </w:r>
      <w:r>
        <w:rPr>
          <w:rFonts w:ascii="Georgia" w:hAnsi="Georgia"/>
          <w:sz w:val="24"/>
          <w:szCs w:val="24"/>
        </w:rPr>
        <w:tab/>
      </w:r>
      <w:r w:rsidR="00296F8E">
        <w:rPr>
          <w:rFonts w:ascii="Georgia" w:hAnsi="Georgia"/>
          <w:sz w:val="24"/>
          <w:szCs w:val="24"/>
        </w:rPr>
        <w:tab/>
      </w:r>
      <w:r w:rsidR="00296F8E">
        <w:rPr>
          <w:rFonts w:ascii="Georgia" w:hAnsi="Georgia"/>
          <w:sz w:val="24"/>
          <w:szCs w:val="24"/>
        </w:rPr>
        <w:tab/>
      </w:r>
      <w:r w:rsidR="00296F8E">
        <w:rPr>
          <w:rFonts w:ascii="Georgia" w:hAnsi="Georgia"/>
          <w:sz w:val="24"/>
          <w:szCs w:val="24"/>
        </w:rPr>
        <w:tab/>
      </w:r>
      <w:r w:rsidR="00296F8E">
        <w:rPr>
          <w:rFonts w:ascii="Georgia" w:hAnsi="Georgia"/>
          <w:sz w:val="24"/>
          <w:szCs w:val="24"/>
        </w:rPr>
        <w:tab/>
      </w:r>
      <w:r w:rsidR="00296F8E">
        <w:rPr>
          <w:rFonts w:ascii="Georgia" w:hAnsi="Georgia"/>
          <w:sz w:val="24"/>
          <w:szCs w:val="24"/>
        </w:rPr>
        <w:tab/>
      </w:r>
    </w:p>
    <w:p w:rsidR="00B57C8E" w:rsidRDefault="00B57C8E" w:rsidP="00B57C8E">
      <w:pPr>
        <w:jc w:val="both"/>
        <w:rPr>
          <w:rFonts w:ascii="Georgia" w:hAnsi="Georgia"/>
          <w:sz w:val="24"/>
          <w:szCs w:val="24"/>
        </w:rPr>
      </w:pPr>
    </w:p>
    <w:p w:rsidR="00CC526C" w:rsidRDefault="005F35F6" w:rsidP="00BE0C61">
      <w:pPr>
        <w:ind w:left="2832" w:firstLine="708"/>
        <w:jc w:val="both"/>
        <w:rPr>
          <w:rFonts w:ascii="Georgia" w:hAnsi="Georgia"/>
          <w:sz w:val="24"/>
          <w:szCs w:val="24"/>
        </w:rPr>
      </w:pPr>
      <w:r>
        <w:rPr>
          <w:rFonts w:ascii="Georgia" w:hAnsi="Georgia"/>
          <w:sz w:val="24"/>
          <w:szCs w:val="24"/>
        </w:rPr>
        <w:t>-  199  -</w:t>
      </w:r>
      <w:r w:rsidR="009B6E4F">
        <w:rPr>
          <w:rFonts w:ascii="Georgia" w:hAnsi="Georgia"/>
          <w:sz w:val="24"/>
          <w:szCs w:val="24"/>
        </w:rPr>
        <w:t xml:space="preserve">                        </w:t>
      </w:r>
      <w:r w:rsidR="00E1027C">
        <w:rPr>
          <w:rFonts w:ascii="Georgia" w:hAnsi="Georgia"/>
          <w:sz w:val="24"/>
          <w:szCs w:val="24"/>
        </w:rPr>
        <w:t xml:space="preserve">                               </w:t>
      </w:r>
    </w:p>
    <w:p w:rsidR="00C500C0" w:rsidRDefault="005F35F6" w:rsidP="007B0EF1">
      <w:pPr>
        <w:jc w:val="both"/>
        <w:rPr>
          <w:rFonts w:ascii="Georgia" w:hAnsi="Georgia"/>
          <w:sz w:val="24"/>
          <w:szCs w:val="24"/>
        </w:rPr>
      </w:pPr>
      <w:r>
        <w:rPr>
          <w:rFonts w:ascii="Georgia" w:hAnsi="Georgia"/>
          <w:sz w:val="24"/>
          <w:szCs w:val="24"/>
        </w:rPr>
        <w:t xml:space="preserve">  </w:t>
      </w:r>
      <w:r w:rsidR="00296F8E">
        <w:rPr>
          <w:rFonts w:ascii="Georgia" w:hAnsi="Georgia"/>
          <w:sz w:val="24"/>
          <w:szCs w:val="24"/>
        </w:rPr>
        <w:t xml:space="preserve">       </w:t>
      </w:r>
    </w:p>
    <w:p w:rsidR="00FE7EF4" w:rsidRDefault="00C500C0" w:rsidP="007B0EF1">
      <w:pPr>
        <w:jc w:val="both"/>
        <w:rPr>
          <w:rFonts w:ascii="Georgia" w:hAnsi="Georgia"/>
          <w:sz w:val="24"/>
          <w:szCs w:val="24"/>
        </w:rPr>
      </w:pPr>
      <w:r>
        <w:rPr>
          <w:rFonts w:ascii="Georgia" w:hAnsi="Georgia"/>
          <w:sz w:val="24"/>
          <w:szCs w:val="24"/>
        </w:rPr>
        <w:t xml:space="preserve">             </w:t>
      </w:r>
      <w:r w:rsidR="00296F8E">
        <w:rPr>
          <w:rFonts w:ascii="Georgia" w:hAnsi="Georgia"/>
          <w:sz w:val="24"/>
          <w:szCs w:val="24"/>
        </w:rPr>
        <w:t xml:space="preserve">  </w:t>
      </w:r>
      <w:r w:rsidR="00FE7EF4" w:rsidRPr="00FE7EF4">
        <w:rPr>
          <w:rFonts w:ascii="Georgia" w:hAnsi="Georgia"/>
          <w:noProof/>
          <w:sz w:val="24"/>
          <w:szCs w:val="24"/>
          <w:lang w:eastAsia="pl-PL"/>
        </w:rPr>
        <w:drawing>
          <wp:inline distT="0" distB="0" distL="0" distR="0">
            <wp:extent cx="4242343" cy="2628000"/>
            <wp:effectExtent l="19050" t="0" r="5807" b="0"/>
            <wp:docPr id="188"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2" cstate="print"/>
                    <a:srcRect/>
                    <a:stretch>
                      <a:fillRect/>
                    </a:stretch>
                  </pic:blipFill>
                  <pic:spPr bwMode="auto">
                    <a:xfrm>
                      <a:off x="0" y="0"/>
                      <a:ext cx="4242343" cy="2628000"/>
                    </a:xfrm>
                    <a:prstGeom prst="rect">
                      <a:avLst/>
                    </a:prstGeom>
                    <a:noFill/>
                    <a:ln w="9525">
                      <a:noFill/>
                      <a:miter lim="800000"/>
                      <a:headEnd/>
                      <a:tailEnd/>
                    </a:ln>
                  </pic:spPr>
                </pic:pic>
              </a:graphicData>
            </a:graphic>
          </wp:inline>
        </w:drawing>
      </w:r>
    </w:p>
    <w:p w:rsidR="00FE7EF4" w:rsidRDefault="00FE7EF4" w:rsidP="00FE7EF4">
      <w:pPr>
        <w:rPr>
          <w:rFonts w:ascii="Georgia" w:hAnsi="Georgia"/>
          <w:sz w:val="24"/>
          <w:szCs w:val="24"/>
        </w:rPr>
      </w:pPr>
      <w:r>
        <w:rPr>
          <w:rFonts w:ascii="Georgia" w:hAnsi="Georgia"/>
          <w:sz w:val="24"/>
          <w:szCs w:val="24"/>
        </w:rPr>
        <w:t xml:space="preserve">             </w:t>
      </w:r>
    </w:p>
    <w:p w:rsidR="00FE7EF4" w:rsidRDefault="00FE7EF4" w:rsidP="00FE7EF4">
      <w:pPr>
        <w:rPr>
          <w:rFonts w:ascii="Georgia" w:hAnsi="Georgia"/>
          <w:sz w:val="24"/>
          <w:szCs w:val="24"/>
        </w:rPr>
      </w:pPr>
      <w:r>
        <w:rPr>
          <w:rFonts w:ascii="Georgia" w:hAnsi="Georgia"/>
          <w:sz w:val="24"/>
          <w:szCs w:val="24"/>
        </w:rPr>
        <w:t>Grób Franza Binnebesela i jego syna Brunona na cmentarzy św. Jadwigi w Berlinie. Cmentarz wówczas był położony w Berlinie wschodnim (DDR),</w:t>
      </w:r>
      <w:r w:rsidR="00296F8E">
        <w:rPr>
          <w:rFonts w:ascii="Georgia" w:hAnsi="Georgia"/>
          <w:sz w:val="24"/>
          <w:szCs w:val="24"/>
        </w:rPr>
        <w:t xml:space="preserve"> </w:t>
      </w:r>
      <w:r>
        <w:rPr>
          <w:rFonts w:ascii="Georgia" w:hAnsi="Georgia"/>
          <w:sz w:val="24"/>
          <w:szCs w:val="24"/>
        </w:rPr>
        <w:t xml:space="preserve">tuż przy murze, w odległości 2-3 kilometrów od Bramy Brandenburskiej.                    </w:t>
      </w:r>
    </w:p>
    <w:p w:rsidR="005F35F6" w:rsidRDefault="00296F8E" w:rsidP="007B0EF1">
      <w:pPr>
        <w:jc w:val="both"/>
        <w:rPr>
          <w:rFonts w:ascii="Georgia" w:hAnsi="Georgia"/>
          <w:sz w:val="24"/>
          <w:szCs w:val="24"/>
        </w:rPr>
      </w:pPr>
      <w:r>
        <w:rPr>
          <w:rFonts w:ascii="Georgia" w:hAnsi="Georgia"/>
          <w:sz w:val="24"/>
          <w:szCs w:val="24"/>
        </w:rPr>
        <w:t xml:space="preserve">                   </w:t>
      </w:r>
    </w:p>
    <w:p w:rsidR="005F35F6" w:rsidRDefault="00BE6B3D" w:rsidP="007B0EF1">
      <w:pPr>
        <w:jc w:val="both"/>
        <w:rPr>
          <w:rFonts w:ascii="Georgia" w:hAnsi="Georgia"/>
          <w:sz w:val="24"/>
          <w:szCs w:val="24"/>
        </w:rPr>
      </w:pPr>
      <w:r>
        <w:rPr>
          <w:rFonts w:ascii="Georgia" w:hAnsi="Georgia"/>
          <w:sz w:val="24"/>
          <w:szCs w:val="24"/>
        </w:rPr>
        <w:t xml:space="preserve">                   </w:t>
      </w:r>
      <w:r w:rsidR="005F35F6">
        <w:rPr>
          <w:rFonts w:ascii="Georgia" w:hAnsi="Georgia"/>
          <w:sz w:val="24"/>
          <w:szCs w:val="24"/>
        </w:rPr>
        <w:t xml:space="preserve">   </w:t>
      </w:r>
      <w:r w:rsidRPr="00BE6B3D">
        <w:rPr>
          <w:rFonts w:ascii="Georgia" w:hAnsi="Georgia"/>
          <w:noProof/>
          <w:sz w:val="24"/>
          <w:szCs w:val="24"/>
          <w:lang w:eastAsia="pl-PL"/>
        </w:rPr>
        <w:drawing>
          <wp:inline distT="0" distB="0" distL="0" distR="0">
            <wp:extent cx="3487731" cy="2628000"/>
            <wp:effectExtent l="19050" t="0" r="0" b="0"/>
            <wp:docPr id="247"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3" cstate="print"/>
                    <a:srcRect/>
                    <a:stretch>
                      <a:fillRect/>
                    </a:stretch>
                  </pic:blipFill>
                  <pic:spPr bwMode="auto">
                    <a:xfrm>
                      <a:off x="0" y="0"/>
                      <a:ext cx="3487731" cy="2628000"/>
                    </a:xfrm>
                    <a:prstGeom prst="rect">
                      <a:avLst/>
                    </a:prstGeom>
                    <a:noFill/>
                    <a:ln w="9525">
                      <a:noFill/>
                      <a:miter lim="800000"/>
                      <a:headEnd/>
                      <a:tailEnd/>
                    </a:ln>
                  </pic:spPr>
                </pic:pic>
              </a:graphicData>
            </a:graphic>
          </wp:inline>
        </w:drawing>
      </w:r>
    </w:p>
    <w:p w:rsidR="005F35F6" w:rsidRDefault="005F35F6" w:rsidP="005F35F6">
      <w:pPr>
        <w:rPr>
          <w:rFonts w:ascii="Georgia" w:hAnsi="Georgia"/>
          <w:sz w:val="24"/>
          <w:szCs w:val="24"/>
        </w:rPr>
      </w:pPr>
      <w:r>
        <w:rPr>
          <w:rFonts w:ascii="Georgia" w:hAnsi="Georgia"/>
          <w:sz w:val="24"/>
          <w:szCs w:val="24"/>
        </w:rPr>
        <w:t xml:space="preserve">   Tablica ku pamięci ks. Brunona Binnebesela w kościele św. Antoniego</w:t>
      </w:r>
      <w:r w:rsidR="00CA29F8">
        <w:rPr>
          <w:rFonts w:ascii="Georgia" w:hAnsi="Georgia"/>
          <w:sz w:val="24"/>
          <w:szCs w:val="24"/>
        </w:rPr>
        <w:t xml:space="preserve"> Padewskiego w Gdańsku-Brzeźnie.</w:t>
      </w:r>
    </w:p>
    <w:p w:rsidR="005F35F6" w:rsidRDefault="005F35F6" w:rsidP="005F35F6">
      <w:pPr>
        <w:jc w:val="both"/>
        <w:rPr>
          <w:rFonts w:ascii="Georgia" w:hAnsi="Georgia"/>
          <w:sz w:val="24"/>
          <w:szCs w:val="24"/>
        </w:rPr>
      </w:pPr>
      <w:r>
        <w:rPr>
          <w:rFonts w:ascii="Georgia" w:hAnsi="Georgia"/>
          <w:sz w:val="24"/>
          <w:szCs w:val="24"/>
        </w:rPr>
        <w:t xml:space="preserve">  Akt zgonu (Sterbeurkunde) został wystawiony przez Urząd Stanu Cywilnego (Standesamt) w Brandenburgu w dniu 15 kwietnia 1947 r. Jest on w posiadaniu </w:t>
      </w:r>
    </w:p>
    <w:p w:rsidR="005F35F6" w:rsidRDefault="005F35F6" w:rsidP="007B0EF1">
      <w:pP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200  -</w:t>
      </w:r>
      <w:r>
        <w:rPr>
          <w:rFonts w:ascii="Georgia" w:hAnsi="Georgia"/>
          <w:sz w:val="24"/>
          <w:szCs w:val="24"/>
        </w:rPr>
        <w:tab/>
      </w:r>
      <w:r>
        <w:rPr>
          <w:rFonts w:ascii="Georgia" w:hAnsi="Georgia"/>
          <w:sz w:val="24"/>
          <w:szCs w:val="24"/>
        </w:rPr>
        <w:tab/>
      </w:r>
      <w:r>
        <w:rPr>
          <w:rFonts w:ascii="Georgia" w:hAnsi="Georgia"/>
          <w:sz w:val="24"/>
          <w:szCs w:val="24"/>
        </w:rPr>
        <w:tab/>
      </w:r>
    </w:p>
    <w:p w:rsidR="00296F8E" w:rsidRDefault="005F35F6" w:rsidP="001F4648">
      <w:pPr>
        <w:jc w:val="both"/>
        <w:rPr>
          <w:rFonts w:ascii="Georgia" w:hAnsi="Georgia"/>
          <w:sz w:val="24"/>
          <w:szCs w:val="24"/>
        </w:rPr>
      </w:pPr>
      <w:r>
        <w:rPr>
          <w:rFonts w:ascii="Georgia" w:hAnsi="Georgia"/>
          <w:sz w:val="24"/>
          <w:szCs w:val="24"/>
        </w:rPr>
        <w:t xml:space="preserve">                      </w:t>
      </w:r>
      <w:r w:rsidR="00296F8E">
        <w:rPr>
          <w:rFonts w:ascii="Georgia" w:hAnsi="Georgia"/>
          <w:sz w:val="24"/>
          <w:szCs w:val="24"/>
        </w:rPr>
        <w:t xml:space="preserve">   </w:t>
      </w:r>
      <w:r w:rsidR="00296F8E">
        <w:rPr>
          <w:rFonts w:ascii="Georgia" w:hAnsi="Georgia"/>
          <w:sz w:val="24"/>
          <w:szCs w:val="24"/>
        </w:rPr>
        <w:tab/>
      </w:r>
      <w:r w:rsidR="00296F8E">
        <w:rPr>
          <w:rFonts w:ascii="Georgia" w:hAnsi="Georgia"/>
          <w:sz w:val="24"/>
          <w:szCs w:val="24"/>
        </w:rPr>
        <w:tab/>
      </w:r>
      <w:r w:rsidR="00296F8E">
        <w:rPr>
          <w:rFonts w:ascii="Georgia" w:hAnsi="Georgia"/>
          <w:sz w:val="24"/>
          <w:szCs w:val="24"/>
        </w:rPr>
        <w:tab/>
      </w:r>
      <w:r w:rsidR="00296F8E">
        <w:rPr>
          <w:rFonts w:ascii="Georgia" w:hAnsi="Georgia"/>
          <w:sz w:val="24"/>
          <w:szCs w:val="24"/>
        </w:rPr>
        <w:tab/>
      </w:r>
    </w:p>
    <w:p w:rsidR="001F4648" w:rsidRDefault="00DA4820" w:rsidP="001F4648">
      <w:pPr>
        <w:jc w:val="both"/>
        <w:rPr>
          <w:rFonts w:ascii="Georgia" w:hAnsi="Georgia"/>
          <w:sz w:val="24"/>
          <w:szCs w:val="24"/>
        </w:rPr>
      </w:pPr>
      <w:r>
        <w:rPr>
          <w:rFonts w:ascii="Georgia" w:hAnsi="Georgia"/>
          <w:sz w:val="24"/>
          <w:szCs w:val="24"/>
        </w:rPr>
        <w:t>Marii Binnebesel z Hamburga. Na nim jest data zgonu 13.XI.1944 (poniedziałek) i godzina 14:34. Ksiądz Brunon był trzeci na liście skazańców,  a wyroki wykonywano od południa do późnych godzin nocnych,</w:t>
      </w:r>
      <w:r w:rsidR="009B6E4F">
        <w:rPr>
          <w:rFonts w:ascii="Georgia" w:hAnsi="Georgia"/>
          <w:sz w:val="24"/>
          <w:szCs w:val="24"/>
        </w:rPr>
        <w:t xml:space="preserve"> </w:t>
      </w:r>
      <w:r>
        <w:rPr>
          <w:rFonts w:ascii="Georgia" w:hAnsi="Georgia"/>
          <w:sz w:val="24"/>
          <w:szCs w:val="24"/>
        </w:rPr>
        <w:t xml:space="preserve">a może do rana. Tego dnia </w:t>
      </w:r>
      <w:r w:rsidR="009B6E4F">
        <w:rPr>
          <w:rFonts w:ascii="Georgia" w:hAnsi="Georgia"/>
          <w:sz w:val="24"/>
          <w:szCs w:val="24"/>
        </w:rPr>
        <w:t xml:space="preserve"> wykonano wyroki na </w:t>
      </w:r>
      <w:r>
        <w:rPr>
          <w:rFonts w:ascii="Georgia" w:hAnsi="Georgia"/>
          <w:sz w:val="24"/>
          <w:szCs w:val="24"/>
        </w:rPr>
        <w:t xml:space="preserve"> 23 skazanych .</w:t>
      </w:r>
      <w:r w:rsidR="009B6E4F">
        <w:rPr>
          <w:rFonts w:ascii="Georgia" w:hAnsi="Georgia"/>
          <w:sz w:val="24"/>
          <w:szCs w:val="24"/>
        </w:rPr>
        <w:t xml:space="preserve"> </w:t>
      </w:r>
      <w:r>
        <w:rPr>
          <w:rFonts w:ascii="Georgia" w:hAnsi="Georgia"/>
          <w:sz w:val="24"/>
          <w:szCs w:val="24"/>
        </w:rPr>
        <w:t>Ks. Brunon pisze ,</w:t>
      </w:r>
      <w:r w:rsidR="009B6E4F">
        <w:rPr>
          <w:rFonts w:ascii="Georgia" w:hAnsi="Georgia"/>
          <w:sz w:val="24"/>
          <w:szCs w:val="24"/>
        </w:rPr>
        <w:t xml:space="preserve"> </w:t>
      </w:r>
      <w:r>
        <w:rPr>
          <w:rFonts w:ascii="Georgia" w:hAnsi="Georgia"/>
          <w:sz w:val="24"/>
          <w:szCs w:val="24"/>
        </w:rPr>
        <w:t>że na 15-tą ma być gotowy. Czyli wyrok został wykonany pół godziny wcześniej</w:t>
      </w:r>
      <w:r w:rsidR="000A0424">
        <w:rPr>
          <w:rFonts w:ascii="Georgia" w:hAnsi="Georgia"/>
          <w:sz w:val="24"/>
          <w:szCs w:val="24"/>
        </w:rPr>
        <w:t>, niż się spodziewał.</w:t>
      </w:r>
    </w:p>
    <w:p w:rsidR="001F4648" w:rsidRDefault="00511AE0" w:rsidP="001F4648">
      <w:pPr>
        <w:jc w:val="both"/>
        <w:rPr>
          <w:rFonts w:ascii="Georgia" w:hAnsi="Georgia"/>
          <w:sz w:val="24"/>
          <w:szCs w:val="24"/>
        </w:rPr>
      </w:pPr>
      <w:r>
        <w:rPr>
          <w:rFonts w:ascii="Georgia" w:hAnsi="Georgia"/>
          <w:sz w:val="24"/>
          <w:szCs w:val="24"/>
        </w:rPr>
        <w:t xml:space="preserve">                     </w:t>
      </w:r>
      <w:r w:rsidR="001F4648">
        <w:rPr>
          <w:rFonts w:ascii="Georgia" w:hAnsi="Georgia"/>
          <w:sz w:val="24"/>
          <w:szCs w:val="24"/>
        </w:rPr>
        <w:tab/>
      </w:r>
      <w:r w:rsidR="001F4648">
        <w:rPr>
          <w:rFonts w:ascii="Georgia" w:hAnsi="Georgia"/>
          <w:sz w:val="24"/>
          <w:szCs w:val="24"/>
        </w:rPr>
        <w:tab/>
        <w:t xml:space="preserve">               </w:t>
      </w:r>
      <w:r w:rsidR="00C1035F">
        <w:rPr>
          <w:rFonts w:ascii="Georgia" w:hAnsi="Georgia"/>
          <w:sz w:val="24"/>
          <w:szCs w:val="24"/>
        </w:rPr>
        <w:t xml:space="preserve">  </w:t>
      </w:r>
    </w:p>
    <w:p w:rsidR="00C6184B" w:rsidRDefault="001F4648" w:rsidP="00CC526C">
      <w:pPr>
        <w:jc w:val="both"/>
        <w:rPr>
          <w:rFonts w:ascii="Georgia" w:hAnsi="Georgia"/>
          <w:sz w:val="24"/>
          <w:szCs w:val="24"/>
        </w:rPr>
      </w:pPr>
      <w:r>
        <w:rPr>
          <w:rFonts w:ascii="Georgia" w:hAnsi="Georgia"/>
          <w:sz w:val="24"/>
          <w:szCs w:val="24"/>
        </w:rPr>
        <w:t xml:space="preserve">                                                     </w:t>
      </w:r>
      <w:r w:rsidR="00C1035F">
        <w:rPr>
          <w:rFonts w:ascii="Georgia" w:hAnsi="Georgia"/>
          <w:sz w:val="24"/>
          <w:szCs w:val="24"/>
        </w:rPr>
        <w:t xml:space="preserve"> </w:t>
      </w:r>
      <w:r w:rsidR="00FB3F65">
        <w:rPr>
          <w:rFonts w:ascii="Georgia" w:hAnsi="Georgia"/>
          <w:sz w:val="24"/>
          <w:szCs w:val="24"/>
        </w:rPr>
        <w:t xml:space="preserve">                              </w:t>
      </w:r>
      <w:r w:rsidR="00CC526C">
        <w:rPr>
          <w:rFonts w:ascii="Georgia" w:hAnsi="Georgia"/>
          <w:sz w:val="24"/>
          <w:szCs w:val="24"/>
        </w:rPr>
        <w:t xml:space="preserve">                           </w:t>
      </w:r>
      <w:r w:rsidR="00FC0896">
        <w:rPr>
          <w:rFonts w:ascii="Georgia" w:hAnsi="Georgia"/>
          <w:sz w:val="24"/>
          <w:szCs w:val="24"/>
        </w:rPr>
        <w:t xml:space="preserve">    </w:t>
      </w:r>
      <w:r w:rsidR="00C6184B">
        <w:rPr>
          <w:rFonts w:ascii="Georgia" w:hAnsi="Georgia"/>
          <w:sz w:val="24"/>
          <w:szCs w:val="24"/>
        </w:rPr>
        <w:t xml:space="preserve">                 </w:t>
      </w:r>
      <w:r w:rsidR="00FC0896">
        <w:rPr>
          <w:rFonts w:ascii="Georgia" w:hAnsi="Georgia"/>
          <w:sz w:val="24"/>
          <w:szCs w:val="24"/>
        </w:rPr>
        <w:t xml:space="preserve"> </w:t>
      </w:r>
      <w:r w:rsidR="00723376">
        <w:rPr>
          <w:rFonts w:ascii="Georgia" w:hAnsi="Georgia"/>
          <w:noProof/>
          <w:sz w:val="24"/>
          <w:szCs w:val="24"/>
          <w:lang w:eastAsia="pl-PL"/>
        </w:rPr>
        <w:drawing>
          <wp:inline distT="0" distB="0" distL="0" distR="0">
            <wp:extent cx="5373513" cy="1872000"/>
            <wp:effectExtent l="19050" t="0" r="0" b="0"/>
            <wp:docPr id="37"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4" cstate="print"/>
                    <a:srcRect/>
                    <a:stretch>
                      <a:fillRect/>
                    </a:stretch>
                  </pic:blipFill>
                  <pic:spPr bwMode="auto">
                    <a:xfrm>
                      <a:off x="0" y="0"/>
                      <a:ext cx="5373513" cy="1872000"/>
                    </a:xfrm>
                    <a:prstGeom prst="rect">
                      <a:avLst/>
                    </a:prstGeom>
                    <a:noFill/>
                    <a:ln w="9525">
                      <a:noFill/>
                      <a:miter lim="800000"/>
                      <a:headEnd/>
                      <a:tailEnd/>
                    </a:ln>
                  </pic:spPr>
                </pic:pic>
              </a:graphicData>
            </a:graphic>
          </wp:inline>
        </w:drawing>
      </w:r>
    </w:p>
    <w:p w:rsidR="002E4105" w:rsidRDefault="00C6184B" w:rsidP="007B0EF1">
      <w:pPr>
        <w:jc w:val="both"/>
        <w:rPr>
          <w:rFonts w:ascii="Georgia" w:hAnsi="Georgia"/>
          <w:sz w:val="24"/>
          <w:szCs w:val="24"/>
        </w:rPr>
      </w:pPr>
      <w:r>
        <w:rPr>
          <w:rFonts w:ascii="Georgia" w:hAnsi="Georgia"/>
          <w:sz w:val="24"/>
          <w:szCs w:val="24"/>
        </w:rPr>
        <w:t xml:space="preserve"> </w:t>
      </w:r>
    </w:p>
    <w:p w:rsidR="002E4105" w:rsidRDefault="002E4105" w:rsidP="007B0EF1">
      <w:pPr>
        <w:jc w:val="both"/>
        <w:rPr>
          <w:rFonts w:ascii="Georgia" w:hAnsi="Georgia"/>
          <w:sz w:val="24"/>
          <w:szCs w:val="24"/>
        </w:rPr>
      </w:pPr>
    </w:p>
    <w:p w:rsidR="00610965" w:rsidRDefault="00C6184B" w:rsidP="007B0EF1">
      <w:pPr>
        <w:jc w:val="both"/>
        <w:rPr>
          <w:rFonts w:ascii="Georgia" w:hAnsi="Georgia"/>
          <w:sz w:val="24"/>
          <w:szCs w:val="24"/>
        </w:rPr>
      </w:pPr>
      <w:r>
        <w:rPr>
          <w:rFonts w:ascii="Georgia" w:hAnsi="Georgia"/>
          <w:sz w:val="24"/>
          <w:szCs w:val="24"/>
        </w:rPr>
        <w:t xml:space="preserve">  </w:t>
      </w:r>
      <w:r w:rsidR="00610965" w:rsidRPr="00610965">
        <w:rPr>
          <w:rFonts w:ascii="Georgia" w:hAnsi="Georgia"/>
          <w:sz w:val="24"/>
          <w:szCs w:val="24"/>
        </w:rPr>
        <w:t>1 grudnia 1944 roku Amtliches Kirchenblatt  für Diözesen Danzig und Kulm</w:t>
      </w:r>
      <w:r w:rsidR="000758F6">
        <w:rPr>
          <w:rFonts w:ascii="Georgia" w:hAnsi="Georgia"/>
          <w:sz w:val="24"/>
          <w:szCs w:val="24"/>
        </w:rPr>
        <w:t>-urzędowe pismo kościelne</w:t>
      </w:r>
      <w:r w:rsidR="00C946BE">
        <w:rPr>
          <w:rFonts w:ascii="Georgia" w:hAnsi="Georgia"/>
          <w:sz w:val="24"/>
          <w:szCs w:val="24"/>
        </w:rPr>
        <w:t xml:space="preserve"> diecezji gdańskiej i chełmińskiej</w:t>
      </w:r>
      <w:r w:rsidR="000758F6">
        <w:rPr>
          <w:rFonts w:ascii="Georgia" w:hAnsi="Georgia"/>
          <w:sz w:val="24"/>
          <w:szCs w:val="24"/>
        </w:rPr>
        <w:t xml:space="preserve"> -</w:t>
      </w:r>
      <w:r w:rsidR="002B3A28">
        <w:rPr>
          <w:rFonts w:ascii="Georgia" w:hAnsi="Georgia"/>
          <w:sz w:val="24"/>
          <w:szCs w:val="24"/>
        </w:rPr>
        <w:t>zamieszcza w dziale Perso</w:t>
      </w:r>
      <w:r w:rsidR="00610965" w:rsidRPr="00610965">
        <w:rPr>
          <w:rFonts w:ascii="Georgia" w:hAnsi="Georgia"/>
          <w:sz w:val="24"/>
          <w:szCs w:val="24"/>
        </w:rPr>
        <w:t xml:space="preserve">nalia </w:t>
      </w:r>
      <w:r w:rsidR="00B850E9">
        <w:rPr>
          <w:rFonts w:ascii="Georgia" w:hAnsi="Georgia"/>
          <w:sz w:val="24"/>
          <w:szCs w:val="24"/>
        </w:rPr>
        <w:t>pod numerem 123</w:t>
      </w:r>
      <w:r w:rsidR="00610965">
        <w:rPr>
          <w:rFonts w:ascii="Georgia" w:hAnsi="Georgia"/>
          <w:sz w:val="24"/>
          <w:szCs w:val="24"/>
        </w:rPr>
        <w:t xml:space="preserve"> lakoniczny nekrolog , że </w:t>
      </w:r>
      <w:r w:rsidR="00223CCE">
        <w:rPr>
          <w:rFonts w:ascii="Georgia" w:hAnsi="Georgia"/>
          <w:sz w:val="24"/>
          <w:szCs w:val="24"/>
        </w:rPr>
        <w:t xml:space="preserve">Proboszcz </w:t>
      </w:r>
      <w:r w:rsidR="00610965">
        <w:rPr>
          <w:rFonts w:ascii="Georgia" w:hAnsi="Georgia"/>
          <w:sz w:val="24"/>
          <w:szCs w:val="24"/>
        </w:rPr>
        <w:t>Ks.</w:t>
      </w:r>
      <w:r w:rsidR="00A041F1">
        <w:rPr>
          <w:rFonts w:ascii="Georgia" w:hAnsi="Georgia"/>
          <w:sz w:val="24"/>
          <w:szCs w:val="24"/>
        </w:rPr>
        <w:t xml:space="preserve"> </w:t>
      </w:r>
      <w:r w:rsidR="00610965">
        <w:rPr>
          <w:rFonts w:ascii="Georgia" w:hAnsi="Georgia"/>
          <w:sz w:val="24"/>
          <w:szCs w:val="24"/>
        </w:rPr>
        <w:t>Dr Bruno Binnebesel zmarł 13</w:t>
      </w:r>
      <w:r w:rsidR="00A02B98">
        <w:rPr>
          <w:rFonts w:ascii="Georgia" w:hAnsi="Georgia"/>
          <w:sz w:val="24"/>
          <w:szCs w:val="24"/>
        </w:rPr>
        <w:t xml:space="preserve"> </w:t>
      </w:r>
      <w:r w:rsidR="009B6E4F">
        <w:rPr>
          <w:rFonts w:ascii="Georgia" w:hAnsi="Georgia"/>
          <w:sz w:val="24"/>
          <w:szCs w:val="24"/>
        </w:rPr>
        <w:t xml:space="preserve"> listopada 1944 roku, mim</w:t>
      </w:r>
      <w:r w:rsidR="00723376">
        <w:rPr>
          <w:rFonts w:ascii="Georgia" w:hAnsi="Georgia"/>
          <w:sz w:val="24"/>
          <w:szCs w:val="24"/>
        </w:rPr>
        <w:t>o zakazu umieszczania nekrologów.</w:t>
      </w:r>
      <w:r w:rsidR="009B6E4F">
        <w:rPr>
          <w:rFonts w:ascii="Georgia" w:hAnsi="Georgia"/>
          <w:sz w:val="24"/>
          <w:szCs w:val="24"/>
        </w:rPr>
        <w:t xml:space="preserve"> </w:t>
      </w:r>
      <w:r w:rsidR="00764A9B">
        <w:rPr>
          <w:rFonts w:ascii="Georgia" w:hAnsi="Georgia"/>
          <w:sz w:val="24"/>
          <w:szCs w:val="24"/>
        </w:rPr>
        <w:t>(Pismo VGH do ojca</w:t>
      </w:r>
      <w:r>
        <w:rPr>
          <w:rFonts w:ascii="Georgia" w:hAnsi="Georgia"/>
          <w:sz w:val="24"/>
          <w:szCs w:val="24"/>
        </w:rPr>
        <w:t xml:space="preserve"> poniżej</w:t>
      </w:r>
      <w:r w:rsidR="00764A9B">
        <w:rPr>
          <w:rFonts w:ascii="Georgia" w:hAnsi="Georgia"/>
          <w:sz w:val="24"/>
          <w:szCs w:val="24"/>
        </w:rPr>
        <w:t>) .</w:t>
      </w:r>
      <w:r>
        <w:rPr>
          <w:rFonts w:ascii="Georgia" w:hAnsi="Georgia"/>
          <w:sz w:val="24"/>
          <w:szCs w:val="24"/>
        </w:rPr>
        <w:t xml:space="preserve"> </w:t>
      </w:r>
    </w:p>
    <w:p w:rsidR="00296F8E" w:rsidRDefault="00296F8E" w:rsidP="007B0EF1">
      <w:pPr>
        <w:jc w:val="both"/>
        <w:rPr>
          <w:rFonts w:ascii="Georgia" w:hAnsi="Georgia"/>
          <w:sz w:val="24"/>
          <w:szCs w:val="24"/>
        </w:rPr>
      </w:pPr>
    </w:p>
    <w:p w:rsidR="00223CCE" w:rsidRDefault="00C6184B" w:rsidP="007B0EF1">
      <w:pPr>
        <w:jc w:val="both"/>
        <w:rPr>
          <w:rFonts w:ascii="Georgia" w:hAnsi="Georgia"/>
          <w:sz w:val="24"/>
          <w:szCs w:val="24"/>
        </w:rPr>
      </w:pPr>
      <w:r>
        <w:rPr>
          <w:rFonts w:ascii="Georgia" w:hAnsi="Georgia"/>
          <w:sz w:val="24"/>
          <w:szCs w:val="24"/>
        </w:rPr>
        <w:t xml:space="preserve"> </w:t>
      </w:r>
      <w:r w:rsidR="00223CCE">
        <w:rPr>
          <w:rFonts w:ascii="Georgia" w:hAnsi="Georgia"/>
          <w:sz w:val="24"/>
          <w:szCs w:val="24"/>
        </w:rPr>
        <w:t>18 listopada 1944 r. ojciec ks.Binn</w:t>
      </w:r>
      <w:r w:rsidR="009B6E4F">
        <w:rPr>
          <w:rFonts w:ascii="Georgia" w:hAnsi="Georgia"/>
          <w:sz w:val="24"/>
          <w:szCs w:val="24"/>
        </w:rPr>
        <w:t>ebesela Franz otrzymał pismo z głównej p</w:t>
      </w:r>
      <w:r w:rsidR="00223CCE">
        <w:rPr>
          <w:rFonts w:ascii="Georgia" w:hAnsi="Georgia"/>
          <w:sz w:val="24"/>
          <w:szCs w:val="24"/>
        </w:rPr>
        <w:t>rokuratury Trybunału Ludowego (VGH)</w:t>
      </w:r>
      <w:r w:rsidR="005A48E9">
        <w:rPr>
          <w:rFonts w:ascii="Georgia" w:hAnsi="Georgia"/>
          <w:sz w:val="24"/>
          <w:szCs w:val="24"/>
        </w:rPr>
        <w:t>,</w:t>
      </w:r>
      <w:r w:rsidR="009B6E4F">
        <w:rPr>
          <w:rFonts w:ascii="Georgia" w:hAnsi="Georgia"/>
          <w:sz w:val="24"/>
          <w:szCs w:val="24"/>
        </w:rPr>
        <w:t xml:space="preserve"> Nr </w:t>
      </w:r>
      <w:r w:rsidR="00B4279C">
        <w:rPr>
          <w:rFonts w:ascii="Georgia" w:hAnsi="Georgia"/>
          <w:sz w:val="24"/>
          <w:szCs w:val="24"/>
        </w:rPr>
        <w:t>sprawy karnej 4 J 666/44)</w:t>
      </w:r>
      <w:r w:rsidR="005A48E9">
        <w:rPr>
          <w:rFonts w:ascii="Georgia" w:hAnsi="Georgia"/>
          <w:sz w:val="24"/>
          <w:szCs w:val="24"/>
        </w:rPr>
        <w:t xml:space="preserve"> </w:t>
      </w:r>
      <w:r w:rsidR="00520C97">
        <w:rPr>
          <w:rFonts w:ascii="Georgia" w:hAnsi="Georgia"/>
          <w:sz w:val="24"/>
          <w:szCs w:val="24"/>
        </w:rPr>
        <w:t>(Kempner,</w:t>
      </w:r>
      <w:r w:rsidR="009B6E4F">
        <w:rPr>
          <w:rFonts w:ascii="Georgia" w:hAnsi="Georgia"/>
          <w:sz w:val="24"/>
          <w:szCs w:val="24"/>
        </w:rPr>
        <w:t xml:space="preserve"> </w:t>
      </w:r>
      <w:r w:rsidR="00520C97">
        <w:rPr>
          <w:rFonts w:ascii="Georgia" w:hAnsi="Georgia"/>
          <w:sz w:val="24"/>
          <w:szCs w:val="24"/>
        </w:rPr>
        <w:t>B.:Priesters vor Hitlers Tribunalen.München 1968</w:t>
      </w:r>
      <w:r w:rsidR="005A48E9">
        <w:rPr>
          <w:rFonts w:ascii="Georgia" w:hAnsi="Georgia"/>
          <w:sz w:val="24"/>
          <w:szCs w:val="24"/>
        </w:rPr>
        <w:t>,s.</w:t>
      </w:r>
      <w:r w:rsidR="00520C97">
        <w:rPr>
          <w:rFonts w:ascii="Georgia" w:hAnsi="Georgia"/>
          <w:sz w:val="24"/>
          <w:szCs w:val="24"/>
        </w:rPr>
        <w:t>)</w:t>
      </w:r>
      <w:r w:rsidR="009B6E4F">
        <w:rPr>
          <w:rFonts w:ascii="Georgia" w:hAnsi="Georgia"/>
          <w:sz w:val="24"/>
          <w:szCs w:val="24"/>
        </w:rPr>
        <w:t xml:space="preserve">, </w:t>
      </w:r>
      <w:r w:rsidR="00223CCE">
        <w:rPr>
          <w:rFonts w:ascii="Georgia" w:hAnsi="Georgia"/>
          <w:sz w:val="24"/>
          <w:szCs w:val="24"/>
        </w:rPr>
        <w:t xml:space="preserve">że </w:t>
      </w:r>
      <w:r w:rsidR="00B4279C">
        <w:rPr>
          <w:rFonts w:ascii="Georgia" w:hAnsi="Georgia"/>
          <w:sz w:val="24"/>
          <w:szCs w:val="24"/>
        </w:rPr>
        <w:t xml:space="preserve">wyrok został wykonany </w:t>
      </w:r>
      <w:r w:rsidR="009B6E4F">
        <w:rPr>
          <w:rFonts w:ascii="Georgia" w:hAnsi="Georgia"/>
          <w:sz w:val="24"/>
          <w:szCs w:val="24"/>
        </w:rPr>
        <w:t xml:space="preserve"> 13 listopada 1944 r. i</w:t>
      </w:r>
      <w:r w:rsidR="00223CCE">
        <w:rPr>
          <w:rFonts w:ascii="Georgia" w:hAnsi="Georgia"/>
          <w:sz w:val="24"/>
          <w:szCs w:val="24"/>
        </w:rPr>
        <w:t xml:space="preserve"> nie dopuszcza się umieszczanie gdziekolwiek nekrolog</w:t>
      </w:r>
      <w:r>
        <w:rPr>
          <w:rFonts w:ascii="Georgia" w:hAnsi="Georgia"/>
          <w:sz w:val="24"/>
          <w:szCs w:val="24"/>
        </w:rPr>
        <w:t xml:space="preserve">ów. </w:t>
      </w:r>
      <w:r w:rsidR="00723376">
        <w:rPr>
          <w:rFonts w:ascii="Georgia" w:hAnsi="Georgia"/>
          <w:sz w:val="24"/>
          <w:szCs w:val="24"/>
        </w:rPr>
        <w:t xml:space="preserve"> </w:t>
      </w:r>
    </w:p>
    <w:p w:rsidR="00296F8E" w:rsidRDefault="001936E6">
      <w:pPr>
        <w:rPr>
          <w:rFonts w:ascii="Georgia" w:hAnsi="Georgia"/>
          <w:sz w:val="24"/>
          <w:szCs w:val="24"/>
        </w:rPr>
      </w:pPr>
      <w:r>
        <w:rPr>
          <w:rFonts w:ascii="Georgia" w:hAnsi="Georgia"/>
          <w:sz w:val="24"/>
          <w:szCs w:val="24"/>
        </w:rPr>
        <w:t xml:space="preserve">        </w:t>
      </w:r>
      <w:r w:rsidR="00296F8E">
        <w:rPr>
          <w:rFonts w:ascii="Georgia" w:hAnsi="Georgia"/>
          <w:sz w:val="24"/>
          <w:szCs w:val="24"/>
        </w:rPr>
        <w:t xml:space="preserve">              </w:t>
      </w:r>
    </w:p>
    <w:p w:rsidR="00296F8E" w:rsidRDefault="00296F8E">
      <w:pPr>
        <w:rPr>
          <w:rFonts w:ascii="Georgia" w:hAnsi="Georgia"/>
          <w:sz w:val="24"/>
          <w:szCs w:val="24"/>
        </w:rPr>
      </w:pPr>
    </w:p>
    <w:p w:rsidR="00B57C8E" w:rsidRDefault="00296F8E">
      <w:pPr>
        <w:rPr>
          <w:rFonts w:ascii="Georgia" w:hAnsi="Georgia"/>
          <w:sz w:val="24"/>
          <w:szCs w:val="24"/>
        </w:rPr>
      </w:pP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p>
    <w:p w:rsidR="005F35F6" w:rsidRDefault="005F35F6" w:rsidP="005F35F6">
      <w:pPr>
        <w:rPr>
          <w:rFonts w:ascii="Georgia" w:hAnsi="Georgia"/>
          <w:sz w:val="24"/>
          <w:szCs w:val="24"/>
        </w:rPr>
      </w:pPr>
      <w:r>
        <w:rPr>
          <w:rFonts w:ascii="Georgia" w:hAnsi="Georgia"/>
          <w:sz w:val="24"/>
          <w:szCs w:val="24"/>
        </w:rPr>
        <w:lastRenderedPageBreak/>
        <w:t xml:space="preserve">              </w:t>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xml:space="preserve">-  201  - </w:t>
      </w:r>
    </w:p>
    <w:p w:rsidR="005F35F6" w:rsidRDefault="005F35F6" w:rsidP="005F35F6">
      <w:pPr>
        <w:rPr>
          <w:rFonts w:ascii="Georgia" w:hAnsi="Georgia"/>
          <w:sz w:val="24"/>
          <w:szCs w:val="24"/>
        </w:rPr>
      </w:pPr>
    </w:p>
    <w:p w:rsidR="00296F8E" w:rsidRDefault="005F35F6" w:rsidP="005F35F6">
      <w:pPr>
        <w:rPr>
          <w:rFonts w:ascii="Georgia" w:hAnsi="Georgia"/>
          <w:sz w:val="24"/>
          <w:szCs w:val="24"/>
        </w:rPr>
      </w:pPr>
      <w:r>
        <w:rPr>
          <w:rFonts w:ascii="Georgia" w:hAnsi="Georgia"/>
          <w:sz w:val="24"/>
          <w:szCs w:val="24"/>
        </w:rPr>
        <w:t xml:space="preserve">               </w:t>
      </w:r>
      <w:r w:rsidRPr="005F35F6">
        <w:rPr>
          <w:rFonts w:ascii="Georgia" w:hAnsi="Georgia"/>
          <w:noProof/>
          <w:sz w:val="24"/>
          <w:szCs w:val="24"/>
          <w:lang w:eastAsia="pl-PL"/>
        </w:rPr>
        <w:drawing>
          <wp:inline distT="0" distB="0" distL="0" distR="0">
            <wp:extent cx="3981101" cy="5400000"/>
            <wp:effectExtent l="19050" t="0" r="349" b="0"/>
            <wp:docPr id="24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5" cstate="print"/>
                    <a:srcRect/>
                    <a:stretch>
                      <a:fillRect/>
                    </a:stretch>
                  </pic:blipFill>
                  <pic:spPr bwMode="auto">
                    <a:xfrm>
                      <a:off x="0" y="0"/>
                      <a:ext cx="3981101" cy="5400000"/>
                    </a:xfrm>
                    <a:prstGeom prst="rect">
                      <a:avLst/>
                    </a:prstGeom>
                    <a:noFill/>
                    <a:ln w="9525">
                      <a:noFill/>
                      <a:miter lim="800000"/>
                      <a:headEnd/>
                      <a:tailEnd/>
                    </a:ln>
                  </pic:spPr>
                </pic:pic>
              </a:graphicData>
            </a:graphic>
          </wp:inline>
        </w:drawing>
      </w:r>
    </w:p>
    <w:p w:rsidR="00296F8E" w:rsidRDefault="00296F8E">
      <w:pPr>
        <w:rPr>
          <w:rFonts w:ascii="Georgia" w:hAnsi="Georgia"/>
          <w:sz w:val="24"/>
          <w:szCs w:val="24"/>
        </w:rPr>
      </w:pPr>
      <w:r>
        <w:rPr>
          <w:rFonts w:ascii="Georgia" w:hAnsi="Georgia"/>
          <w:sz w:val="24"/>
          <w:szCs w:val="24"/>
        </w:rPr>
        <w:t xml:space="preserve">                       </w:t>
      </w:r>
    </w:p>
    <w:p w:rsidR="005F35F6" w:rsidRDefault="005F35F6" w:rsidP="005F35F6">
      <w:pPr>
        <w:rPr>
          <w:rFonts w:ascii="Georgia" w:hAnsi="Georgia"/>
          <w:sz w:val="24"/>
          <w:szCs w:val="24"/>
        </w:rPr>
      </w:pPr>
      <w:r>
        <w:rPr>
          <w:rFonts w:ascii="Georgia" w:hAnsi="Georgia"/>
          <w:sz w:val="24"/>
          <w:szCs w:val="24"/>
        </w:rPr>
        <w:t>Akt  zgonu ks. Brunona Binnebesela, które zostało przysłane Tekli do Gdańska –Brzeźna, a wydane 15 kwietnia 1947 r. , a 16 października 1947 r. odbył się pogrzeb.  Listy i Akt zgonu  przekazała mi   Pania Maria Binnebesel z Hamburga.</w:t>
      </w:r>
    </w:p>
    <w:p w:rsidR="00296F8E" w:rsidRDefault="00296F8E">
      <w:pPr>
        <w:rPr>
          <w:rFonts w:ascii="Georgia" w:hAnsi="Georgia"/>
          <w:sz w:val="24"/>
          <w:szCs w:val="24"/>
        </w:rPr>
      </w:pPr>
    </w:p>
    <w:p w:rsidR="00296F8E" w:rsidRDefault="00296F8E">
      <w:pPr>
        <w:rPr>
          <w:rFonts w:ascii="Georgia" w:hAnsi="Georgia"/>
          <w:sz w:val="24"/>
          <w:szCs w:val="24"/>
        </w:rPr>
      </w:pPr>
    </w:p>
    <w:p w:rsidR="00C500C0" w:rsidRDefault="00296F8E">
      <w:pPr>
        <w:rPr>
          <w:rFonts w:ascii="Georgia" w:hAnsi="Georgia"/>
          <w:sz w:val="24"/>
          <w:szCs w:val="24"/>
        </w:rPr>
      </w:pPr>
      <w:r>
        <w:rPr>
          <w:rFonts w:ascii="Georgia" w:hAnsi="Georgia"/>
          <w:sz w:val="24"/>
          <w:szCs w:val="24"/>
        </w:rPr>
        <w:t xml:space="preserve">                 </w:t>
      </w:r>
    </w:p>
    <w:p w:rsidR="00C500C0" w:rsidRDefault="005F35F6">
      <w:pPr>
        <w:rPr>
          <w:rFonts w:ascii="Georgia" w:hAnsi="Georgia"/>
          <w:sz w:val="24"/>
          <w:szCs w:val="24"/>
        </w:rPr>
      </w:pP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p>
    <w:p w:rsidR="00C500C0" w:rsidRDefault="00C500C0">
      <w:pPr>
        <w:rPr>
          <w:rFonts w:ascii="Georgia" w:hAnsi="Georgia"/>
          <w:sz w:val="24"/>
          <w:szCs w:val="24"/>
        </w:rPr>
      </w:pPr>
      <w:r>
        <w:rPr>
          <w:rFonts w:ascii="Georgia" w:hAnsi="Georgia"/>
          <w:sz w:val="24"/>
          <w:szCs w:val="24"/>
        </w:rPr>
        <w:lastRenderedPageBreak/>
        <w:t xml:space="preserve">                  </w:t>
      </w:r>
      <w:r w:rsidR="00296F8E">
        <w:rPr>
          <w:rFonts w:ascii="Georgia" w:hAnsi="Georgia"/>
          <w:sz w:val="24"/>
          <w:szCs w:val="24"/>
        </w:rPr>
        <w:t xml:space="preserve">  </w:t>
      </w:r>
      <w:r w:rsidR="001936E6">
        <w:rPr>
          <w:rFonts w:ascii="Georgia" w:hAnsi="Georgia"/>
          <w:sz w:val="24"/>
          <w:szCs w:val="24"/>
        </w:rPr>
        <w:t xml:space="preserve">             </w:t>
      </w:r>
      <w:r w:rsidR="00C6184B">
        <w:rPr>
          <w:rFonts w:ascii="Georgia" w:hAnsi="Georgia"/>
          <w:sz w:val="24"/>
          <w:szCs w:val="24"/>
        </w:rPr>
        <w:t xml:space="preserve">      </w:t>
      </w:r>
      <w:r w:rsidR="00FE7EF4">
        <w:rPr>
          <w:rFonts w:ascii="Georgia" w:hAnsi="Georgia"/>
          <w:sz w:val="24"/>
          <w:szCs w:val="24"/>
        </w:rPr>
        <w:t xml:space="preserve">                                         </w:t>
      </w:r>
      <w:r>
        <w:rPr>
          <w:rFonts w:ascii="Georgia" w:hAnsi="Georgia"/>
          <w:sz w:val="24"/>
          <w:szCs w:val="24"/>
        </w:rPr>
        <w:tab/>
      </w:r>
      <w:r>
        <w:rPr>
          <w:rFonts w:ascii="Georgia" w:hAnsi="Georgia"/>
          <w:sz w:val="24"/>
          <w:szCs w:val="24"/>
        </w:rPr>
        <w:tab/>
      </w:r>
      <w:r>
        <w:rPr>
          <w:rFonts w:ascii="Georgia" w:hAnsi="Georgia"/>
          <w:sz w:val="24"/>
          <w:szCs w:val="24"/>
        </w:rPr>
        <w:tab/>
      </w:r>
      <w:r w:rsidR="00CC526C">
        <w:rPr>
          <w:rFonts w:ascii="Georgia" w:hAnsi="Georgia"/>
          <w:sz w:val="24"/>
          <w:szCs w:val="24"/>
        </w:rPr>
        <w:tab/>
      </w:r>
      <w:r w:rsidR="001936E6">
        <w:rPr>
          <w:rFonts w:ascii="Georgia" w:hAnsi="Georgia"/>
          <w:sz w:val="24"/>
          <w:szCs w:val="24"/>
        </w:rPr>
        <w:t xml:space="preserve"> </w:t>
      </w:r>
      <w:r w:rsidR="00FB3F65">
        <w:rPr>
          <w:rFonts w:ascii="Georgia" w:hAnsi="Georgia"/>
          <w:sz w:val="24"/>
          <w:szCs w:val="24"/>
        </w:rPr>
        <w:t xml:space="preserve">                      </w:t>
      </w:r>
      <w:r w:rsidR="005F35F6">
        <w:rPr>
          <w:rFonts w:ascii="Georgia" w:hAnsi="Georgia"/>
          <w:sz w:val="24"/>
          <w:szCs w:val="24"/>
        </w:rPr>
        <w:tab/>
      </w:r>
      <w:r w:rsidR="005F35F6">
        <w:rPr>
          <w:rFonts w:ascii="Georgia" w:hAnsi="Georgia"/>
          <w:sz w:val="24"/>
          <w:szCs w:val="24"/>
        </w:rPr>
        <w:tab/>
      </w:r>
      <w:r w:rsidR="005F35F6">
        <w:rPr>
          <w:rFonts w:ascii="Georgia" w:hAnsi="Georgia"/>
          <w:sz w:val="24"/>
          <w:szCs w:val="24"/>
        </w:rPr>
        <w:tab/>
      </w:r>
      <w:r w:rsidR="005F35F6">
        <w:rPr>
          <w:rFonts w:ascii="Georgia" w:hAnsi="Georgia"/>
          <w:sz w:val="24"/>
          <w:szCs w:val="24"/>
        </w:rPr>
        <w:tab/>
      </w:r>
      <w:r w:rsidR="005F35F6">
        <w:rPr>
          <w:rFonts w:ascii="Georgia" w:hAnsi="Georgia"/>
          <w:sz w:val="24"/>
          <w:szCs w:val="24"/>
        </w:rPr>
        <w:tab/>
        <w:t xml:space="preserve">            -  202</w:t>
      </w:r>
      <w:r>
        <w:rPr>
          <w:rFonts w:ascii="Georgia" w:hAnsi="Georgia"/>
          <w:sz w:val="24"/>
          <w:szCs w:val="24"/>
        </w:rPr>
        <w:t xml:space="preserve">  -</w:t>
      </w:r>
    </w:p>
    <w:p w:rsidR="00C500C0" w:rsidRDefault="00C500C0">
      <w:pPr>
        <w:rPr>
          <w:rFonts w:ascii="Georgia" w:hAnsi="Georgia"/>
          <w:sz w:val="24"/>
          <w:szCs w:val="24"/>
        </w:rPr>
      </w:pPr>
    </w:p>
    <w:p w:rsidR="00C6184B" w:rsidRDefault="00C500C0">
      <w:pPr>
        <w:rPr>
          <w:rFonts w:ascii="Georgia" w:hAnsi="Georgia"/>
          <w:sz w:val="24"/>
          <w:szCs w:val="24"/>
        </w:rPr>
      </w:pPr>
      <w:r>
        <w:rPr>
          <w:rFonts w:ascii="Georgia" w:hAnsi="Georgia"/>
          <w:sz w:val="24"/>
          <w:szCs w:val="24"/>
        </w:rPr>
        <w:t xml:space="preserve">                           </w:t>
      </w:r>
      <w:r w:rsidR="00FB3F65">
        <w:rPr>
          <w:rFonts w:ascii="Georgia" w:hAnsi="Georgia"/>
          <w:sz w:val="24"/>
          <w:szCs w:val="24"/>
        </w:rPr>
        <w:t xml:space="preserve"> </w:t>
      </w:r>
      <w:r w:rsidR="001936E6">
        <w:rPr>
          <w:rFonts w:ascii="Georgia" w:hAnsi="Georgia"/>
          <w:sz w:val="24"/>
          <w:szCs w:val="24"/>
        </w:rPr>
        <w:t xml:space="preserve"> </w:t>
      </w:r>
      <w:r w:rsidR="001936E6">
        <w:rPr>
          <w:rFonts w:ascii="Georgia" w:hAnsi="Georgia"/>
          <w:noProof/>
          <w:sz w:val="24"/>
          <w:szCs w:val="24"/>
          <w:lang w:eastAsia="pl-PL"/>
        </w:rPr>
        <w:drawing>
          <wp:inline distT="0" distB="0" distL="0" distR="0">
            <wp:extent cx="2826888" cy="4212000"/>
            <wp:effectExtent l="19050" t="0" r="0" b="0"/>
            <wp:docPr id="21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6" cstate="print"/>
                    <a:srcRect/>
                    <a:stretch>
                      <a:fillRect/>
                    </a:stretch>
                  </pic:blipFill>
                  <pic:spPr bwMode="auto">
                    <a:xfrm>
                      <a:off x="0" y="0"/>
                      <a:ext cx="2826888" cy="4212000"/>
                    </a:xfrm>
                    <a:prstGeom prst="rect">
                      <a:avLst/>
                    </a:prstGeom>
                    <a:noFill/>
                    <a:ln w="9525">
                      <a:noFill/>
                      <a:miter lim="800000"/>
                      <a:headEnd/>
                      <a:tailEnd/>
                    </a:ln>
                  </pic:spPr>
                </pic:pic>
              </a:graphicData>
            </a:graphic>
          </wp:inline>
        </w:drawing>
      </w:r>
    </w:p>
    <w:p w:rsidR="00C6184B" w:rsidRPr="00C6184B" w:rsidRDefault="00FC0896">
      <w:pPr>
        <w:rPr>
          <w:rFonts w:ascii="Georgia" w:hAnsi="Georgia"/>
          <w:sz w:val="24"/>
          <w:szCs w:val="24"/>
        </w:rPr>
      </w:pPr>
      <w:r>
        <w:rPr>
          <w:rFonts w:ascii="Georgia" w:hAnsi="Georgia"/>
          <w:b/>
          <w:sz w:val="24"/>
          <w:szCs w:val="24"/>
        </w:rPr>
        <w:tab/>
      </w:r>
      <w:r w:rsidR="00C6184B">
        <w:rPr>
          <w:rFonts w:ascii="Georgia" w:hAnsi="Georgia"/>
          <w:b/>
          <w:sz w:val="24"/>
          <w:szCs w:val="24"/>
        </w:rPr>
        <w:t xml:space="preserve">   </w:t>
      </w:r>
      <w:r w:rsidR="00C6184B" w:rsidRPr="00C6184B">
        <w:rPr>
          <w:rFonts w:ascii="Georgia" w:hAnsi="Georgia"/>
          <w:sz w:val="24"/>
          <w:szCs w:val="24"/>
        </w:rPr>
        <w:t>Ks. Leo Schliep</w:t>
      </w:r>
      <w:r w:rsidR="00C6184B">
        <w:rPr>
          <w:rFonts w:ascii="Georgia" w:hAnsi="Georgia"/>
          <w:sz w:val="24"/>
          <w:szCs w:val="24"/>
        </w:rPr>
        <w:t xml:space="preserve"> sporządził odpis tego pisma 14 .XII.1944 r.</w:t>
      </w:r>
      <w:r w:rsidRPr="00C6184B">
        <w:rPr>
          <w:rFonts w:ascii="Georgia" w:hAnsi="Georgia"/>
          <w:sz w:val="24"/>
          <w:szCs w:val="24"/>
        </w:rPr>
        <w:tab/>
      </w:r>
      <w:r w:rsidRPr="00C6184B">
        <w:rPr>
          <w:rFonts w:ascii="Georgia" w:hAnsi="Georgia"/>
          <w:sz w:val="24"/>
          <w:szCs w:val="24"/>
        </w:rPr>
        <w:tab/>
      </w:r>
      <w:r w:rsidRPr="00C6184B">
        <w:rPr>
          <w:rFonts w:ascii="Georgia" w:hAnsi="Georgia"/>
          <w:sz w:val="24"/>
          <w:szCs w:val="24"/>
        </w:rPr>
        <w:tab/>
      </w:r>
      <w:r w:rsidR="001936E6" w:rsidRPr="00C6184B">
        <w:rPr>
          <w:rFonts w:ascii="Georgia" w:hAnsi="Georgia"/>
          <w:sz w:val="24"/>
          <w:szCs w:val="24"/>
        </w:rPr>
        <w:t xml:space="preserve">                                             </w:t>
      </w:r>
    </w:p>
    <w:p w:rsidR="00B96F76" w:rsidRPr="00FC0896" w:rsidRDefault="00C6184B">
      <w:pPr>
        <w:rPr>
          <w:rFonts w:ascii="Georgia" w:hAnsi="Georgia"/>
          <w:sz w:val="24"/>
          <w:szCs w:val="24"/>
        </w:rPr>
      </w:pPr>
      <w:r>
        <w:rPr>
          <w:rFonts w:ascii="Georgia" w:hAnsi="Georgia"/>
          <w:b/>
          <w:sz w:val="24"/>
          <w:szCs w:val="24"/>
        </w:rPr>
        <w:t xml:space="preserve">                                                         </w:t>
      </w:r>
      <w:r w:rsidR="001936E6">
        <w:rPr>
          <w:rFonts w:ascii="Georgia" w:hAnsi="Georgia"/>
          <w:b/>
          <w:sz w:val="24"/>
          <w:szCs w:val="24"/>
        </w:rPr>
        <w:t xml:space="preserve"> </w:t>
      </w:r>
    </w:p>
    <w:p w:rsidR="00B96F76" w:rsidRDefault="00B96F76">
      <w:pPr>
        <w:rPr>
          <w:rFonts w:ascii="Georgia" w:hAnsi="Georgia"/>
          <w:b/>
          <w:sz w:val="24"/>
          <w:szCs w:val="24"/>
        </w:rPr>
      </w:pPr>
      <w:r>
        <w:rPr>
          <w:rFonts w:ascii="Georgia" w:hAnsi="Georgia"/>
          <w:b/>
          <w:noProof/>
          <w:sz w:val="24"/>
          <w:szCs w:val="24"/>
          <w:lang w:eastAsia="pl-PL"/>
        </w:rPr>
        <w:t xml:space="preserve">                             </w:t>
      </w:r>
    </w:p>
    <w:p w:rsidR="004C0749" w:rsidRDefault="00C6184B">
      <w:pPr>
        <w:rPr>
          <w:rFonts w:ascii="Georgia" w:hAnsi="Georgia"/>
          <w:b/>
          <w:sz w:val="24"/>
          <w:szCs w:val="24"/>
        </w:rPr>
      </w:pPr>
      <w:r>
        <w:rPr>
          <w:rFonts w:ascii="Georgia" w:hAnsi="Georgia"/>
          <w:b/>
          <w:sz w:val="24"/>
          <w:szCs w:val="24"/>
        </w:rPr>
        <w:t>I</w:t>
      </w:r>
      <w:r w:rsidR="004C0749" w:rsidRPr="004C0749">
        <w:rPr>
          <w:rFonts w:ascii="Georgia" w:hAnsi="Georgia"/>
          <w:b/>
          <w:sz w:val="24"/>
          <w:szCs w:val="24"/>
        </w:rPr>
        <w:t>.</w:t>
      </w:r>
      <w:r>
        <w:rPr>
          <w:rFonts w:ascii="Georgia" w:hAnsi="Georgia"/>
          <w:b/>
          <w:sz w:val="24"/>
          <w:szCs w:val="24"/>
        </w:rPr>
        <w:t xml:space="preserve">  </w:t>
      </w:r>
      <w:r w:rsidR="004C0749" w:rsidRPr="004C0749">
        <w:rPr>
          <w:rFonts w:ascii="Georgia" w:hAnsi="Georgia"/>
          <w:b/>
          <w:sz w:val="24"/>
          <w:szCs w:val="24"/>
        </w:rPr>
        <w:t xml:space="preserve"> </w:t>
      </w:r>
      <w:r w:rsidR="00593C51">
        <w:rPr>
          <w:rFonts w:ascii="Georgia" w:hAnsi="Georgia"/>
          <w:b/>
          <w:sz w:val="24"/>
          <w:szCs w:val="24"/>
        </w:rPr>
        <w:t xml:space="preserve"> W</w:t>
      </w:r>
      <w:r w:rsidR="0039222B">
        <w:rPr>
          <w:rFonts w:ascii="Georgia" w:hAnsi="Georgia"/>
          <w:b/>
          <w:sz w:val="24"/>
          <w:szCs w:val="24"/>
        </w:rPr>
        <w:t xml:space="preserve">spomnienia </w:t>
      </w:r>
      <w:r w:rsidR="00B87D88">
        <w:rPr>
          <w:rFonts w:ascii="Georgia" w:hAnsi="Georgia"/>
          <w:b/>
          <w:sz w:val="24"/>
          <w:szCs w:val="24"/>
        </w:rPr>
        <w:t>krewnych o ks. Brunonie</w:t>
      </w:r>
    </w:p>
    <w:p w:rsidR="00C941EE" w:rsidRDefault="006B11E8" w:rsidP="006B11E8">
      <w:pPr>
        <w:rPr>
          <w:rFonts w:ascii="Georgia" w:hAnsi="Georgia"/>
          <w:sz w:val="24"/>
          <w:szCs w:val="24"/>
        </w:rPr>
      </w:pPr>
      <w:r>
        <w:rPr>
          <w:rFonts w:ascii="Georgia" w:hAnsi="Georgia"/>
          <w:sz w:val="24"/>
          <w:szCs w:val="24"/>
        </w:rPr>
        <w:t xml:space="preserve">   </w:t>
      </w:r>
      <w:r w:rsidR="00C941EE">
        <w:rPr>
          <w:rFonts w:ascii="Georgia" w:hAnsi="Georgia"/>
          <w:sz w:val="24"/>
          <w:szCs w:val="24"/>
        </w:rPr>
        <w:t xml:space="preserve"> </w:t>
      </w:r>
    </w:p>
    <w:p w:rsidR="00AB2D55" w:rsidRPr="00DD281F" w:rsidRDefault="00C941EE" w:rsidP="006B11E8">
      <w:pPr>
        <w:rPr>
          <w:rFonts w:ascii="Georgia" w:hAnsi="Georgia"/>
          <w:b/>
          <w:sz w:val="24"/>
          <w:szCs w:val="24"/>
        </w:rPr>
      </w:pPr>
      <w:r>
        <w:rPr>
          <w:rFonts w:ascii="Georgia" w:hAnsi="Georgia"/>
          <w:sz w:val="24"/>
          <w:szCs w:val="24"/>
        </w:rPr>
        <w:t xml:space="preserve">   </w:t>
      </w:r>
      <w:r w:rsidR="006B11E8" w:rsidRPr="00DD281F">
        <w:rPr>
          <w:rFonts w:ascii="Georgia" w:hAnsi="Georgia"/>
          <w:b/>
          <w:sz w:val="24"/>
          <w:szCs w:val="24"/>
        </w:rPr>
        <w:t>1</w:t>
      </w:r>
      <w:r w:rsidR="0039222B" w:rsidRPr="00DD281F">
        <w:rPr>
          <w:rFonts w:ascii="Georgia" w:hAnsi="Georgia"/>
          <w:b/>
          <w:sz w:val="24"/>
          <w:szCs w:val="24"/>
        </w:rPr>
        <w:t xml:space="preserve">. Arkadiusz Binnebesel </w:t>
      </w:r>
    </w:p>
    <w:p w:rsidR="003D7768" w:rsidRDefault="00AB2D55" w:rsidP="00DB114E">
      <w:pPr>
        <w:jc w:val="both"/>
        <w:rPr>
          <w:rFonts w:ascii="Georgia" w:hAnsi="Georgia"/>
          <w:sz w:val="24"/>
          <w:szCs w:val="24"/>
        </w:rPr>
      </w:pPr>
      <w:r>
        <w:rPr>
          <w:rFonts w:ascii="Georgia" w:hAnsi="Georgia"/>
          <w:sz w:val="24"/>
          <w:szCs w:val="24"/>
        </w:rPr>
        <w:t xml:space="preserve">  R</w:t>
      </w:r>
      <w:r w:rsidR="0039222B">
        <w:rPr>
          <w:rFonts w:ascii="Georgia" w:hAnsi="Georgia"/>
          <w:sz w:val="24"/>
          <w:szCs w:val="24"/>
        </w:rPr>
        <w:t xml:space="preserve">ocznik 1930, </w:t>
      </w:r>
      <w:r w:rsidR="00711899">
        <w:rPr>
          <w:rFonts w:ascii="Georgia" w:hAnsi="Georgia"/>
          <w:sz w:val="24"/>
          <w:szCs w:val="24"/>
        </w:rPr>
        <w:t>jest synem Bernarda Binnebesela,</w:t>
      </w:r>
      <w:r w:rsidR="009B6E4F">
        <w:rPr>
          <w:rFonts w:ascii="Georgia" w:hAnsi="Georgia"/>
          <w:sz w:val="24"/>
          <w:szCs w:val="24"/>
        </w:rPr>
        <w:t xml:space="preserve"> </w:t>
      </w:r>
      <w:r>
        <w:rPr>
          <w:rFonts w:ascii="Georgia" w:hAnsi="Georgia"/>
          <w:sz w:val="24"/>
          <w:szCs w:val="24"/>
        </w:rPr>
        <w:t>jak już wcześ</w:t>
      </w:r>
      <w:r w:rsidR="009B6E4F">
        <w:rPr>
          <w:rFonts w:ascii="Georgia" w:hAnsi="Georgia"/>
          <w:sz w:val="24"/>
          <w:szCs w:val="24"/>
        </w:rPr>
        <w:t xml:space="preserve">niej wspominałem, obrońcy Poczty Gdańskiej z września 1939 r. </w:t>
      </w:r>
      <w:r w:rsidR="00DD281F">
        <w:rPr>
          <w:rFonts w:ascii="Georgia" w:hAnsi="Georgia"/>
          <w:sz w:val="24"/>
          <w:szCs w:val="24"/>
        </w:rPr>
        <w:t>Do szkoły podstawowej</w:t>
      </w:r>
      <w:r w:rsidR="009B6E4F">
        <w:rPr>
          <w:rFonts w:ascii="Georgia" w:hAnsi="Georgia"/>
          <w:sz w:val="24"/>
          <w:szCs w:val="24"/>
        </w:rPr>
        <w:t xml:space="preserve">    </w:t>
      </w:r>
      <w:r w:rsidR="00DD281F">
        <w:rPr>
          <w:rFonts w:ascii="Georgia" w:hAnsi="Georgia"/>
          <w:sz w:val="24"/>
          <w:szCs w:val="24"/>
        </w:rPr>
        <w:t>(Volksschule) uczęszczał w Gdańsku przy dzisiejszej ul. Wałowej. Ten budynek nie został zniszczony  w ostatniej wojnie.</w:t>
      </w:r>
      <w:r w:rsidR="00711899">
        <w:rPr>
          <w:rFonts w:ascii="Georgia" w:hAnsi="Georgia"/>
          <w:sz w:val="24"/>
          <w:szCs w:val="24"/>
        </w:rPr>
        <w:t xml:space="preserve"> Mieszka </w:t>
      </w:r>
      <w:r w:rsidR="009B6E4F">
        <w:rPr>
          <w:rFonts w:ascii="Georgia" w:hAnsi="Georgia"/>
          <w:sz w:val="24"/>
          <w:szCs w:val="24"/>
        </w:rPr>
        <w:t xml:space="preserve">obecnie </w:t>
      </w:r>
      <w:r w:rsidR="00711899">
        <w:rPr>
          <w:rFonts w:ascii="Georgia" w:hAnsi="Georgia"/>
          <w:sz w:val="24"/>
          <w:szCs w:val="24"/>
        </w:rPr>
        <w:t>w Malborku</w:t>
      </w:r>
      <w:r w:rsidR="009B6E4F">
        <w:rPr>
          <w:rFonts w:ascii="Georgia" w:hAnsi="Georgia"/>
          <w:sz w:val="24"/>
          <w:szCs w:val="24"/>
        </w:rPr>
        <w:t>,</w:t>
      </w:r>
      <w:r w:rsidR="00324CFD">
        <w:rPr>
          <w:rFonts w:ascii="Georgia" w:hAnsi="Georgia"/>
          <w:sz w:val="24"/>
          <w:szCs w:val="24"/>
        </w:rPr>
        <w:t xml:space="preserve"> </w:t>
      </w:r>
      <w:r w:rsidR="009B6E4F">
        <w:rPr>
          <w:rFonts w:ascii="Georgia" w:hAnsi="Georgia"/>
          <w:sz w:val="24"/>
          <w:szCs w:val="24"/>
        </w:rPr>
        <w:t>skąd jego rodzina pochodzi,</w:t>
      </w:r>
      <w:r w:rsidR="00711899">
        <w:rPr>
          <w:rFonts w:ascii="Georgia" w:hAnsi="Georgia"/>
          <w:sz w:val="24"/>
          <w:szCs w:val="24"/>
        </w:rPr>
        <w:t xml:space="preserve"> przy ulicy Obrońców Poczty Gdańskiej. </w:t>
      </w:r>
      <w:r w:rsidR="00B27FF3">
        <w:rPr>
          <w:rFonts w:ascii="Georgia" w:hAnsi="Georgia"/>
          <w:sz w:val="24"/>
          <w:szCs w:val="24"/>
        </w:rPr>
        <w:t xml:space="preserve">                       </w:t>
      </w:r>
      <w:r w:rsidR="00CC526C">
        <w:rPr>
          <w:rFonts w:ascii="Georgia" w:hAnsi="Georgia"/>
          <w:sz w:val="24"/>
          <w:szCs w:val="24"/>
        </w:rPr>
        <w:tab/>
      </w:r>
      <w:r w:rsidR="00CC526C">
        <w:rPr>
          <w:rFonts w:ascii="Georgia" w:hAnsi="Georgia"/>
          <w:sz w:val="24"/>
          <w:szCs w:val="24"/>
        </w:rPr>
        <w:tab/>
      </w:r>
      <w:r w:rsidR="00CC526C">
        <w:rPr>
          <w:rFonts w:ascii="Georgia" w:hAnsi="Georgia"/>
          <w:sz w:val="24"/>
          <w:szCs w:val="24"/>
        </w:rPr>
        <w:tab/>
      </w:r>
      <w:r w:rsidR="00CC526C">
        <w:rPr>
          <w:rFonts w:ascii="Georgia" w:hAnsi="Georgia"/>
          <w:sz w:val="24"/>
          <w:szCs w:val="24"/>
        </w:rPr>
        <w:tab/>
      </w:r>
      <w:r w:rsidR="00CC526C">
        <w:rPr>
          <w:rFonts w:ascii="Georgia" w:hAnsi="Georgia"/>
          <w:sz w:val="24"/>
          <w:szCs w:val="24"/>
        </w:rPr>
        <w:tab/>
      </w:r>
      <w:r w:rsidR="00CC526C">
        <w:rPr>
          <w:rFonts w:ascii="Georgia" w:hAnsi="Georgia"/>
          <w:sz w:val="24"/>
          <w:szCs w:val="24"/>
        </w:rPr>
        <w:tab/>
      </w:r>
      <w:r w:rsidR="00CC526C">
        <w:rPr>
          <w:rFonts w:ascii="Georgia" w:hAnsi="Georgia"/>
          <w:sz w:val="24"/>
          <w:szCs w:val="24"/>
        </w:rPr>
        <w:tab/>
      </w:r>
      <w:r w:rsidR="00CC526C">
        <w:rPr>
          <w:rFonts w:ascii="Georgia" w:hAnsi="Georgia"/>
          <w:sz w:val="24"/>
          <w:szCs w:val="24"/>
        </w:rPr>
        <w:tab/>
      </w:r>
    </w:p>
    <w:p w:rsidR="00296F8E" w:rsidRDefault="003D7768" w:rsidP="00DB114E">
      <w:pPr>
        <w:jc w:val="both"/>
        <w:rPr>
          <w:rFonts w:ascii="Georgia" w:hAnsi="Georgia"/>
          <w:sz w:val="24"/>
          <w:szCs w:val="24"/>
        </w:rPr>
      </w:pPr>
      <w:r>
        <w:rPr>
          <w:rFonts w:ascii="Georgia" w:hAnsi="Georgia"/>
          <w:sz w:val="24"/>
          <w:szCs w:val="24"/>
        </w:rPr>
        <w:t xml:space="preserve">                                                              </w:t>
      </w:r>
      <w:r w:rsidR="002E4105">
        <w:rPr>
          <w:rFonts w:ascii="Georgia" w:hAnsi="Georgia"/>
          <w:sz w:val="24"/>
          <w:szCs w:val="24"/>
        </w:rPr>
        <w:t xml:space="preserve">                                </w:t>
      </w:r>
      <w:r w:rsidR="00C500C0">
        <w:rPr>
          <w:rFonts w:ascii="Georgia" w:hAnsi="Georgia"/>
          <w:sz w:val="24"/>
          <w:szCs w:val="24"/>
        </w:rPr>
        <w:t xml:space="preserve"> </w:t>
      </w:r>
      <w:r w:rsidR="00CC526C">
        <w:rPr>
          <w:rFonts w:ascii="Georgia" w:hAnsi="Georgia"/>
          <w:sz w:val="24"/>
          <w:szCs w:val="24"/>
        </w:rPr>
        <w:t xml:space="preserve">      </w:t>
      </w:r>
      <w:r w:rsidR="00C500C0">
        <w:rPr>
          <w:rFonts w:ascii="Georgia" w:hAnsi="Georgia"/>
          <w:sz w:val="24"/>
          <w:szCs w:val="24"/>
        </w:rPr>
        <w:tab/>
      </w:r>
      <w:r w:rsidR="00C500C0">
        <w:rPr>
          <w:rFonts w:ascii="Georgia" w:hAnsi="Georgia"/>
          <w:sz w:val="24"/>
          <w:szCs w:val="24"/>
        </w:rPr>
        <w:tab/>
      </w:r>
      <w:r w:rsidR="00C500C0">
        <w:rPr>
          <w:rFonts w:ascii="Georgia" w:hAnsi="Georgia"/>
          <w:sz w:val="24"/>
          <w:szCs w:val="24"/>
        </w:rPr>
        <w:tab/>
      </w:r>
      <w:r w:rsidR="00C500C0">
        <w:rPr>
          <w:rFonts w:ascii="Georgia" w:hAnsi="Georgia"/>
          <w:sz w:val="24"/>
          <w:szCs w:val="24"/>
        </w:rPr>
        <w:tab/>
      </w:r>
      <w:r w:rsidR="00CC526C">
        <w:rPr>
          <w:rFonts w:ascii="Georgia" w:hAnsi="Georgia"/>
          <w:sz w:val="24"/>
          <w:szCs w:val="24"/>
        </w:rPr>
        <w:t xml:space="preserve">                   </w:t>
      </w:r>
    </w:p>
    <w:p w:rsidR="00C500C0" w:rsidRDefault="00296F8E" w:rsidP="00DB114E">
      <w:pPr>
        <w:jc w:val="both"/>
        <w:rPr>
          <w:rFonts w:ascii="Georgia" w:hAnsi="Georgia"/>
          <w:sz w:val="24"/>
          <w:szCs w:val="24"/>
        </w:rPr>
      </w:pPr>
      <w:r>
        <w:rPr>
          <w:rFonts w:ascii="Georgia" w:hAnsi="Georgia"/>
          <w:sz w:val="24"/>
          <w:szCs w:val="24"/>
        </w:rPr>
        <w:lastRenderedPageBreak/>
        <w:t xml:space="preserve">                             </w:t>
      </w:r>
      <w:r w:rsidR="002E4105">
        <w:rPr>
          <w:rFonts w:ascii="Georgia" w:hAnsi="Georgia"/>
          <w:sz w:val="24"/>
          <w:szCs w:val="24"/>
        </w:rPr>
        <w:t xml:space="preserve"> </w:t>
      </w:r>
    </w:p>
    <w:p w:rsidR="00C500C0" w:rsidRDefault="005F35F6" w:rsidP="00DB114E">
      <w:pPr>
        <w:jc w:val="both"/>
        <w:rPr>
          <w:rFonts w:ascii="Georgia" w:hAnsi="Georgia"/>
          <w:sz w:val="24"/>
          <w:szCs w:val="24"/>
        </w:rPr>
      </w:pP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203</w:t>
      </w:r>
      <w:r w:rsidR="00C500C0">
        <w:rPr>
          <w:rFonts w:ascii="Georgia" w:hAnsi="Georgia"/>
          <w:sz w:val="24"/>
          <w:szCs w:val="24"/>
        </w:rPr>
        <w:t xml:space="preserve">  -</w:t>
      </w:r>
    </w:p>
    <w:p w:rsidR="00B27FF3" w:rsidRDefault="00C500C0" w:rsidP="00DB114E">
      <w:pPr>
        <w:jc w:val="both"/>
        <w:rPr>
          <w:rFonts w:ascii="Georgia" w:hAnsi="Georgia"/>
          <w:sz w:val="24"/>
          <w:szCs w:val="24"/>
        </w:rPr>
      </w:pPr>
      <w:r>
        <w:rPr>
          <w:rFonts w:ascii="Georgia" w:hAnsi="Georgia"/>
          <w:sz w:val="24"/>
          <w:szCs w:val="24"/>
        </w:rPr>
        <w:t xml:space="preserve">                          </w:t>
      </w:r>
      <w:r w:rsidR="002E4105">
        <w:rPr>
          <w:rFonts w:ascii="Georgia" w:hAnsi="Georgia"/>
          <w:sz w:val="24"/>
          <w:szCs w:val="24"/>
        </w:rPr>
        <w:t xml:space="preserve"> </w:t>
      </w:r>
      <w:r w:rsidR="00B27FF3">
        <w:rPr>
          <w:rFonts w:ascii="Georgia" w:hAnsi="Georgia"/>
          <w:sz w:val="24"/>
          <w:szCs w:val="24"/>
        </w:rPr>
        <w:t xml:space="preserve"> </w:t>
      </w:r>
      <w:r w:rsidR="00B27FF3">
        <w:rPr>
          <w:rFonts w:ascii="Georgia" w:hAnsi="Georgia"/>
          <w:noProof/>
          <w:sz w:val="24"/>
          <w:szCs w:val="24"/>
          <w:lang w:eastAsia="pl-PL"/>
        </w:rPr>
        <w:drawing>
          <wp:inline distT="0" distB="0" distL="0" distR="0">
            <wp:extent cx="2909231" cy="2196000"/>
            <wp:effectExtent l="19050" t="0" r="5419" b="0"/>
            <wp:docPr id="3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7" cstate="print"/>
                    <a:srcRect/>
                    <a:stretch>
                      <a:fillRect/>
                    </a:stretch>
                  </pic:blipFill>
                  <pic:spPr bwMode="auto">
                    <a:xfrm>
                      <a:off x="0" y="0"/>
                      <a:ext cx="2909231" cy="2196000"/>
                    </a:xfrm>
                    <a:prstGeom prst="rect">
                      <a:avLst/>
                    </a:prstGeom>
                    <a:noFill/>
                    <a:ln w="9525">
                      <a:noFill/>
                      <a:miter lim="800000"/>
                      <a:headEnd/>
                      <a:tailEnd/>
                    </a:ln>
                  </pic:spPr>
                </pic:pic>
              </a:graphicData>
            </a:graphic>
          </wp:inline>
        </w:drawing>
      </w:r>
    </w:p>
    <w:p w:rsidR="00B27FF3" w:rsidRDefault="00DD281F" w:rsidP="0066602E">
      <w:pPr>
        <w:jc w:val="both"/>
        <w:rPr>
          <w:rFonts w:ascii="Georgia" w:hAnsi="Georgia"/>
          <w:sz w:val="24"/>
          <w:szCs w:val="24"/>
        </w:rPr>
      </w:pPr>
      <w:r>
        <w:rPr>
          <w:rFonts w:ascii="Georgia" w:hAnsi="Georgia"/>
          <w:sz w:val="24"/>
          <w:szCs w:val="24"/>
        </w:rPr>
        <w:t xml:space="preserve"> </w:t>
      </w:r>
      <w:r w:rsidR="005E10C6">
        <w:rPr>
          <w:rFonts w:ascii="Georgia" w:hAnsi="Georgia"/>
          <w:sz w:val="24"/>
          <w:szCs w:val="24"/>
        </w:rPr>
        <w:t xml:space="preserve">             </w:t>
      </w:r>
      <w:r w:rsidR="00B27FF3">
        <w:rPr>
          <w:rFonts w:ascii="Georgia" w:hAnsi="Georgia"/>
          <w:sz w:val="24"/>
          <w:szCs w:val="24"/>
        </w:rPr>
        <w:t>Budynek Vol</w:t>
      </w:r>
      <w:r w:rsidR="005E10C6">
        <w:rPr>
          <w:rFonts w:ascii="Georgia" w:hAnsi="Georgia"/>
          <w:sz w:val="24"/>
          <w:szCs w:val="24"/>
        </w:rPr>
        <w:t xml:space="preserve">ksschule na dzisiejszej Wałowej, do której </w:t>
      </w:r>
      <w:r w:rsidR="00CA29F8">
        <w:rPr>
          <w:rFonts w:ascii="Georgia" w:hAnsi="Georgia"/>
          <w:sz w:val="24"/>
          <w:szCs w:val="24"/>
        </w:rPr>
        <w:t>uczęszczał Arkadiusz Binnebesel</w:t>
      </w:r>
    </w:p>
    <w:p w:rsidR="0066602E" w:rsidRDefault="005E10C6" w:rsidP="0066602E">
      <w:pPr>
        <w:jc w:val="both"/>
        <w:rPr>
          <w:rFonts w:ascii="Georgia" w:hAnsi="Georgia"/>
          <w:sz w:val="24"/>
          <w:szCs w:val="24"/>
        </w:rPr>
      </w:pPr>
      <w:r>
        <w:rPr>
          <w:rFonts w:ascii="Georgia" w:hAnsi="Georgia"/>
          <w:sz w:val="24"/>
          <w:szCs w:val="24"/>
        </w:rPr>
        <w:t xml:space="preserve"> </w:t>
      </w:r>
      <w:r w:rsidR="00AB2D55">
        <w:rPr>
          <w:rFonts w:ascii="Georgia" w:hAnsi="Georgia"/>
          <w:sz w:val="24"/>
          <w:szCs w:val="24"/>
        </w:rPr>
        <w:t xml:space="preserve">Odwiedziłem go w lipcu 2012 r. </w:t>
      </w:r>
      <w:r w:rsidR="00565E57">
        <w:rPr>
          <w:rFonts w:ascii="Georgia" w:hAnsi="Georgia"/>
          <w:sz w:val="24"/>
          <w:szCs w:val="24"/>
        </w:rPr>
        <w:t>Wyraził zadowolenie,</w:t>
      </w:r>
      <w:r w:rsidR="009B6E4F">
        <w:rPr>
          <w:rFonts w:ascii="Georgia" w:hAnsi="Georgia"/>
          <w:sz w:val="24"/>
          <w:szCs w:val="24"/>
        </w:rPr>
        <w:t xml:space="preserve"> </w:t>
      </w:r>
      <w:r w:rsidR="00565E57">
        <w:rPr>
          <w:rFonts w:ascii="Georgia" w:hAnsi="Georgia"/>
          <w:sz w:val="24"/>
          <w:szCs w:val="24"/>
        </w:rPr>
        <w:t>że znalazł się ktoś,</w:t>
      </w:r>
      <w:r w:rsidR="009B6E4F">
        <w:rPr>
          <w:rFonts w:ascii="Georgia" w:hAnsi="Georgia"/>
          <w:sz w:val="24"/>
          <w:szCs w:val="24"/>
        </w:rPr>
        <w:t xml:space="preserve"> </w:t>
      </w:r>
      <w:r>
        <w:rPr>
          <w:rFonts w:ascii="Georgia" w:hAnsi="Georgia"/>
          <w:sz w:val="24"/>
          <w:szCs w:val="24"/>
        </w:rPr>
        <w:t xml:space="preserve">kto zainteresował </w:t>
      </w:r>
      <w:r w:rsidR="00565E57">
        <w:rPr>
          <w:rFonts w:ascii="Georgia" w:hAnsi="Georgia"/>
          <w:sz w:val="24"/>
          <w:szCs w:val="24"/>
        </w:rPr>
        <w:t>się Ks.</w:t>
      </w:r>
      <w:r w:rsidR="009B6E4F">
        <w:rPr>
          <w:rFonts w:ascii="Georgia" w:hAnsi="Georgia"/>
          <w:sz w:val="24"/>
          <w:szCs w:val="24"/>
        </w:rPr>
        <w:t xml:space="preserve"> </w:t>
      </w:r>
      <w:r w:rsidR="00565E57">
        <w:rPr>
          <w:rFonts w:ascii="Georgia" w:hAnsi="Georgia"/>
          <w:sz w:val="24"/>
          <w:szCs w:val="24"/>
        </w:rPr>
        <w:t>Brunone</w:t>
      </w:r>
      <w:r w:rsidR="009B6E4F">
        <w:rPr>
          <w:rFonts w:ascii="Georgia" w:hAnsi="Georgia"/>
          <w:sz w:val="24"/>
          <w:szCs w:val="24"/>
        </w:rPr>
        <w:t>m</w:t>
      </w:r>
      <w:r w:rsidR="00565E57">
        <w:rPr>
          <w:rFonts w:ascii="Georgia" w:hAnsi="Georgia"/>
          <w:sz w:val="24"/>
          <w:szCs w:val="24"/>
        </w:rPr>
        <w:t xml:space="preserve">-męczennikiem. </w:t>
      </w:r>
      <w:r w:rsidR="00AB2D55">
        <w:rPr>
          <w:rFonts w:ascii="Georgia" w:hAnsi="Georgia"/>
          <w:sz w:val="24"/>
          <w:szCs w:val="24"/>
        </w:rPr>
        <w:t xml:space="preserve">Przekazał mi wiele </w:t>
      </w:r>
      <w:r w:rsidR="00565E57">
        <w:rPr>
          <w:rFonts w:ascii="Georgia" w:hAnsi="Georgia"/>
          <w:sz w:val="24"/>
          <w:szCs w:val="24"/>
        </w:rPr>
        <w:t xml:space="preserve">  </w:t>
      </w:r>
      <w:r w:rsidR="00AB2D55">
        <w:rPr>
          <w:rFonts w:ascii="Georgia" w:hAnsi="Georgia"/>
          <w:sz w:val="24"/>
          <w:szCs w:val="24"/>
        </w:rPr>
        <w:t>dokumentów,</w:t>
      </w:r>
      <w:r w:rsidR="00565E57">
        <w:rPr>
          <w:rFonts w:ascii="Georgia" w:hAnsi="Georgia"/>
          <w:sz w:val="24"/>
          <w:szCs w:val="24"/>
        </w:rPr>
        <w:t xml:space="preserve"> </w:t>
      </w:r>
      <w:r w:rsidR="00AB2D55">
        <w:rPr>
          <w:rFonts w:ascii="Georgia" w:hAnsi="Georgia"/>
          <w:sz w:val="24"/>
          <w:szCs w:val="24"/>
        </w:rPr>
        <w:t>zdjęć i osob</w:t>
      </w:r>
      <w:r>
        <w:rPr>
          <w:rFonts w:ascii="Georgia" w:hAnsi="Georgia"/>
          <w:sz w:val="24"/>
          <w:szCs w:val="24"/>
        </w:rPr>
        <w:t>iste wspomnienia o ks. Brunonie</w:t>
      </w:r>
      <w:r w:rsidR="00AB2D55">
        <w:rPr>
          <w:rFonts w:ascii="Georgia" w:hAnsi="Georgia"/>
          <w:sz w:val="24"/>
          <w:szCs w:val="24"/>
        </w:rPr>
        <w:t>,</w:t>
      </w:r>
      <w:r w:rsidR="009B6E4F">
        <w:rPr>
          <w:rFonts w:ascii="Georgia" w:hAnsi="Georgia"/>
          <w:sz w:val="24"/>
          <w:szCs w:val="24"/>
        </w:rPr>
        <w:t xml:space="preserve"> swym krewnym</w:t>
      </w:r>
      <w:r w:rsidR="00AB2D55">
        <w:rPr>
          <w:rFonts w:ascii="Georgia" w:hAnsi="Georgia"/>
          <w:sz w:val="24"/>
          <w:szCs w:val="24"/>
        </w:rPr>
        <w:t xml:space="preserve">. Ich </w:t>
      </w:r>
      <w:r w:rsidR="00DB114E">
        <w:rPr>
          <w:rFonts w:ascii="Georgia" w:hAnsi="Georgia"/>
          <w:sz w:val="24"/>
          <w:szCs w:val="24"/>
        </w:rPr>
        <w:t>pra</w:t>
      </w:r>
      <w:r w:rsidR="00AB2D55">
        <w:rPr>
          <w:rFonts w:ascii="Georgia" w:hAnsi="Georgia"/>
          <w:sz w:val="24"/>
          <w:szCs w:val="24"/>
        </w:rPr>
        <w:t>dziadkowie byli braćmi.</w:t>
      </w:r>
      <w:r w:rsidR="0066602E">
        <w:rPr>
          <w:rFonts w:ascii="Georgia" w:hAnsi="Georgia"/>
          <w:sz w:val="24"/>
          <w:szCs w:val="24"/>
        </w:rPr>
        <w:t xml:space="preserve"> </w:t>
      </w:r>
      <w:r w:rsidR="00565E57">
        <w:rPr>
          <w:rFonts w:ascii="Georgia" w:hAnsi="Georgia"/>
          <w:sz w:val="24"/>
          <w:szCs w:val="24"/>
        </w:rPr>
        <w:t xml:space="preserve">Często odwiedzał </w:t>
      </w:r>
      <w:r w:rsidR="0066602E">
        <w:rPr>
          <w:rFonts w:ascii="Georgia" w:hAnsi="Georgia"/>
          <w:sz w:val="24"/>
          <w:szCs w:val="24"/>
        </w:rPr>
        <w:t>w Brzeźnie</w:t>
      </w:r>
      <w:r w:rsidR="00565E57">
        <w:rPr>
          <w:rFonts w:ascii="Georgia" w:hAnsi="Georgia"/>
          <w:sz w:val="24"/>
          <w:szCs w:val="24"/>
        </w:rPr>
        <w:t xml:space="preserve"> swego kuzyna Stasia, syna Alfonsa i Tekli i się z nim bawił.</w:t>
      </w:r>
      <w:r w:rsidR="0066602E" w:rsidRPr="0066602E">
        <w:rPr>
          <w:rFonts w:ascii="Georgia" w:hAnsi="Georgia"/>
          <w:sz w:val="24"/>
          <w:szCs w:val="24"/>
        </w:rPr>
        <w:t xml:space="preserve"> </w:t>
      </w:r>
      <w:r w:rsidR="0066602E">
        <w:rPr>
          <w:rFonts w:ascii="Georgia" w:hAnsi="Georgia"/>
          <w:sz w:val="24"/>
          <w:szCs w:val="24"/>
        </w:rPr>
        <w:t>Byli prawie rówieśnikami.</w:t>
      </w:r>
    </w:p>
    <w:p w:rsidR="00B27FF3" w:rsidRDefault="0066602E" w:rsidP="002E4105">
      <w:pPr>
        <w:jc w:val="both"/>
        <w:rPr>
          <w:rFonts w:ascii="Georgia" w:hAnsi="Georgia"/>
          <w:sz w:val="24"/>
          <w:szCs w:val="24"/>
        </w:rPr>
      </w:pPr>
      <w:r>
        <w:rPr>
          <w:rFonts w:ascii="Georgia" w:hAnsi="Georgia"/>
          <w:sz w:val="24"/>
          <w:szCs w:val="24"/>
        </w:rPr>
        <w:t xml:space="preserve">   Ks. Brunon poświęcał im czas i rozmawiał o szkole i ich postępach w  nauce.</w:t>
      </w:r>
      <w:r w:rsidR="00620B3E">
        <w:rPr>
          <w:rFonts w:ascii="Georgia" w:hAnsi="Georgia"/>
          <w:sz w:val="24"/>
          <w:szCs w:val="24"/>
        </w:rPr>
        <w:t xml:space="preserve"> </w:t>
      </w:r>
      <w:r>
        <w:rPr>
          <w:rFonts w:ascii="Georgia" w:hAnsi="Georgia"/>
          <w:sz w:val="24"/>
          <w:szCs w:val="24"/>
        </w:rPr>
        <w:t xml:space="preserve">Arkadiusz </w:t>
      </w:r>
      <w:r w:rsidR="00AB2D55">
        <w:rPr>
          <w:rFonts w:ascii="Georgia" w:hAnsi="Georgia"/>
          <w:sz w:val="24"/>
          <w:szCs w:val="24"/>
        </w:rPr>
        <w:t>Miał dziewięć lat gdy stracił ojca,</w:t>
      </w:r>
      <w:r w:rsidR="009B6E4F">
        <w:rPr>
          <w:rFonts w:ascii="Georgia" w:hAnsi="Georgia"/>
          <w:sz w:val="24"/>
          <w:szCs w:val="24"/>
        </w:rPr>
        <w:t xml:space="preserve"> </w:t>
      </w:r>
      <w:r w:rsidR="00AB2D55">
        <w:rPr>
          <w:rFonts w:ascii="Georgia" w:hAnsi="Georgia"/>
          <w:sz w:val="24"/>
          <w:szCs w:val="24"/>
        </w:rPr>
        <w:t>który w wyniku postrzału w brzuch i  otwartej rany</w:t>
      </w:r>
      <w:r w:rsidR="00DB114E">
        <w:rPr>
          <w:rFonts w:ascii="Georgia" w:hAnsi="Georgia"/>
          <w:sz w:val="24"/>
          <w:szCs w:val="24"/>
        </w:rPr>
        <w:t xml:space="preserve"> brzucha</w:t>
      </w:r>
      <w:r w:rsidR="00AB2D55">
        <w:rPr>
          <w:rFonts w:ascii="Georgia" w:hAnsi="Georgia"/>
          <w:sz w:val="24"/>
          <w:szCs w:val="24"/>
        </w:rPr>
        <w:t xml:space="preserve">  oraz  złamania podstawy cza</w:t>
      </w:r>
      <w:r w:rsidR="005E10C6">
        <w:rPr>
          <w:rFonts w:ascii="Georgia" w:hAnsi="Georgia"/>
          <w:sz w:val="24"/>
          <w:szCs w:val="24"/>
        </w:rPr>
        <w:t>szki od silnego udzerzenia pałką</w:t>
      </w:r>
      <w:r w:rsidR="00AB2D55">
        <w:rPr>
          <w:rFonts w:ascii="Georgia" w:hAnsi="Georgia"/>
          <w:sz w:val="24"/>
          <w:szCs w:val="24"/>
        </w:rPr>
        <w:t xml:space="preserve">, czy kolbą, zmarł ¾ września 1939 r.w szpitalu w Gdańsku. W kościele św. Jana </w:t>
      </w:r>
      <w:r w:rsidR="009B6E4F">
        <w:rPr>
          <w:rFonts w:ascii="Georgia" w:hAnsi="Georgia"/>
          <w:sz w:val="24"/>
          <w:szCs w:val="24"/>
        </w:rPr>
        <w:t xml:space="preserve">Chrzciciela </w:t>
      </w:r>
      <w:r w:rsidR="00AB2D55">
        <w:rPr>
          <w:rFonts w:ascii="Georgia" w:hAnsi="Georgia"/>
          <w:sz w:val="24"/>
          <w:szCs w:val="24"/>
        </w:rPr>
        <w:t xml:space="preserve">w Malborku została umieszczona tablica </w:t>
      </w:r>
      <w:r w:rsidR="00DB114E">
        <w:rPr>
          <w:rFonts w:ascii="Georgia" w:hAnsi="Georgia"/>
          <w:sz w:val="24"/>
          <w:szCs w:val="24"/>
        </w:rPr>
        <w:t>poświęcona pamięci Obrońcy Poczty Gdańskiej. Rodzinie odmówiono odszkodowania,</w:t>
      </w:r>
      <w:r w:rsidR="009B6E4F">
        <w:rPr>
          <w:rFonts w:ascii="Georgia" w:hAnsi="Georgia"/>
          <w:sz w:val="24"/>
          <w:szCs w:val="24"/>
        </w:rPr>
        <w:t xml:space="preserve"> </w:t>
      </w:r>
      <w:r w:rsidR="00DB114E">
        <w:rPr>
          <w:rFonts w:ascii="Georgia" w:hAnsi="Georgia"/>
          <w:sz w:val="24"/>
          <w:szCs w:val="24"/>
        </w:rPr>
        <w:t>gdyż nie został on roztrzelany, jak pozostali obrońcy Poczty, tylko zmarł od odniesionych ran. Tablicę ufundowali dobrowolnymi datkami  mieszkańcy</w:t>
      </w:r>
      <w:r w:rsidR="009B6E4F">
        <w:rPr>
          <w:rFonts w:ascii="Georgia" w:hAnsi="Georgia"/>
          <w:sz w:val="24"/>
          <w:szCs w:val="24"/>
        </w:rPr>
        <w:t xml:space="preserve"> Malborka. Brat Bernarda Alfons</w:t>
      </w:r>
      <w:r w:rsidR="005E10C6">
        <w:rPr>
          <w:rFonts w:ascii="Georgia" w:hAnsi="Georgia"/>
          <w:sz w:val="24"/>
          <w:szCs w:val="24"/>
        </w:rPr>
        <w:t>, a mąż Tekli Binnebesel</w:t>
      </w:r>
      <w:r w:rsidR="00DB114E">
        <w:rPr>
          <w:rFonts w:ascii="Georgia" w:hAnsi="Georgia"/>
          <w:sz w:val="24"/>
          <w:szCs w:val="24"/>
        </w:rPr>
        <w:t>, gospodyni ks. Brunona w Brzeźnie, zginął rozstrzelany w Stutthofie w Wielki Piątek 22 marca 1940 r. wraz z bł. ks. Fr.</w:t>
      </w:r>
      <w:r w:rsidR="00620B3E">
        <w:rPr>
          <w:rFonts w:ascii="Georgia" w:hAnsi="Georgia"/>
          <w:sz w:val="24"/>
          <w:szCs w:val="24"/>
        </w:rPr>
        <w:t xml:space="preserve"> </w:t>
      </w:r>
      <w:r w:rsidR="00DB114E">
        <w:rPr>
          <w:rFonts w:ascii="Georgia" w:hAnsi="Georgia"/>
          <w:sz w:val="24"/>
          <w:szCs w:val="24"/>
        </w:rPr>
        <w:t>Rogaczewskim i bł.</w:t>
      </w:r>
      <w:r w:rsidR="009B6E4F">
        <w:rPr>
          <w:rFonts w:ascii="Georgia" w:hAnsi="Georgia"/>
          <w:sz w:val="24"/>
          <w:szCs w:val="24"/>
        </w:rPr>
        <w:t xml:space="preserve"> </w:t>
      </w:r>
      <w:r w:rsidR="00DB114E">
        <w:rPr>
          <w:rFonts w:ascii="Georgia" w:hAnsi="Georgia"/>
          <w:sz w:val="24"/>
          <w:szCs w:val="24"/>
        </w:rPr>
        <w:t>ks. B</w:t>
      </w:r>
      <w:r w:rsidR="00B27FF3">
        <w:rPr>
          <w:rFonts w:ascii="Georgia" w:hAnsi="Georgia"/>
          <w:sz w:val="24"/>
          <w:szCs w:val="24"/>
        </w:rPr>
        <w:t>r</w:t>
      </w:r>
      <w:r w:rsidR="00DB114E">
        <w:rPr>
          <w:rFonts w:ascii="Georgia" w:hAnsi="Georgia"/>
          <w:sz w:val="24"/>
          <w:szCs w:val="24"/>
        </w:rPr>
        <w:t xml:space="preserve">.Komorowskim. </w:t>
      </w:r>
      <w:r w:rsidR="006568A2" w:rsidRPr="004F1A3C">
        <w:rPr>
          <w:rFonts w:ascii="Georgia" w:hAnsi="Georgia"/>
          <w:sz w:val="24"/>
          <w:szCs w:val="24"/>
        </w:rPr>
        <w:t xml:space="preserve"> </w:t>
      </w:r>
      <w:r w:rsidR="00B27FF3" w:rsidRPr="004F1A3C">
        <w:rPr>
          <w:rFonts w:ascii="Georgia" w:hAnsi="Georgia"/>
          <w:sz w:val="24"/>
          <w:szCs w:val="24"/>
        </w:rPr>
        <w:t xml:space="preserve">                  </w:t>
      </w:r>
      <w:r w:rsidR="00B27FF3">
        <w:rPr>
          <w:rFonts w:ascii="Georgia" w:hAnsi="Georgia"/>
          <w:sz w:val="24"/>
          <w:szCs w:val="24"/>
        </w:rPr>
        <w:t xml:space="preserve">                     </w:t>
      </w:r>
      <w:r w:rsidR="00B27FF3" w:rsidRPr="004F1A3C">
        <w:rPr>
          <w:rFonts w:ascii="Georgia" w:hAnsi="Georgia"/>
          <w:sz w:val="24"/>
          <w:szCs w:val="24"/>
        </w:rPr>
        <w:t xml:space="preserve">     </w:t>
      </w:r>
      <w:r w:rsidR="002E4105">
        <w:rPr>
          <w:rFonts w:ascii="Georgia" w:hAnsi="Georgia"/>
          <w:sz w:val="24"/>
          <w:szCs w:val="24"/>
        </w:rPr>
        <w:t xml:space="preserve">            </w:t>
      </w:r>
    </w:p>
    <w:p w:rsidR="00565E57" w:rsidRDefault="00DD281F" w:rsidP="007B0EF1">
      <w:pPr>
        <w:jc w:val="both"/>
        <w:rPr>
          <w:rFonts w:ascii="Georgia" w:hAnsi="Georgia"/>
          <w:sz w:val="24"/>
          <w:szCs w:val="24"/>
        </w:rPr>
      </w:pPr>
      <w:r>
        <w:rPr>
          <w:rFonts w:ascii="Georgia" w:hAnsi="Georgia"/>
          <w:sz w:val="24"/>
          <w:szCs w:val="24"/>
        </w:rPr>
        <w:t xml:space="preserve"> W roku 1938 Arkadiusz Binnebesel</w:t>
      </w:r>
      <w:r w:rsidR="009B6E4F">
        <w:rPr>
          <w:rFonts w:ascii="Georgia" w:hAnsi="Georgia"/>
          <w:sz w:val="24"/>
          <w:szCs w:val="24"/>
        </w:rPr>
        <w:t xml:space="preserve">, </w:t>
      </w:r>
      <w:r w:rsidR="005E10C6">
        <w:rPr>
          <w:rFonts w:ascii="Georgia" w:hAnsi="Georgia"/>
          <w:sz w:val="24"/>
          <w:szCs w:val="24"/>
        </w:rPr>
        <w:t xml:space="preserve">jako wówczas </w:t>
      </w:r>
      <w:r>
        <w:rPr>
          <w:rFonts w:ascii="Georgia" w:hAnsi="Georgia"/>
          <w:sz w:val="24"/>
          <w:szCs w:val="24"/>
        </w:rPr>
        <w:t>ośmioletni chłopiec</w:t>
      </w:r>
      <w:r w:rsidR="00565E57">
        <w:rPr>
          <w:rFonts w:ascii="Georgia" w:hAnsi="Georgia"/>
          <w:sz w:val="24"/>
          <w:szCs w:val="24"/>
        </w:rPr>
        <w:t>,</w:t>
      </w:r>
      <w:r>
        <w:rPr>
          <w:rFonts w:ascii="Georgia" w:hAnsi="Georgia"/>
          <w:sz w:val="24"/>
          <w:szCs w:val="24"/>
        </w:rPr>
        <w:t xml:space="preserve"> </w:t>
      </w:r>
      <w:r w:rsidR="00565E57">
        <w:rPr>
          <w:rFonts w:ascii="Georgia" w:hAnsi="Georgia"/>
          <w:sz w:val="24"/>
          <w:szCs w:val="24"/>
        </w:rPr>
        <w:t>przebieg</w:t>
      </w:r>
      <w:r>
        <w:rPr>
          <w:rFonts w:ascii="Georgia" w:hAnsi="Georgia"/>
          <w:sz w:val="24"/>
          <w:szCs w:val="24"/>
        </w:rPr>
        <w:t>ał przez ulicę Langgarten (Długie Ogrody) i wpadł pod przejeżdżający</w:t>
      </w:r>
      <w:r>
        <w:rPr>
          <w:rFonts w:ascii="Georgia" w:hAnsi="Georgia"/>
          <w:sz w:val="24"/>
          <w:szCs w:val="24"/>
        </w:rPr>
        <w:tab/>
        <w:t xml:space="preserve"> samochód. Doznał wstrząsu mózgu</w:t>
      </w:r>
      <w:r w:rsidR="00565E57">
        <w:rPr>
          <w:rFonts w:ascii="Georgia" w:hAnsi="Georgia"/>
          <w:sz w:val="24"/>
          <w:szCs w:val="24"/>
        </w:rPr>
        <w:t>,</w:t>
      </w:r>
      <w:r w:rsidR="005E10C6">
        <w:rPr>
          <w:rFonts w:ascii="Georgia" w:hAnsi="Georgia"/>
          <w:sz w:val="24"/>
          <w:szCs w:val="24"/>
        </w:rPr>
        <w:t xml:space="preserve"> </w:t>
      </w:r>
      <w:r w:rsidR="00565E57">
        <w:rPr>
          <w:rFonts w:ascii="Georgia" w:hAnsi="Georgia"/>
          <w:sz w:val="24"/>
          <w:szCs w:val="24"/>
        </w:rPr>
        <w:t xml:space="preserve">stracił przytomność </w:t>
      </w:r>
      <w:r>
        <w:rPr>
          <w:rFonts w:ascii="Georgia" w:hAnsi="Georgia"/>
          <w:sz w:val="24"/>
          <w:szCs w:val="24"/>
        </w:rPr>
        <w:t xml:space="preserve"> i został przewieziony do pobliskiego szpitala</w:t>
      </w:r>
      <w:r w:rsidR="00565E57">
        <w:rPr>
          <w:rFonts w:ascii="Georgia" w:hAnsi="Georgia"/>
          <w:sz w:val="24"/>
          <w:szCs w:val="24"/>
        </w:rPr>
        <w:t xml:space="preserve"> na Łąkowej.</w:t>
      </w:r>
      <w:r>
        <w:rPr>
          <w:rFonts w:ascii="Georgia" w:hAnsi="Georgia"/>
          <w:sz w:val="24"/>
          <w:szCs w:val="24"/>
        </w:rPr>
        <w:t xml:space="preserve"> </w:t>
      </w:r>
      <w:r w:rsidR="00565E57">
        <w:rPr>
          <w:rFonts w:ascii="Georgia" w:hAnsi="Georgia"/>
          <w:sz w:val="24"/>
          <w:szCs w:val="24"/>
        </w:rPr>
        <w:t>Lekarz oświadczył,</w:t>
      </w:r>
      <w:r w:rsidR="009B6E4F">
        <w:rPr>
          <w:rFonts w:ascii="Georgia" w:hAnsi="Georgia"/>
          <w:sz w:val="24"/>
          <w:szCs w:val="24"/>
        </w:rPr>
        <w:t xml:space="preserve"> </w:t>
      </w:r>
      <w:r w:rsidR="00565E57">
        <w:rPr>
          <w:rFonts w:ascii="Georgia" w:hAnsi="Georgia"/>
          <w:sz w:val="24"/>
          <w:szCs w:val="24"/>
        </w:rPr>
        <w:t xml:space="preserve">że stan jest poważny i konieczna będzie </w:t>
      </w:r>
      <w:r w:rsidR="009B6E4F">
        <w:rPr>
          <w:rFonts w:ascii="Georgia" w:hAnsi="Georgia"/>
          <w:sz w:val="24"/>
          <w:szCs w:val="24"/>
        </w:rPr>
        <w:t>trepanacja czaszki</w:t>
      </w:r>
      <w:r w:rsidR="00565E57">
        <w:rPr>
          <w:rFonts w:ascii="Georgia" w:hAnsi="Georgia"/>
          <w:sz w:val="24"/>
          <w:szCs w:val="24"/>
        </w:rPr>
        <w:t>. Ks. Brunon dowiedziawszy się o wypadku pr</w:t>
      </w:r>
      <w:r w:rsidR="005E10C6">
        <w:rPr>
          <w:rFonts w:ascii="Georgia" w:hAnsi="Georgia"/>
          <w:sz w:val="24"/>
          <w:szCs w:val="24"/>
        </w:rPr>
        <w:t>zyjechał do szpitala i całą noc</w:t>
      </w:r>
      <w:r w:rsidR="00565E57">
        <w:rPr>
          <w:rFonts w:ascii="Georgia" w:hAnsi="Georgia"/>
          <w:sz w:val="24"/>
          <w:szCs w:val="24"/>
        </w:rPr>
        <w:t xml:space="preserve"> m</w:t>
      </w:r>
      <w:r w:rsidR="005E10C6">
        <w:rPr>
          <w:rFonts w:ascii="Georgia" w:hAnsi="Georgia"/>
          <w:sz w:val="24"/>
          <w:szCs w:val="24"/>
        </w:rPr>
        <w:t>odląc się</w:t>
      </w:r>
      <w:r w:rsidR="00565E57">
        <w:rPr>
          <w:rFonts w:ascii="Georgia" w:hAnsi="Georgia"/>
          <w:sz w:val="24"/>
          <w:szCs w:val="24"/>
        </w:rPr>
        <w:t xml:space="preserve"> spędził przy łóżku Arkadiusza. Gdy odjechał chłopiec odzyskał przytomność i lekarz stwierdził,</w:t>
      </w:r>
      <w:r w:rsidR="00620B3E">
        <w:rPr>
          <w:rFonts w:ascii="Georgia" w:hAnsi="Georgia"/>
          <w:sz w:val="24"/>
          <w:szCs w:val="24"/>
        </w:rPr>
        <w:t xml:space="preserve"> </w:t>
      </w:r>
      <w:r w:rsidR="00565E57">
        <w:rPr>
          <w:rFonts w:ascii="Georgia" w:hAnsi="Georgia"/>
          <w:sz w:val="24"/>
          <w:szCs w:val="24"/>
        </w:rPr>
        <w:t>że nie jest konieczna operacja. Arkadiusz przyszedł do siebie. Po prostu cud,</w:t>
      </w:r>
      <w:r w:rsidR="009B6E4F">
        <w:rPr>
          <w:rFonts w:ascii="Georgia" w:hAnsi="Georgia"/>
          <w:sz w:val="24"/>
          <w:szCs w:val="24"/>
        </w:rPr>
        <w:t xml:space="preserve"> </w:t>
      </w:r>
      <w:r w:rsidR="00565E57">
        <w:rPr>
          <w:rFonts w:ascii="Georgia" w:hAnsi="Georgia"/>
          <w:sz w:val="24"/>
          <w:szCs w:val="24"/>
        </w:rPr>
        <w:t xml:space="preserve">jak stwierdził Arkadiusz.  </w:t>
      </w:r>
    </w:p>
    <w:p w:rsidR="00C500C0" w:rsidRDefault="00296F8E" w:rsidP="005F35F6">
      <w:pPr>
        <w:jc w:val="both"/>
        <w:rPr>
          <w:rFonts w:ascii="Georgia" w:hAnsi="Georgia"/>
          <w:sz w:val="24"/>
          <w:szCs w:val="24"/>
        </w:rPr>
      </w:pP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p>
    <w:p w:rsidR="00296F8E" w:rsidRDefault="005F35F6" w:rsidP="005E10C6">
      <w:pPr>
        <w:ind w:left="3540"/>
        <w:jc w:val="both"/>
        <w:rPr>
          <w:rFonts w:ascii="Georgia" w:hAnsi="Georgia"/>
          <w:sz w:val="24"/>
          <w:szCs w:val="24"/>
        </w:rPr>
      </w:pPr>
      <w:r>
        <w:rPr>
          <w:rFonts w:ascii="Georgia" w:hAnsi="Georgia"/>
          <w:sz w:val="24"/>
          <w:szCs w:val="24"/>
        </w:rPr>
        <w:lastRenderedPageBreak/>
        <w:t>-  204</w:t>
      </w:r>
      <w:r w:rsidR="00296F8E">
        <w:rPr>
          <w:rFonts w:ascii="Georgia" w:hAnsi="Georgia"/>
          <w:sz w:val="24"/>
          <w:szCs w:val="24"/>
        </w:rPr>
        <w:t xml:space="preserve">  -</w:t>
      </w:r>
      <w:r w:rsidR="00565E57">
        <w:rPr>
          <w:rFonts w:ascii="Georgia" w:hAnsi="Georgia"/>
          <w:sz w:val="24"/>
          <w:szCs w:val="24"/>
        </w:rPr>
        <w:t xml:space="preserve"> </w:t>
      </w:r>
    </w:p>
    <w:p w:rsidR="00296F8E" w:rsidRDefault="00296F8E" w:rsidP="007B0EF1">
      <w:pPr>
        <w:jc w:val="both"/>
        <w:rPr>
          <w:rFonts w:ascii="Georgia" w:hAnsi="Georgia"/>
          <w:sz w:val="24"/>
          <w:szCs w:val="24"/>
        </w:rPr>
      </w:pPr>
    </w:p>
    <w:p w:rsidR="003D7768" w:rsidRDefault="00565E57" w:rsidP="007B0EF1">
      <w:pPr>
        <w:jc w:val="both"/>
        <w:rPr>
          <w:rFonts w:ascii="Georgia" w:hAnsi="Georgia"/>
          <w:sz w:val="24"/>
          <w:szCs w:val="24"/>
        </w:rPr>
      </w:pPr>
      <w:r>
        <w:rPr>
          <w:rFonts w:ascii="Georgia" w:hAnsi="Georgia"/>
          <w:sz w:val="24"/>
          <w:szCs w:val="24"/>
        </w:rPr>
        <w:t xml:space="preserve">  </w:t>
      </w:r>
      <w:r w:rsidR="00620B3E">
        <w:rPr>
          <w:rFonts w:ascii="Georgia" w:hAnsi="Georgia"/>
          <w:sz w:val="24"/>
          <w:szCs w:val="24"/>
        </w:rPr>
        <w:t xml:space="preserve">Po wojnie Arkadiusz zamieszkał w Malborku. Był długoletnim dyrektorem Muzeum na Zamku w Malborku. Zabiegał o fundusze na remont i </w:t>
      </w:r>
      <w:r w:rsidR="00CC526C">
        <w:rPr>
          <w:rFonts w:ascii="Georgia" w:hAnsi="Georgia"/>
          <w:sz w:val="24"/>
          <w:szCs w:val="24"/>
        </w:rPr>
        <w:t xml:space="preserve">podtrzymy </w:t>
      </w:r>
      <w:r w:rsidR="003D7768">
        <w:rPr>
          <w:rFonts w:ascii="Georgia" w:hAnsi="Georgia"/>
          <w:sz w:val="24"/>
          <w:szCs w:val="24"/>
        </w:rPr>
        <w:t>–</w:t>
      </w:r>
      <w:r w:rsidR="00CC526C">
        <w:rPr>
          <w:rFonts w:ascii="Georgia" w:hAnsi="Georgia"/>
          <w:sz w:val="24"/>
          <w:szCs w:val="24"/>
        </w:rPr>
        <w:t xml:space="preserve"> </w:t>
      </w:r>
    </w:p>
    <w:p w:rsidR="003D7768" w:rsidRDefault="00296F8E" w:rsidP="007B0EF1">
      <w:pPr>
        <w:jc w:val="both"/>
        <w:rPr>
          <w:rFonts w:ascii="Georgia" w:hAnsi="Georgia"/>
          <w:sz w:val="24"/>
          <w:szCs w:val="24"/>
        </w:rPr>
      </w:pP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p>
    <w:p w:rsidR="00613EFF" w:rsidRDefault="00296F8E" w:rsidP="007B0EF1">
      <w:pPr>
        <w:jc w:val="both"/>
        <w:rPr>
          <w:rFonts w:ascii="Georgia" w:hAnsi="Georgia"/>
          <w:sz w:val="24"/>
          <w:szCs w:val="24"/>
        </w:rPr>
      </w:pPr>
      <w:r>
        <w:rPr>
          <w:rFonts w:ascii="Georgia" w:hAnsi="Georgia"/>
          <w:sz w:val="24"/>
          <w:szCs w:val="24"/>
        </w:rPr>
        <w:t xml:space="preserve">                           </w:t>
      </w:r>
      <w:r w:rsidR="00613EFF" w:rsidRPr="00613EFF">
        <w:rPr>
          <w:rFonts w:ascii="Georgia" w:hAnsi="Georgia"/>
          <w:noProof/>
          <w:sz w:val="24"/>
          <w:szCs w:val="24"/>
          <w:lang w:eastAsia="pl-PL"/>
        </w:rPr>
        <w:drawing>
          <wp:inline distT="0" distB="0" distL="0" distR="0">
            <wp:extent cx="3143250" cy="4248150"/>
            <wp:effectExtent l="19050" t="0" r="0" b="0"/>
            <wp:docPr id="217"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8" cstate="print"/>
                    <a:srcRect/>
                    <a:stretch>
                      <a:fillRect/>
                    </a:stretch>
                  </pic:blipFill>
                  <pic:spPr bwMode="auto">
                    <a:xfrm>
                      <a:off x="0" y="0"/>
                      <a:ext cx="3143250" cy="4248150"/>
                    </a:xfrm>
                    <a:prstGeom prst="rect">
                      <a:avLst/>
                    </a:prstGeom>
                    <a:noFill/>
                    <a:ln w="9525">
                      <a:noFill/>
                      <a:miter lim="800000"/>
                      <a:headEnd/>
                      <a:tailEnd/>
                    </a:ln>
                  </pic:spPr>
                </pic:pic>
              </a:graphicData>
            </a:graphic>
          </wp:inline>
        </w:drawing>
      </w:r>
    </w:p>
    <w:p w:rsidR="00613EFF" w:rsidRDefault="00296F8E" w:rsidP="007B0EF1">
      <w:pPr>
        <w:jc w:val="both"/>
        <w:rPr>
          <w:rFonts w:ascii="Georgia" w:hAnsi="Georgia"/>
          <w:sz w:val="24"/>
          <w:szCs w:val="24"/>
        </w:rPr>
      </w:pPr>
      <w:r>
        <w:rPr>
          <w:rFonts w:ascii="Georgia" w:hAnsi="Georgia"/>
          <w:sz w:val="24"/>
          <w:szCs w:val="24"/>
        </w:rPr>
        <w:t xml:space="preserve">         Bernard Binnebesel z żona</w:t>
      </w:r>
      <w:r w:rsidR="00613EFF">
        <w:rPr>
          <w:rFonts w:ascii="Georgia" w:hAnsi="Georgia"/>
          <w:sz w:val="24"/>
          <w:szCs w:val="24"/>
        </w:rPr>
        <w:t>, Arkadiuszem(z prawej) i Franciszkiem</w:t>
      </w:r>
    </w:p>
    <w:p w:rsidR="00296F8E" w:rsidRDefault="00296F8E" w:rsidP="007B0EF1">
      <w:pPr>
        <w:jc w:val="both"/>
        <w:rPr>
          <w:rFonts w:ascii="Georgia" w:hAnsi="Georgia"/>
          <w:sz w:val="24"/>
          <w:szCs w:val="24"/>
        </w:rPr>
      </w:pPr>
    </w:p>
    <w:p w:rsidR="00296F8E" w:rsidRDefault="00296F8E" w:rsidP="007B0EF1">
      <w:pPr>
        <w:jc w:val="both"/>
        <w:rPr>
          <w:rFonts w:ascii="Georgia" w:hAnsi="Georgia"/>
          <w:sz w:val="24"/>
          <w:szCs w:val="24"/>
        </w:rPr>
      </w:pPr>
    </w:p>
    <w:p w:rsidR="006568A2" w:rsidRPr="004F1A3C" w:rsidRDefault="00620B3E" w:rsidP="007B0EF1">
      <w:pPr>
        <w:jc w:val="both"/>
        <w:rPr>
          <w:rFonts w:ascii="Georgia" w:hAnsi="Georgia"/>
          <w:sz w:val="24"/>
          <w:szCs w:val="24"/>
        </w:rPr>
      </w:pPr>
      <w:r>
        <w:rPr>
          <w:rFonts w:ascii="Georgia" w:hAnsi="Georgia"/>
          <w:sz w:val="24"/>
          <w:szCs w:val="24"/>
        </w:rPr>
        <w:t>wanie tego zabytku. Ówcześni</w:t>
      </w:r>
      <w:r w:rsidR="009B6E4F">
        <w:rPr>
          <w:rFonts w:ascii="Georgia" w:hAnsi="Georgia"/>
          <w:sz w:val="24"/>
          <w:szCs w:val="24"/>
        </w:rPr>
        <w:t xml:space="preserve"> władcy Polski nie chcieli</w:t>
      </w:r>
      <w:r w:rsidR="00DC499C">
        <w:rPr>
          <w:rFonts w:ascii="Georgia" w:hAnsi="Georgia"/>
          <w:sz w:val="24"/>
          <w:szCs w:val="24"/>
        </w:rPr>
        <w:t xml:space="preserve"> </w:t>
      </w:r>
      <w:r w:rsidR="009B6E4F">
        <w:rPr>
          <w:rFonts w:ascii="Georgia" w:hAnsi="Georgia"/>
          <w:sz w:val="24"/>
          <w:szCs w:val="24"/>
        </w:rPr>
        <w:t>przekazywać</w:t>
      </w:r>
      <w:r>
        <w:rPr>
          <w:rFonts w:ascii="Georgia" w:hAnsi="Georgia"/>
          <w:sz w:val="24"/>
          <w:szCs w:val="24"/>
        </w:rPr>
        <w:t xml:space="preserve"> funduszy na ten </w:t>
      </w:r>
      <w:r w:rsidR="009B6E4F">
        <w:rPr>
          <w:rFonts w:ascii="Georgia" w:hAnsi="Georgia"/>
          <w:sz w:val="24"/>
          <w:szCs w:val="24"/>
        </w:rPr>
        <w:t>po</w:t>
      </w:r>
      <w:r>
        <w:rPr>
          <w:rFonts w:ascii="Georgia" w:hAnsi="Georgia"/>
          <w:sz w:val="24"/>
          <w:szCs w:val="24"/>
        </w:rPr>
        <w:t>niemiecki zamek. Opłaty z biletów wstępu nie wystarczały na remonty.</w:t>
      </w:r>
      <w:r w:rsidR="00325A76">
        <w:rPr>
          <w:rFonts w:ascii="Georgia" w:hAnsi="Georgia"/>
          <w:sz w:val="24"/>
          <w:szCs w:val="24"/>
        </w:rPr>
        <w:t xml:space="preserve"> Później ówczesny min.</w:t>
      </w:r>
      <w:r w:rsidR="005E10C6">
        <w:rPr>
          <w:rFonts w:ascii="Georgia" w:hAnsi="Georgia"/>
          <w:sz w:val="24"/>
          <w:szCs w:val="24"/>
        </w:rPr>
        <w:t xml:space="preserve"> </w:t>
      </w:r>
      <w:r w:rsidR="00325A76">
        <w:rPr>
          <w:rFonts w:ascii="Georgia" w:hAnsi="Georgia"/>
          <w:sz w:val="24"/>
          <w:szCs w:val="24"/>
        </w:rPr>
        <w:t>St. Lorentz</w:t>
      </w:r>
      <w:r w:rsidR="00BE7BEB">
        <w:rPr>
          <w:rFonts w:ascii="Georgia" w:hAnsi="Georgia"/>
          <w:sz w:val="24"/>
          <w:szCs w:val="24"/>
        </w:rPr>
        <w:t xml:space="preserve"> przekonał towarzyszy,</w:t>
      </w:r>
      <w:r w:rsidR="009B6E4F">
        <w:rPr>
          <w:rFonts w:ascii="Georgia" w:hAnsi="Georgia"/>
          <w:sz w:val="24"/>
          <w:szCs w:val="24"/>
        </w:rPr>
        <w:t xml:space="preserve"> </w:t>
      </w:r>
      <w:r w:rsidR="00BE7BEB">
        <w:rPr>
          <w:rFonts w:ascii="Georgia" w:hAnsi="Georgia"/>
          <w:sz w:val="24"/>
          <w:szCs w:val="24"/>
        </w:rPr>
        <w:t>że trzeba zamek zachować dla potomnych i przydzielał fundusze.</w:t>
      </w:r>
      <w:r w:rsidR="006568A2" w:rsidRPr="004F1A3C">
        <w:rPr>
          <w:rFonts w:ascii="Georgia" w:hAnsi="Georgia"/>
          <w:sz w:val="24"/>
          <w:szCs w:val="24"/>
        </w:rPr>
        <w:t xml:space="preserve">                          </w:t>
      </w:r>
    </w:p>
    <w:p w:rsidR="00844305" w:rsidRDefault="00844305">
      <w:pPr>
        <w:rPr>
          <w:rFonts w:ascii="Georgia" w:hAnsi="Georgia"/>
          <w:sz w:val="24"/>
          <w:szCs w:val="24"/>
        </w:rPr>
      </w:pPr>
    </w:p>
    <w:p w:rsidR="008E7FEB" w:rsidRDefault="00084B0C" w:rsidP="00CC526C">
      <w:pPr>
        <w:rPr>
          <w:rFonts w:ascii="Georgia" w:hAnsi="Georgia"/>
          <w:sz w:val="24"/>
          <w:szCs w:val="24"/>
        </w:rPr>
      </w:pPr>
      <w:r>
        <w:rPr>
          <w:rFonts w:ascii="Georgia" w:hAnsi="Georgia"/>
          <w:sz w:val="24"/>
          <w:szCs w:val="24"/>
        </w:rPr>
        <w:t xml:space="preserve">                     </w:t>
      </w:r>
    </w:p>
    <w:p w:rsidR="008E7FEB" w:rsidRDefault="008E7FEB" w:rsidP="00CC526C">
      <w:pPr>
        <w:rPr>
          <w:rFonts w:ascii="Georgia" w:hAnsi="Georgia"/>
          <w:sz w:val="24"/>
          <w:szCs w:val="24"/>
        </w:rPr>
      </w:pPr>
    </w:p>
    <w:p w:rsidR="00C500C0" w:rsidRDefault="008E7FEB" w:rsidP="00CC526C">
      <w:pPr>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p>
    <w:p w:rsidR="008E7FEB" w:rsidRDefault="00C500C0" w:rsidP="00C500C0">
      <w:pPr>
        <w:ind w:left="2832" w:firstLine="708"/>
        <w:rPr>
          <w:rFonts w:ascii="Georgia" w:hAnsi="Georgia"/>
          <w:sz w:val="24"/>
          <w:szCs w:val="24"/>
        </w:rPr>
      </w:pPr>
      <w:r>
        <w:rPr>
          <w:rFonts w:ascii="Georgia" w:hAnsi="Georgia"/>
          <w:sz w:val="24"/>
          <w:szCs w:val="24"/>
        </w:rPr>
        <w:t xml:space="preserve">  </w:t>
      </w:r>
      <w:r w:rsidR="005F35F6">
        <w:rPr>
          <w:rFonts w:ascii="Georgia" w:hAnsi="Georgia"/>
          <w:sz w:val="24"/>
          <w:szCs w:val="24"/>
        </w:rPr>
        <w:t>-  205</w:t>
      </w:r>
      <w:r w:rsidR="008E7FEB">
        <w:rPr>
          <w:rFonts w:ascii="Georgia" w:hAnsi="Georgia"/>
          <w:sz w:val="24"/>
          <w:szCs w:val="24"/>
        </w:rPr>
        <w:t xml:space="preserve">  -</w:t>
      </w:r>
    </w:p>
    <w:p w:rsidR="008E7FEB" w:rsidRDefault="008E7FEB" w:rsidP="00CC526C">
      <w:pPr>
        <w:rPr>
          <w:rFonts w:ascii="Georgia" w:hAnsi="Georgia"/>
          <w:sz w:val="24"/>
          <w:szCs w:val="24"/>
        </w:rPr>
      </w:pPr>
    </w:p>
    <w:p w:rsidR="00B27FF3" w:rsidRDefault="008E7FEB" w:rsidP="00CC526C">
      <w:pPr>
        <w:rPr>
          <w:rFonts w:ascii="Georgia" w:hAnsi="Georgia"/>
          <w:sz w:val="24"/>
          <w:szCs w:val="24"/>
        </w:rPr>
      </w:pPr>
      <w:r>
        <w:rPr>
          <w:rFonts w:ascii="Georgia" w:hAnsi="Georgia"/>
          <w:sz w:val="24"/>
          <w:szCs w:val="24"/>
        </w:rPr>
        <w:t xml:space="preserve">                      </w:t>
      </w:r>
      <w:r w:rsidR="00084B0C">
        <w:rPr>
          <w:rFonts w:ascii="Georgia" w:hAnsi="Georgia"/>
          <w:sz w:val="24"/>
          <w:szCs w:val="24"/>
        </w:rPr>
        <w:t xml:space="preserve"> </w:t>
      </w:r>
      <w:r w:rsidR="00E8614F">
        <w:rPr>
          <w:rFonts w:ascii="Georgia" w:hAnsi="Georgia"/>
          <w:sz w:val="24"/>
          <w:szCs w:val="24"/>
        </w:rPr>
        <w:t xml:space="preserve"> </w:t>
      </w:r>
      <w:r w:rsidR="00224A69">
        <w:rPr>
          <w:rFonts w:ascii="Georgia" w:hAnsi="Georgia"/>
          <w:noProof/>
          <w:sz w:val="24"/>
          <w:szCs w:val="24"/>
          <w:lang w:eastAsia="pl-PL"/>
        </w:rPr>
        <w:drawing>
          <wp:inline distT="0" distB="0" distL="0" distR="0">
            <wp:extent cx="3562350" cy="2714625"/>
            <wp:effectExtent l="19050" t="0" r="0" b="0"/>
            <wp:docPr id="100"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9" cstate="print"/>
                    <a:srcRect/>
                    <a:stretch>
                      <a:fillRect/>
                    </a:stretch>
                  </pic:blipFill>
                  <pic:spPr bwMode="auto">
                    <a:xfrm>
                      <a:off x="0" y="0"/>
                      <a:ext cx="3562350" cy="2714625"/>
                    </a:xfrm>
                    <a:prstGeom prst="rect">
                      <a:avLst/>
                    </a:prstGeom>
                    <a:noFill/>
                    <a:ln w="9525">
                      <a:noFill/>
                      <a:miter lim="800000"/>
                      <a:headEnd/>
                      <a:tailEnd/>
                    </a:ln>
                  </pic:spPr>
                </pic:pic>
              </a:graphicData>
            </a:graphic>
          </wp:inline>
        </w:drawing>
      </w:r>
    </w:p>
    <w:p w:rsidR="00613EFF" w:rsidRDefault="008E7FEB" w:rsidP="007B0EF1">
      <w:pPr>
        <w:jc w:val="both"/>
        <w:rPr>
          <w:rFonts w:ascii="Georgia" w:hAnsi="Georgia"/>
          <w:sz w:val="24"/>
          <w:szCs w:val="24"/>
        </w:rPr>
      </w:pPr>
      <w:r>
        <w:rPr>
          <w:rFonts w:ascii="Georgia" w:hAnsi="Georgia"/>
          <w:sz w:val="24"/>
          <w:szCs w:val="24"/>
        </w:rPr>
        <w:t xml:space="preserve">                </w:t>
      </w:r>
      <w:r w:rsidR="00613EFF" w:rsidRPr="00613EFF">
        <w:rPr>
          <w:rFonts w:ascii="Georgia" w:hAnsi="Georgia"/>
          <w:noProof/>
          <w:sz w:val="24"/>
          <w:szCs w:val="24"/>
          <w:lang w:eastAsia="pl-PL"/>
        </w:rPr>
        <w:drawing>
          <wp:inline distT="0" distB="0" distL="0" distR="0">
            <wp:extent cx="4267200" cy="3019425"/>
            <wp:effectExtent l="19050" t="0" r="0" b="0"/>
            <wp:docPr id="218"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0" cstate="print"/>
                    <a:srcRect/>
                    <a:stretch>
                      <a:fillRect/>
                    </a:stretch>
                  </pic:blipFill>
                  <pic:spPr bwMode="auto">
                    <a:xfrm>
                      <a:off x="0" y="0"/>
                      <a:ext cx="4267200" cy="3019425"/>
                    </a:xfrm>
                    <a:prstGeom prst="rect">
                      <a:avLst/>
                    </a:prstGeom>
                    <a:noFill/>
                    <a:ln w="9525">
                      <a:noFill/>
                      <a:miter lim="800000"/>
                      <a:headEnd/>
                      <a:tailEnd/>
                    </a:ln>
                  </pic:spPr>
                </pic:pic>
              </a:graphicData>
            </a:graphic>
          </wp:inline>
        </w:drawing>
      </w:r>
    </w:p>
    <w:p w:rsidR="00613EFF" w:rsidRDefault="00613EFF" w:rsidP="007B0EF1">
      <w:pPr>
        <w:jc w:val="both"/>
        <w:rPr>
          <w:rFonts w:ascii="Georgia" w:hAnsi="Georgia"/>
          <w:sz w:val="24"/>
          <w:szCs w:val="24"/>
        </w:rPr>
      </w:pPr>
    </w:p>
    <w:p w:rsidR="00E8614F" w:rsidRDefault="005B3320" w:rsidP="007B0EF1">
      <w:pPr>
        <w:jc w:val="both"/>
        <w:rPr>
          <w:rFonts w:ascii="Georgia" w:hAnsi="Georgia"/>
          <w:sz w:val="24"/>
          <w:szCs w:val="24"/>
        </w:rPr>
      </w:pPr>
      <w:r>
        <w:rPr>
          <w:rFonts w:ascii="Georgia" w:hAnsi="Georgia"/>
          <w:sz w:val="24"/>
          <w:szCs w:val="24"/>
        </w:rPr>
        <w:t xml:space="preserve">                 </w:t>
      </w:r>
      <w:r w:rsidR="00B27FF3">
        <w:rPr>
          <w:rFonts w:ascii="Georgia" w:hAnsi="Georgia"/>
          <w:sz w:val="24"/>
          <w:szCs w:val="24"/>
        </w:rPr>
        <w:t xml:space="preserve"> </w:t>
      </w:r>
      <w:r w:rsidR="000F0C07">
        <w:rPr>
          <w:rFonts w:ascii="Georgia" w:hAnsi="Georgia"/>
          <w:sz w:val="24"/>
          <w:szCs w:val="24"/>
        </w:rPr>
        <w:t>Arkadius</w:t>
      </w:r>
      <w:r>
        <w:rPr>
          <w:rFonts w:ascii="Georgia" w:hAnsi="Georgia"/>
          <w:sz w:val="24"/>
          <w:szCs w:val="24"/>
        </w:rPr>
        <w:t xml:space="preserve">z Binnebesel w kościele św. Jana Chrzciciela w Malborku i </w:t>
      </w:r>
      <w:r w:rsidR="005E10C6">
        <w:rPr>
          <w:rFonts w:ascii="Georgia" w:hAnsi="Georgia"/>
          <w:sz w:val="24"/>
          <w:szCs w:val="24"/>
        </w:rPr>
        <w:t xml:space="preserve"> na dziedzińcu Zamku.</w:t>
      </w:r>
      <w:r w:rsidR="00BE7BEB">
        <w:rPr>
          <w:rFonts w:ascii="Georgia" w:hAnsi="Georgia"/>
          <w:sz w:val="24"/>
          <w:szCs w:val="24"/>
        </w:rPr>
        <w:t xml:space="preserve"> (Lipiec 2012)</w:t>
      </w:r>
    </w:p>
    <w:p w:rsidR="008E7FEB" w:rsidRDefault="00CC526C">
      <w:pPr>
        <w:rPr>
          <w:rFonts w:ascii="Georgia" w:hAnsi="Georgia"/>
          <w:sz w:val="24"/>
          <w:szCs w:val="24"/>
        </w:rPr>
      </w:pPr>
      <w:r>
        <w:rPr>
          <w:rFonts w:ascii="Georgia" w:hAnsi="Georgia"/>
          <w:sz w:val="24"/>
          <w:szCs w:val="24"/>
        </w:rPr>
        <w:t xml:space="preserve">          </w:t>
      </w:r>
    </w:p>
    <w:p w:rsidR="008E7FEB" w:rsidRDefault="008E7FEB">
      <w:pPr>
        <w:rPr>
          <w:rFonts w:ascii="Georgia" w:hAnsi="Georgia"/>
          <w:sz w:val="24"/>
          <w:szCs w:val="24"/>
        </w:rPr>
      </w:pPr>
    </w:p>
    <w:p w:rsidR="005B3320" w:rsidRDefault="005F35F6">
      <w:pPr>
        <w:rPr>
          <w:rFonts w:ascii="Georgia" w:hAnsi="Georgia"/>
          <w:sz w:val="24"/>
          <w:szCs w:val="24"/>
        </w:rPr>
      </w:pP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p>
    <w:p w:rsidR="008E7FEB" w:rsidRDefault="005F35F6" w:rsidP="005B3320">
      <w:pPr>
        <w:ind w:left="2832" w:firstLine="708"/>
        <w:rPr>
          <w:rFonts w:ascii="Georgia" w:hAnsi="Georgia"/>
          <w:sz w:val="24"/>
          <w:szCs w:val="24"/>
        </w:rPr>
      </w:pPr>
      <w:r>
        <w:rPr>
          <w:rFonts w:ascii="Georgia" w:hAnsi="Georgia"/>
          <w:sz w:val="24"/>
          <w:szCs w:val="24"/>
        </w:rPr>
        <w:lastRenderedPageBreak/>
        <w:t>-  206</w:t>
      </w:r>
      <w:r w:rsidR="008E7FEB">
        <w:rPr>
          <w:rFonts w:ascii="Georgia" w:hAnsi="Georgia"/>
          <w:sz w:val="24"/>
          <w:szCs w:val="24"/>
        </w:rPr>
        <w:t xml:space="preserve">  -</w:t>
      </w:r>
    </w:p>
    <w:p w:rsidR="008E7FEB" w:rsidRDefault="008E7FEB">
      <w:pPr>
        <w:rPr>
          <w:rFonts w:ascii="Georgia" w:hAnsi="Georgia"/>
          <w:sz w:val="24"/>
          <w:szCs w:val="24"/>
        </w:rPr>
      </w:pPr>
    </w:p>
    <w:p w:rsidR="00E8614F" w:rsidRDefault="008E7FEB">
      <w:pPr>
        <w:rPr>
          <w:rFonts w:ascii="Georgia" w:hAnsi="Georgia"/>
          <w:sz w:val="24"/>
          <w:szCs w:val="24"/>
        </w:rPr>
      </w:pPr>
      <w:r>
        <w:rPr>
          <w:rFonts w:ascii="Georgia" w:hAnsi="Georgia"/>
          <w:sz w:val="24"/>
          <w:szCs w:val="24"/>
        </w:rPr>
        <w:t xml:space="preserve">         </w:t>
      </w:r>
      <w:r w:rsidR="00CC526C">
        <w:rPr>
          <w:rFonts w:ascii="Georgia" w:hAnsi="Georgia"/>
          <w:sz w:val="24"/>
          <w:szCs w:val="24"/>
        </w:rPr>
        <w:t xml:space="preserve"> </w:t>
      </w:r>
      <w:r w:rsidR="00CC526C" w:rsidRPr="00CC526C">
        <w:rPr>
          <w:rFonts w:ascii="Georgia" w:hAnsi="Georgia"/>
          <w:noProof/>
          <w:sz w:val="24"/>
          <w:szCs w:val="24"/>
          <w:lang w:eastAsia="pl-PL"/>
        </w:rPr>
        <w:drawing>
          <wp:inline distT="0" distB="0" distL="0" distR="0">
            <wp:extent cx="4705350" cy="3171825"/>
            <wp:effectExtent l="19050" t="0" r="0" b="0"/>
            <wp:docPr id="138"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1" cstate="print"/>
                    <a:srcRect/>
                    <a:stretch>
                      <a:fillRect/>
                    </a:stretch>
                  </pic:blipFill>
                  <pic:spPr bwMode="auto">
                    <a:xfrm>
                      <a:off x="0" y="0"/>
                      <a:ext cx="4705350" cy="3171825"/>
                    </a:xfrm>
                    <a:prstGeom prst="rect">
                      <a:avLst/>
                    </a:prstGeom>
                    <a:noFill/>
                    <a:ln w="9525">
                      <a:noFill/>
                      <a:miter lim="800000"/>
                      <a:headEnd/>
                      <a:tailEnd/>
                    </a:ln>
                  </pic:spPr>
                </pic:pic>
              </a:graphicData>
            </a:graphic>
          </wp:inline>
        </w:drawing>
      </w:r>
    </w:p>
    <w:p w:rsidR="00B92465" w:rsidRDefault="00E8614F" w:rsidP="00CC526C">
      <w:pPr>
        <w:rPr>
          <w:rFonts w:ascii="Georgia" w:hAnsi="Georgia"/>
          <w:sz w:val="24"/>
          <w:szCs w:val="24"/>
        </w:rPr>
      </w:pPr>
      <w:r>
        <w:rPr>
          <w:rFonts w:ascii="Georgia" w:hAnsi="Georgia"/>
          <w:sz w:val="24"/>
          <w:szCs w:val="24"/>
        </w:rPr>
        <w:t xml:space="preserve">      </w:t>
      </w:r>
      <w:r w:rsidR="00CC526C" w:rsidRPr="00CF29B7">
        <w:rPr>
          <w:rFonts w:ascii="Georgia" w:hAnsi="Georgia"/>
          <w:sz w:val="24"/>
          <w:szCs w:val="24"/>
        </w:rPr>
        <w:t>Arkad</w:t>
      </w:r>
      <w:r w:rsidR="009B6E4F">
        <w:rPr>
          <w:rFonts w:ascii="Georgia" w:hAnsi="Georgia"/>
          <w:sz w:val="24"/>
          <w:szCs w:val="24"/>
        </w:rPr>
        <w:t>iusz Binnebesel,</w:t>
      </w:r>
      <w:r w:rsidR="00CC526C" w:rsidRPr="00CF29B7">
        <w:rPr>
          <w:rFonts w:ascii="Georgia" w:hAnsi="Georgia"/>
          <w:sz w:val="24"/>
          <w:szCs w:val="24"/>
        </w:rPr>
        <w:t xml:space="preserve"> </w:t>
      </w:r>
      <w:r w:rsidR="009B6E4F">
        <w:rPr>
          <w:rFonts w:ascii="Georgia" w:hAnsi="Georgia"/>
          <w:sz w:val="24"/>
          <w:szCs w:val="24"/>
        </w:rPr>
        <w:t>w</w:t>
      </w:r>
      <w:r w:rsidR="00CC526C">
        <w:rPr>
          <w:rFonts w:ascii="Georgia" w:hAnsi="Georgia"/>
          <w:sz w:val="24"/>
          <w:szCs w:val="24"/>
        </w:rPr>
        <w:t>ielol</w:t>
      </w:r>
      <w:r w:rsidR="009B6E4F">
        <w:rPr>
          <w:rFonts w:ascii="Georgia" w:hAnsi="Georgia"/>
          <w:sz w:val="24"/>
          <w:szCs w:val="24"/>
        </w:rPr>
        <w:t>etni dyrektor Muzeum w Malborku i</w:t>
      </w:r>
      <w:r w:rsidR="00CC526C">
        <w:rPr>
          <w:rFonts w:ascii="Georgia" w:hAnsi="Georgia"/>
          <w:sz w:val="24"/>
          <w:szCs w:val="24"/>
        </w:rPr>
        <w:t xml:space="preserve">  </w:t>
      </w:r>
      <w:r w:rsidR="005E10C6">
        <w:rPr>
          <w:rFonts w:ascii="Georgia" w:hAnsi="Georgia"/>
          <w:sz w:val="24"/>
          <w:szCs w:val="24"/>
        </w:rPr>
        <w:t>h</w:t>
      </w:r>
      <w:r w:rsidR="009B6E4F">
        <w:rPr>
          <w:rFonts w:ascii="Georgia" w:hAnsi="Georgia"/>
          <w:sz w:val="24"/>
          <w:szCs w:val="24"/>
        </w:rPr>
        <w:t xml:space="preserve">onorowy obywatel miasta Malborka. </w:t>
      </w:r>
      <w:r w:rsidR="00CC526C">
        <w:rPr>
          <w:rFonts w:ascii="Georgia" w:hAnsi="Georgia"/>
          <w:sz w:val="24"/>
          <w:szCs w:val="24"/>
        </w:rPr>
        <w:t>Kuzyn ks. Brunona.</w:t>
      </w:r>
      <w:r w:rsidR="00CC526C">
        <w:rPr>
          <w:rFonts w:ascii="Georgia" w:hAnsi="Georgia"/>
          <w:sz w:val="24"/>
          <w:szCs w:val="24"/>
        </w:rPr>
        <w:tab/>
      </w:r>
      <w:r w:rsidR="00CC526C">
        <w:rPr>
          <w:rFonts w:ascii="Georgia" w:hAnsi="Georgia"/>
          <w:sz w:val="24"/>
          <w:szCs w:val="24"/>
        </w:rPr>
        <w:tab/>
      </w:r>
      <w:r w:rsidR="00CC526C">
        <w:rPr>
          <w:rFonts w:ascii="Georgia" w:hAnsi="Georgia"/>
          <w:sz w:val="24"/>
          <w:szCs w:val="24"/>
        </w:rPr>
        <w:tab/>
      </w:r>
      <w:r w:rsidR="00CC526C">
        <w:rPr>
          <w:rFonts w:ascii="Georgia" w:hAnsi="Georgia"/>
          <w:sz w:val="24"/>
          <w:szCs w:val="24"/>
        </w:rPr>
        <w:tab/>
      </w:r>
      <w:r w:rsidR="00CC526C">
        <w:rPr>
          <w:rFonts w:ascii="Georgia" w:hAnsi="Georgia"/>
          <w:sz w:val="24"/>
          <w:szCs w:val="24"/>
        </w:rPr>
        <w:tab/>
      </w:r>
    </w:p>
    <w:p w:rsidR="00F14F62" w:rsidRPr="00CF29B7" w:rsidRDefault="00B92465" w:rsidP="00CC526C">
      <w:pPr>
        <w:rPr>
          <w:rFonts w:ascii="Georgia" w:hAnsi="Georgia"/>
          <w:sz w:val="24"/>
          <w:szCs w:val="24"/>
        </w:rPr>
      </w:pPr>
      <w:r>
        <w:rPr>
          <w:rFonts w:ascii="Georgia" w:hAnsi="Georgia"/>
          <w:sz w:val="24"/>
          <w:szCs w:val="24"/>
        </w:rPr>
        <w:t xml:space="preserve">                                                            </w:t>
      </w:r>
      <w:r w:rsidR="00B27FF3">
        <w:rPr>
          <w:rFonts w:ascii="Georgia" w:hAnsi="Georgia"/>
          <w:sz w:val="24"/>
          <w:szCs w:val="24"/>
        </w:rPr>
        <w:t xml:space="preserve">                                </w:t>
      </w:r>
      <w:r w:rsidR="00265448">
        <w:rPr>
          <w:rFonts w:ascii="Georgia" w:hAnsi="Georgia"/>
          <w:sz w:val="24"/>
          <w:szCs w:val="24"/>
        </w:rPr>
        <w:t xml:space="preserve">            </w:t>
      </w:r>
      <w:r w:rsidR="00CC526C">
        <w:rPr>
          <w:rFonts w:ascii="Georgia" w:hAnsi="Georgia"/>
          <w:sz w:val="24"/>
          <w:szCs w:val="24"/>
        </w:rPr>
        <w:t xml:space="preserve">                 </w:t>
      </w:r>
    </w:p>
    <w:p w:rsidR="00E8614F" w:rsidRDefault="00613EFF" w:rsidP="007B0EF1">
      <w:pPr>
        <w:jc w:val="both"/>
        <w:rPr>
          <w:rFonts w:ascii="Georgia" w:hAnsi="Georgia"/>
          <w:sz w:val="24"/>
          <w:szCs w:val="24"/>
        </w:rPr>
      </w:pPr>
      <w:r w:rsidRPr="00613EFF">
        <w:rPr>
          <w:rFonts w:ascii="Georgia" w:hAnsi="Georgia"/>
          <w:noProof/>
          <w:sz w:val="24"/>
          <w:szCs w:val="24"/>
          <w:lang w:eastAsia="pl-PL"/>
        </w:rPr>
        <w:drawing>
          <wp:inline distT="0" distB="0" distL="0" distR="0">
            <wp:extent cx="5156710" cy="2988000"/>
            <wp:effectExtent l="19050" t="0" r="5840" b="0"/>
            <wp:docPr id="219"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2" cstate="print"/>
                    <a:srcRect/>
                    <a:stretch>
                      <a:fillRect/>
                    </a:stretch>
                  </pic:blipFill>
                  <pic:spPr bwMode="auto">
                    <a:xfrm>
                      <a:off x="0" y="0"/>
                      <a:ext cx="5156710" cy="2988000"/>
                    </a:xfrm>
                    <a:prstGeom prst="rect">
                      <a:avLst/>
                    </a:prstGeom>
                    <a:noFill/>
                    <a:ln w="9525">
                      <a:noFill/>
                      <a:miter lim="800000"/>
                      <a:headEnd/>
                      <a:tailEnd/>
                    </a:ln>
                  </pic:spPr>
                </pic:pic>
              </a:graphicData>
            </a:graphic>
          </wp:inline>
        </w:drawing>
      </w:r>
    </w:p>
    <w:p w:rsidR="00860B56" w:rsidRPr="00860B56" w:rsidRDefault="00860B56" w:rsidP="00860B56">
      <w:pPr>
        <w:jc w:val="both"/>
        <w:rPr>
          <w:rFonts w:ascii="Georgia" w:hAnsi="Georgia"/>
          <w:sz w:val="24"/>
          <w:szCs w:val="24"/>
        </w:rPr>
      </w:pPr>
      <w:r>
        <w:rPr>
          <w:rFonts w:ascii="Georgia" w:hAnsi="Georgia"/>
          <w:sz w:val="24"/>
          <w:szCs w:val="24"/>
        </w:rPr>
        <w:t xml:space="preserve"> Zjazd rodziny Binnebeselów z kraju</w:t>
      </w:r>
      <w:r w:rsidR="005B3320">
        <w:rPr>
          <w:rFonts w:ascii="Georgia" w:hAnsi="Georgia"/>
          <w:sz w:val="24"/>
          <w:szCs w:val="24"/>
        </w:rPr>
        <w:t xml:space="preserve"> i zza granicy, który był zorga</w:t>
      </w:r>
      <w:r>
        <w:rPr>
          <w:rFonts w:ascii="Georgia" w:hAnsi="Georgia"/>
          <w:sz w:val="24"/>
          <w:szCs w:val="24"/>
        </w:rPr>
        <w:t>nizowany                       na zamku w Malborku. Siedza od lewej Elwira Binnbesel, córka Arkadiusza; Arkadiusz, syn Adolfa ,bratanek ks. Brunona Arnhold, Maria Binnebesel,brat Arkadiusza Rajmund.</w:t>
      </w:r>
      <w:r w:rsidR="0066602E">
        <w:rPr>
          <w:rFonts w:ascii="Georgia" w:hAnsi="Georgia"/>
          <w:sz w:val="24"/>
          <w:szCs w:val="24"/>
        </w:rPr>
        <w:tab/>
      </w:r>
      <w:r w:rsidR="0066602E">
        <w:rPr>
          <w:rFonts w:ascii="Georgia" w:hAnsi="Georgia"/>
          <w:sz w:val="24"/>
          <w:szCs w:val="24"/>
        </w:rPr>
        <w:tab/>
      </w:r>
      <w:r w:rsidR="0066602E">
        <w:rPr>
          <w:rFonts w:ascii="Georgia" w:hAnsi="Georgia"/>
          <w:sz w:val="24"/>
          <w:szCs w:val="24"/>
        </w:rPr>
        <w:tab/>
      </w:r>
      <w:r w:rsidR="008E7FEB">
        <w:rPr>
          <w:rFonts w:ascii="Georgia" w:hAnsi="Georgia"/>
          <w:b/>
          <w:sz w:val="24"/>
          <w:szCs w:val="24"/>
        </w:rPr>
        <w:tab/>
      </w:r>
      <w:r w:rsidR="008E7FEB">
        <w:rPr>
          <w:rFonts w:ascii="Georgia" w:hAnsi="Georgia"/>
          <w:b/>
          <w:sz w:val="24"/>
          <w:szCs w:val="24"/>
        </w:rPr>
        <w:tab/>
      </w:r>
      <w:r w:rsidR="008E7FEB">
        <w:rPr>
          <w:rFonts w:ascii="Georgia" w:hAnsi="Georgia"/>
          <w:b/>
          <w:sz w:val="24"/>
          <w:szCs w:val="24"/>
        </w:rPr>
        <w:tab/>
      </w:r>
      <w:r w:rsidR="008E7FEB">
        <w:rPr>
          <w:rFonts w:ascii="Georgia" w:hAnsi="Georgia"/>
          <w:b/>
          <w:sz w:val="24"/>
          <w:szCs w:val="24"/>
        </w:rPr>
        <w:tab/>
      </w:r>
      <w:r w:rsidR="008E7FEB">
        <w:rPr>
          <w:rFonts w:ascii="Georgia" w:hAnsi="Georgia"/>
          <w:b/>
          <w:sz w:val="24"/>
          <w:szCs w:val="24"/>
        </w:rPr>
        <w:tab/>
      </w:r>
    </w:p>
    <w:p w:rsidR="008E7FEB" w:rsidRPr="008E7FEB" w:rsidRDefault="005F35F6" w:rsidP="00860B56">
      <w:pPr>
        <w:ind w:left="2832" w:firstLine="708"/>
        <w:rPr>
          <w:rFonts w:ascii="Georgia" w:hAnsi="Georgia"/>
          <w:sz w:val="24"/>
          <w:szCs w:val="24"/>
        </w:rPr>
      </w:pPr>
      <w:r>
        <w:rPr>
          <w:rFonts w:ascii="Georgia" w:hAnsi="Georgia"/>
          <w:sz w:val="24"/>
          <w:szCs w:val="24"/>
        </w:rPr>
        <w:lastRenderedPageBreak/>
        <w:t>-  207</w:t>
      </w:r>
      <w:r w:rsidR="008E7FEB" w:rsidRPr="008E7FEB">
        <w:rPr>
          <w:rFonts w:ascii="Georgia" w:hAnsi="Georgia"/>
          <w:sz w:val="24"/>
          <w:szCs w:val="24"/>
        </w:rPr>
        <w:t xml:space="preserve"> -</w:t>
      </w:r>
    </w:p>
    <w:p w:rsidR="008E7FEB" w:rsidRDefault="008E7FEB" w:rsidP="00C941EE">
      <w:pPr>
        <w:rPr>
          <w:rFonts w:ascii="Georgia" w:hAnsi="Georgia"/>
          <w:b/>
          <w:sz w:val="24"/>
          <w:szCs w:val="24"/>
        </w:rPr>
      </w:pPr>
    </w:p>
    <w:p w:rsidR="0066602E" w:rsidRPr="00A030F3" w:rsidRDefault="00CA29F8" w:rsidP="00C941EE">
      <w:pPr>
        <w:rPr>
          <w:rFonts w:ascii="Georgia" w:hAnsi="Georgia"/>
          <w:b/>
          <w:sz w:val="24"/>
          <w:szCs w:val="24"/>
        </w:rPr>
      </w:pPr>
      <w:r>
        <w:rPr>
          <w:rFonts w:ascii="Georgia" w:hAnsi="Georgia"/>
          <w:b/>
          <w:sz w:val="24"/>
          <w:szCs w:val="24"/>
        </w:rPr>
        <w:t>2. Maria Binnebesel</w:t>
      </w:r>
    </w:p>
    <w:p w:rsidR="00B836FA" w:rsidRDefault="00502B92" w:rsidP="00B27FF3">
      <w:pPr>
        <w:jc w:val="both"/>
        <w:rPr>
          <w:rFonts w:ascii="Georgia" w:hAnsi="Georgia"/>
          <w:sz w:val="24"/>
          <w:szCs w:val="24"/>
        </w:rPr>
      </w:pPr>
      <w:r w:rsidRPr="00502B92">
        <w:rPr>
          <w:rFonts w:ascii="Georgia" w:hAnsi="Georgia"/>
          <w:sz w:val="24"/>
          <w:szCs w:val="24"/>
        </w:rPr>
        <w:t xml:space="preserve">  </w:t>
      </w:r>
      <w:r w:rsidR="00B27FF3" w:rsidRPr="00502B92">
        <w:rPr>
          <w:rFonts w:ascii="Georgia" w:hAnsi="Georgia"/>
          <w:sz w:val="24"/>
          <w:szCs w:val="24"/>
        </w:rPr>
        <w:t>Maria Binnebesel</w:t>
      </w:r>
      <w:r w:rsidRPr="00502B92">
        <w:rPr>
          <w:rFonts w:ascii="Georgia" w:hAnsi="Georgia"/>
          <w:sz w:val="24"/>
          <w:szCs w:val="24"/>
        </w:rPr>
        <w:t xml:space="preserve"> </w:t>
      </w:r>
      <w:r>
        <w:rPr>
          <w:rFonts w:ascii="Georgia" w:hAnsi="Georgia"/>
          <w:sz w:val="24"/>
          <w:szCs w:val="24"/>
        </w:rPr>
        <w:t>urodzona w 1933 r.</w:t>
      </w:r>
      <w:r w:rsidR="005E10C6">
        <w:rPr>
          <w:rFonts w:ascii="Georgia" w:hAnsi="Georgia"/>
          <w:sz w:val="24"/>
          <w:szCs w:val="24"/>
        </w:rPr>
        <w:t xml:space="preserve"> w Gdańsku</w:t>
      </w:r>
      <w:r w:rsidR="00A030F3">
        <w:rPr>
          <w:rFonts w:ascii="Georgia" w:hAnsi="Georgia"/>
          <w:sz w:val="24"/>
          <w:szCs w:val="24"/>
        </w:rPr>
        <w:t>,</w:t>
      </w:r>
      <w:r w:rsidR="005E10C6">
        <w:rPr>
          <w:rFonts w:ascii="Georgia" w:hAnsi="Georgia"/>
          <w:sz w:val="24"/>
          <w:szCs w:val="24"/>
        </w:rPr>
        <w:t xml:space="preserve"> </w:t>
      </w:r>
      <w:r w:rsidRPr="00502B92">
        <w:rPr>
          <w:rFonts w:ascii="Georgia" w:hAnsi="Georgia"/>
          <w:sz w:val="24"/>
          <w:szCs w:val="24"/>
        </w:rPr>
        <w:t>mieszka w Hamburgu.</w:t>
      </w:r>
      <w:r w:rsidR="00B27FF3" w:rsidRPr="00502B92">
        <w:rPr>
          <w:rFonts w:ascii="Georgia" w:hAnsi="Georgia"/>
          <w:sz w:val="24"/>
          <w:szCs w:val="24"/>
        </w:rPr>
        <w:t xml:space="preserve">  </w:t>
      </w:r>
      <w:r w:rsidR="005E10C6">
        <w:rPr>
          <w:rFonts w:ascii="Georgia" w:hAnsi="Georgia"/>
          <w:sz w:val="24"/>
          <w:szCs w:val="24"/>
        </w:rPr>
        <w:t>Jej matka Tekla  była Polką</w:t>
      </w:r>
      <w:r w:rsidR="001870F6">
        <w:rPr>
          <w:rFonts w:ascii="Georgia" w:hAnsi="Georgia"/>
          <w:sz w:val="24"/>
          <w:szCs w:val="24"/>
        </w:rPr>
        <w:t>,</w:t>
      </w:r>
      <w:r w:rsidR="005E10C6">
        <w:rPr>
          <w:rFonts w:ascii="Georgia" w:hAnsi="Georgia"/>
          <w:sz w:val="24"/>
          <w:szCs w:val="24"/>
        </w:rPr>
        <w:t xml:space="preserve"> </w:t>
      </w:r>
      <w:r w:rsidR="00B27FF3">
        <w:rPr>
          <w:rFonts w:ascii="Georgia" w:hAnsi="Georgia"/>
          <w:sz w:val="24"/>
          <w:szCs w:val="24"/>
        </w:rPr>
        <w:t>z d. Gutowska, ur.17.9.1903 .</w:t>
      </w:r>
      <w:r w:rsidR="00950F86">
        <w:rPr>
          <w:rFonts w:ascii="Georgia" w:hAnsi="Georgia"/>
          <w:sz w:val="24"/>
          <w:szCs w:val="24"/>
        </w:rPr>
        <w:t xml:space="preserve"> Zmarła w 1993 r. Ojciec Marii </w:t>
      </w:r>
      <w:r w:rsidR="001870F6">
        <w:rPr>
          <w:rFonts w:ascii="Georgia" w:hAnsi="Georgia"/>
          <w:sz w:val="24"/>
          <w:szCs w:val="24"/>
        </w:rPr>
        <w:t>Alfons</w:t>
      </w:r>
      <w:r w:rsidR="00B27FF3">
        <w:rPr>
          <w:rFonts w:ascii="Georgia" w:hAnsi="Georgia"/>
          <w:sz w:val="24"/>
          <w:szCs w:val="24"/>
        </w:rPr>
        <w:t xml:space="preserve"> ur. w Iławie w 1902 r.</w:t>
      </w:r>
      <w:r w:rsidR="009B6E4F">
        <w:rPr>
          <w:rFonts w:ascii="Georgia" w:hAnsi="Georgia"/>
          <w:sz w:val="24"/>
          <w:szCs w:val="24"/>
        </w:rPr>
        <w:t xml:space="preserve"> </w:t>
      </w:r>
      <w:r w:rsidR="005E10C6">
        <w:rPr>
          <w:rFonts w:ascii="Georgia" w:hAnsi="Georgia"/>
          <w:sz w:val="24"/>
          <w:szCs w:val="24"/>
        </w:rPr>
        <w:t>Pracował na PKP</w:t>
      </w:r>
      <w:r w:rsidR="00CF29B7">
        <w:rPr>
          <w:rFonts w:ascii="Georgia" w:hAnsi="Georgia"/>
          <w:sz w:val="24"/>
          <w:szCs w:val="24"/>
        </w:rPr>
        <w:t>.</w:t>
      </w:r>
      <w:r w:rsidR="005E10C6">
        <w:rPr>
          <w:rFonts w:ascii="Georgia" w:hAnsi="Georgia"/>
          <w:sz w:val="24"/>
          <w:szCs w:val="24"/>
        </w:rPr>
        <w:t xml:space="preserve"> </w:t>
      </w:r>
      <w:r w:rsidR="00CF29B7">
        <w:rPr>
          <w:rFonts w:ascii="Georgia" w:hAnsi="Georgia"/>
          <w:sz w:val="24"/>
          <w:szCs w:val="24"/>
        </w:rPr>
        <w:t xml:space="preserve">Rozstrzelany </w:t>
      </w:r>
      <w:r w:rsidR="005B17F4">
        <w:rPr>
          <w:rFonts w:ascii="Georgia" w:hAnsi="Georgia"/>
          <w:sz w:val="24"/>
          <w:szCs w:val="24"/>
        </w:rPr>
        <w:t xml:space="preserve">w Wielki Piątek </w:t>
      </w:r>
      <w:r w:rsidR="00CF29B7">
        <w:rPr>
          <w:rFonts w:ascii="Georgia" w:hAnsi="Georgia"/>
          <w:sz w:val="24"/>
          <w:szCs w:val="24"/>
        </w:rPr>
        <w:t>22 marca w1940 r. w Stutthofie za działalność z Związku Polaków w WMG.</w:t>
      </w:r>
      <w:r w:rsidR="005B17F4">
        <w:rPr>
          <w:rFonts w:ascii="Georgia" w:hAnsi="Georgia"/>
          <w:sz w:val="24"/>
          <w:szCs w:val="24"/>
        </w:rPr>
        <w:t xml:space="preserve"> Po je</w:t>
      </w:r>
      <w:r w:rsidR="00950F86">
        <w:rPr>
          <w:rFonts w:ascii="Georgia" w:hAnsi="Georgia"/>
          <w:sz w:val="24"/>
          <w:szCs w:val="24"/>
        </w:rPr>
        <w:t>go śmierci</w:t>
      </w:r>
      <w:r w:rsidR="00325A76">
        <w:rPr>
          <w:rFonts w:ascii="Georgia" w:hAnsi="Georgia"/>
          <w:sz w:val="24"/>
          <w:szCs w:val="24"/>
        </w:rPr>
        <w:t xml:space="preserve"> ks. Brunon,</w:t>
      </w:r>
      <w:r w:rsidR="00950F86">
        <w:rPr>
          <w:rFonts w:ascii="Georgia" w:hAnsi="Georgia"/>
          <w:sz w:val="24"/>
          <w:szCs w:val="24"/>
        </w:rPr>
        <w:t xml:space="preserve"> </w:t>
      </w:r>
      <w:r w:rsidR="005B17F4">
        <w:rPr>
          <w:rFonts w:ascii="Georgia" w:hAnsi="Georgia"/>
          <w:sz w:val="24"/>
          <w:szCs w:val="24"/>
        </w:rPr>
        <w:t>już jako proboszcz parafii w Gdańsku-Brz</w:t>
      </w:r>
      <w:r w:rsidR="00950F86">
        <w:rPr>
          <w:rFonts w:ascii="Georgia" w:hAnsi="Georgia"/>
          <w:sz w:val="24"/>
          <w:szCs w:val="24"/>
        </w:rPr>
        <w:t>eźnie, zaproponował Tekli pracę gospodyni.</w:t>
      </w:r>
      <w:r w:rsidR="009B6E4F">
        <w:rPr>
          <w:rFonts w:ascii="Georgia" w:hAnsi="Georgia"/>
          <w:sz w:val="24"/>
          <w:szCs w:val="24"/>
        </w:rPr>
        <w:t xml:space="preserve"> Przygarnął jej trójkę dzieci. </w:t>
      </w:r>
      <w:r w:rsidR="00B836FA">
        <w:rPr>
          <w:rFonts w:ascii="Georgia" w:hAnsi="Georgia"/>
          <w:sz w:val="24"/>
          <w:szCs w:val="24"/>
        </w:rPr>
        <w:t xml:space="preserve">Dla dzieci Tekli ks. Brunon był </w:t>
      </w:r>
      <w:r w:rsidR="00325A76">
        <w:rPr>
          <w:rFonts w:ascii="Georgia" w:hAnsi="Georgia"/>
          <w:sz w:val="24"/>
          <w:szCs w:val="24"/>
        </w:rPr>
        <w:t xml:space="preserve">jak ojciec. </w:t>
      </w:r>
      <w:r w:rsidR="00B836FA">
        <w:rPr>
          <w:rFonts w:ascii="Georgia" w:hAnsi="Georgia"/>
          <w:sz w:val="24"/>
          <w:szCs w:val="24"/>
        </w:rPr>
        <w:t xml:space="preserve"> Wieczorami odmawiał z nimi pacierz. Rozwijał ich ogólna wiedzę. Wieczorami wskazywał na gwiezdne konstelacje i </w:t>
      </w:r>
      <w:r w:rsidR="00AE1EBE">
        <w:rPr>
          <w:rFonts w:ascii="Georgia" w:hAnsi="Georgia"/>
          <w:sz w:val="24"/>
          <w:szCs w:val="24"/>
        </w:rPr>
        <w:t>mówił im ,</w:t>
      </w:r>
      <w:r w:rsidR="009B6E4F">
        <w:rPr>
          <w:rFonts w:ascii="Georgia" w:hAnsi="Georgia"/>
          <w:sz w:val="24"/>
          <w:szCs w:val="24"/>
        </w:rPr>
        <w:t xml:space="preserve"> </w:t>
      </w:r>
      <w:r w:rsidR="00AE1EBE">
        <w:rPr>
          <w:rFonts w:ascii="Georgia" w:hAnsi="Georgia"/>
          <w:sz w:val="24"/>
          <w:szCs w:val="24"/>
        </w:rPr>
        <w:t>że jest „wielki wóz”,”mały wóz” oraz inne układy g</w:t>
      </w:r>
      <w:r w:rsidR="009B6E4F">
        <w:rPr>
          <w:rFonts w:ascii="Georgia" w:hAnsi="Georgia"/>
          <w:sz w:val="24"/>
          <w:szCs w:val="24"/>
        </w:rPr>
        <w:t>wiazd. Kierował ich rozwojem i wykształceniem.</w:t>
      </w:r>
    </w:p>
    <w:p w:rsidR="00613EFF" w:rsidRDefault="00613EFF" w:rsidP="00613EFF">
      <w:pPr>
        <w:jc w:val="both"/>
        <w:rPr>
          <w:rFonts w:ascii="Georgia" w:hAnsi="Georgia"/>
          <w:sz w:val="24"/>
          <w:szCs w:val="24"/>
        </w:rPr>
      </w:pPr>
      <w:r>
        <w:rPr>
          <w:rFonts w:ascii="Georgia" w:hAnsi="Georgia"/>
          <w:sz w:val="24"/>
          <w:szCs w:val="24"/>
        </w:rPr>
        <w:t xml:space="preserve">                  Od prawej Alfons Binnebesel ,mąż Tekli, w środku Bernard brat Alfonsa,obok niego jego syn Franciszek i Thekla ze Stasiem na ręku. W</w:t>
      </w:r>
      <w:r w:rsidR="008E7FEB">
        <w:rPr>
          <w:rFonts w:ascii="Georgia" w:hAnsi="Georgia"/>
          <w:sz w:val="24"/>
          <w:szCs w:val="24"/>
        </w:rPr>
        <w:t xml:space="preserve"> środku Arkadiusz syn Bernarda, a </w:t>
      </w:r>
      <w:r>
        <w:rPr>
          <w:rFonts w:ascii="Georgia" w:hAnsi="Georgia"/>
          <w:sz w:val="24"/>
          <w:szCs w:val="24"/>
        </w:rPr>
        <w:t xml:space="preserve"> z prawej Marysia. Rok 1939.                   </w:t>
      </w:r>
    </w:p>
    <w:p w:rsidR="008E7FEB" w:rsidRDefault="008E7FEB" w:rsidP="00B27FF3">
      <w:pPr>
        <w:jc w:val="both"/>
        <w:rPr>
          <w:rFonts w:ascii="Georgia" w:hAnsi="Georgia"/>
          <w:sz w:val="24"/>
          <w:szCs w:val="24"/>
        </w:rPr>
      </w:pPr>
      <w:r>
        <w:rPr>
          <w:rFonts w:ascii="Georgia" w:hAnsi="Georgia"/>
          <w:sz w:val="24"/>
          <w:szCs w:val="24"/>
        </w:rPr>
        <w:t xml:space="preserve">                                         </w:t>
      </w:r>
    </w:p>
    <w:p w:rsidR="008E7FEB" w:rsidRDefault="008E7FEB" w:rsidP="00B27FF3">
      <w:pPr>
        <w:jc w:val="both"/>
        <w:rPr>
          <w:rFonts w:ascii="Georgia" w:hAnsi="Georgia"/>
          <w:sz w:val="24"/>
          <w:szCs w:val="24"/>
        </w:rPr>
      </w:pPr>
    </w:p>
    <w:p w:rsidR="00613EFF" w:rsidRDefault="008E7FEB" w:rsidP="00B27FF3">
      <w:pPr>
        <w:jc w:val="both"/>
        <w:rPr>
          <w:rFonts w:ascii="Georgia" w:hAnsi="Georgia"/>
          <w:sz w:val="24"/>
          <w:szCs w:val="24"/>
        </w:rPr>
      </w:pPr>
      <w:r>
        <w:rPr>
          <w:rFonts w:ascii="Georgia" w:hAnsi="Georgia"/>
          <w:sz w:val="24"/>
          <w:szCs w:val="24"/>
        </w:rPr>
        <w:t xml:space="preserve">                                           </w:t>
      </w:r>
      <w:r w:rsidR="00613EFF" w:rsidRPr="00613EFF">
        <w:rPr>
          <w:rFonts w:ascii="Georgia" w:hAnsi="Georgia"/>
          <w:noProof/>
          <w:sz w:val="24"/>
          <w:szCs w:val="24"/>
          <w:lang w:eastAsia="pl-PL"/>
        </w:rPr>
        <w:drawing>
          <wp:inline distT="0" distB="0" distL="0" distR="0">
            <wp:extent cx="2444549" cy="2880000"/>
            <wp:effectExtent l="19050" t="0" r="0" b="0"/>
            <wp:docPr id="214"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3" cstate="print"/>
                    <a:srcRect/>
                    <a:stretch>
                      <a:fillRect/>
                    </a:stretch>
                  </pic:blipFill>
                  <pic:spPr bwMode="auto">
                    <a:xfrm>
                      <a:off x="0" y="0"/>
                      <a:ext cx="2444549" cy="2880000"/>
                    </a:xfrm>
                    <a:prstGeom prst="rect">
                      <a:avLst/>
                    </a:prstGeom>
                    <a:noFill/>
                    <a:ln w="9525">
                      <a:noFill/>
                      <a:miter lim="800000"/>
                      <a:headEnd/>
                      <a:tailEnd/>
                    </a:ln>
                  </pic:spPr>
                </pic:pic>
              </a:graphicData>
            </a:graphic>
          </wp:inline>
        </w:drawing>
      </w:r>
    </w:p>
    <w:p w:rsidR="00613EFF" w:rsidRDefault="00613EFF" w:rsidP="00BA002D">
      <w:pPr>
        <w:rPr>
          <w:rFonts w:ascii="Georgia" w:hAnsi="Georgia"/>
          <w:sz w:val="24"/>
          <w:szCs w:val="24"/>
        </w:rPr>
      </w:pPr>
      <w:r>
        <w:rPr>
          <w:rFonts w:ascii="Georgia" w:hAnsi="Georgia"/>
          <w:sz w:val="24"/>
          <w:szCs w:val="24"/>
        </w:rPr>
        <w:t xml:space="preserve">                               Maria Binnebesel na schodach  plebanii w Brzeźnie</w:t>
      </w:r>
    </w:p>
    <w:p w:rsidR="008E7FEB" w:rsidRDefault="009B6E4F" w:rsidP="00B27FF3">
      <w:pPr>
        <w:jc w:val="both"/>
        <w:rPr>
          <w:rFonts w:ascii="Georgia" w:hAnsi="Georgia"/>
          <w:sz w:val="24"/>
          <w:szCs w:val="24"/>
        </w:rPr>
      </w:pPr>
      <w:r>
        <w:rPr>
          <w:rFonts w:ascii="Georgia" w:hAnsi="Georgia"/>
          <w:sz w:val="24"/>
          <w:szCs w:val="24"/>
        </w:rPr>
        <w:t xml:space="preserve"> </w:t>
      </w:r>
      <w:r w:rsidR="00AE1EBE">
        <w:rPr>
          <w:rFonts w:ascii="Georgia" w:hAnsi="Georgia"/>
          <w:sz w:val="24"/>
          <w:szCs w:val="24"/>
        </w:rPr>
        <w:t>Przy kościele był duży ogród. Rosły tam kwiaty,</w:t>
      </w:r>
      <w:r>
        <w:rPr>
          <w:rFonts w:ascii="Georgia" w:hAnsi="Georgia"/>
          <w:sz w:val="24"/>
          <w:szCs w:val="24"/>
        </w:rPr>
        <w:t xml:space="preserve"> </w:t>
      </w:r>
      <w:r w:rsidR="00325A76">
        <w:rPr>
          <w:rFonts w:ascii="Georgia" w:hAnsi="Georgia"/>
          <w:sz w:val="24"/>
          <w:szCs w:val="24"/>
        </w:rPr>
        <w:t>którymi przystrajano ołtarze</w:t>
      </w:r>
      <w:r w:rsidR="00AE1EBE">
        <w:rPr>
          <w:rFonts w:ascii="Georgia" w:hAnsi="Georgia"/>
          <w:sz w:val="24"/>
          <w:szCs w:val="24"/>
        </w:rPr>
        <w:t>. Rosły winogrona,</w:t>
      </w:r>
      <w:r>
        <w:rPr>
          <w:rFonts w:ascii="Georgia" w:hAnsi="Georgia"/>
          <w:sz w:val="24"/>
          <w:szCs w:val="24"/>
        </w:rPr>
        <w:t xml:space="preserve"> którymi jesienia objadali się</w:t>
      </w:r>
      <w:r w:rsidR="00AE1EBE">
        <w:rPr>
          <w:rFonts w:ascii="Georgia" w:hAnsi="Georgia"/>
          <w:sz w:val="24"/>
          <w:szCs w:val="24"/>
        </w:rPr>
        <w:t xml:space="preserve"> na deser. Pani Maria pamięta </w:t>
      </w:r>
    </w:p>
    <w:p w:rsidR="008E7FEB" w:rsidRDefault="008E7FEB" w:rsidP="00B27FF3">
      <w:pPr>
        <w:jc w:val="both"/>
        <w:rPr>
          <w:rFonts w:ascii="Georgia" w:hAnsi="Georgia"/>
          <w:sz w:val="24"/>
          <w:szCs w:val="24"/>
        </w:rPr>
      </w:pPr>
    </w:p>
    <w:p w:rsidR="00BA002D" w:rsidRDefault="008E7FEB" w:rsidP="00B27FF3">
      <w:pPr>
        <w:jc w:val="both"/>
        <w:rPr>
          <w:rFonts w:ascii="Georgia" w:hAnsi="Georgia"/>
          <w:sz w:val="24"/>
          <w:szCs w:val="24"/>
        </w:rPr>
      </w:pP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p>
    <w:p w:rsidR="008E7FEB" w:rsidRDefault="005F35F6" w:rsidP="00BA002D">
      <w:pPr>
        <w:ind w:left="3540"/>
        <w:jc w:val="both"/>
        <w:rPr>
          <w:rFonts w:ascii="Georgia" w:hAnsi="Georgia"/>
          <w:sz w:val="24"/>
          <w:szCs w:val="24"/>
        </w:rPr>
      </w:pPr>
      <w:r>
        <w:rPr>
          <w:rFonts w:ascii="Georgia" w:hAnsi="Georgia"/>
          <w:sz w:val="24"/>
          <w:szCs w:val="24"/>
        </w:rPr>
        <w:lastRenderedPageBreak/>
        <w:t>-  208</w:t>
      </w:r>
      <w:r w:rsidR="008E7FEB">
        <w:rPr>
          <w:rFonts w:ascii="Georgia" w:hAnsi="Georgia"/>
          <w:sz w:val="24"/>
          <w:szCs w:val="24"/>
        </w:rPr>
        <w:t xml:space="preserve">  -</w:t>
      </w:r>
    </w:p>
    <w:p w:rsidR="008E7FEB" w:rsidRDefault="008E7FEB" w:rsidP="00B27FF3">
      <w:pPr>
        <w:jc w:val="both"/>
        <w:rPr>
          <w:rFonts w:ascii="Georgia" w:hAnsi="Georgia"/>
          <w:sz w:val="24"/>
          <w:szCs w:val="24"/>
        </w:rPr>
      </w:pPr>
    </w:p>
    <w:p w:rsidR="00AE1EBE" w:rsidRDefault="00AE1EBE" w:rsidP="00B27FF3">
      <w:pPr>
        <w:jc w:val="both"/>
        <w:rPr>
          <w:rFonts w:ascii="Georgia" w:hAnsi="Georgia"/>
          <w:sz w:val="24"/>
          <w:szCs w:val="24"/>
        </w:rPr>
      </w:pPr>
      <w:r>
        <w:rPr>
          <w:rFonts w:ascii="Georgia" w:hAnsi="Georgia"/>
          <w:sz w:val="24"/>
          <w:szCs w:val="24"/>
        </w:rPr>
        <w:t>koncerty,</w:t>
      </w:r>
      <w:r w:rsidR="009B6E4F">
        <w:rPr>
          <w:rFonts w:ascii="Georgia" w:hAnsi="Georgia"/>
          <w:sz w:val="24"/>
          <w:szCs w:val="24"/>
        </w:rPr>
        <w:t xml:space="preserve"> </w:t>
      </w:r>
      <w:r>
        <w:rPr>
          <w:rFonts w:ascii="Georgia" w:hAnsi="Georgia"/>
          <w:sz w:val="24"/>
          <w:szCs w:val="24"/>
        </w:rPr>
        <w:t xml:space="preserve">jakie wujek dawał </w:t>
      </w:r>
      <w:r w:rsidR="00444E12">
        <w:rPr>
          <w:rFonts w:ascii="Georgia" w:hAnsi="Georgia"/>
          <w:sz w:val="24"/>
          <w:szCs w:val="24"/>
        </w:rPr>
        <w:t>grą na skrzypcach ,wraz z kolegą</w:t>
      </w:r>
      <w:r>
        <w:rPr>
          <w:rFonts w:ascii="Georgia" w:hAnsi="Georgia"/>
          <w:sz w:val="24"/>
          <w:szCs w:val="24"/>
        </w:rPr>
        <w:t xml:space="preserve"> księdzem, który grał na chello .</w:t>
      </w:r>
    </w:p>
    <w:p w:rsidR="00613EFF" w:rsidRDefault="00950F86" w:rsidP="00B92465">
      <w:pPr>
        <w:jc w:val="both"/>
        <w:rPr>
          <w:rFonts w:ascii="Georgia" w:hAnsi="Georgia"/>
          <w:sz w:val="24"/>
          <w:szCs w:val="24"/>
        </w:rPr>
      </w:pPr>
      <w:r>
        <w:rPr>
          <w:rFonts w:ascii="Georgia" w:hAnsi="Georgia"/>
          <w:sz w:val="24"/>
          <w:szCs w:val="24"/>
        </w:rPr>
        <w:t xml:space="preserve"> </w:t>
      </w:r>
      <w:r w:rsidR="008E7FEB">
        <w:rPr>
          <w:rFonts w:ascii="Georgia" w:hAnsi="Georgia"/>
          <w:sz w:val="24"/>
          <w:szCs w:val="24"/>
        </w:rPr>
        <w:t xml:space="preserve">                        </w:t>
      </w:r>
      <w:r w:rsidR="00613EFF" w:rsidRPr="00613EFF">
        <w:rPr>
          <w:rFonts w:ascii="Georgia" w:hAnsi="Georgia"/>
          <w:noProof/>
          <w:sz w:val="24"/>
          <w:szCs w:val="24"/>
          <w:lang w:eastAsia="pl-PL"/>
        </w:rPr>
        <w:drawing>
          <wp:inline distT="0" distB="0" distL="0" distR="0">
            <wp:extent cx="3433461" cy="2592000"/>
            <wp:effectExtent l="19050" t="0" r="0" b="0"/>
            <wp:docPr id="215"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4" cstate="print"/>
                    <a:srcRect/>
                    <a:stretch>
                      <a:fillRect/>
                    </a:stretch>
                  </pic:blipFill>
                  <pic:spPr bwMode="auto">
                    <a:xfrm>
                      <a:off x="0" y="0"/>
                      <a:ext cx="3433461" cy="2592000"/>
                    </a:xfrm>
                    <a:prstGeom prst="rect">
                      <a:avLst/>
                    </a:prstGeom>
                    <a:noFill/>
                    <a:ln w="9525">
                      <a:noFill/>
                      <a:miter lim="800000"/>
                      <a:headEnd/>
                      <a:tailEnd/>
                    </a:ln>
                  </pic:spPr>
                </pic:pic>
              </a:graphicData>
            </a:graphic>
          </wp:inline>
        </w:drawing>
      </w:r>
    </w:p>
    <w:p w:rsidR="00613EFF" w:rsidRDefault="00613EFF" w:rsidP="00613EFF">
      <w:pPr>
        <w:rPr>
          <w:rFonts w:ascii="Georgia" w:hAnsi="Georgia"/>
          <w:noProof/>
          <w:sz w:val="24"/>
          <w:szCs w:val="24"/>
          <w:lang w:eastAsia="pl-PL"/>
        </w:rPr>
      </w:pPr>
      <w:r>
        <w:rPr>
          <w:rFonts w:ascii="Georgia" w:hAnsi="Georgia"/>
          <w:sz w:val="24"/>
          <w:szCs w:val="24"/>
        </w:rPr>
        <w:t xml:space="preserve">Od lewej Gertruda Ponschke, żona Józefa  w swym mieszkaniu w Brzeźnie. </w:t>
      </w:r>
      <w:r w:rsidRPr="00C02F6A">
        <w:rPr>
          <w:rFonts w:ascii="Georgia" w:hAnsi="Georgia"/>
          <w:sz w:val="24"/>
          <w:szCs w:val="24"/>
        </w:rPr>
        <w:t>Od prawej Maria  Binnebesel, Ilse Hofmann</w:t>
      </w:r>
      <w:r w:rsidR="007667C5" w:rsidRPr="00C02F6A">
        <w:rPr>
          <w:rFonts w:ascii="Georgia" w:hAnsi="Georgia"/>
          <w:sz w:val="24"/>
          <w:szCs w:val="24"/>
        </w:rPr>
        <w:t xml:space="preserve"> </w:t>
      </w:r>
      <w:r w:rsidR="00C02F6A" w:rsidRPr="00C02F6A">
        <w:rPr>
          <w:rFonts w:ascii="Georgia" w:hAnsi="Georgia"/>
          <w:sz w:val="24"/>
          <w:szCs w:val="24"/>
        </w:rPr>
        <w:t xml:space="preserve">IV. </w:t>
      </w:r>
      <w:r w:rsidR="007667C5" w:rsidRPr="00C02F6A">
        <w:rPr>
          <w:rFonts w:ascii="Georgia" w:hAnsi="Georgia"/>
          <w:sz w:val="24"/>
          <w:szCs w:val="24"/>
        </w:rPr>
        <w:t>1933</w:t>
      </w:r>
      <w:r w:rsidRPr="00C02F6A">
        <w:rPr>
          <w:rFonts w:ascii="Georgia" w:hAnsi="Georgia"/>
          <w:sz w:val="24"/>
          <w:szCs w:val="24"/>
        </w:rPr>
        <w:t xml:space="preserve"> i Ferdynand Hofmann</w:t>
      </w:r>
      <w:r w:rsidR="007667C5" w:rsidRPr="00C02F6A">
        <w:rPr>
          <w:rFonts w:ascii="Georgia" w:hAnsi="Georgia"/>
          <w:sz w:val="24"/>
          <w:szCs w:val="24"/>
        </w:rPr>
        <w:t xml:space="preserve"> </w:t>
      </w:r>
      <w:r w:rsidRPr="00C02F6A">
        <w:rPr>
          <w:rFonts w:ascii="Georgia" w:hAnsi="Georgia"/>
          <w:sz w:val="24"/>
          <w:szCs w:val="24"/>
        </w:rPr>
        <w:t xml:space="preserve">(z Hamburga). </w:t>
      </w:r>
      <w:r>
        <w:rPr>
          <w:rFonts w:ascii="Georgia" w:hAnsi="Georgia"/>
          <w:sz w:val="24"/>
          <w:szCs w:val="24"/>
        </w:rPr>
        <w:t>L</w:t>
      </w:r>
      <w:r w:rsidR="007667C5">
        <w:rPr>
          <w:rFonts w:ascii="Georgia" w:hAnsi="Georgia"/>
          <w:sz w:val="24"/>
          <w:szCs w:val="24"/>
        </w:rPr>
        <w:t>ata 70 –te. Państwo Hofmannowie</w:t>
      </w:r>
      <w:r>
        <w:rPr>
          <w:rFonts w:ascii="Georgia" w:hAnsi="Georgia"/>
          <w:sz w:val="24"/>
          <w:szCs w:val="24"/>
        </w:rPr>
        <w:t>,</w:t>
      </w:r>
      <w:r w:rsidR="007667C5">
        <w:rPr>
          <w:rFonts w:ascii="Georgia" w:hAnsi="Georgia"/>
          <w:sz w:val="24"/>
          <w:szCs w:val="24"/>
        </w:rPr>
        <w:t xml:space="preserve"> </w:t>
      </w:r>
      <w:r>
        <w:rPr>
          <w:rFonts w:ascii="Georgia" w:hAnsi="Georgia"/>
          <w:sz w:val="24"/>
          <w:szCs w:val="24"/>
        </w:rPr>
        <w:t xml:space="preserve"> po emigracji</w:t>
      </w:r>
      <w:r w:rsidR="007667C5">
        <w:rPr>
          <w:rFonts w:ascii="Georgia" w:hAnsi="Georgia"/>
          <w:sz w:val="24"/>
          <w:szCs w:val="24"/>
        </w:rPr>
        <w:t xml:space="preserve"> p.Marii Binnebesel do Niemiec </w:t>
      </w:r>
      <w:r>
        <w:rPr>
          <w:rFonts w:ascii="Georgia" w:hAnsi="Georgia"/>
          <w:sz w:val="24"/>
          <w:szCs w:val="24"/>
        </w:rPr>
        <w:t xml:space="preserve"> pomogli p. Marii tam się zagospodarować.</w:t>
      </w:r>
    </w:p>
    <w:p w:rsidR="00613EFF" w:rsidRDefault="008E7FEB" w:rsidP="00B92465">
      <w:pPr>
        <w:jc w:val="both"/>
        <w:rPr>
          <w:rFonts w:ascii="Georgia" w:hAnsi="Georgia"/>
          <w:sz w:val="24"/>
          <w:szCs w:val="24"/>
        </w:rPr>
      </w:pPr>
      <w:r>
        <w:rPr>
          <w:rFonts w:ascii="Georgia" w:hAnsi="Georgia"/>
          <w:sz w:val="24"/>
          <w:szCs w:val="24"/>
        </w:rPr>
        <w:t xml:space="preserve">                             </w:t>
      </w:r>
      <w:r w:rsidR="00613EFF" w:rsidRPr="00613EFF">
        <w:rPr>
          <w:rFonts w:ascii="Georgia" w:hAnsi="Georgia"/>
          <w:noProof/>
          <w:sz w:val="24"/>
          <w:szCs w:val="24"/>
          <w:lang w:eastAsia="pl-PL"/>
        </w:rPr>
        <w:drawing>
          <wp:inline distT="0" distB="0" distL="0" distR="0">
            <wp:extent cx="3213316" cy="3096000"/>
            <wp:effectExtent l="19050" t="0" r="6134" b="0"/>
            <wp:docPr id="216"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5" cstate="print"/>
                    <a:srcRect/>
                    <a:stretch>
                      <a:fillRect/>
                    </a:stretch>
                  </pic:blipFill>
                  <pic:spPr bwMode="auto">
                    <a:xfrm>
                      <a:off x="0" y="0"/>
                      <a:ext cx="3213316" cy="3096000"/>
                    </a:xfrm>
                    <a:prstGeom prst="rect">
                      <a:avLst/>
                    </a:prstGeom>
                    <a:noFill/>
                    <a:ln w="9525">
                      <a:noFill/>
                      <a:miter lim="800000"/>
                      <a:headEnd/>
                      <a:tailEnd/>
                    </a:ln>
                  </pic:spPr>
                </pic:pic>
              </a:graphicData>
            </a:graphic>
          </wp:inline>
        </w:drawing>
      </w:r>
    </w:p>
    <w:p w:rsidR="008E7FEB" w:rsidRDefault="008E7FEB" w:rsidP="008E7FEB">
      <w:pPr>
        <w:jc w:val="both"/>
        <w:rPr>
          <w:rFonts w:ascii="Georgia" w:hAnsi="Georgia"/>
          <w:sz w:val="24"/>
          <w:szCs w:val="24"/>
        </w:rPr>
      </w:pPr>
      <w:r>
        <w:rPr>
          <w:rFonts w:ascii="Georgia" w:hAnsi="Georgia"/>
          <w:sz w:val="24"/>
          <w:szCs w:val="24"/>
        </w:rPr>
        <w:t xml:space="preserve">   Stoja od lewej : Johann S</w:t>
      </w:r>
      <w:r w:rsidRPr="007F6A3A">
        <w:rPr>
          <w:rFonts w:ascii="Georgia" w:hAnsi="Georgia"/>
          <w:sz w:val="24"/>
          <w:szCs w:val="24"/>
        </w:rPr>
        <w:t>ä</w:t>
      </w:r>
      <w:r>
        <w:rPr>
          <w:rFonts w:ascii="Georgia" w:hAnsi="Georgia"/>
          <w:sz w:val="24"/>
          <w:szCs w:val="24"/>
        </w:rPr>
        <w:t>nger, szwagierka, pani Maria Binnebesel,  żona Sängera, w środku pani Tekla, obok niej z prawej córka S</w:t>
      </w:r>
      <w:r w:rsidRPr="007F6A3A">
        <w:rPr>
          <w:rFonts w:ascii="Georgia" w:hAnsi="Georgia"/>
          <w:sz w:val="24"/>
          <w:szCs w:val="24"/>
        </w:rPr>
        <w:t>ä</w:t>
      </w:r>
      <w:r w:rsidR="00CA29F8">
        <w:rPr>
          <w:rFonts w:ascii="Georgia" w:hAnsi="Georgia"/>
          <w:sz w:val="24"/>
          <w:szCs w:val="24"/>
        </w:rPr>
        <w:t>ngera Teresa</w:t>
      </w:r>
    </w:p>
    <w:p w:rsidR="00613EFF" w:rsidRDefault="00613EFF" w:rsidP="00B92465">
      <w:pPr>
        <w:jc w:val="both"/>
        <w:rPr>
          <w:rFonts w:ascii="Georgia" w:hAnsi="Georgia"/>
          <w:sz w:val="24"/>
          <w:szCs w:val="24"/>
        </w:rPr>
      </w:pPr>
    </w:p>
    <w:p w:rsidR="008E7FEB" w:rsidRDefault="005F35F6" w:rsidP="00B92465">
      <w:pPr>
        <w:jc w:val="both"/>
        <w:rPr>
          <w:rFonts w:ascii="Georgia" w:hAnsi="Georgia"/>
          <w:sz w:val="24"/>
          <w:szCs w:val="24"/>
        </w:rPr>
      </w:pPr>
      <w:r>
        <w:rPr>
          <w:rFonts w:ascii="Georgia" w:hAnsi="Georgia"/>
          <w:sz w:val="24"/>
          <w:szCs w:val="24"/>
        </w:rPr>
        <w:lastRenderedPageBreak/>
        <w:t xml:space="preserve">  </w:t>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sidR="002A0DF2">
        <w:rPr>
          <w:rFonts w:ascii="Georgia" w:hAnsi="Georgia"/>
          <w:sz w:val="24"/>
          <w:szCs w:val="24"/>
        </w:rPr>
        <w:t xml:space="preserve">      </w:t>
      </w:r>
      <w:r>
        <w:rPr>
          <w:rFonts w:ascii="Georgia" w:hAnsi="Georgia"/>
          <w:sz w:val="24"/>
          <w:szCs w:val="24"/>
        </w:rPr>
        <w:t>-  209</w:t>
      </w:r>
      <w:r w:rsidR="008E7FEB">
        <w:rPr>
          <w:rFonts w:ascii="Georgia" w:hAnsi="Georgia"/>
          <w:sz w:val="24"/>
          <w:szCs w:val="24"/>
        </w:rPr>
        <w:t xml:space="preserve">  -                          </w:t>
      </w:r>
    </w:p>
    <w:p w:rsidR="008E7FEB" w:rsidRDefault="008E7FEB" w:rsidP="00B92465">
      <w:pPr>
        <w:jc w:val="both"/>
        <w:rPr>
          <w:rFonts w:ascii="Georgia" w:hAnsi="Georgia"/>
          <w:sz w:val="24"/>
          <w:szCs w:val="24"/>
        </w:rPr>
      </w:pPr>
    </w:p>
    <w:p w:rsidR="00613EFF" w:rsidRDefault="008E7FEB" w:rsidP="00B92465">
      <w:pPr>
        <w:jc w:val="both"/>
        <w:rPr>
          <w:rFonts w:ascii="Georgia" w:hAnsi="Georgia"/>
          <w:sz w:val="24"/>
          <w:szCs w:val="24"/>
        </w:rPr>
      </w:pPr>
      <w:r>
        <w:rPr>
          <w:rFonts w:ascii="Georgia" w:hAnsi="Georgia"/>
          <w:sz w:val="24"/>
          <w:szCs w:val="24"/>
        </w:rPr>
        <w:t xml:space="preserve">                           </w:t>
      </w:r>
      <w:r w:rsidR="00613EFF" w:rsidRPr="00613EFF">
        <w:rPr>
          <w:rFonts w:ascii="Georgia" w:hAnsi="Georgia"/>
          <w:noProof/>
          <w:sz w:val="24"/>
          <w:szCs w:val="24"/>
          <w:lang w:eastAsia="pl-PL"/>
        </w:rPr>
        <w:drawing>
          <wp:inline distT="0" distB="0" distL="0" distR="0">
            <wp:extent cx="3603838" cy="2628000"/>
            <wp:effectExtent l="19050" t="0" r="0" b="0"/>
            <wp:docPr id="22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6" cstate="print"/>
                    <a:srcRect/>
                    <a:stretch>
                      <a:fillRect/>
                    </a:stretch>
                  </pic:blipFill>
                  <pic:spPr bwMode="auto">
                    <a:xfrm>
                      <a:off x="0" y="0"/>
                      <a:ext cx="3603838" cy="2628000"/>
                    </a:xfrm>
                    <a:prstGeom prst="rect">
                      <a:avLst/>
                    </a:prstGeom>
                    <a:noFill/>
                    <a:ln w="9525">
                      <a:noFill/>
                      <a:miter lim="800000"/>
                      <a:headEnd/>
                      <a:tailEnd/>
                    </a:ln>
                  </pic:spPr>
                </pic:pic>
              </a:graphicData>
            </a:graphic>
          </wp:inline>
        </w:drawing>
      </w:r>
    </w:p>
    <w:p w:rsidR="008E7FEB" w:rsidRDefault="008E7FEB" w:rsidP="00B92465">
      <w:pPr>
        <w:jc w:val="both"/>
        <w:rPr>
          <w:rFonts w:ascii="Georgia" w:hAnsi="Georgia"/>
          <w:sz w:val="24"/>
          <w:szCs w:val="24"/>
        </w:rPr>
      </w:pPr>
      <w:r>
        <w:rPr>
          <w:rFonts w:ascii="Georgia" w:hAnsi="Georgia"/>
          <w:sz w:val="24"/>
          <w:szCs w:val="24"/>
        </w:rPr>
        <w:t>W środku syn Józefa Ponschke</w:t>
      </w:r>
      <w:r w:rsidR="00406923">
        <w:rPr>
          <w:rFonts w:ascii="Georgia" w:hAnsi="Georgia"/>
          <w:sz w:val="24"/>
          <w:szCs w:val="24"/>
        </w:rPr>
        <w:t xml:space="preserve"> Gerard</w:t>
      </w:r>
      <w:r>
        <w:rPr>
          <w:rFonts w:ascii="Georgia" w:hAnsi="Georgia"/>
          <w:sz w:val="24"/>
          <w:szCs w:val="24"/>
        </w:rPr>
        <w:t xml:space="preserve"> z żoną Martą z synami i wnukami</w:t>
      </w:r>
    </w:p>
    <w:p w:rsidR="008E7FEB" w:rsidRDefault="008E7FEB" w:rsidP="00B92465">
      <w:pPr>
        <w:jc w:val="both"/>
        <w:rPr>
          <w:rFonts w:ascii="Georgia" w:hAnsi="Georgia"/>
          <w:sz w:val="24"/>
          <w:szCs w:val="24"/>
        </w:rPr>
      </w:pPr>
    </w:p>
    <w:p w:rsidR="008E3A65" w:rsidRDefault="00406923" w:rsidP="00B92465">
      <w:pPr>
        <w:jc w:val="both"/>
        <w:rPr>
          <w:rFonts w:ascii="Georgia" w:hAnsi="Georgia"/>
          <w:sz w:val="24"/>
          <w:szCs w:val="24"/>
        </w:rPr>
      </w:pPr>
      <w:r>
        <w:rPr>
          <w:rFonts w:ascii="Georgia" w:hAnsi="Georgia"/>
          <w:sz w:val="24"/>
          <w:szCs w:val="24"/>
        </w:rPr>
        <w:t xml:space="preserve">  </w:t>
      </w:r>
      <w:r w:rsidR="00DB064B">
        <w:rPr>
          <w:rFonts w:ascii="Georgia" w:hAnsi="Georgia"/>
          <w:sz w:val="24"/>
          <w:szCs w:val="24"/>
        </w:rPr>
        <w:t>Wraz z siostrą Barbarą przeżyły moment ar</w:t>
      </w:r>
      <w:r w:rsidR="00AE1EBE">
        <w:rPr>
          <w:rFonts w:ascii="Georgia" w:hAnsi="Georgia"/>
          <w:sz w:val="24"/>
          <w:szCs w:val="24"/>
        </w:rPr>
        <w:t>esztowania wujka</w:t>
      </w:r>
      <w:r w:rsidR="00DB064B">
        <w:rPr>
          <w:rFonts w:ascii="Georgia" w:hAnsi="Georgia"/>
          <w:sz w:val="24"/>
          <w:szCs w:val="24"/>
        </w:rPr>
        <w:t xml:space="preserve">. Mama spostrzegła przez okno jak zbliżali się policyjni tajniacy do plebanii </w:t>
      </w:r>
      <w:r w:rsidR="00AE1EBE">
        <w:rPr>
          <w:rFonts w:ascii="Georgia" w:hAnsi="Georgia"/>
          <w:sz w:val="24"/>
          <w:szCs w:val="24"/>
        </w:rPr>
        <w:t xml:space="preserve">i </w:t>
      </w:r>
      <w:r w:rsidR="008E3A65">
        <w:rPr>
          <w:rFonts w:ascii="Georgia" w:hAnsi="Georgia"/>
          <w:sz w:val="24"/>
          <w:szCs w:val="24"/>
        </w:rPr>
        <w:t>powiedziała ks. Brunonowi</w:t>
      </w:r>
      <w:r w:rsidR="00DB064B">
        <w:rPr>
          <w:rFonts w:ascii="Georgia" w:hAnsi="Georgia"/>
          <w:sz w:val="24"/>
          <w:szCs w:val="24"/>
        </w:rPr>
        <w:t>,</w:t>
      </w:r>
      <w:r w:rsidR="009B6E4F">
        <w:rPr>
          <w:rFonts w:ascii="Georgia" w:hAnsi="Georgia"/>
          <w:sz w:val="24"/>
          <w:szCs w:val="24"/>
        </w:rPr>
        <w:t xml:space="preserve"> </w:t>
      </w:r>
      <w:r w:rsidR="00DB064B">
        <w:rPr>
          <w:rFonts w:ascii="Georgia" w:hAnsi="Georgia"/>
          <w:sz w:val="24"/>
          <w:szCs w:val="24"/>
        </w:rPr>
        <w:t>że ma jeszcze czas by uciekać tylnymi drzwiami prowadzącymi do ogrodu. Zaproponowała,</w:t>
      </w:r>
      <w:r w:rsidR="009B6E4F">
        <w:rPr>
          <w:rFonts w:ascii="Georgia" w:hAnsi="Georgia"/>
          <w:sz w:val="24"/>
          <w:szCs w:val="24"/>
        </w:rPr>
        <w:t xml:space="preserve"> </w:t>
      </w:r>
      <w:r w:rsidR="00DB064B">
        <w:rPr>
          <w:rFonts w:ascii="Georgia" w:hAnsi="Georgia"/>
          <w:sz w:val="24"/>
          <w:szCs w:val="24"/>
        </w:rPr>
        <w:t>że może ukryć się u  rodziny w Tucholi. Ks. Brunon powiedział,</w:t>
      </w:r>
      <w:r w:rsidR="009B6E4F">
        <w:rPr>
          <w:rFonts w:ascii="Georgia" w:hAnsi="Georgia"/>
          <w:sz w:val="24"/>
          <w:szCs w:val="24"/>
        </w:rPr>
        <w:t xml:space="preserve"> że  zostaje, </w:t>
      </w:r>
      <w:r w:rsidR="00DB064B">
        <w:rPr>
          <w:rFonts w:ascii="Georgia" w:hAnsi="Georgia"/>
          <w:sz w:val="24"/>
          <w:szCs w:val="24"/>
        </w:rPr>
        <w:t xml:space="preserve">że wszystko się wyjaśni i wróci . </w:t>
      </w:r>
      <w:r w:rsidR="00FC5CDD">
        <w:rPr>
          <w:rFonts w:ascii="Georgia" w:hAnsi="Georgia"/>
          <w:sz w:val="24"/>
          <w:szCs w:val="24"/>
        </w:rPr>
        <w:t>Na plebanii policjanci nie robili rewizji. Sporządzono protokół, w któ</w:t>
      </w:r>
      <w:r w:rsidR="008E3A65">
        <w:rPr>
          <w:rFonts w:ascii="Georgia" w:hAnsi="Georgia"/>
          <w:sz w:val="24"/>
          <w:szCs w:val="24"/>
        </w:rPr>
        <w:t>rym zawarto dokumentację</w:t>
      </w:r>
      <w:r w:rsidR="00FC5CDD">
        <w:rPr>
          <w:rFonts w:ascii="Georgia" w:hAnsi="Georgia"/>
          <w:sz w:val="24"/>
          <w:szCs w:val="24"/>
        </w:rPr>
        <w:t xml:space="preserve"> </w:t>
      </w:r>
      <w:r w:rsidR="009B6E4F">
        <w:rPr>
          <w:rFonts w:ascii="Georgia" w:hAnsi="Georgia"/>
          <w:sz w:val="24"/>
          <w:szCs w:val="24"/>
        </w:rPr>
        <w:t xml:space="preserve">i stan kasy parafialnej. Obecni wraz z Teklą </w:t>
      </w:r>
      <w:r w:rsidR="00FC5CDD">
        <w:rPr>
          <w:rFonts w:ascii="Georgia" w:hAnsi="Georgia"/>
          <w:sz w:val="24"/>
          <w:szCs w:val="24"/>
        </w:rPr>
        <w:t xml:space="preserve"> podpisali ten protokół. Pani Maria pamięta</w:t>
      </w:r>
      <w:r w:rsidR="009B6E4F">
        <w:rPr>
          <w:rFonts w:ascii="Georgia" w:hAnsi="Georgia"/>
          <w:sz w:val="24"/>
          <w:szCs w:val="24"/>
        </w:rPr>
        <w:t xml:space="preserve">, </w:t>
      </w:r>
      <w:r w:rsidR="00FC5CDD">
        <w:rPr>
          <w:rFonts w:ascii="Georgia" w:hAnsi="Georgia"/>
          <w:sz w:val="24"/>
          <w:szCs w:val="24"/>
        </w:rPr>
        <w:t>jak ks. Brunon po</w:t>
      </w:r>
      <w:r w:rsidR="009B6E4F">
        <w:rPr>
          <w:rFonts w:ascii="Georgia" w:hAnsi="Georgia"/>
          <w:sz w:val="24"/>
          <w:szCs w:val="24"/>
        </w:rPr>
        <w:t>sadził jej młodszą</w:t>
      </w:r>
      <w:r w:rsidR="00FC5CDD">
        <w:rPr>
          <w:rFonts w:ascii="Georgia" w:hAnsi="Georgia"/>
          <w:sz w:val="24"/>
          <w:szCs w:val="24"/>
        </w:rPr>
        <w:t xml:space="preserve"> siostrę</w:t>
      </w:r>
      <w:r w:rsidR="009B6E4F">
        <w:rPr>
          <w:rFonts w:ascii="Georgia" w:hAnsi="Georgia"/>
          <w:sz w:val="24"/>
          <w:szCs w:val="24"/>
        </w:rPr>
        <w:t xml:space="preserve"> Barbarę</w:t>
      </w:r>
      <w:r w:rsidR="00FC5CDD">
        <w:rPr>
          <w:rFonts w:ascii="Georgia" w:hAnsi="Georgia"/>
          <w:sz w:val="24"/>
          <w:szCs w:val="24"/>
        </w:rPr>
        <w:t xml:space="preserve"> na kasie pancernej. </w:t>
      </w:r>
    </w:p>
    <w:p w:rsidR="009B6E4F" w:rsidRPr="008E3A65" w:rsidRDefault="008E3A65" w:rsidP="003D7768">
      <w:pPr>
        <w:jc w:val="both"/>
        <w:rPr>
          <w:rFonts w:ascii="Georgia" w:hAnsi="Georgia"/>
          <w:b/>
          <w:sz w:val="24"/>
          <w:szCs w:val="24"/>
        </w:rPr>
      </w:pPr>
      <w:r>
        <w:rPr>
          <w:rFonts w:ascii="Georgia" w:hAnsi="Georgia"/>
          <w:sz w:val="24"/>
          <w:szCs w:val="24"/>
        </w:rPr>
        <w:t xml:space="preserve">   </w:t>
      </w:r>
      <w:r w:rsidR="00FC5CDD">
        <w:rPr>
          <w:rFonts w:ascii="Georgia" w:hAnsi="Georgia"/>
          <w:sz w:val="24"/>
          <w:szCs w:val="24"/>
        </w:rPr>
        <w:t>Ks. Brunona osadzono w areszcie śledczym na Schi</w:t>
      </w:r>
      <w:r w:rsidR="00FC5CDD" w:rsidRPr="00FC5CDD">
        <w:rPr>
          <w:rFonts w:ascii="Georgia" w:hAnsi="Georgia"/>
          <w:sz w:val="24"/>
          <w:szCs w:val="24"/>
        </w:rPr>
        <w:t>ß</w:t>
      </w:r>
      <w:r w:rsidR="00FC5CDD">
        <w:rPr>
          <w:rFonts w:ascii="Georgia" w:hAnsi="Georgia"/>
          <w:sz w:val="24"/>
          <w:szCs w:val="24"/>
        </w:rPr>
        <w:t>stange (Kurkowa). Tam pani Tekla z Marią odwiedzały go.</w:t>
      </w:r>
      <w:r w:rsidR="00B92465" w:rsidRPr="00B92465">
        <w:rPr>
          <w:rFonts w:ascii="Georgia" w:hAnsi="Georgia"/>
          <w:b/>
          <w:sz w:val="24"/>
          <w:szCs w:val="24"/>
        </w:rPr>
        <w:t xml:space="preserve"> </w:t>
      </w:r>
      <w:r w:rsidR="00B92465">
        <w:rPr>
          <w:rFonts w:ascii="Georgia" w:hAnsi="Georgia"/>
          <w:sz w:val="24"/>
          <w:szCs w:val="24"/>
        </w:rPr>
        <w:t>Maria Binnebesel była raz na Kurkowej, ale nie widziała ks.Brunona. Nie wpuścili jej do rozmównicy.</w:t>
      </w:r>
      <w:r w:rsidR="009B6E4F">
        <w:rPr>
          <w:rFonts w:ascii="Georgia" w:hAnsi="Georgia"/>
          <w:sz w:val="24"/>
          <w:szCs w:val="24"/>
        </w:rPr>
        <w:t xml:space="preserve"> </w:t>
      </w:r>
      <w:r w:rsidR="00B92465">
        <w:rPr>
          <w:rFonts w:ascii="Georgia" w:hAnsi="Georgia"/>
          <w:sz w:val="24"/>
          <w:szCs w:val="24"/>
        </w:rPr>
        <w:t>Czekała na matkę na korytarzu. Matka wróciła po rozmowie z księdzem ze łzami w oczach. Opowiadała,</w:t>
      </w:r>
      <w:r w:rsidR="009B6E4F">
        <w:rPr>
          <w:rFonts w:ascii="Georgia" w:hAnsi="Georgia"/>
          <w:sz w:val="24"/>
          <w:szCs w:val="24"/>
        </w:rPr>
        <w:t xml:space="preserve"> że gdy do</w:t>
      </w:r>
      <w:r w:rsidR="00B92465">
        <w:rPr>
          <w:rFonts w:ascii="Georgia" w:hAnsi="Georgia"/>
          <w:sz w:val="24"/>
          <w:szCs w:val="24"/>
        </w:rPr>
        <w:t xml:space="preserve"> przyszły</w:t>
      </w:r>
      <w:r w:rsidR="009B6E4F">
        <w:rPr>
          <w:rFonts w:ascii="Georgia" w:hAnsi="Georgia"/>
          <w:sz w:val="24"/>
          <w:szCs w:val="24"/>
        </w:rPr>
        <w:t xml:space="preserve"> do więzienia</w:t>
      </w:r>
      <w:r w:rsidR="00B92465">
        <w:rPr>
          <w:rFonts w:ascii="Georgia" w:hAnsi="Georgia"/>
          <w:sz w:val="24"/>
          <w:szCs w:val="24"/>
        </w:rPr>
        <w:t xml:space="preserve"> to strażnik nie poprosił Teklę by usiadła. Sama musiała o to się domagać i argumentować strażnikowi,</w:t>
      </w:r>
      <w:r w:rsidR="009B6E4F">
        <w:rPr>
          <w:rFonts w:ascii="Georgia" w:hAnsi="Georgia"/>
          <w:sz w:val="24"/>
          <w:szCs w:val="24"/>
        </w:rPr>
        <w:t xml:space="preserve"> </w:t>
      </w:r>
      <w:r w:rsidR="00B92465">
        <w:rPr>
          <w:rFonts w:ascii="Georgia" w:hAnsi="Georgia"/>
          <w:sz w:val="24"/>
          <w:szCs w:val="24"/>
        </w:rPr>
        <w:t>że wypada kobie</w:t>
      </w:r>
      <w:r w:rsidR="009B6E4F">
        <w:rPr>
          <w:rFonts w:ascii="Georgia" w:hAnsi="Georgia"/>
          <w:sz w:val="24"/>
          <w:szCs w:val="24"/>
        </w:rPr>
        <w:t>tę poprosić by usiadła. S</w:t>
      </w:r>
      <w:r w:rsidR="00B92465">
        <w:rPr>
          <w:rFonts w:ascii="Georgia" w:hAnsi="Georgia"/>
          <w:sz w:val="24"/>
          <w:szCs w:val="24"/>
        </w:rPr>
        <w:t xml:space="preserve">trażnicy </w:t>
      </w:r>
      <w:r w:rsidR="009B6E4F">
        <w:rPr>
          <w:rFonts w:ascii="Georgia" w:hAnsi="Georgia"/>
          <w:sz w:val="24"/>
          <w:szCs w:val="24"/>
        </w:rPr>
        <w:t>traktowali członków rodziny ks. Brunona, jak by byli</w:t>
      </w:r>
      <w:r w:rsidR="00B92465">
        <w:rPr>
          <w:rFonts w:ascii="Georgia" w:hAnsi="Georgia"/>
          <w:sz w:val="24"/>
          <w:szCs w:val="24"/>
        </w:rPr>
        <w:t xml:space="preserve"> również przestępcami.</w:t>
      </w:r>
      <w:r w:rsidR="003D7768">
        <w:rPr>
          <w:rFonts w:ascii="Georgia" w:hAnsi="Georgia"/>
          <w:sz w:val="24"/>
          <w:szCs w:val="24"/>
        </w:rPr>
        <w:t xml:space="preserve">                                                       </w:t>
      </w:r>
    </w:p>
    <w:p w:rsidR="00406923" w:rsidRDefault="009B6E4F" w:rsidP="00406923">
      <w:pPr>
        <w:jc w:val="both"/>
        <w:rPr>
          <w:rFonts w:ascii="Georgia" w:hAnsi="Georgia"/>
          <w:sz w:val="24"/>
          <w:szCs w:val="24"/>
        </w:rPr>
      </w:pPr>
      <w:r>
        <w:rPr>
          <w:rFonts w:ascii="Georgia" w:hAnsi="Georgia"/>
          <w:sz w:val="24"/>
          <w:szCs w:val="24"/>
        </w:rPr>
        <w:t xml:space="preserve">        </w:t>
      </w:r>
      <w:r w:rsidR="00406923">
        <w:rPr>
          <w:rFonts w:ascii="Georgia" w:hAnsi="Georgia"/>
          <w:sz w:val="24"/>
          <w:szCs w:val="24"/>
        </w:rPr>
        <w:t>Przynosiły czystą bieliznę. Żywności nie wolno było przynosić. Latem 1944 r. wywieźli wujka do Berlina.</w:t>
      </w:r>
    </w:p>
    <w:p w:rsidR="006A4482" w:rsidRDefault="009B6E4F" w:rsidP="003D7768">
      <w:pPr>
        <w:jc w:val="both"/>
        <w:rPr>
          <w:rFonts w:ascii="Georgia" w:hAnsi="Georgia"/>
          <w:sz w:val="24"/>
          <w:szCs w:val="24"/>
        </w:rPr>
      </w:pPr>
      <w:r>
        <w:rPr>
          <w:rFonts w:ascii="Georgia" w:hAnsi="Georgia"/>
          <w:sz w:val="24"/>
          <w:szCs w:val="24"/>
        </w:rPr>
        <w:t xml:space="preserve">                                               </w:t>
      </w:r>
      <w:r w:rsidR="006A4482">
        <w:rPr>
          <w:rFonts w:ascii="Georgia" w:hAnsi="Georgia"/>
          <w:sz w:val="24"/>
          <w:szCs w:val="24"/>
        </w:rPr>
        <w:t xml:space="preserve">   </w:t>
      </w:r>
    </w:p>
    <w:p w:rsidR="003D7768" w:rsidRDefault="006A4482" w:rsidP="003D7768">
      <w:pPr>
        <w:jc w:val="both"/>
        <w:rPr>
          <w:rFonts w:ascii="Georgia" w:hAnsi="Georgia"/>
          <w:sz w:val="24"/>
          <w:szCs w:val="24"/>
        </w:rPr>
      </w:pPr>
      <w:r>
        <w:rPr>
          <w:rFonts w:ascii="Georgia" w:hAnsi="Georgia"/>
          <w:sz w:val="24"/>
          <w:szCs w:val="24"/>
        </w:rPr>
        <w:t xml:space="preserve">                                                           </w:t>
      </w:r>
    </w:p>
    <w:p w:rsidR="002A0DF2" w:rsidRDefault="00406923" w:rsidP="00B27FF3">
      <w:pPr>
        <w:jc w:val="both"/>
        <w:rPr>
          <w:rFonts w:ascii="Georgia" w:hAnsi="Georgia"/>
          <w:b/>
          <w:sz w:val="24"/>
          <w:szCs w:val="24"/>
        </w:rPr>
      </w:pPr>
      <w:r>
        <w:rPr>
          <w:rFonts w:ascii="Georgia" w:hAnsi="Georgia"/>
          <w:b/>
          <w:sz w:val="24"/>
          <w:szCs w:val="24"/>
        </w:rPr>
        <w:tab/>
      </w:r>
      <w:r>
        <w:rPr>
          <w:rFonts w:ascii="Georgia" w:hAnsi="Georgia"/>
          <w:b/>
          <w:sz w:val="24"/>
          <w:szCs w:val="24"/>
        </w:rPr>
        <w:tab/>
      </w:r>
      <w:r>
        <w:rPr>
          <w:rFonts w:ascii="Georgia" w:hAnsi="Georgia"/>
          <w:b/>
          <w:sz w:val="24"/>
          <w:szCs w:val="24"/>
        </w:rPr>
        <w:tab/>
      </w:r>
      <w:r>
        <w:rPr>
          <w:rFonts w:ascii="Georgia" w:hAnsi="Georgia"/>
          <w:b/>
          <w:sz w:val="24"/>
          <w:szCs w:val="24"/>
        </w:rPr>
        <w:tab/>
      </w:r>
      <w:r>
        <w:rPr>
          <w:rFonts w:ascii="Georgia" w:hAnsi="Georgia"/>
          <w:b/>
          <w:sz w:val="24"/>
          <w:szCs w:val="24"/>
        </w:rPr>
        <w:tab/>
      </w:r>
    </w:p>
    <w:p w:rsidR="002A0DF2" w:rsidRDefault="002A0DF2" w:rsidP="00B27FF3">
      <w:pPr>
        <w:jc w:val="both"/>
        <w:rPr>
          <w:rFonts w:ascii="Georgia" w:hAnsi="Georgia"/>
          <w:b/>
          <w:sz w:val="24"/>
          <w:szCs w:val="24"/>
        </w:rPr>
      </w:pPr>
    </w:p>
    <w:p w:rsidR="00406923" w:rsidRDefault="002A0DF2" w:rsidP="002A0DF2">
      <w:pPr>
        <w:jc w:val="both"/>
        <w:rPr>
          <w:rFonts w:ascii="Georgia" w:hAnsi="Georgia"/>
          <w:sz w:val="24"/>
          <w:szCs w:val="24"/>
        </w:rPr>
      </w:pPr>
      <w:r>
        <w:rPr>
          <w:rFonts w:ascii="Georgia" w:hAnsi="Georgia"/>
          <w:sz w:val="24"/>
          <w:szCs w:val="24"/>
        </w:rPr>
        <w:t xml:space="preserve">                                                               </w:t>
      </w:r>
      <w:r w:rsidR="005F35F6">
        <w:rPr>
          <w:rFonts w:ascii="Georgia" w:hAnsi="Georgia"/>
          <w:sz w:val="24"/>
          <w:szCs w:val="24"/>
        </w:rPr>
        <w:t>-  210</w:t>
      </w:r>
      <w:r w:rsidR="00406923" w:rsidRPr="00406923">
        <w:rPr>
          <w:rFonts w:ascii="Georgia" w:hAnsi="Georgia"/>
          <w:sz w:val="24"/>
          <w:szCs w:val="24"/>
        </w:rPr>
        <w:t xml:space="preserve">  -</w:t>
      </w:r>
    </w:p>
    <w:p w:rsidR="00895E38" w:rsidRDefault="00895E38" w:rsidP="00B27FF3">
      <w:pPr>
        <w:jc w:val="both"/>
        <w:rPr>
          <w:rFonts w:ascii="Georgia" w:hAnsi="Georgia"/>
          <w:sz w:val="24"/>
          <w:szCs w:val="24"/>
        </w:rPr>
      </w:pPr>
      <w:r>
        <w:rPr>
          <w:rFonts w:ascii="Georgia" w:hAnsi="Georgia"/>
          <w:sz w:val="24"/>
          <w:szCs w:val="24"/>
        </w:rPr>
        <w:t>Po egzekucji ks. Brunona przyszła paczka</w:t>
      </w:r>
      <w:r w:rsidR="009B6E4F">
        <w:rPr>
          <w:rFonts w:ascii="Georgia" w:hAnsi="Georgia"/>
          <w:sz w:val="24"/>
          <w:szCs w:val="24"/>
        </w:rPr>
        <w:t xml:space="preserve"> </w:t>
      </w:r>
      <w:r w:rsidR="00B27FF3">
        <w:rPr>
          <w:rFonts w:ascii="Georgia" w:hAnsi="Georgia"/>
          <w:sz w:val="24"/>
          <w:szCs w:val="24"/>
        </w:rPr>
        <w:t xml:space="preserve">osobistymi rzeczami </w:t>
      </w:r>
      <w:r>
        <w:rPr>
          <w:rFonts w:ascii="Georgia" w:hAnsi="Georgia"/>
          <w:sz w:val="24"/>
          <w:szCs w:val="24"/>
        </w:rPr>
        <w:t>wujka z więzienia w Brandenburgu Jej mama zamknęła się w małym pokoju i przeglądała przysłane rzeczy i ubrania. Sądziła</w:t>
      </w:r>
      <w:r w:rsidR="009B6E4F">
        <w:rPr>
          <w:rFonts w:ascii="Georgia" w:hAnsi="Georgia"/>
          <w:sz w:val="24"/>
          <w:szCs w:val="24"/>
        </w:rPr>
        <w:t xml:space="preserve">, </w:t>
      </w:r>
      <w:r>
        <w:rPr>
          <w:rFonts w:ascii="Georgia" w:hAnsi="Georgia"/>
          <w:sz w:val="24"/>
          <w:szCs w:val="24"/>
        </w:rPr>
        <w:t>że będzie na nich jeszcze krew</w:t>
      </w:r>
      <w:r w:rsidR="00B27FF3">
        <w:rPr>
          <w:rFonts w:ascii="Georgia" w:hAnsi="Georgia"/>
          <w:sz w:val="24"/>
          <w:szCs w:val="24"/>
        </w:rPr>
        <w:t xml:space="preserve">. </w:t>
      </w:r>
    </w:p>
    <w:p w:rsidR="00470470" w:rsidRDefault="003D7768" w:rsidP="00470470">
      <w:pPr>
        <w:jc w:val="both"/>
        <w:rPr>
          <w:rFonts w:ascii="Georgia" w:hAnsi="Georgia"/>
          <w:sz w:val="24"/>
          <w:szCs w:val="24"/>
        </w:rPr>
      </w:pPr>
      <w:r>
        <w:rPr>
          <w:rFonts w:ascii="Georgia" w:hAnsi="Georgia"/>
          <w:sz w:val="24"/>
          <w:szCs w:val="24"/>
        </w:rPr>
        <w:t xml:space="preserve">  </w:t>
      </w:r>
      <w:r w:rsidR="00470470">
        <w:rPr>
          <w:rFonts w:ascii="Georgia" w:hAnsi="Georgia"/>
          <w:sz w:val="24"/>
          <w:szCs w:val="24"/>
        </w:rPr>
        <w:t xml:space="preserve"> Z powodu częstych bombardowań pani Maria i jej siostra</w:t>
      </w:r>
      <w:r w:rsidR="009B6E4F">
        <w:rPr>
          <w:rFonts w:ascii="Georgia" w:hAnsi="Georgia"/>
          <w:sz w:val="24"/>
          <w:szCs w:val="24"/>
        </w:rPr>
        <w:t xml:space="preserve"> Barbara </w:t>
      </w:r>
      <w:r w:rsidR="00470470">
        <w:rPr>
          <w:rFonts w:ascii="Georgia" w:hAnsi="Georgia"/>
          <w:sz w:val="24"/>
          <w:szCs w:val="24"/>
        </w:rPr>
        <w:t xml:space="preserve"> nie chodziły do szkoły. Wielu mieszkańców Brzeźna znalazło schronienie na plebanii,</w:t>
      </w:r>
      <w:r w:rsidR="009B6E4F">
        <w:rPr>
          <w:rFonts w:ascii="Georgia" w:hAnsi="Georgia"/>
          <w:sz w:val="24"/>
          <w:szCs w:val="24"/>
        </w:rPr>
        <w:t xml:space="preserve"> </w:t>
      </w:r>
      <w:r w:rsidR="00470470">
        <w:rPr>
          <w:rFonts w:ascii="Georgia" w:hAnsi="Georgia"/>
          <w:sz w:val="24"/>
          <w:szCs w:val="24"/>
        </w:rPr>
        <w:t>gdyż ich domy zostały zburzone.</w:t>
      </w:r>
      <w:r w:rsidR="009E7EA2">
        <w:rPr>
          <w:rFonts w:ascii="Georgia" w:hAnsi="Georgia"/>
          <w:sz w:val="24"/>
          <w:szCs w:val="24"/>
        </w:rPr>
        <w:t xml:space="preserve"> </w:t>
      </w:r>
      <w:r w:rsidR="00470470">
        <w:rPr>
          <w:rFonts w:ascii="Georgia" w:hAnsi="Georgia"/>
          <w:sz w:val="24"/>
          <w:szCs w:val="24"/>
        </w:rPr>
        <w:t xml:space="preserve">Pamięta jak </w:t>
      </w:r>
      <w:r w:rsidR="008E3A65">
        <w:rPr>
          <w:rFonts w:ascii="Georgia" w:hAnsi="Georgia"/>
          <w:sz w:val="24"/>
          <w:szCs w:val="24"/>
        </w:rPr>
        <w:t>uciekający żołnierze Wehrmachtu</w:t>
      </w:r>
      <w:r w:rsidR="00470470">
        <w:rPr>
          <w:rFonts w:ascii="Georgia" w:hAnsi="Georgia"/>
          <w:sz w:val="24"/>
          <w:szCs w:val="24"/>
        </w:rPr>
        <w:t xml:space="preserve"> czy SS</w:t>
      </w:r>
      <w:r w:rsidR="009B6E4F">
        <w:rPr>
          <w:rFonts w:ascii="Georgia" w:hAnsi="Georgia"/>
          <w:sz w:val="24"/>
          <w:szCs w:val="24"/>
        </w:rPr>
        <w:t xml:space="preserve">, </w:t>
      </w:r>
      <w:r w:rsidR="00470470">
        <w:rPr>
          <w:rFonts w:ascii="Georgia" w:hAnsi="Georgia"/>
          <w:sz w:val="24"/>
          <w:szCs w:val="24"/>
        </w:rPr>
        <w:t>pozostawili ciężkie pancerfausty na plebanii i jej  mama musiała je wynosi</w:t>
      </w:r>
      <w:r w:rsidR="008E3A65">
        <w:rPr>
          <w:rFonts w:ascii="Georgia" w:hAnsi="Georgia"/>
          <w:sz w:val="24"/>
          <w:szCs w:val="24"/>
        </w:rPr>
        <w:t xml:space="preserve">ć i wrzucać do głębokiego leju </w:t>
      </w:r>
      <w:r w:rsidR="00470470">
        <w:rPr>
          <w:rFonts w:ascii="Georgia" w:hAnsi="Georgia"/>
          <w:sz w:val="24"/>
          <w:szCs w:val="24"/>
        </w:rPr>
        <w:t xml:space="preserve">z wodą po bombie. </w:t>
      </w:r>
      <w:r w:rsidR="009B6E4F">
        <w:rPr>
          <w:rFonts w:ascii="Georgia" w:hAnsi="Georgia"/>
          <w:sz w:val="24"/>
          <w:szCs w:val="24"/>
        </w:rPr>
        <w:t>Uciekający niemieccy żołnierze swych rannych  zastrzelili, dając im „Gnaden</w:t>
      </w:r>
      <w:r w:rsidR="00443FC0">
        <w:rPr>
          <w:rFonts w:ascii="Georgia" w:hAnsi="Georgia"/>
          <w:sz w:val="24"/>
          <w:szCs w:val="24"/>
        </w:rPr>
        <w:t>schuss” czyli strzał litości.</w:t>
      </w:r>
    </w:p>
    <w:p w:rsidR="00895E38" w:rsidRDefault="00895E38" w:rsidP="00B27FF3">
      <w:pPr>
        <w:jc w:val="both"/>
        <w:rPr>
          <w:rFonts w:ascii="Georgia" w:hAnsi="Georgia"/>
          <w:sz w:val="24"/>
          <w:szCs w:val="24"/>
        </w:rPr>
      </w:pPr>
      <w:r>
        <w:rPr>
          <w:rFonts w:ascii="Georgia" w:hAnsi="Georgia"/>
          <w:sz w:val="24"/>
          <w:szCs w:val="24"/>
        </w:rPr>
        <w:t xml:space="preserve"> W </w:t>
      </w:r>
      <w:r w:rsidR="00470470">
        <w:rPr>
          <w:rFonts w:ascii="Georgia" w:hAnsi="Georgia"/>
          <w:sz w:val="24"/>
          <w:szCs w:val="24"/>
        </w:rPr>
        <w:t xml:space="preserve">marcu </w:t>
      </w:r>
      <w:r>
        <w:rPr>
          <w:rFonts w:ascii="Georgia" w:hAnsi="Georgia"/>
          <w:sz w:val="24"/>
          <w:szCs w:val="24"/>
        </w:rPr>
        <w:t>1945 roku sowieci zajęli plebanię. Zanieczyszczali dokumenty,</w:t>
      </w:r>
      <w:r w:rsidR="009B6E4F">
        <w:rPr>
          <w:rFonts w:ascii="Georgia" w:hAnsi="Georgia"/>
          <w:sz w:val="24"/>
          <w:szCs w:val="24"/>
        </w:rPr>
        <w:t xml:space="preserve"> </w:t>
      </w:r>
      <w:r>
        <w:rPr>
          <w:rFonts w:ascii="Georgia" w:hAnsi="Georgia"/>
          <w:sz w:val="24"/>
          <w:szCs w:val="24"/>
        </w:rPr>
        <w:t>zdjęcia. Wiele pani Maria zdołała uratować i dzieki temu są one umieszczone na końcu tej pracy.</w:t>
      </w:r>
      <w:r w:rsidR="00470470">
        <w:rPr>
          <w:rFonts w:ascii="Georgia" w:hAnsi="Georgia"/>
          <w:sz w:val="24"/>
          <w:szCs w:val="24"/>
        </w:rPr>
        <w:t xml:space="preserve"> </w:t>
      </w:r>
      <w:r w:rsidR="009B6E4F">
        <w:rPr>
          <w:rFonts w:ascii="Georgia" w:hAnsi="Georgia"/>
          <w:sz w:val="24"/>
          <w:szCs w:val="24"/>
        </w:rPr>
        <w:t>Cudem uratowało się archiwum parafii i księgi parafialne. Te zbiory widziałem na plebanii (SM).</w:t>
      </w:r>
    </w:p>
    <w:p w:rsidR="00470470" w:rsidRDefault="00470470" w:rsidP="00B27FF3">
      <w:pPr>
        <w:jc w:val="both"/>
        <w:rPr>
          <w:rFonts w:ascii="Georgia" w:hAnsi="Georgia"/>
          <w:sz w:val="24"/>
          <w:szCs w:val="24"/>
        </w:rPr>
      </w:pPr>
      <w:r>
        <w:rPr>
          <w:rFonts w:ascii="Georgia" w:hAnsi="Georgia"/>
          <w:sz w:val="24"/>
          <w:szCs w:val="24"/>
        </w:rPr>
        <w:t xml:space="preserve"> Po śmierci wujka ks. bp Splett pozwolił im </w:t>
      </w:r>
      <w:r w:rsidR="00B27FF3">
        <w:rPr>
          <w:rFonts w:ascii="Georgia" w:hAnsi="Georgia"/>
          <w:sz w:val="24"/>
          <w:szCs w:val="24"/>
        </w:rPr>
        <w:t xml:space="preserve"> dalej mies</w:t>
      </w:r>
      <w:r w:rsidR="008E3A65">
        <w:rPr>
          <w:rFonts w:ascii="Georgia" w:hAnsi="Georgia"/>
          <w:sz w:val="24"/>
          <w:szCs w:val="24"/>
        </w:rPr>
        <w:t xml:space="preserve">zkać na plebanii i wyznaczył </w:t>
      </w:r>
      <w:r>
        <w:rPr>
          <w:rFonts w:ascii="Georgia" w:hAnsi="Georgia"/>
          <w:sz w:val="24"/>
          <w:szCs w:val="24"/>
        </w:rPr>
        <w:t xml:space="preserve"> mamie</w:t>
      </w:r>
      <w:r w:rsidR="00B27FF3">
        <w:rPr>
          <w:rFonts w:ascii="Georgia" w:hAnsi="Georgia"/>
          <w:sz w:val="24"/>
          <w:szCs w:val="24"/>
        </w:rPr>
        <w:t xml:space="preserve"> pensję. Księdzu Schliepowi gotowa</w:t>
      </w:r>
      <w:r w:rsidR="00A030F3">
        <w:rPr>
          <w:rFonts w:ascii="Georgia" w:hAnsi="Georgia"/>
          <w:sz w:val="24"/>
          <w:szCs w:val="24"/>
        </w:rPr>
        <w:t xml:space="preserve">ła jego siostra. </w:t>
      </w:r>
    </w:p>
    <w:p w:rsidR="00406923" w:rsidRDefault="00470470" w:rsidP="009E63E2">
      <w:pPr>
        <w:jc w:val="both"/>
        <w:rPr>
          <w:rFonts w:ascii="Georgia" w:hAnsi="Georgia"/>
          <w:sz w:val="24"/>
          <w:szCs w:val="24"/>
        </w:rPr>
      </w:pPr>
      <w:r>
        <w:rPr>
          <w:rFonts w:ascii="Georgia" w:hAnsi="Georgia"/>
          <w:sz w:val="24"/>
          <w:szCs w:val="24"/>
        </w:rPr>
        <w:t xml:space="preserve">  Żona Sängera</w:t>
      </w:r>
      <w:r w:rsidR="009B6E4F">
        <w:rPr>
          <w:rFonts w:ascii="Georgia" w:hAnsi="Georgia"/>
          <w:sz w:val="24"/>
          <w:szCs w:val="24"/>
        </w:rPr>
        <w:t xml:space="preserve">, </w:t>
      </w:r>
      <w:r>
        <w:rPr>
          <w:rFonts w:ascii="Georgia" w:hAnsi="Georgia"/>
          <w:sz w:val="24"/>
          <w:szCs w:val="24"/>
        </w:rPr>
        <w:t>po aresztowaniu męża, znalazła</w:t>
      </w:r>
      <w:r w:rsidR="00E82996">
        <w:rPr>
          <w:rFonts w:ascii="Georgia" w:hAnsi="Georgia"/>
          <w:sz w:val="24"/>
          <w:szCs w:val="24"/>
        </w:rPr>
        <w:t xml:space="preserve"> pracę</w:t>
      </w:r>
      <w:r w:rsidR="00B27FF3">
        <w:rPr>
          <w:rFonts w:ascii="Georgia" w:hAnsi="Georgia"/>
          <w:sz w:val="24"/>
          <w:szCs w:val="24"/>
        </w:rPr>
        <w:t xml:space="preserve"> w porcie jako liczman.</w:t>
      </w:r>
      <w:r w:rsidR="009B6E4F">
        <w:rPr>
          <w:rFonts w:ascii="Georgia" w:hAnsi="Georgia"/>
          <w:sz w:val="24"/>
          <w:szCs w:val="24"/>
        </w:rPr>
        <w:t xml:space="preserve"> </w:t>
      </w:r>
      <w:r w:rsidR="00E82996">
        <w:rPr>
          <w:rFonts w:ascii="Georgia" w:hAnsi="Georgia"/>
          <w:sz w:val="24"/>
          <w:szCs w:val="24"/>
        </w:rPr>
        <w:t>Po uwolnieniu z więzienia mąż wrócił do domu bez butów,</w:t>
      </w:r>
      <w:r w:rsidR="009B6E4F">
        <w:rPr>
          <w:rFonts w:ascii="Georgia" w:hAnsi="Georgia"/>
          <w:sz w:val="24"/>
          <w:szCs w:val="24"/>
        </w:rPr>
        <w:t xml:space="preserve"> </w:t>
      </w:r>
      <w:r w:rsidR="00E82996">
        <w:rPr>
          <w:rFonts w:ascii="Georgia" w:hAnsi="Georgia"/>
          <w:sz w:val="24"/>
          <w:szCs w:val="24"/>
        </w:rPr>
        <w:t>gdyż zabrali mu je sowieci.</w:t>
      </w:r>
      <w:r w:rsidR="009E7EA2">
        <w:rPr>
          <w:rFonts w:ascii="Georgia" w:hAnsi="Georgia"/>
          <w:sz w:val="24"/>
          <w:szCs w:val="24"/>
        </w:rPr>
        <w:t xml:space="preserve"> </w:t>
      </w:r>
      <w:r w:rsidR="00E82996">
        <w:rPr>
          <w:rFonts w:ascii="Georgia" w:hAnsi="Georgia"/>
          <w:sz w:val="24"/>
          <w:szCs w:val="24"/>
        </w:rPr>
        <w:t xml:space="preserve">Mama </w:t>
      </w:r>
      <w:r w:rsidR="00B27FF3">
        <w:rPr>
          <w:rFonts w:ascii="Georgia" w:hAnsi="Georgia"/>
          <w:sz w:val="24"/>
          <w:szCs w:val="24"/>
        </w:rPr>
        <w:t xml:space="preserve"> wysłała córki na wieś do Szabdy i Mszany koło Brodnicy,</w:t>
      </w:r>
      <w:r w:rsidR="009B6E4F">
        <w:rPr>
          <w:rFonts w:ascii="Georgia" w:hAnsi="Georgia"/>
          <w:sz w:val="24"/>
          <w:szCs w:val="24"/>
        </w:rPr>
        <w:t xml:space="preserve"> </w:t>
      </w:r>
      <w:r w:rsidR="00B27FF3">
        <w:rPr>
          <w:rFonts w:ascii="Georgia" w:hAnsi="Georgia"/>
          <w:sz w:val="24"/>
          <w:szCs w:val="24"/>
        </w:rPr>
        <w:t>do swoich krewnych.</w:t>
      </w:r>
      <w:r w:rsidR="009B6E4F">
        <w:rPr>
          <w:rFonts w:ascii="Georgia" w:hAnsi="Georgia"/>
          <w:sz w:val="24"/>
          <w:szCs w:val="24"/>
        </w:rPr>
        <w:t xml:space="preserve"> </w:t>
      </w:r>
      <w:r w:rsidR="00B27FF3">
        <w:rPr>
          <w:rFonts w:ascii="Georgia" w:hAnsi="Georgia"/>
          <w:sz w:val="24"/>
          <w:szCs w:val="24"/>
        </w:rPr>
        <w:t>Marysia będąc na gospodarstwie</w:t>
      </w:r>
      <w:r w:rsidR="009B6E4F">
        <w:rPr>
          <w:rFonts w:ascii="Georgia" w:hAnsi="Georgia"/>
          <w:sz w:val="24"/>
          <w:szCs w:val="24"/>
        </w:rPr>
        <w:t xml:space="preserve">, </w:t>
      </w:r>
      <w:r w:rsidR="00B27FF3">
        <w:rPr>
          <w:rFonts w:ascii="Georgia" w:hAnsi="Georgia"/>
          <w:sz w:val="24"/>
          <w:szCs w:val="24"/>
        </w:rPr>
        <w:t xml:space="preserve">tęskniła za matką. Ojciec ks. Brunona </w:t>
      </w:r>
      <w:r w:rsidR="00E82996">
        <w:rPr>
          <w:rFonts w:ascii="Georgia" w:hAnsi="Georgia"/>
          <w:sz w:val="24"/>
          <w:szCs w:val="24"/>
        </w:rPr>
        <w:t xml:space="preserve">Franciszek </w:t>
      </w:r>
      <w:r w:rsidR="00B27FF3">
        <w:rPr>
          <w:rFonts w:ascii="Georgia" w:hAnsi="Georgia"/>
          <w:sz w:val="24"/>
          <w:szCs w:val="24"/>
        </w:rPr>
        <w:t>wyjechał do Berlina  do swego brata.</w:t>
      </w:r>
      <w:r w:rsidR="00E82996">
        <w:rPr>
          <w:rFonts w:ascii="Georgia" w:hAnsi="Georgia"/>
          <w:sz w:val="24"/>
          <w:szCs w:val="24"/>
        </w:rPr>
        <w:t xml:space="preserve"> Pan</w:t>
      </w:r>
      <w:r w:rsidR="009B6E4F">
        <w:rPr>
          <w:rFonts w:ascii="Georgia" w:hAnsi="Georgia"/>
          <w:sz w:val="24"/>
          <w:szCs w:val="24"/>
        </w:rPr>
        <w:t>i Maria nosi w sercu żywą pamięć</w:t>
      </w:r>
      <w:r w:rsidR="00E82996">
        <w:rPr>
          <w:rFonts w:ascii="Georgia" w:hAnsi="Georgia"/>
          <w:sz w:val="24"/>
          <w:szCs w:val="24"/>
        </w:rPr>
        <w:t xml:space="preserve"> o ks. Brunonie</w:t>
      </w:r>
      <w:r w:rsidR="009B6E4F">
        <w:rPr>
          <w:rFonts w:ascii="Georgia" w:hAnsi="Georgia"/>
          <w:sz w:val="24"/>
          <w:szCs w:val="24"/>
        </w:rPr>
        <w:t xml:space="preserve">, </w:t>
      </w:r>
      <w:r w:rsidR="00E82996">
        <w:rPr>
          <w:rFonts w:ascii="Georgia" w:hAnsi="Georgia"/>
          <w:sz w:val="24"/>
          <w:szCs w:val="24"/>
        </w:rPr>
        <w:t>jako wspaniałym opiekunie z prawdziwą ojcowską troską. Zastępował</w:t>
      </w:r>
      <w:r w:rsidR="00AE1EBE">
        <w:rPr>
          <w:rFonts w:ascii="Georgia" w:hAnsi="Georgia"/>
          <w:sz w:val="24"/>
          <w:szCs w:val="24"/>
        </w:rPr>
        <w:t xml:space="preserve"> brat</w:t>
      </w:r>
      <w:r w:rsidR="009B6E4F">
        <w:rPr>
          <w:rFonts w:ascii="Georgia" w:hAnsi="Georgia"/>
          <w:sz w:val="24"/>
          <w:szCs w:val="24"/>
        </w:rPr>
        <w:t xml:space="preserve">u, </w:t>
      </w:r>
      <w:r w:rsidR="00E82996">
        <w:rPr>
          <w:rFonts w:ascii="Georgia" w:hAnsi="Georgia"/>
          <w:sz w:val="24"/>
          <w:szCs w:val="24"/>
        </w:rPr>
        <w:t>jej i jej siostrze ojca.</w:t>
      </w:r>
      <w:r w:rsidR="009E63E2">
        <w:rPr>
          <w:rFonts w:ascii="Georgia" w:hAnsi="Georgia"/>
          <w:sz w:val="24"/>
          <w:szCs w:val="24"/>
        </w:rPr>
        <w:t xml:space="preserve">   </w:t>
      </w:r>
    </w:p>
    <w:p w:rsidR="00406923" w:rsidRDefault="00406923" w:rsidP="009E63E2">
      <w:pPr>
        <w:jc w:val="both"/>
        <w:rPr>
          <w:rFonts w:ascii="Georgia" w:hAnsi="Georgia"/>
          <w:sz w:val="24"/>
          <w:szCs w:val="24"/>
        </w:rPr>
      </w:pPr>
      <w:r>
        <w:rPr>
          <w:rFonts w:ascii="Georgia" w:hAnsi="Georgia"/>
          <w:sz w:val="24"/>
          <w:szCs w:val="24"/>
        </w:rPr>
        <w:t xml:space="preserve">                  </w:t>
      </w:r>
      <w:r w:rsidR="009E7EA2">
        <w:rPr>
          <w:rFonts w:ascii="Georgia" w:hAnsi="Georgia"/>
          <w:sz w:val="24"/>
          <w:szCs w:val="24"/>
        </w:rPr>
        <w:t xml:space="preserve">     </w:t>
      </w:r>
      <w:r>
        <w:rPr>
          <w:rFonts w:ascii="Georgia" w:hAnsi="Georgia"/>
          <w:sz w:val="24"/>
          <w:szCs w:val="24"/>
        </w:rPr>
        <w:t xml:space="preserve"> </w:t>
      </w:r>
      <w:r w:rsidR="0042693D">
        <w:rPr>
          <w:rFonts w:ascii="Georgia" w:hAnsi="Georgia"/>
          <w:sz w:val="24"/>
          <w:szCs w:val="24"/>
        </w:rPr>
        <w:t xml:space="preserve">    </w:t>
      </w:r>
      <w:r>
        <w:rPr>
          <w:rFonts w:ascii="Georgia" w:hAnsi="Georgia"/>
          <w:sz w:val="24"/>
          <w:szCs w:val="24"/>
        </w:rPr>
        <w:t xml:space="preserve"> </w:t>
      </w:r>
      <w:r w:rsidR="009E7EA2" w:rsidRPr="009E7EA2">
        <w:rPr>
          <w:rFonts w:ascii="Georgia" w:hAnsi="Georgia"/>
          <w:noProof/>
          <w:sz w:val="24"/>
          <w:szCs w:val="24"/>
          <w:lang w:eastAsia="pl-PL"/>
        </w:rPr>
        <w:drawing>
          <wp:inline distT="0" distB="0" distL="0" distR="0">
            <wp:extent cx="3552088" cy="2556000"/>
            <wp:effectExtent l="19050" t="0" r="0" b="0"/>
            <wp:docPr id="24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7" cstate="print"/>
                    <a:srcRect/>
                    <a:stretch>
                      <a:fillRect/>
                    </a:stretch>
                  </pic:blipFill>
                  <pic:spPr bwMode="auto">
                    <a:xfrm>
                      <a:off x="0" y="0"/>
                      <a:ext cx="3552088" cy="2556000"/>
                    </a:xfrm>
                    <a:prstGeom prst="rect">
                      <a:avLst/>
                    </a:prstGeom>
                    <a:noFill/>
                    <a:ln w="9525">
                      <a:noFill/>
                      <a:miter lim="800000"/>
                      <a:headEnd/>
                      <a:tailEnd/>
                    </a:ln>
                  </pic:spPr>
                </pic:pic>
              </a:graphicData>
            </a:graphic>
          </wp:inline>
        </w:drawing>
      </w:r>
      <w:r>
        <w:rPr>
          <w:rFonts w:ascii="Georgia" w:hAnsi="Georgia"/>
          <w:sz w:val="24"/>
          <w:szCs w:val="24"/>
        </w:rPr>
        <w:t xml:space="preserve">              </w:t>
      </w:r>
    </w:p>
    <w:p w:rsidR="00406923" w:rsidRDefault="009E63E2" w:rsidP="00406923">
      <w:pPr>
        <w:rPr>
          <w:rFonts w:ascii="Georgia" w:hAnsi="Georgia"/>
          <w:sz w:val="24"/>
          <w:szCs w:val="24"/>
        </w:rPr>
      </w:pPr>
      <w:r>
        <w:rPr>
          <w:rFonts w:ascii="Georgia" w:hAnsi="Georgia"/>
          <w:sz w:val="24"/>
          <w:szCs w:val="24"/>
        </w:rPr>
        <w:t xml:space="preserve">    </w:t>
      </w:r>
      <w:r w:rsidR="0066602E" w:rsidRPr="00A030F3">
        <w:rPr>
          <w:rFonts w:ascii="Georgia" w:hAnsi="Georgia"/>
          <w:sz w:val="24"/>
          <w:szCs w:val="24"/>
        </w:rPr>
        <w:t xml:space="preserve">        </w:t>
      </w:r>
      <w:r w:rsidR="009E7EA2">
        <w:rPr>
          <w:rFonts w:ascii="Georgia" w:hAnsi="Georgia"/>
          <w:sz w:val="24"/>
          <w:szCs w:val="24"/>
        </w:rPr>
        <w:t xml:space="preserve">             </w:t>
      </w:r>
      <w:r w:rsidR="0042693D">
        <w:rPr>
          <w:rFonts w:ascii="Georgia" w:hAnsi="Georgia"/>
          <w:sz w:val="24"/>
          <w:szCs w:val="24"/>
        </w:rPr>
        <w:t xml:space="preserve">     </w:t>
      </w:r>
      <w:r w:rsidR="009E7EA2">
        <w:rPr>
          <w:rFonts w:ascii="Georgia" w:hAnsi="Georgia"/>
          <w:sz w:val="24"/>
          <w:szCs w:val="24"/>
        </w:rPr>
        <w:t xml:space="preserve"> Od lewej Basia, Mary</w:t>
      </w:r>
      <w:r w:rsidR="00CA29F8">
        <w:rPr>
          <w:rFonts w:ascii="Georgia" w:hAnsi="Georgia"/>
          <w:sz w:val="24"/>
          <w:szCs w:val="24"/>
        </w:rPr>
        <w:t>sia i Staś na wsi koło Brodnicy</w:t>
      </w:r>
    </w:p>
    <w:p w:rsidR="009E7EA2" w:rsidRDefault="0066602E" w:rsidP="009E63E2">
      <w:pPr>
        <w:jc w:val="both"/>
        <w:rPr>
          <w:rFonts w:ascii="Georgia" w:hAnsi="Georgia"/>
          <w:sz w:val="24"/>
          <w:szCs w:val="24"/>
        </w:rPr>
      </w:pPr>
      <w:r w:rsidRPr="00A030F3">
        <w:rPr>
          <w:rFonts w:ascii="Georgia" w:hAnsi="Georgia"/>
          <w:sz w:val="24"/>
          <w:szCs w:val="24"/>
        </w:rPr>
        <w:t xml:space="preserve">              </w:t>
      </w:r>
      <w:r w:rsidR="005F35F6">
        <w:rPr>
          <w:rFonts w:ascii="Georgia" w:hAnsi="Georgia"/>
          <w:sz w:val="24"/>
          <w:szCs w:val="24"/>
        </w:rPr>
        <w:tab/>
      </w:r>
      <w:r w:rsidR="005F35F6">
        <w:rPr>
          <w:rFonts w:ascii="Georgia" w:hAnsi="Georgia"/>
          <w:sz w:val="24"/>
          <w:szCs w:val="24"/>
        </w:rPr>
        <w:tab/>
      </w:r>
      <w:r w:rsidR="005F35F6">
        <w:rPr>
          <w:rFonts w:ascii="Georgia" w:hAnsi="Georgia"/>
          <w:sz w:val="24"/>
          <w:szCs w:val="24"/>
        </w:rPr>
        <w:tab/>
      </w:r>
      <w:r w:rsidR="005F35F6">
        <w:rPr>
          <w:rFonts w:ascii="Georgia" w:hAnsi="Georgia"/>
          <w:sz w:val="24"/>
          <w:szCs w:val="24"/>
        </w:rPr>
        <w:tab/>
        <w:t xml:space="preserve"> </w:t>
      </w:r>
    </w:p>
    <w:p w:rsidR="009E7EA2" w:rsidRDefault="009E7EA2" w:rsidP="009E63E2">
      <w:pPr>
        <w:jc w:val="both"/>
        <w:rPr>
          <w:rFonts w:ascii="Georgia" w:hAnsi="Georgia"/>
          <w:sz w:val="24"/>
          <w:szCs w:val="24"/>
        </w:rPr>
      </w:pPr>
    </w:p>
    <w:p w:rsidR="002A0DF2" w:rsidRDefault="005F35F6" w:rsidP="009E7EA2">
      <w:pPr>
        <w:ind w:left="2832" w:firstLine="708"/>
        <w:jc w:val="both"/>
        <w:rPr>
          <w:rFonts w:ascii="Georgia" w:hAnsi="Georgia"/>
          <w:sz w:val="24"/>
          <w:szCs w:val="24"/>
        </w:rPr>
      </w:pPr>
      <w:r>
        <w:rPr>
          <w:rFonts w:ascii="Georgia" w:hAnsi="Georgia"/>
          <w:sz w:val="24"/>
          <w:szCs w:val="24"/>
        </w:rPr>
        <w:t xml:space="preserve"> </w:t>
      </w:r>
    </w:p>
    <w:p w:rsidR="00265448" w:rsidRDefault="005F35F6" w:rsidP="009E7EA2">
      <w:pPr>
        <w:ind w:left="2832" w:firstLine="708"/>
        <w:jc w:val="both"/>
        <w:rPr>
          <w:rFonts w:ascii="Georgia" w:hAnsi="Georgia"/>
          <w:sz w:val="24"/>
          <w:szCs w:val="24"/>
        </w:rPr>
      </w:pPr>
      <w:r>
        <w:rPr>
          <w:rFonts w:ascii="Georgia" w:hAnsi="Georgia"/>
          <w:sz w:val="24"/>
          <w:szCs w:val="24"/>
        </w:rPr>
        <w:t>-  211</w:t>
      </w:r>
      <w:r w:rsidR="00406923">
        <w:rPr>
          <w:rFonts w:ascii="Georgia" w:hAnsi="Georgia"/>
          <w:sz w:val="24"/>
          <w:szCs w:val="24"/>
        </w:rPr>
        <w:t xml:space="preserve">  -</w:t>
      </w:r>
      <w:r w:rsidR="0066602E" w:rsidRPr="00A030F3">
        <w:rPr>
          <w:rFonts w:ascii="Georgia" w:hAnsi="Georgia"/>
          <w:sz w:val="24"/>
          <w:szCs w:val="24"/>
        </w:rPr>
        <w:t xml:space="preserve">       </w:t>
      </w:r>
      <w:r w:rsidR="00E82996">
        <w:rPr>
          <w:rFonts w:ascii="Georgia" w:hAnsi="Georgia"/>
          <w:sz w:val="24"/>
          <w:szCs w:val="24"/>
        </w:rPr>
        <w:t xml:space="preserve">      </w:t>
      </w:r>
      <w:r w:rsidR="0066602E" w:rsidRPr="00A030F3">
        <w:rPr>
          <w:rFonts w:ascii="Georgia" w:hAnsi="Georgia"/>
          <w:sz w:val="24"/>
          <w:szCs w:val="24"/>
        </w:rPr>
        <w:t xml:space="preserve"> </w:t>
      </w:r>
    </w:p>
    <w:p w:rsidR="00406923" w:rsidRDefault="001042B4" w:rsidP="00C941EE">
      <w:pPr>
        <w:rPr>
          <w:rFonts w:ascii="Georgia" w:hAnsi="Georgia"/>
          <w:sz w:val="24"/>
          <w:szCs w:val="24"/>
        </w:rPr>
      </w:pPr>
      <w:r>
        <w:rPr>
          <w:rFonts w:ascii="Georgia" w:hAnsi="Georgia"/>
          <w:sz w:val="24"/>
          <w:szCs w:val="24"/>
        </w:rPr>
        <w:t xml:space="preserve">    </w:t>
      </w:r>
    </w:p>
    <w:p w:rsidR="003D7768" w:rsidRDefault="00406923" w:rsidP="00C941EE">
      <w:pPr>
        <w:rPr>
          <w:rFonts w:ascii="Georgia" w:hAnsi="Georgia"/>
          <w:sz w:val="24"/>
          <w:szCs w:val="24"/>
        </w:rPr>
      </w:pPr>
      <w:r>
        <w:rPr>
          <w:rFonts w:ascii="Georgia" w:hAnsi="Georgia"/>
          <w:sz w:val="24"/>
          <w:szCs w:val="24"/>
        </w:rPr>
        <w:t xml:space="preserve">                             </w:t>
      </w:r>
      <w:r w:rsidR="001042B4">
        <w:rPr>
          <w:rFonts w:ascii="Georgia" w:hAnsi="Georgia"/>
          <w:sz w:val="24"/>
          <w:szCs w:val="24"/>
        </w:rPr>
        <w:t xml:space="preserve"> </w:t>
      </w:r>
      <w:r>
        <w:rPr>
          <w:rFonts w:ascii="Georgia" w:hAnsi="Georgia"/>
          <w:sz w:val="24"/>
          <w:szCs w:val="24"/>
        </w:rPr>
        <w:t xml:space="preserve">       </w:t>
      </w:r>
      <w:r w:rsidR="001042B4">
        <w:rPr>
          <w:rFonts w:ascii="Georgia" w:hAnsi="Georgia"/>
          <w:sz w:val="24"/>
          <w:szCs w:val="24"/>
        </w:rPr>
        <w:t xml:space="preserve">  </w:t>
      </w:r>
      <w:r w:rsidR="00613EFF" w:rsidRPr="00613EFF">
        <w:rPr>
          <w:rFonts w:ascii="Georgia" w:hAnsi="Georgia"/>
          <w:noProof/>
          <w:sz w:val="24"/>
          <w:szCs w:val="24"/>
          <w:lang w:eastAsia="pl-PL"/>
        </w:rPr>
        <w:drawing>
          <wp:inline distT="0" distB="0" distL="0" distR="0">
            <wp:extent cx="2306379" cy="3276000"/>
            <wp:effectExtent l="19050" t="0" r="0" b="0"/>
            <wp:docPr id="221"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8" cstate="print"/>
                    <a:srcRect/>
                    <a:stretch>
                      <a:fillRect/>
                    </a:stretch>
                  </pic:blipFill>
                  <pic:spPr bwMode="auto">
                    <a:xfrm>
                      <a:off x="0" y="0"/>
                      <a:ext cx="2306379" cy="3276000"/>
                    </a:xfrm>
                    <a:prstGeom prst="rect">
                      <a:avLst/>
                    </a:prstGeom>
                    <a:noFill/>
                    <a:ln w="9525">
                      <a:noFill/>
                      <a:miter lim="800000"/>
                      <a:headEnd/>
                      <a:tailEnd/>
                    </a:ln>
                  </pic:spPr>
                </pic:pic>
              </a:graphicData>
            </a:graphic>
          </wp:inline>
        </w:drawing>
      </w:r>
      <w:r w:rsidR="00AE1EBE">
        <w:rPr>
          <w:rFonts w:ascii="Georgia" w:hAnsi="Georgia"/>
          <w:sz w:val="24"/>
          <w:szCs w:val="24"/>
        </w:rPr>
        <w:tab/>
      </w:r>
      <w:r w:rsidR="00AE1EBE">
        <w:rPr>
          <w:rFonts w:ascii="Georgia" w:hAnsi="Georgia"/>
          <w:sz w:val="24"/>
          <w:szCs w:val="24"/>
        </w:rPr>
        <w:tab/>
      </w:r>
      <w:r w:rsidR="00AE1EBE">
        <w:rPr>
          <w:rFonts w:ascii="Georgia" w:hAnsi="Georgia"/>
          <w:sz w:val="24"/>
          <w:szCs w:val="24"/>
        </w:rPr>
        <w:tab/>
      </w:r>
      <w:r w:rsidR="00AE1EBE">
        <w:rPr>
          <w:rFonts w:ascii="Georgia" w:hAnsi="Georgia"/>
          <w:sz w:val="24"/>
          <w:szCs w:val="24"/>
        </w:rPr>
        <w:tab/>
      </w:r>
      <w:r w:rsidR="00265448">
        <w:rPr>
          <w:rFonts w:ascii="Georgia" w:hAnsi="Georgia"/>
          <w:sz w:val="24"/>
          <w:szCs w:val="24"/>
        </w:rPr>
        <w:t xml:space="preserve">                                          </w:t>
      </w:r>
    </w:p>
    <w:p w:rsidR="00406923" w:rsidRDefault="00406923" w:rsidP="00C941EE">
      <w:pPr>
        <w:rPr>
          <w:rFonts w:ascii="Georgia" w:hAnsi="Georgia"/>
          <w:sz w:val="24"/>
          <w:szCs w:val="24"/>
        </w:rPr>
      </w:pPr>
      <w:r>
        <w:rPr>
          <w:rFonts w:ascii="Georgia" w:hAnsi="Georgia"/>
          <w:sz w:val="24"/>
          <w:szCs w:val="24"/>
        </w:rPr>
        <w:t xml:space="preserve">     </w:t>
      </w:r>
      <w:r w:rsidR="00613EFF">
        <w:rPr>
          <w:rFonts w:ascii="Georgia" w:hAnsi="Georgia"/>
          <w:sz w:val="24"/>
          <w:szCs w:val="24"/>
        </w:rPr>
        <w:t xml:space="preserve">    </w:t>
      </w:r>
    </w:p>
    <w:p w:rsidR="00406923" w:rsidRDefault="00406923" w:rsidP="00C941EE">
      <w:pPr>
        <w:rPr>
          <w:rFonts w:ascii="Georgia" w:hAnsi="Georgia"/>
          <w:sz w:val="24"/>
          <w:szCs w:val="24"/>
        </w:rPr>
      </w:pPr>
      <w:r>
        <w:rPr>
          <w:rFonts w:ascii="Georgia" w:hAnsi="Georgia"/>
          <w:sz w:val="24"/>
          <w:szCs w:val="24"/>
        </w:rPr>
        <w:t xml:space="preserve">                                         </w:t>
      </w:r>
      <w:r w:rsidRPr="001042B4">
        <w:rPr>
          <w:rFonts w:ascii="Georgia" w:hAnsi="Georgia"/>
          <w:noProof/>
          <w:sz w:val="24"/>
          <w:szCs w:val="24"/>
          <w:lang w:eastAsia="pl-PL"/>
        </w:rPr>
        <w:drawing>
          <wp:inline distT="0" distB="0" distL="0" distR="0">
            <wp:extent cx="2212241" cy="3276000"/>
            <wp:effectExtent l="19050" t="0" r="0" b="0"/>
            <wp:docPr id="24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9" cstate="print"/>
                    <a:srcRect/>
                    <a:stretch>
                      <a:fillRect/>
                    </a:stretch>
                  </pic:blipFill>
                  <pic:spPr bwMode="auto">
                    <a:xfrm>
                      <a:off x="0" y="0"/>
                      <a:ext cx="2212241" cy="3276000"/>
                    </a:xfrm>
                    <a:prstGeom prst="rect">
                      <a:avLst/>
                    </a:prstGeom>
                    <a:noFill/>
                    <a:ln w="9525">
                      <a:noFill/>
                      <a:miter lim="800000"/>
                      <a:headEnd/>
                      <a:tailEnd/>
                    </a:ln>
                  </pic:spPr>
                </pic:pic>
              </a:graphicData>
            </a:graphic>
          </wp:inline>
        </w:drawing>
      </w:r>
    </w:p>
    <w:p w:rsidR="00406923" w:rsidRDefault="00406923" w:rsidP="00C941EE">
      <w:pPr>
        <w:rPr>
          <w:rFonts w:ascii="Georgia" w:hAnsi="Georgia"/>
          <w:sz w:val="24"/>
          <w:szCs w:val="24"/>
        </w:rPr>
      </w:pPr>
      <w:r>
        <w:rPr>
          <w:rFonts w:ascii="Georgia" w:hAnsi="Georgia"/>
          <w:sz w:val="24"/>
          <w:szCs w:val="24"/>
        </w:rPr>
        <w:t>Pomniki Alfonsa Binnebesela na Zaspie w Gdańsku, ojca  Marii Binnebesel  i jej stryja Bernarda – ob</w:t>
      </w:r>
      <w:r w:rsidR="00CA29F8">
        <w:rPr>
          <w:rFonts w:ascii="Georgia" w:hAnsi="Georgia"/>
          <w:sz w:val="24"/>
          <w:szCs w:val="24"/>
        </w:rPr>
        <w:t>rońcy Poczty Polskiej w Gdańsku</w:t>
      </w:r>
      <w:r>
        <w:rPr>
          <w:rFonts w:ascii="Georgia" w:hAnsi="Georgia"/>
          <w:sz w:val="24"/>
          <w:szCs w:val="24"/>
        </w:rPr>
        <w:t xml:space="preserve">  </w:t>
      </w:r>
      <w:r>
        <w:rPr>
          <w:rFonts w:ascii="Georgia" w:hAnsi="Georgia"/>
          <w:sz w:val="24"/>
          <w:szCs w:val="24"/>
        </w:rPr>
        <w:tab/>
      </w:r>
    </w:p>
    <w:p w:rsidR="00406923" w:rsidRDefault="00406923" w:rsidP="00C941EE">
      <w:pPr>
        <w:rPr>
          <w:rFonts w:ascii="Georgia" w:hAnsi="Georgia"/>
          <w:sz w:val="24"/>
          <w:szCs w:val="24"/>
        </w:rPr>
      </w:pPr>
    </w:p>
    <w:p w:rsidR="003D7768" w:rsidRPr="009B6E4F" w:rsidRDefault="005F35F6" w:rsidP="00406923">
      <w:pPr>
        <w:rPr>
          <w:rFonts w:ascii="Georgia" w:hAnsi="Georgia"/>
          <w:sz w:val="24"/>
          <w:szCs w:val="24"/>
        </w:rPr>
      </w:pP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212</w:t>
      </w:r>
      <w:r w:rsidR="00406923">
        <w:rPr>
          <w:rFonts w:ascii="Georgia" w:hAnsi="Georgia"/>
          <w:sz w:val="24"/>
          <w:szCs w:val="24"/>
        </w:rPr>
        <w:t xml:space="preserve">  -</w:t>
      </w:r>
      <w:r w:rsidR="00613EFF">
        <w:rPr>
          <w:rFonts w:ascii="Georgia" w:hAnsi="Georgia"/>
          <w:sz w:val="24"/>
          <w:szCs w:val="24"/>
        </w:rPr>
        <w:tab/>
        <w:t xml:space="preserve">                                                                            </w:t>
      </w:r>
      <w:r w:rsidR="00406923">
        <w:rPr>
          <w:rFonts w:ascii="Georgia" w:hAnsi="Georgia"/>
          <w:sz w:val="24"/>
          <w:szCs w:val="24"/>
        </w:rPr>
        <w:t xml:space="preserve">                                </w:t>
      </w:r>
      <w:r w:rsidR="003D7768" w:rsidRPr="009B6E4F">
        <w:rPr>
          <w:rFonts w:ascii="Georgia" w:hAnsi="Georgia"/>
          <w:sz w:val="24"/>
          <w:szCs w:val="24"/>
        </w:rPr>
        <w:t xml:space="preserve">                         </w:t>
      </w:r>
      <w:r w:rsidR="0025035D">
        <w:rPr>
          <w:rFonts w:ascii="Georgia" w:hAnsi="Georgia"/>
          <w:sz w:val="24"/>
          <w:szCs w:val="24"/>
        </w:rPr>
        <w:t xml:space="preserve">                          </w:t>
      </w:r>
      <w:r w:rsidR="00E470AE">
        <w:rPr>
          <w:rFonts w:ascii="Georgia" w:hAnsi="Georgia"/>
          <w:sz w:val="24"/>
          <w:szCs w:val="24"/>
        </w:rPr>
        <w:t xml:space="preserve">   </w:t>
      </w:r>
    </w:p>
    <w:p w:rsidR="000C6CB8" w:rsidRDefault="006A4482" w:rsidP="00C941EE">
      <w:pPr>
        <w:rPr>
          <w:rFonts w:ascii="Georgia" w:hAnsi="Georgia"/>
          <w:sz w:val="24"/>
          <w:szCs w:val="24"/>
        </w:rPr>
      </w:pPr>
      <w:r>
        <w:rPr>
          <w:rFonts w:ascii="Georgia" w:hAnsi="Georgia"/>
          <w:sz w:val="24"/>
          <w:szCs w:val="24"/>
        </w:rPr>
        <w:t xml:space="preserve">                                         </w:t>
      </w:r>
    </w:p>
    <w:p w:rsidR="00C941EE" w:rsidRPr="00E82996" w:rsidRDefault="000C6CB8" w:rsidP="00C941EE">
      <w:pPr>
        <w:rPr>
          <w:rFonts w:ascii="Georgia" w:hAnsi="Georgia"/>
          <w:sz w:val="24"/>
          <w:szCs w:val="24"/>
        </w:rPr>
      </w:pPr>
      <w:r>
        <w:rPr>
          <w:rFonts w:ascii="Georgia" w:hAnsi="Georgia"/>
          <w:sz w:val="24"/>
          <w:szCs w:val="24"/>
        </w:rPr>
        <w:t xml:space="preserve">                                            </w:t>
      </w:r>
      <w:r w:rsidR="003D7768">
        <w:rPr>
          <w:rFonts w:ascii="Georgia" w:hAnsi="Georgia"/>
          <w:sz w:val="24"/>
          <w:szCs w:val="24"/>
        </w:rPr>
        <w:t xml:space="preserve"> </w:t>
      </w:r>
      <w:r w:rsidR="0066602E" w:rsidRPr="00A030F3">
        <w:rPr>
          <w:rFonts w:ascii="Georgia" w:hAnsi="Georgia"/>
          <w:sz w:val="24"/>
          <w:szCs w:val="24"/>
        </w:rPr>
        <w:t xml:space="preserve"> </w:t>
      </w:r>
      <w:r w:rsidR="00C941EE" w:rsidRPr="00C941EE">
        <w:rPr>
          <w:rFonts w:ascii="Georgia" w:hAnsi="Georgia"/>
          <w:noProof/>
          <w:sz w:val="24"/>
          <w:szCs w:val="24"/>
          <w:lang w:eastAsia="pl-PL"/>
        </w:rPr>
        <w:drawing>
          <wp:inline distT="0" distB="0" distL="0" distR="0">
            <wp:extent cx="1771645" cy="2808000"/>
            <wp:effectExtent l="19050" t="0" r="5" b="0"/>
            <wp:docPr id="2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0" cstate="print"/>
                    <a:srcRect/>
                    <a:stretch>
                      <a:fillRect/>
                    </a:stretch>
                  </pic:blipFill>
                  <pic:spPr bwMode="auto">
                    <a:xfrm>
                      <a:off x="0" y="0"/>
                      <a:ext cx="1771645" cy="2808000"/>
                    </a:xfrm>
                    <a:prstGeom prst="rect">
                      <a:avLst/>
                    </a:prstGeom>
                    <a:noFill/>
                    <a:ln w="9525">
                      <a:noFill/>
                      <a:miter lim="800000"/>
                      <a:headEnd/>
                      <a:tailEnd/>
                    </a:ln>
                  </pic:spPr>
                </pic:pic>
              </a:graphicData>
            </a:graphic>
          </wp:inline>
        </w:drawing>
      </w:r>
    </w:p>
    <w:p w:rsidR="00B447C8" w:rsidRPr="00F43B13" w:rsidRDefault="00C941EE" w:rsidP="009B6E4F">
      <w:pPr>
        <w:jc w:val="both"/>
        <w:rPr>
          <w:rFonts w:ascii="Georgia" w:hAnsi="Georgia"/>
          <w:sz w:val="24"/>
          <w:szCs w:val="24"/>
          <w:lang w:val="de-DE"/>
        </w:rPr>
      </w:pPr>
      <w:r w:rsidRPr="00F43B13">
        <w:rPr>
          <w:rFonts w:ascii="Georgia" w:hAnsi="Georgia"/>
          <w:sz w:val="24"/>
          <w:szCs w:val="24"/>
          <w:lang w:val="de-DE"/>
        </w:rPr>
        <w:t xml:space="preserve">  </w:t>
      </w:r>
      <w:r w:rsidR="001870F6" w:rsidRPr="00F43B13">
        <w:rPr>
          <w:rFonts w:ascii="Georgia" w:hAnsi="Georgia"/>
          <w:sz w:val="24"/>
          <w:szCs w:val="24"/>
          <w:lang w:val="de-DE"/>
        </w:rPr>
        <w:t xml:space="preserve">                                            </w:t>
      </w:r>
      <w:r w:rsidR="00E82996" w:rsidRPr="00F43B13">
        <w:rPr>
          <w:rFonts w:ascii="Georgia" w:hAnsi="Georgia"/>
          <w:sz w:val="24"/>
          <w:szCs w:val="24"/>
          <w:lang w:val="de-DE"/>
        </w:rPr>
        <w:t xml:space="preserve">    </w:t>
      </w:r>
      <w:r w:rsidR="00CA29F8">
        <w:rPr>
          <w:rFonts w:ascii="Georgia" w:hAnsi="Georgia"/>
          <w:sz w:val="24"/>
          <w:szCs w:val="24"/>
          <w:lang w:val="de-DE"/>
        </w:rPr>
        <w:t>Maria Binnebesel</w:t>
      </w:r>
    </w:p>
    <w:p w:rsidR="003B0584" w:rsidRPr="00F43B13" w:rsidRDefault="00E82996" w:rsidP="007B0EF1">
      <w:pPr>
        <w:jc w:val="both"/>
        <w:rPr>
          <w:rFonts w:ascii="Georgia" w:hAnsi="Georgia"/>
          <w:b/>
          <w:sz w:val="24"/>
          <w:szCs w:val="24"/>
          <w:lang w:val="de-DE"/>
        </w:rPr>
      </w:pPr>
      <w:r w:rsidRPr="003D7768">
        <w:rPr>
          <w:rFonts w:ascii="Georgia" w:hAnsi="Georgia"/>
          <w:b/>
          <w:sz w:val="24"/>
          <w:szCs w:val="24"/>
          <w:lang w:val="de-DE"/>
        </w:rPr>
        <w:t>3.</w:t>
      </w:r>
      <w:r w:rsidRPr="00F43B13">
        <w:rPr>
          <w:rFonts w:ascii="Georgia" w:hAnsi="Georgia"/>
          <w:sz w:val="24"/>
          <w:szCs w:val="24"/>
          <w:lang w:val="de-DE"/>
        </w:rPr>
        <w:t xml:space="preserve"> </w:t>
      </w:r>
      <w:r w:rsidRPr="00F43B13">
        <w:rPr>
          <w:rFonts w:ascii="Georgia" w:hAnsi="Georgia"/>
          <w:b/>
          <w:sz w:val="24"/>
          <w:szCs w:val="24"/>
          <w:lang w:val="de-DE"/>
        </w:rPr>
        <w:t xml:space="preserve">Bodo Binnebesel z Böblingen </w:t>
      </w:r>
      <w:r w:rsidR="00CA29F8">
        <w:rPr>
          <w:rFonts w:ascii="Georgia" w:hAnsi="Georgia"/>
          <w:b/>
          <w:sz w:val="24"/>
          <w:szCs w:val="24"/>
          <w:lang w:val="de-DE"/>
        </w:rPr>
        <w:t>(Niemcy)</w:t>
      </w:r>
    </w:p>
    <w:p w:rsidR="00EF3CD8" w:rsidRDefault="00E82996" w:rsidP="007B0EF1">
      <w:pPr>
        <w:jc w:val="both"/>
        <w:rPr>
          <w:rFonts w:ascii="Georgia" w:hAnsi="Georgia"/>
          <w:sz w:val="24"/>
          <w:szCs w:val="24"/>
        </w:rPr>
      </w:pPr>
      <w:r w:rsidRPr="006A4482">
        <w:rPr>
          <w:rFonts w:ascii="Georgia" w:hAnsi="Georgia"/>
          <w:b/>
          <w:sz w:val="24"/>
          <w:szCs w:val="24"/>
          <w:lang w:val="de-DE"/>
        </w:rPr>
        <w:t xml:space="preserve">    </w:t>
      </w:r>
      <w:r w:rsidR="00EF3CD8" w:rsidRPr="00EF3CD8">
        <w:rPr>
          <w:rFonts w:ascii="Georgia" w:hAnsi="Georgia"/>
          <w:sz w:val="24"/>
          <w:szCs w:val="24"/>
        </w:rPr>
        <w:t>Pan Bodo Binnebesel</w:t>
      </w:r>
      <w:r w:rsidR="009B6E4F">
        <w:rPr>
          <w:rFonts w:ascii="Georgia" w:hAnsi="Georgia"/>
          <w:sz w:val="24"/>
          <w:szCs w:val="24"/>
        </w:rPr>
        <w:t xml:space="preserve"> </w:t>
      </w:r>
      <w:r w:rsidR="00EF3CD8">
        <w:rPr>
          <w:rFonts w:ascii="Georgia" w:hAnsi="Georgia"/>
          <w:sz w:val="24"/>
          <w:szCs w:val="24"/>
        </w:rPr>
        <w:t>(rocznik 1941)</w:t>
      </w:r>
      <w:r w:rsidR="00EF3CD8" w:rsidRPr="00EF3CD8">
        <w:rPr>
          <w:rFonts w:ascii="Georgia" w:hAnsi="Georgia"/>
          <w:sz w:val="24"/>
          <w:szCs w:val="24"/>
        </w:rPr>
        <w:t xml:space="preserve"> jest krewnym ks. </w:t>
      </w:r>
      <w:r w:rsidR="00EF3CD8">
        <w:rPr>
          <w:rFonts w:ascii="Georgia" w:hAnsi="Georgia"/>
          <w:sz w:val="24"/>
          <w:szCs w:val="24"/>
        </w:rPr>
        <w:t xml:space="preserve">Binnebesela. Stworzył drzewo genealogiczne rodziny. Założył też stronę internetową </w:t>
      </w:r>
      <w:r w:rsidR="00EF3CD8" w:rsidRPr="00897245">
        <w:rPr>
          <w:rFonts w:ascii="Georgia" w:hAnsi="Georgia"/>
          <w:b/>
          <w:sz w:val="24"/>
          <w:szCs w:val="24"/>
        </w:rPr>
        <w:t>(</w:t>
      </w:r>
      <w:hyperlink r:id="rId231" w:history="1">
        <w:r w:rsidR="008E3A65" w:rsidRPr="00B71F0A">
          <w:rPr>
            <w:rStyle w:val="Hipercze"/>
            <w:rFonts w:ascii="Georgia" w:hAnsi="Georgia"/>
            <w:b/>
            <w:sz w:val="24"/>
            <w:szCs w:val="24"/>
          </w:rPr>
          <w:t>www.binnebesel.de</w:t>
        </w:r>
      </w:hyperlink>
      <w:r w:rsidR="00EF3CD8" w:rsidRPr="00897245">
        <w:rPr>
          <w:rFonts w:ascii="Georgia" w:hAnsi="Georgia"/>
          <w:b/>
          <w:sz w:val="24"/>
          <w:szCs w:val="24"/>
        </w:rPr>
        <w:t>)</w:t>
      </w:r>
      <w:r w:rsidR="00EF3CD8">
        <w:rPr>
          <w:rFonts w:ascii="Georgia" w:hAnsi="Georgia"/>
          <w:sz w:val="24"/>
          <w:szCs w:val="24"/>
        </w:rPr>
        <w:t>,</w:t>
      </w:r>
      <w:r w:rsidR="008E3A65">
        <w:rPr>
          <w:rFonts w:ascii="Georgia" w:hAnsi="Georgia"/>
          <w:sz w:val="24"/>
          <w:szCs w:val="24"/>
        </w:rPr>
        <w:t xml:space="preserve"> </w:t>
      </w:r>
      <w:r w:rsidR="00EF3CD8">
        <w:rPr>
          <w:rFonts w:ascii="Georgia" w:hAnsi="Georgia"/>
          <w:sz w:val="24"/>
          <w:szCs w:val="24"/>
        </w:rPr>
        <w:t>na której poświęcił wiele miejsca ks. Brunonowi. Umieścił tam listy,</w:t>
      </w:r>
      <w:r w:rsidR="009B6E4F">
        <w:rPr>
          <w:rFonts w:ascii="Georgia" w:hAnsi="Georgia"/>
          <w:sz w:val="24"/>
          <w:szCs w:val="24"/>
        </w:rPr>
        <w:t xml:space="preserve"> </w:t>
      </w:r>
      <w:r w:rsidR="00EF3CD8">
        <w:rPr>
          <w:rFonts w:ascii="Georgia" w:hAnsi="Georgia"/>
          <w:sz w:val="24"/>
          <w:szCs w:val="24"/>
        </w:rPr>
        <w:t xml:space="preserve">które pisał  z więzienia ks. Brunon.  Jemu zawdzięczam rodzinne zdjęcia ks. Brunona, kopię jego pracy doktorskiej oraz pomoc w „tłumaczeniu” na niemiecki pism </w:t>
      </w:r>
      <w:r w:rsidR="009B6E4F">
        <w:rPr>
          <w:rFonts w:ascii="Georgia" w:hAnsi="Georgia"/>
          <w:sz w:val="24"/>
          <w:szCs w:val="24"/>
        </w:rPr>
        <w:t>i dokumentów pisanych gotykiem, których s</w:t>
      </w:r>
      <w:r w:rsidR="00617CF3">
        <w:rPr>
          <w:rFonts w:ascii="Georgia" w:hAnsi="Georgia"/>
          <w:sz w:val="24"/>
          <w:szCs w:val="24"/>
        </w:rPr>
        <w:t>am nie byłem w stanie odczytać.</w:t>
      </w:r>
    </w:p>
    <w:p w:rsidR="006A4482" w:rsidRPr="00897245" w:rsidRDefault="005977C0" w:rsidP="006A4482">
      <w:pPr>
        <w:ind w:left="2832"/>
        <w:jc w:val="both"/>
        <w:rPr>
          <w:rFonts w:ascii="Georgia" w:hAnsi="Georgia"/>
          <w:sz w:val="24"/>
          <w:szCs w:val="24"/>
          <w:lang w:val="de-DE"/>
        </w:rPr>
      </w:pPr>
      <w:r>
        <w:rPr>
          <w:rFonts w:ascii="Georgia" w:hAnsi="Georgia"/>
          <w:noProof/>
          <w:sz w:val="24"/>
          <w:szCs w:val="24"/>
          <w:lang w:eastAsia="pl-PL"/>
        </w:rPr>
        <w:drawing>
          <wp:inline distT="0" distB="0" distL="0" distR="0">
            <wp:extent cx="1628775" cy="2095500"/>
            <wp:effectExtent l="19050" t="0" r="9525" b="0"/>
            <wp:docPr id="3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2" cstate="print"/>
                    <a:srcRect/>
                    <a:stretch>
                      <a:fillRect/>
                    </a:stretch>
                  </pic:blipFill>
                  <pic:spPr bwMode="auto">
                    <a:xfrm>
                      <a:off x="0" y="0"/>
                      <a:ext cx="1628775" cy="2095500"/>
                    </a:xfrm>
                    <a:prstGeom prst="rect">
                      <a:avLst/>
                    </a:prstGeom>
                    <a:noFill/>
                    <a:ln w="9525">
                      <a:noFill/>
                      <a:miter lim="800000"/>
                      <a:headEnd/>
                      <a:tailEnd/>
                    </a:ln>
                  </pic:spPr>
                </pic:pic>
              </a:graphicData>
            </a:graphic>
          </wp:inline>
        </w:drawing>
      </w:r>
      <w:r w:rsidR="009B6E4F" w:rsidRPr="00897245">
        <w:rPr>
          <w:rFonts w:ascii="Georgia" w:hAnsi="Georgia"/>
          <w:sz w:val="24"/>
          <w:szCs w:val="24"/>
          <w:lang w:val="de-DE"/>
        </w:rPr>
        <w:t xml:space="preserve">                                                   </w:t>
      </w:r>
      <w:r w:rsidR="006A4482" w:rsidRPr="00897245">
        <w:rPr>
          <w:rFonts w:ascii="Georgia" w:hAnsi="Georgia"/>
          <w:sz w:val="24"/>
          <w:szCs w:val="24"/>
          <w:lang w:val="de-DE"/>
        </w:rPr>
        <w:t xml:space="preserve">                    </w:t>
      </w:r>
    </w:p>
    <w:p w:rsidR="009B6E4F" w:rsidRPr="00897245" w:rsidRDefault="006A4482" w:rsidP="006A4482">
      <w:pPr>
        <w:ind w:left="1416" w:firstLine="708"/>
        <w:jc w:val="both"/>
        <w:rPr>
          <w:rFonts w:ascii="Georgia" w:hAnsi="Georgia"/>
          <w:sz w:val="24"/>
          <w:szCs w:val="24"/>
          <w:lang w:val="de-DE"/>
        </w:rPr>
      </w:pPr>
      <w:r w:rsidRPr="00897245">
        <w:rPr>
          <w:rFonts w:ascii="Georgia" w:hAnsi="Georgia"/>
          <w:sz w:val="24"/>
          <w:szCs w:val="24"/>
          <w:lang w:val="de-DE"/>
        </w:rPr>
        <w:t>Bodo Binnebesel z Bö</w:t>
      </w:r>
      <w:r w:rsidR="00CA29F8">
        <w:rPr>
          <w:rFonts w:ascii="Georgia" w:hAnsi="Georgia"/>
          <w:sz w:val="24"/>
          <w:szCs w:val="24"/>
          <w:lang w:val="de-DE"/>
        </w:rPr>
        <w:t>blingen (Niemcy)</w:t>
      </w:r>
      <w:r w:rsidR="00CA29F8">
        <w:rPr>
          <w:rFonts w:ascii="Georgia" w:hAnsi="Georgia"/>
          <w:sz w:val="24"/>
          <w:szCs w:val="24"/>
          <w:lang w:val="de-DE"/>
        </w:rPr>
        <w:tab/>
      </w:r>
    </w:p>
    <w:p w:rsidR="00DB7CD6" w:rsidRPr="002A0DF2" w:rsidRDefault="00265448" w:rsidP="002A0DF2">
      <w:pPr>
        <w:jc w:val="both"/>
        <w:rPr>
          <w:rFonts w:ascii="Georgia" w:hAnsi="Georgia"/>
          <w:sz w:val="24"/>
          <w:szCs w:val="24"/>
          <w:lang w:val="de-DE"/>
        </w:rPr>
      </w:pPr>
      <w:r w:rsidRPr="00897245">
        <w:rPr>
          <w:rFonts w:ascii="Georgia" w:hAnsi="Georgia"/>
          <w:b/>
          <w:sz w:val="24"/>
          <w:szCs w:val="24"/>
          <w:lang w:val="de-DE"/>
        </w:rPr>
        <w:tab/>
      </w:r>
      <w:r w:rsidR="003D7768" w:rsidRPr="00897245">
        <w:rPr>
          <w:rFonts w:ascii="Georgia" w:hAnsi="Georgia"/>
          <w:b/>
          <w:sz w:val="24"/>
          <w:szCs w:val="24"/>
          <w:lang w:val="de-DE"/>
        </w:rPr>
        <w:t xml:space="preserve">                                                                                                           </w:t>
      </w:r>
      <w:r w:rsidR="005977C0" w:rsidRPr="00897245">
        <w:rPr>
          <w:rFonts w:ascii="Georgia" w:hAnsi="Georgia"/>
          <w:b/>
          <w:sz w:val="24"/>
          <w:szCs w:val="24"/>
          <w:lang w:val="de-DE"/>
        </w:rPr>
        <w:t xml:space="preserve">                                                </w:t>
      </w:r>
    </w:p>
    <w:p w:rsidR="00DB7CD6" w:rsidRPr="00DB7CD6" w:rsidRDefault="00DB7CD6" w:rsidP="000C6CB8">
      <w:pPr>
        <w:pBdr>
          <w:bottom w:val="single" w:sz="6" w:space="30" w:color="auto"/>
        </w:pBdr>
        <w:rPr>
          <w:rFonts w:ascii="Georgia" w:hAnsi="Georgia"/>
          <w:sz w:val="24"/>
          <w:szCs w:val="24"/>
        </w:rPr>
      </w:pPr>
      <w:r w:rsidRPr="00897245">
        <w:rPr>
          <w:rFonts w:ascii="Georgia" w:hAnsi="Georgia"/>
          <w:b/>
          <w:sz w:val="24"/>
          <w:szCs w:val="24"/>
          <w:lang w:val="de-DE"/>
        </w:rPr>
        <w:lastRenderedPageBreak/>
        <w:tab/>
      </w:r>
      <w:r w:rsidRPr="00897245">
        <w:rPr>
          <w:rFonts w:ascii="Georgia" w:hAnsi="Georgia"/>
          <w:b/>
          <w:sz w:val="24"/>
          <w:szCs w:val="24"/>
          <w:lang w:val="de-DE"/>
        </w:rPr>
        <w:tab/>
      </w:r>
      <w:r w:rsidRPr="00897245">
        <w:rPr>
          <w:rFonts w:ascii="Georgia" w:hAnsi="Georgia"/>
          <w:b/>
          <w:sz w:val="24"/>
          <w:szCs w:val="24"/>
          <w:lang w:val="de-DE"/>
        </w:rPr>
        <w:tab/>
      </w:r>
      <w:r w:rsidRPr="00897245">
        <w:rPr>
          <w:rFonts w:ascii="Georgia" w:hAnsi="Georgia"/>
          <w:b/>
          <w:sz w:val="24"/>
          <w:szCs w:val="24"/>
          <w:lang w:val="de-DE"/>
        </w:rPr>
        <w:tab/>
      </w:r>
      <w:r w:rsidRPr="00897245">
        <w:rPr>
          <w:rFonts w:ascii="Georgia" w:hAnsi="Georgia"/>
          <w:b/>
          <w:sz w:val="24"/>
          <w:szCs w:val="24"/>
          <w:lang w:val="de-DE"/>
        </w:rPr>
        <w:tab/>
      </w:r>
      <w:r w:rsidR="005F35F6">
        <w:rPr>
          <w:rFonts w:ascii="Georgia" w:hAnsi="Georgia"/>
          <w:sz w:val="24"/>
          <w:szCs w:val="24"/>
        </w:rPr>
        <w:t>-  213</w:t>
      </w:r>
      <w:r w:rsidR="00406923">
        <w:rPr>
          <w:rFonts w:ascii="Georgia" w:hAnsi="Georgia"/>
          <w:sz w:val="24"/>
          <w:szCs w:val="24"/>
        </w:rPr>
        <w:t xml:space="preserve">  -</w:t>
      </w:r>
    </w:p>
    <w:p w:rsidR="00007671" w:rsidRDefault="00007671" w:rsidP="000C6CB8">
      <w:pPr>
        <w:pBdr>
          <w:bottom w:val="single" w:sz="6" w:space="30" w:color="auto"/>
        </w:pBdr>
        <w:rPr>
          <w:rFonts w:ascii="Georgia" w:hAnsi="Georgia"/>
          <w:b/>
          <w:sz w:val="24"/>
          <w:szCs w:val="24"/>
        </w:rPr>
      </w:pPr>
    </w:p>
    <w:p w:rsidR="000C6CB8" w:rsidRDefault="00707004" w:rsidP="000C6CB8">
      <w:pPr>
        <w:pBdr>
          <w:bottom w:val="single" w:sz="6" w:space="30" w:color="auto"/>
        </w:pBdr>
        <w:rPr>
          <w:rFonts w:ascii="Georgia" w:hAnsi="Georgia"/>
          <w:sz w:val="24"/>
          <w:szCs w:val="24"/>
        </w:rPr>
      </w:pPr>
      <w:r w:rsidRPr="00707004">
        <w:rPr>
          <w:rFonts w:ascii="Georgia" w:hAnsi="Georgia"/>
          <w:b/>
          <w:sz w:val="24"/>
          <w:szCs w:val="24"/>
        </w:rPr>
        <w:t>Zakończenie</w:t>
      </w:r>
      <w:r w:rsidR="0059129F">
        <w:rPr>
          <w:rFonts w:ascii="Georgia" w:hAnsi="Georgia"/>
          <w:sz w:val="24"/>
          <w:szCs w:val="24"/>
        </w:rPr>
        <w:t xml:space="preserve"> </w:t>
      </w:r>
    </w:p>
    <w:p w:rsidR="009B6E4F" w:rsidRPr="000C6CB8" w:rsidRDefault="00B447C8" w:rsidP="00572529">
      <w:pPr>
        <w:pBdr>
          <w:bottom w:val="single" w:sz="6" w:space="30" w:color="auto"/>
        </w:pBdr>
        <w:jc w:val="both"/>
        <w:rPr>
          <w:rFonts w:ascii="Georgia" w:hAnsi="Georgia"/>
          <w:b/>
          <w:sz w:val="24"/>
          <w:szCs w:val="24"/>
        </w:rPr>
      </w:pPr>
      <w:r>
        <w:rPr>
          <w:rFonts w:ascii="Georgia" w:hAnsi="Georgia"/>
          <w:sz w:val="24"/>
          <w:szCs w:val="24"/>
        </w:rPr>
        <w:t xml:space="preserve">W </w:t>
      </w:r>
      <w:r w:rsidR="00FA3F6A">
        <w:rPr>
          <w:rFonts w:ascii="Georgia" w:hAnsi="Georgia"/>
          <w:sz w:val="24"/>
          <w:szCs w:val="24"/>
        </w:rPr>
        <w:t xml:space="preserve">tytule tej pracy postawiłem tezę : </w:t>
      </w:r>
      <w:r>
        <w:rPr>
          <w:rFonts w:ascii="Georgia" w:hAnsi="Georgia"/>
          <w:sz w:val="24"/>
          <w:szCs w:val="24"/>
        </w:rPr>
        <w:t>czy ks. Dr Brunon Binnebesel był ty</w:t>
      </w:r>
      <w:r w:rsidR="00FA3F6A">
        <w:rPr>
          <w:rFonts w:ascii="Georgia" w:hAnsi="Georgia"/>
          <w:sz w:val="24"/>
          <w:szCs w:val="24"/>
        </w:rPr>
        <w:t xml:space="preserve">lko ofiarą nazizmu , czy w szerszym </w:t>
      </w:r>
      <w:r>
        <w:rPr>
          <w:rFonts w:ascii="Georgia" w:hAnsi="Georgia"/>
          <w:sz w:val="24"/>
          <w:szCs w:val="24"/>
        </w:rPr>
        <w:t xml:space="preserve"> tego słowa znac</w:t>
      </w:r>
      <w:r w:rsidR="007D138C">
        <w:rPr>
          <w:rFonts w:ascii="Georgia" w:hAnsi="Georgia"/>
          <w:sz w:val="24"/>
          <w:szCs w:val="24"/>
        </w:rPr>
        <w:t>zeniu m</w:t>
      </w:r>
      <w:r>
        <w:rPr>
          <w:rFonts w:ascii="Georgia" w:hAnsi="Georgia"/>
          <w:sz w:val="24"/>
          <w:szCs w:val="24"/>
        </w:rPr>
        <w:t xml:space="preserve">ęczennikiem ,w rozumieniu </w:t>
      </w:r>
      <w:r w:rsidR="00FA3F6A">
        <w:rPr>
          <w:rFonts w:ascii="Georgia" w:hAnsi="Georgia"/>
          <w:sz w:val="24"/>
          <w:szCs w:val="24"/>
        </w:rPr>
        <w:t xml:space="preserve"> i </w:t>
      </w:r>
      <w:r>
        <w:rPr>
          <w:rFonts w:ascii="Georgia" w:hAnsi="Georgia"/>
          <w:sz w:val="24"/>
          <w:szCs w:val="24"/>
        </w:rPr>
        <w:t>wykładni nauki Kościoła katolickiego.</w:t>
      </w:r>
      <w:r w:rsidR="00C451F2">
        <w:rPr>
          <w:rFonts w:ascii="Georgia" w:hAnsi="Georgia"/>
          <w:sz w:val="24"/>
          <w:szCs w:val="24"/>
        </w:rPr>
        <w:t xml:space="preserve"> </w:t>
      </w:r>
      <w:r w:rsidR="00FA3F6A">
        <w:rPr>
          <w:rFonts w:ascii="Georgia" w:hAnsi="Georgia"/>
          <w:sz w:val="24"/>
          <w:szCs w:val="24"/>
        </w:rPr>
        <w:t xml:space="preserve"> Jest to osiowa</w:t>
      </w:r>
      <w:r w:rsidR="007D138C">
        <w:rPr>
          <w:rFonts w:ascii="Georgia" w:hAnsi="Georgia"/>
          <w:sz w:val="24"/>
          <w:szCs w:val="24"/>
        </w:rPr>
        <w:t xml:space="preserve"> </w:t>
      </w:r>
      <w:r w:rsidR="00FA3F6A">
        <w:rPr>
          <w:rFonts w:ascii="Georgia" w:hAnsi="Georgia"/>
          <w:sz w:val="24"/>
          <w:szCs w:val="24"/>
        </w:rPr>
        <w:t xml:space="preserve"> teza </w:t>
      </w:r>
      <w:r w:rsidR="000E2CFA">
        <w:rPr>
          <w:rFonts w:ascii="Georgia" w:hAnsi="Georgia"/>
          <w:sz w:val="24"/>
          <w:szCs w:val="24"/>
        </w:rPr>
        <w:t xml:space="preserve"> tej pracy.</w:t>
      </w:r>
      <w:r w:rsidR="009B6E4F">
        <w:rPr>
          <w:rFonts w:ascii="Georgia" w:hAnsi="Georgia"/>
          <w:sz w:val="24"/>
          <w:szCs w:val="24"/>
        </w:rPr>
        <w:t xml:space="preserve"> </w:t>
      </w:r>
      <w:r w:rsidR="00E74CD0">
        <w:rPr>
          <w:rFonts w:ascii="Georgia" w:hAnsi="Georgia"/>
          <w:sz w:val="24"/>
          <w:szCs w:val="24"/>
        </w:rPr>
        <w:t>W oparciu o zebrany materiał dokumentalny wyłania się pię</w:t>
      </w:r>
      <w:r w:rsidR="00416AFC">
        <w:rPr>
          <w:rFonts w:ascii="Georgia" w:hAnsi="Georgia"/>
          <w:sz w:val="24"/>
          <w:szCs w:val="24"/>
        </w:rPr>
        <w:t>kna osobowość ks. Brunona . Uderza przede wszystkim konsekwentne realizowanie wytkniętnych sobie celów, wytrwałość,</w:t>
      </w:r>
      <w:r w:rsidR="00280F8A">
        <w:rPr>
          <w:rFonts w:ascii="Georgia" w:hAnsi="Georgia"/>
          <w:sz w:val="24"/>
          <w:szCs w:val="24"/>
        </w:rPr>
        <w:t xml:space="preserve"> ambicja </w:t>
      </w:r>
      <w:r w:rsidR="00416AFC">
        <w:rPr>
          <w:rFonts w:ascii="Georgia" w:hAnsi="Georgia"/>
          <w:sz w:val="24"/>
          <w:szCs w:val="24"/>
        </w:rPr>
        <w:t>w tych dążeniach,</w:t>
      </w:r>
      <w:r w:rsidR="009B6E4F">
        <w:rPr>
          <w:rFonts w:ascii="Georgia" w:hAnsi="Georgia"/>
          <w:sz w:val="24"/>
          <w:szCs w:val="24"/>
        </w:rPr>
        <w:t xml:space="preserve"> </w:t>
      </w:r>
      <w:r w:rsidR="00416AFC">
        <w:rPr>
          <w:rFonts w:ascii="Georgia" w:hAnsi="Georgia"/>
          <w:sz w:val="24"/>
          <w:szCs w:val="24"/>
        </w:rPr>
        <w:t xml:space="preserve">wbrew </w:t>
      </w:r>
      <w:r w:rsidR="00FA3F6A">
        <w:rPr>
          <w:rFonts w:ascii="Georgia" w:hAnsi="Georgia"/>
          <w:sz w:val="24"/>
          <w:szCs w:val="24"/>
        </w:rPr>
        <w:t>rozmaitym przeciwnościom i prze</w:t>
      </w:r>
      <w:r w:rsidR="00416AFC">
        <w:rPr>
          <w:rFonts w:ascii="Georgia" w:hAnsi="Georgia"/>
          <w:sz w:val="24"/>
          <w:szCs w:val="24"/>
        </w:rPr>
        <w:t>szkodom.</w:t>
      </w:r>
      <w:r w:rsidR="00280F8A">
        <w:rPr>
          <w:rFonts w:ascii="Georgia" w:hAnsi="Georgia"/>
          <w:sz w:val="24"/>
          <w:szCs w:val="24"/>
        </w:rPr>
        <w:t xml:space="preserve"> Można obserwować solidność i pracowitość oraz poważne traktowanie swego powołania kapłańskiego. Takim pięknym rysem jego osobowości była umiejętność </w:t>
      </w:r>
      <w:r w:rsidR="00620523">
        <w:rPr>
          <w:rFonts w:ascii="Georgia" w:hAnsi="Georgia"/>
          <w:sz w:val="24"/>
          <w:szCs w:val="24"/>
        </w:rPr>
        <w:t xml:space="preserve">  wyciągania ręki na zgodę – czego d</w:t>
      </w:r>
      <w:r w:rsidR="009B6E4F">
        <w:rPr>
          <w:rFonts w:ascii="Georgia" w:hAnsi="Georgia"/>
          <w:sz w:val="24"/>
          <w:szCs w:val="24"/>
        </w:rPr>
        <w:t xml:space="preserve">owodem jest piękny list do </w:t>
      </w:r>
      <w:r w:rsidR="00620523">
        <w:rPr>
          <w:rFonts w:ascii="Georgia" w:hAnsi="Georgia"/>
          <w:sz w:val="24"/>
          <w:szCs w:val="24"/>
        </w:rPr>
        <w:t xml:space="preserve"> proboszcza Schulza</w:t>
      </w:r>
      <w:r w:rsidR="00280F8A">
        <w:rPr>
          <w:rFonts w:ascii="Georgia" w:hAnsi="Georgia"/>
          <w:sz w:val="24"/>
          <w:szCs w:val="24"/>
        </w:rPr>
        <w:t xml:space="preserve"> </w:t>
      </w:r>
      <w:r w:rsidR="00620523">
        <w:rPr>
          <w:rFonts w:ascii="Georgia" w:hAnsi="Georgia"/>
          <w:sz w:val="24"/>
          <w:szCs w:val="24"/>
        </w:rPr>
        <w:t>z Sopot</w:t>
      </w:r>
      <w:r w:rsidR="009B6E4F">
        <w:rPr>
          <w:rFonts w:ascii="Georgia" w:hAnsi="Georgia"/>
          <w:sz w:val="24"/>
          <w:szCs w:val="24"/>
        </w:rPr>
        <w:t>u</w:t>
      </w:r>
      <w:r w:rsidR="00620523">
        <w:rPr>
          <w:rFonts w:ascii="Georgia" w:hAnsi="Georgia"/>
          <w:sz w:val="24"/>
          <w:szCs w:val="24"/>
        </w:rPr>
        <w:t xml:space="preserve">. </w:t>
      </w:r>
      <w:r w:rsidR="009B6E4F">
        <w:rPr>
          <w:rFonts w:ascii="Georgia" w:hAnsi="Georgia"/>
          <w:sz w:val="24"/>
          <w:szCs w:val="24"/>
        </w:rPr>
        <w:t>Tu trzeba wspomnieć o żonie Alfonsa Tekli, którą przygarnął wraz z jej dziećmi na plebanii w Brzeźnie i dał jej pracę gospodyni. Dla jej dzieci był jak ojciec. Uzyskał prawną opiekę nad nimi.Wieczorami modlił się z nimi po polsku. Dbał o</w:t>
      </w:r>
      <w:r w:rsidR="009B6E4F" w:rsidRPr="009B6E4F">
        <w:rPr>
          <w:rFonts w:ascii="Georgia" w:hAnsi="Georgia"/>
          <w:sz w:val="24"/>
          <w:szCs w:val="24"/>
        </w:rPr>
        <w:t xml:space="preserve"> </w:t>
      </w:r>
      <w:r w:rsidR="009B6E4F">
        <w:rPr>
          <w:rFonts w:ascii="Georgia" w:hAnsi="Georgia"/>
          <w:sz w:val="24"/>
          <w:szCs w:val="24"/>
        </w:rPr>
        <w:t>ich wychowanie i wykształcenie.</w:t>
      </w:r>
      <w:r w:rsidR="009229B7">
        <w:rPr>
          <w:rFonts w:ascii="Georgia" w:hAnsi="Georgia"/>
          <w:sz w:val="24"/>
          <w:szCs w:val="24"/>
        </w:rPr>
        <w:t xml:space="preserve">  </w:t>
      </w:r>
    </w:p>
    <w:p w:rsidR="005F35F6" w:rsidRDefault="009B6E4F" w:rsidP="00B27FF3">
      <w:pPr>
        <w:pBdr>
          <w:bottom w:val="single" w:sz="6" w:space="30" w:color="auto"/>
        </w:pBdr>
        <w:jc w:val="both"/>
        <w:rPr>
          <w:rFonts w:ascii="Georgia" w:hAnsi="Georgia"/>
          <w:sz w:val="24"/>
          <w:szCs w:val="24"/>
        </w:rPr>
      </w:pPr>
      <w:r>
        <w:rPr>
          <w:rFonts w:ascii="Georgia" w:hAnsi="Georgia"/>
          <w:sz w:val="24"/>
          <w:szCs w:val="24"/>
        </w:rPr>
        <w:t xml:space="preserve">     </w:t>
      </w:r>
      <w:r w:rsidR="00620523">
        <w:rPr>
          <w:rFonts w:ascii="Georgia" w:hAnsi="Georgia"/>
          <w:sz w:val="24"/>
          <w:szCs w:val="24"/>
        </w:rPr>
        <w:t>Ks</w:t>
      </w:r>
      <w:r>
        <w:rPr>
          <w:rFonts w:ascii="Georgia" w:hAnsi="Georgia"/>
          <w:sz w:val="24"/>
          <w:szCs w:val="24"/>
        </w:rPr>
        <w:t>. Brunon miał kłopoty ze zdrowiem. Często czu</w:t>
      </w:r>
      <w:r w:rsidR="00620523">
        <w:rPr>
          <w:rFonts w:ascii="Georgia" w:hAnsi="Georgia"/>
          <w:sz w:val="24"/>
          <w:szCs w:val="24"/>
        </w:rPr>
        <w:t xml:space="preserve">ł </w:t>
      </w:r>
      <w:r>
        <w:rPr>
          <w:rFonts w:ascii="Georgia" w:hAnsi="Georgia"/>
          <w:sz w:val="24"/>
          <w:szCs w:val="24"/>
        </w:rPr>
        <w:t>się zmęczony i wyczerpany</w:t>
      </w:r>
      <w:r w:rsidR="00620523">
        <w:rPr>
          <w:rFonts w:ascii="Georgia" w:hAnsi="Georgia"/>
          <w:sz w:val="24"/>
          <w:szCs w:val="24"/>
        </w:rPr>
        <w:t xml:space="preserve">, a z tego powody drażliwy i nerwowy. </w:t>
      </w:r>
      <w:r w:rsidR="00FA3F6A">
        <w:rPr>
          <w:rFonts w:ascii="Georgia" w:hAnsi="Georgia"/>
          <w:sz w:val="24"/>
          <w:szCs w:val="24"/>
        </w:rPr>
        <w:t xml:space="preserve">Rodzina zadłużyła się na jego leczenie. </w:t>
      </w:r>
      <w:r w:rsidR="00620523">
        <w:rPr>
          <w:rFonts w:ascii="Georgia" w:hAnsi="Georgia"/>
          <w:sz w:val="24"/>
          <w:szCs w:val="24"/>
        </w:rPr>
        <w:t>Z tego też powod</w:t>
      </w:r>
      <w:r w:rsidR="00FA3F6A">
        <w:rPr>
          <w:rFonts w:ascii="Georgia" w:hAnsi="Georgia"/>
          <w:sz w:val="24"/>
          <w:szCs w:val="24"/>
        </w:rPr>
        <w:t>y mogły występować nieporozu</w:t>
      </w:r>
      <w:r w:rsidR="00620523">
        <w:rPr>
          <w:rFonts w:ascii="Georgia" w:hAnsi="Georgia"/>
          <w:sz w:val="24"/>
          <w:szCs w:val="24"/>
        </w:rPr>
        <w:t>mienia i zadrażnienia</w:t>
      </w:r>
      <w:r w:rsidR="00F30360">
        <w:rPr>
          <w:rFonts w:ascii="Georgia" w:hAnsi="Georgia"/>
          <w:sz w:val="24"/>
          <w:szCs w:val="24"/>
        </w:rPr>
        <w:t xml:space="preserve"> oraz pewna postawa roszczeniowa.</w:t>
      </w:r>
      <w:r>
        <w:rPr>
          <w:rFonts w:ascii="Georgia" w:hAnsi="Georgia"/>
          <w:sz w:val="24"/>
          <w:szCs w:val="24"/>
        </w:rPr>
        <w:t xml:space="preserve"> Często był przenoszony z parafii na parafię</w:t>
      </w:r>
      <w:r w:rsidR="00620523">
        <w:rPr>
          <w:rFonts w:ascii="Georgia" w:hAnsi="Georgia"/>
          <w:sz w:val="24"/>
          <w:szCs w:val="24"/>
        </w:rPr>
        <w:t>, co też nie wpływało dobrze na stabilizację em</w:t>
      </w:r>
      <w:r w:rsidR="00FA3F6A">
        <w:rPr>
          <w:rFonts w:ascii="Georgia" w:hAnsi="Georgia"/>
          <w:sz w:val="24"/>
          <w:szCs w:val="24"/>
        </w:rPr>
        <w:t>ocjonalną</w:t>
      </w:r>
      <w:r>
        <w:rPr>
          <w:rFonts w:ascii="Georgia" w:hAnsi="Georgia"/>
          <w:sz w:val="24"/>
          <w:szCs w:val="24"/>
        </w:rPr>
        <w:t>,</w:t>
      </w:r>
      <w:r w:rsidR="00FA3F6A">
        <w:rPr>
          <w:rFonts w:ascii="Georgia" w:hAnsi="Georgia"/>
          <w:sz w:val="24"/>
          <w:szCs w:val="24"/>
        </w:rPr>
        <w:t xml:space="preserve"> </w:t>
      </w:r>
      <w:r w:rsidR="00620523">
        <w:rPr>
          <w:rFonts w:ascii="Georgia" w:hAnsi="Georgia"/>
          <w:sz w:val="24"/>
          <w:szCs w:val="24"/>
        </w:rPr>
        <w:t>ale już tak jest z młodymi wikarymi,</w:t>
      </w:r>
      <w:r>
        <w:rPr>
          <w:rFonts w:ascii="Georgia" w:hAnsi="Georgia"/>
          <w:sz w:val="24"/>
          <w:szCs w:val="24"/>
        </w:rPr>
        <w:t xml:space="preserve"> </w:t>
      </w:r>
      <w:r w:rsidR="00620523">
        <w:rPr>
          <w:rFonts w:ascii="Georgia" w:hAnsi="Georgia"/>
          <w:sz w:val="24"/>
          <w:szCs w:val="24"/>
        </w:rPr>
        <w:t>że nie zagrzewają długo miejsca na parafiach. Najważniejszą cechą jego osobowości było niezłomne</w:t>
      </w:r>
      <w:r>
        <w:rPr>
          <w:rFonts w:ascii="Georgia" w:hAnsi="Georgia"/>
          <w:sz w:val="24"/>
          <w:szCs w:val="24"/>
        </w:rPr>
        <w:t xml:space="preserve">, </w:t>
      </w:r>
      <w:r w:rsidR="00620523">
        <w:rPr>
          <w:rFonts w:ascii="Georgia" w:hAnsi="Georgia"/>
          <w:sz w:val="24"/>
          <w:szCs w:val="24"/>
        </w:rPr>
        <w:t>konsekwentne trwanie w swych poglądach</w:t>
      </w:r>
      <w:r w:rsidR="004A1BD4">
        <w:rPr>
          <w:rFonts w:ascii="Georgia" w:hAnsi="Georgia"/>
          <w:sz w:val="24"/>
          <w:szCs w:val="24"/>
        </w:rPr>
        <w:t xml:space="preserve"> i sprzeciwie wobec wzmagania się ideologii nazistowskiej,</w:t>
      </w:r>
      <w:r>
        <w:rPr>
          <w:rFonts w:ascii="Georgia" w:hAnsi="Georgia"/>
          <w:sz w:val="24"/>
          <w:szCs w:val="24"/>
        </w:rPr>
        <w:t xml:space="preserve"> </w:t>
      </w:r>
      <w:r w:rsidR="004A1BD4">
        <w:rPr>
          <w:rFonts w:ascii="Georgia" w:hAnsi="Georgia"/>
          <w:sz w:val="24"/>
          <w:szCs w:val="24"/>
        </w:rPr>
        <w:t>łamaniu sumień</w:t>
      </w:r>
      <w:r w:rsidR="00F30360">
        <w:rPr>
          <w:rFonts w:ascii="Georgia" w:hAnsi="Georgia"/>
          <w:sz w:val="24"/>
          <w:szCs w:val="24"/>
        </w:rPr>
        <w:t xml:space="preserve">, </w:t>
      </w:r>
      <w:r w:rsidR="004A1BD4">
        <w:rPr>
          <w:rFonts w:ascii="Georgia" w:hAnsi="Georgia"/>
          <w:sz w:val="24"/>
          <w:szCs w:val="24"/>
        </w:rPr>
        <w:t>konfliktowanie Polaków z Niemcam</w:t>
      </w:r>
      <w:r w:rsidR="00AE3E7F">
        <w:rPr>
          <w:rFonts w:ascii="Georgia" w:hAnsi="Georgia"/>
          <w:sz w:val="24"/>
          <w:szCs w:val="24"/>
        </w:rPr>
        <w:t xml:space="preserve">i i sianie wzajemnej nienawiści </w:t>
      </w:r>
      <w:r w:rsidR="004A1BD4">
        <w:rPr>
          <w:rFonts w:ascii="Georgia" w:hAnsi="Georgia"/>
          <w:sz w:val="24"/>
          <w:szCs w:val="24"/>
        </w:rPr>
        <w:t>w WMG. Już w roku 1937 był wzywany na rozm</w:t>
      </w:r>
      <w:r>
        <w:rPr>
          <w:rFonts w:ascii="Georgia" w:hAnsi="Georgia"/>
          <w:sz w:val="24"/>
          <w:szCs w:val="24"/>
        </w:rPr>
        <w:t xml:space="preserve">owy </w:t>
      </w:r>
      <w:r w:rsidR="009229B7">
        <w:rPr>
          <w:rFonts w:ascii="Georgia" w:hAnsi="Georgia"/>
          <w:sz w:val="24"/>
          <w:szCs w:val="24"/>
        </w:rPr>
        <w:t xml:space="preserve"> ,dziś byśmy </w:t>
      </w:r>
      <w:r w:rsidR="00F30360">
        <w:rPr>
          <w:rFonts w:ascii="Georgia" w:hAnsi="Georgia"/>
          <w:sz w:val="24"/>
          <w:szCs w:val="24"/>
        </w:rPr>
        <w:t xml:space="preserve"> nazwali</w:t>
      </w:r>
      <w:r>
        <w:rPr>
          <w:rFonts w:ascii="Georgia" w:hAnsi="Georgia"/>
          <w:sz w:val="24"/>
          <w:szCs w:val="24"/>
        </w:rPr>
        <w:t xml:space="preserve"> do</w:t>
      </w:r>
      <w:r w:rsidR="00F30360">
        <w:rPr>
          <w:rFonts w:ascii="Georgia" w:hAnsi="Georgia"/>
          <w:sz w:val="24"/>
          <w:szCs w:val="24"/>
        </w:rPr>
        <w:t xml:space="preserve"> </w:t>
      </w:r>
      <w:r w:rsidR="009229B7">
        <w:rPr>
          <w:rFonts w:ascii="Georgia" w:hAnsi="Georgia"/>
          <w:sz w:val="24"/>
          <w:szCs w:val="24"/>
        </w:rPr>
        <w:t>”urzędu wyznań”</w:t>
      </w:r>
      <w:r>
        <w:rPr>
          <w:rFonts w:ascii="Georgia" w:hAnsi="Georgia"/>
          <w:sz w:val="24"/>
          <w:szCs w:val="24"/>
        </w:rPr>
        <w:t xml:space="preserve"> </w:t>
      </w:r>
      <w:r w:rsidR="004A1BD4">
        <w:rPr>
          <w:rFonts w:ascii="Georgia" w:hAnsi="Georgia"/>
          <w:sz w:val="24"/>
          <w:szCs w:val="24"/>
        </w:rPr>
        <w:t>w Senacie. Sam pisze w jednym z listów</w:t>
      </w:r>
      <w:r>
        <w:rPr>
          <w:rFonts w:ascii="Georgia" w:hAnsi="Georgia"/>
          <w:sz w:val="24"/>
          <w:szCs w:val="24"/>
        </w:rPr>
        <w:t xml:space="preserve">, </w:t>
      </w:r>
      <w:r w:rsidR="00572529">
        <w:rPr>
          <w:rFonts w:ascii="Georgia" w:hAnsi="Georgia"/>
          <w:sz w:val="24"/>
          <w:szCs w:val="24"/>
        </w:rPr>
        <w:t>że władze wiedzą</w:t>
      </w:r>
      <w:r w:rsidR="004A1BD4">
        <w:rPr>
          <w:rFonts w:ascii="Georgia" w:hAnsi="Georgia"/>
          <w:sz w:val="24"/>
          <w:szCs w:val="24"/>
        </w:rPr>
        <w:t>,</w:t>
      </w:r>
      <w:r w:rsidR="00572529">
        <w:rPr>
          <w:rFonts w:ascii="Georgia" w:hAnsi="Georgia"/>
          <w:sz w:val="24"/>
          <w:szCs w:val="24"/>
        </w:rPr>
        <w:t xml:space="preserve"> </w:t>
      </w:r>
      <w:r w:rsidR="004A1BD4">
        <w:rPr>
          <w:rFonts w:ascii="Georgia" w:hAnsi="Georgia"/>
          <w:sz w:val="24"/>
          <w:szCs w:val="24"/>
        </w:rPr>
        <w:t>że jest nieprawomyślny politycznie i może będzie sprzeciw władz wobec mianowania go na większą placówkę duszpaste</w:t>
      </w:r>
      <w:r>
        <w:rPr>
          <w:rFonts w:ascii="Georgia" w:hAnsi="Georgia"/>
          <w:sz w:val="24"/>
          <w:szCs w:val="24"/>
        </w:rPr>
        <w:t>r</w:t>
      </w:r>
      <w:r w:rsidR="004A1BD4">
        <w:rPr>
          <w:rFonts w:ascii="Georgia" w:hAnsi="Georgia"/>
          <w:sz w:val="24"/>
          <w:szCs w:val="24"/>
        </w:rPr>
        <w:t>ską. Pote</w:t>
      </w:r>
      <w:r>
        <w:rPr>
          <w:rFonts w:ascii="Georgia" w:hAnsi="Georgia"/>
          <w:sz w:val="24"/>
          <w:szCs w:val="24"/>
        </w:rPr>
        <w:t>m umacniał się w tym sprzeciwie</w:t>
      </w:r>
      <w:r w:rsidR="004A1BD4">
        <w:rPr>
          <w:rFonts w:ascii="Georgia" w:hAnsi="Georgia"/>
          <w:sz w:val="24"/>
          <w:szCs w:val="24"/>
        </w:rPr>
        <w:t xml:space="preserve"> kiedy jego</w:t>
      </w:r>
      <w:r w:rsidR="004A1BD4" w:rsidRPr="004A1BD4">
        <w:rPr>
          <w:rFonts w:ascii="Georgia" w:hAnsi="Georgia"/>
          <w:sz w:val="24"/>
          <w:szCs w:val="24"/>
        </w:rPr>
        <w:t xml:space="preserve"> </w:t>
      </w:r>
      <w:r w:rsidR="004A1BD4">
        <w:rPr>
          <w:rFonts w:ascii="Georgia" w:hAnsi="Georgia"/>
          <w:sz w:val="24"/>
          <w:szCs w:val="24"/>
        </w:rPr>
        <w:t>kuzyn Bernard Binnebesel zmarł od poparzeń,</w:t>
      </w:r>
      <w:r>
        <w:rPr>
          <w:rFonts w:ascii="Georgia" w:hAnsi="Georgia"/>
          <w:sz w:val="24"/>
          <w:szCs w:val="24"/>
        </w:rPr>
        <w:t xml:space="preserve"> </w:t>
      </w:r>
      <w:r w:rsidR="004A1BD4">
        <w:rPr>
          <w:rFonts w:ascii="Georgia" w:hAnsi="Georgia"/>
          <w:sz w:val="24"/>
          <w:szCs w:val="24"/>
        </w:rPr>
        <w:t>jako obrońca Poczty Gdańskiej, a drugi kuzyn Alfons Binnebesel   zamordowany został w Stutthofie.</w:t>
      </w:r>
      <w:r>
        <w:rPr>
          <w:rFonts w:ascii="Georgia" w:hAnsi="Georgia"/>
          <w:sz w:val="24"/>
          <w:szCs w:val="24"/>
        </w:rPr>
        <w:t xml:space="preserve"> </w:t>
      </w:r>
      <w:r w:rsidR="004A1BD4">
        <w:rPr>
          <w:rFonts w:ascii="Georgia" w:hAnsi="Georgia"/>
          <w:sz w:val="24"/>
          <w:szCs w:val="24"/>
        </w:rPr>
        <w:t xml:space="preserve"> </w:t>
      </w:r>
      <w:r w:rsidR="00AE3E7F">
        <w:rPr>
          <w:rFonts w:ascii="Georgia" w:hAnsi="Georgia"/>
          <w:sz w:val="24"/>
          <w:szCs w:val="24"/>
        </w:rPr>
        <w:t>Po</w:t>
      </w:r>
      <w:r>
        <w:rPr>
          <w:rFonts w:ascii="Georgia" w:hAnsi="Georgia"/>
          <w:sz w:val="24"/>
          <w:szCs w:val="24"/>
        </w:rPr>
        <w:t>tem sam dołączył do grona</w:t>
      </w:r>
      <w:r w:rsidR="00AE3E7F">
        <w:rPr>
          <w:rFonts w:ascii="Georgia" w:hAnsi="Georgia"/>
          <w:sz w:val="24"/>
          <w:szCs w:val="24"/>
        </w:rPr>
        <w:t xml:space="preserve"> męczenników</w:t>
      </w:r>
      <w:r>
        <w:rPr>
          <w:rFonts w:ascii="Georgia" w:hAnsi="Georgia"/>
          <w:sz w:val="24"/>
          <w:szCs w:val="24"/>
        </w:rPr>
        <w:t xml:space="preserve">, </w:t>
      </w:r>
      <w:r w:rsidR="00AE3E7F">
        <w:rPr>
          <w:rFonts w:ascii="Georgia" w:hAnsi="Georgia"/>
          <w:sz w:val="24"/>
          <w:szCs w:val="24"/>
        </w:rPr>
        <w:t>kładąc głowę pod gilotynę w</w:t>
      </w:r>
      <w:r w:rsidR="000C6CB8">
        <w:rPr>
          <w:rFonts w:ascii="Georgia" w:hAnsi="Georgia"/>
          <w:sz w:val="24"/>
          <w:szCs w:val="24"/>
        </w:rPr>
        <w:t xml:space="preserve"> </w:t>
      </w:r>
      <w:r w:rsidR="00AE3E7F">
        <w:rPr>
          <w:rFonts w:ascii="Georgia" w:hAnsi="Georgia"/>
          <w:sz w:val="24"/>
          <w:szCs w:val="24"/>
        </w:rPr>
        <w:t>więzieniu egzekucyjnym w Bran</w:t>
      </w:r>
      <w:r w:rsidR="009229B7">
        <w:rPr>
          <w:rFonts w:ascii="Georgia" w:hAnsi="Georgia"/>
          <w:sz w:val="24"/>
          <w:szCs w:val="24"/>
        </w:rPr>
        <w:t>denburgu-</w:t>
      </w:r>
      <w:r w:rsidR="00AE3E7F">
        <w:rPr>
          <w:rFonts w:ascii="Georgia" w:hAnsi="Georgia"/>
          <w:sz w:val="24"/>
          <w:szCs w:val="24"/>
        </w:rPr>
        <w:t xml:space="preserve">Görden. </w:t>
      </w:r>
      <w:r>
        <w:rPr>
          <w:rFonts w:ascii="Georgia" w:hAnsi="Georgia"/>
          <w:sz w:val="24"/>
          <w:szCs w:val="24"/>
        </w:rPr>
        <w:t>Nazwiska</w:t>
      </w:r>
      <w:r w:rsidR="00AE3E7F">
        <w:rPr>
          <w:rFonts w:ascii="Georgia" w:hAnsi="Georgia"/>
          <w:sz w:val="24"/>
          <w:szCs w:val="24"/>
        </w:rPr>
        <w:t xml:space="preserve"> księży męczenników </w:t>
      </w:r>
      <w:r w:rsidR="00C451F2">
        <w:rPr>
          <w:rFonts w:ascii="Georgia" w:hAnsi="Georgia"/>
          <w:sz w:val="24"/>
          <w:szCs w:val="24"/>
        </w:rPr>
        <w:t xml:space="preserve"> Kościoła Gdańskiego, którzy ponieśli męczeńsk</w:t>
      </w:r>
      <w:r w:rsidR="00AE3E7F">
        <w:rPr>
          <w:rFonts w:ascii="Georgia" w:hAnsi="Georgia"/>
          <w:sz w:val="24"/>
          <w:szCs w:val="24"/>
        </w:rPr>
        <w:t>ą śmierć  z rąk nazistów, wymieniłem we wstępie.</w:t>
      </w:r>
      <w:r w:rsidR="000E2CFA">
        <w:rPr>
          <w:rFonts w:ascii="Georgia" w:hAnsi="Georgia"/>
          <w:sz w:val="24"/>
          <w:szCs w:val="24"/>
        </w:rPr>
        <w:t xml:space="preserve"> Kilku</w:t>
      </w:r>
      <w:r w:rsidR="00C451F2">
        <w:rPr>
          <w:rFonts w:ascii="Georgia" w:hAnsi="Georgia"/>
          <w:sz w:val="24"/>
          <w:szCs w:val="24"/>
        </w:rPr>
        <w:t xml:space="preserve"> z nich zostało ogłoszonych przez Kościół </w:t>
      </w:r>
      <w:r w:rsidR="000E2CFA">
        <w:rPr>
          <w:rFonts w:ascii="Georgia" w:hAnsi="Georgia"/>
          <w:sz w:val="24"/>
          <w:szCs w:val="24"/>
        </w:rPr>
        <w:t xml:space="preserve">błogosławionymi 13.VI.199 r. w Warszawie przez Jana Pawła II, </w:t>
      </w:r>
      <w:r>
        <w:rPr>
          <w:rFonts w:ascii="Georgia" w:hAnsi="Georgia"/>
          <w:sz w:val="24"/>
          <w:szCs w:val="24"/>
        </w:rPr>
        <w:t xml:space="preserve">w </w:t>
      </w:r>
      <w:r w:rsidR="000E2CFA">
        <w:rPr>
          <w:rFonts w:ascii="Georgia" w:hAnsi="Georgia"/>
          <w:sz w:val="24"/>
          <w:szCs w:val="24"/>
        </w:rPr>
        <w:t>gronie</w:t>
      </w:r>
      <w:r w:rsidR="007D138C">
        <w:rPr>
          <w:rFonts w:ascii="Georgia" w:hAnsi="Georgia"/>
          <w:sz w:val="24"/>
          <w:szCs w:val="24"/>
        </w:rPr>
        <w:t xml:space="preserve"> 108 </w:t>
      </w:r>
      <w:r w:rsidR="00F2189D">
        <w:rPr>
          <w:rFonts w:ascii="Georgia" w:hAnsi="Georgia"/>
          <w:sz w:val="24"/>
          <w:szCs w:val="24"/>
        </w:rPr>
        <w:t xml:space="preserve"> innych błogosławionych</w:t>
      </w:r>
      <w:r w:rsidR="000E2CFA">
        <w:rPr>
          <w:rFonts w:ascii="Georgia" w:hAnsi="Georgia"/>
          <w:sz w:val="24"/>
          <w:szCs w:val="24"/>
        </w:rPr>
        <w:t>, a mianowicie ks.</w:t>
      </w:r>
      <w:r>
        <w:rPr>
          <w:rFonts w:ascii="Georgia" w:hAnsi="Georgia"/>
          <w:sz w:val="24"/>
          <w:szCs w:val="24"/>
        </w:rPr>
        <w:t xml:space="preserve"> </w:t>
      </w:r>
      <w:r w:rsidR="007D138C">
        <w:rPr>
          <w:rFonts w:ascii="Georgia" w:hAnsi="Georgia"/>
          <w:sz w:val="24"/>
          <w:szCs w:val="24"/>
        </w:rPr>
        <w:t>bł.</w:t>
      </w:r>
      <w:r>
        <w:rPr>
          <w:rFonts w:ascii="Georgia" w:hAnsi="Georgia"/>
          <w:sz w:val="24"/>
          <w:szCs w:val="24"/>
        </w:rPr>
        <w:t xml:space="preserve"> </w:t>
      </w:r>
      <w:r w:rsidR="000E2CFA">
        <w:rPr>
          <w:rFonts w:ascii="Georgia" w:hAnsi="Georgia"/>
          <w:sz w:val="24"/>
          <w:szCs w:val="24"/>
        </w:rPr>
        <w:t>Bronisław Komorowski,</w:t>
      </w:r>
      <w:r>
        <w:rPr>
          <w:rFonts w:ascii="Georgia" w:hAnsi="Georgia"/>
          <w:sz w:val="24"/>
          <w:szCs w:val="24"/>
        </w:rPr>
        <w:t xml:space="preserve"> </w:t>
      </w:r>
      <w:r w:rsidR="000E2CFA">
        <w:rPr>
          <w:rFonts w:ascii="Georgia" w:hAnsi="Georgia"/>
          <w:sz w:val="24"/>
          <w:szCs w:val="24"/>
        </w:rPr>
        <w:t xml:space="preserve">ks. </w:t>
      </w:r>
      <w:r w:rsidR="007D138C">
        <w:rPr>
          <w:rFonts w:ascii="Georgia" w:hAnsi="Georgia"/>
          <w:sz w:val="24"/>
          <w:szCs w:val="24"/>
        </w:rPr>
        <w:t>bł.</w:t>
      </w:r>
      <w:r>
        <w:rPr>
          <w:rFonts w:ascii="Georgia" w:hAnsi="Georgia"/>
          <w:sz w:val="24"/>
          <w:szCs w:val="24"/>
        </w:rPr>
        <w:t xml:space="preserve"> </w:t>
      </w:r>
      <w:r w:rsidR="000E2CFA">
        <w:rPr>
          <w:rFonts w:ascii="Georgia" w:hAnsi="Georgia"/>
          <w:sz w:val="24"/>
          <w:szCs w:val="24"/>
        </w:rPr>
        <w:t xml:space="preserve">Franciszek Rogaczewski i ks. </w:t>
      </w:r>
      <w:r w:rsidR="007D138C">
        <w:rPr>
          <w:rFonts w:ascii="Georgia" w:hAnsi="Georgia"/>
          <w:sz w:val="24"/>
          <w:szCs w:val="24"/>
        </w:rPr>
        <w:t>bł.</w:t>
      </w:r>
      <w:r w:rsidR="008E3A65">
        <w:rPr>
          <w:rFonts w:ascii="Georgia" w:hAnsi="Georgia"/>
          <w:sz w:val="24"/>
          <w:szCs w:val="24"/>
        </w:rPr>
        <w:t xml:space="preserve"> </w:t>
      </w:r>
      <w:r w:rsidR="000E2CFA">
        <w:rPr>
          <w:rFonts w:ascii="Georgia" w:hAnsi="Georgia"/>
          <w:sz w:val="24"/>
          <w:szCs w:val="24"/>
        </w:rPr>
        <w:t>Marian Górecki.</w:t>
      </w:r>
      <w:r>
        <w:rPr>
          <w:rFonts w:ascii="Georgia" w:hAnsi="Georgia"/>
          <w:sz w:val="24"/>
          <w:szCs w:val="24"/>
        </w:rPr>
        <w:t xml:space="preserve"> On sam też</w:t>
      </w:r>
      <w:r w:rsidR="007D69A3">
        <w:rPr>
          <w:rFonts w:ascii="Georgia" w:hAnsi="Georgia"/>
          <w:sz w:val="24"/>
          <w:szCs w:val="24"/>
        </w:rPr>
        <w:t xml:space="preserve">  b</w:t>
      </w:r>
      <w:r w:rsidR="00AE3E7F">
        <w:rPr>
          <w:rFonts w:ascii="Georgia" w:hAnsi="Georgia"/>
          <w:sz w:val="24"/>
          <w:szCs w:val="24"/>
        </w:rPr>
        <w:t>ył też męczennikiem.</w:t>
      </w:r>
      <w:r w:rsidR="00F2189D">
        <w:rPr>
          <w:rFonts w:ascii="Georgia" w:hAnsi="Georgia"/>
          <w:sz w:val="24"/>
          <w:szCs w:val="24"/>
        </w:rPr>
        <w:t xml:space="preserve">  Jest wymienio</w:t>
      </w:r>
      <w:r>
        <w:rPr>
          <w:rFonts w:ascii="Georgia" w:hAnsi="Georgia"/>
          <w:sz w:val="24"/>
          <w:szCs w:val="24"/>
        </w:rPr>
        <w:t>ny przez ks.</w:t>
      </w:r>
      <w:r w:rsidR="008E3A65">
        <w:rPr>
          <w:rFonts w:ascii="Georgia" w:hAnsi="Georgia"/>
          <w:sz w:val="24"/>
          <w:szCs w:val="24"/>
        </w:rPr>
        <w:t xml:space="preserve"> </w:t>
      </w:r>
      <w:r>
        <w:rPr>
          <w:rFonts w:ascii="Georgia" w:hAnsi="Georgia"/>
          <w:sz w:val="24"/>
          <w:szCs w:val="24"/>
        </w:rPr>
        <w:t>prałata Helmuta Molla z Kolonii jako</w:t>
      </w:r>
      <w:r w:rsidR="00572529" w:rsidRPr="00572529">
        <w:rPr>
          <w:rFonts w:ascii="Georgia" w:hAnsi="Georgia"/>
          <w:sz w:val="24"/>
          <w:szCs w:val="24"/>
        </w:rPr>
        <w:t xml:space="preserve"> </w:t>
      </w:r>
      <w:r w:rsidR="00572529">
        <w:rPr>
          <w:rFonts w:ascii="Georgia" w:hAnsi="Georgia"/>
          <w:sz w:val="24"/>
          <w:szCs w:val="24"/>
        </w:rPr>
        <w:t>Świadek Chrystusa</w:t>
      </w:r>
      <w:r w:rsidR="008E3A65">
        <w:rPr>
          <w:rFonts w:ascii="Georgia" w:hAnsi="Georgia"/>
          <w:sz w:val="24"/>
          <w:szCs w:val="24"/>
        </w:rPr>
        <w:t xml:space="preserve"> </w:t>
      </w:r>
      <w:r w:rsidR="00572529">
        <w:rPr>
          <w:rFonts w:ascii="Georgia" w:hAnsi="Georgia"/>
          <w:sz w:val="24"/>
          <w:szCs w:val="24"/>
        </w:rPr>
        <w:t xml:space="preserve">(Zeugnis für Christus) i męczennik XX wieku. Wspominany był w wielu opracowaniach i tak przez ks. A. Bacińskiego, ks. R. </w:t>
      </w:r>
    </w:p>
    <w:p w:rsidR="005F35F6" w:rsidRDefault="005F35F6" w:rsidP="00B27FF3">
      <w:pPr>
        <w:pBdr>
          <w:bottom w:val="single" w:sz="6" w:space="30" w:color="auto"/>
        </w:pBdr>
        <w:jc w:val="both"/>
        <w:rPr>
          <w:rFonts w:ascii="Georgia" w:hAnsi="Georgia"/>
          <w:sz w:val="24"/>
          <w:szCs w:val="24"/>
        </w:rPr>
      </w:pPr>
    </w:p>
    <w:p w:rsidR="005F35F6" w:rsidRDefault="00007671" w:rsidP="00B27FF3">
      <w:pPr>
        <w:pBdr>
          <w:bottom w:val="single" w:sz="6" w:space="30" w:color="auto"/>
        </w:pBdr>
        <w:jc w:val="both"/>
        <w:rPr>
          <w:rFonts w:ascii="Georgia" w:hAnsi="Georgia"/>
          <w:sz w:val="24"/>
          <w:szCs w:val="24"/>
        </w:rPr>
      </w:pP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214  -</w:t>
      </w:r>
    </w:p>
    <w:p w:rsidR="00F2189D" w:rsidRDefault="00F2189D" w:rsidP="000C6CB8">
      <w:pPr>
        <w:pBdr>
          <w:bottom w:val="single" w:sz="6" w:space="30" w:color="auto"/>
        </w:pBdr>
        <w:jc w:val="both"/>
        <w:rPr>
          <w:rFonts w:ascii="Georgia" w:hAnsi="Georgia"/>
          <w:sz w:val="24"/>
          <w:szCs w:val="24"/>
        </w:rPr>
      </w:pPr>
    </w:p>
    <w:p w:rsidR="00007671" w:rsidRDefault="005F35F6" w:rsidP="000C6CB8">
      <w:pPr>
        <w:pBdr>
          <w:bottom w:val="single" w:sz="6" w:space="30" w:color="auto"/>
        </w:pBdr>
        <w:jc w:val="both"/>
        <w:rPr>
          <w:rFonts w:ascii="Georgia" w:hAnsi="Georgia"/>
          <w:sz w:val="24"/>
          <w:szCs w:val="24"/>
        </w:rPr>
      </w:pPr>
      <w:r>
        <w:rPr>
          <w:rFonts w:ascii="Georgia" w:hAnsi="Georgia"/>
          <w:sz w:val="24"/>
          <w:szCs w:val="24"/>
        </w:rPr>
        <w:t xml:space="preserve">Stachnika, </w:t>
      </w:r>
      <w:r w:rsidR="00572529">
        <w:rPr>
          <w:rFonts w:ascii="Georgia" w:hAnsi="Georgia"/>
          <w:sz w:val="24"/>
          <w:szCs w:val="24"/>
        </w:rPr>
        <w:t>M. Ke</w:t>
      </w:r>
      <w:r w:rsidR="009B6E4F">
        <w:rPr>
          <w:rFonts w:ascii="Georgia" w:hAnsi="Georgia"/>
          <w:sz w:val="24"/>
          <w:szCs w:val="24"/>
        </w:rPr>
        <w:t xml:space="preserve">mpner, </w:t>
      </w:r>
      <w:r w:rsidR="007D69A3">
        <w:rPr>
          <w:rFonts w:ascii="Georgia" w:hAnsi="Georgia"/>
          <w:sz w:val="24"/>
          <w:szCs w:val="24"/>
        </w:rPr>
        <w:t>ks.</w:t>
      </w:r>
      <w:r w:rsidR="009B6E4F">
        <w:rPr>
          <w:rFonts w:ascii="Georgia" w:hAnsi="Georgia"/>
          <w:sz w:val="24"/>
          <w:szCs w:val="24"/>
        </w:rPr>
        <w:t xml:space="preserve"> prof. </w:t>
      </w:r>
      <w:r w:rsidR="007D69A3">
        <w:rPr>
          <w:rFonts w:ascii="Georgia" w:hAnsi="Georgia"/>
          <w:sz w:val="24"/>
          <w:szCs w:val="24"/>
        </w:rPr>
        <w:t>Z. Iwickiego i ks. Inf. St.Bogdanowicza.</w:t>
      </w:r>
      <w:r w:rsidR="009B6E4F">
        <w:rPr>
          <w:rFonts w:ascii="Georgia" w:hAnsi="Georgia"/>
          <w:sz w:val="24"/>
          <w:szCs w:val="24"/>
        </w:rPr>
        <w:t xml:space="preserve">  U</w:t>
      </w:r>
      <w:r w:rsidR="00AE3E7F">
        <w:rPr>
          <w:rFonts w:ascii="Georgia" w:hAnsi="Georgia"/>
          <w:sz w:val="24"/>
          <w:szCs w:val="24"/>
        </w:rPr>
        <w:t xml:space="preserve">mieszczone jest </w:t>
      </w:r>
      <w:r w:rsidR="009B6E4F">
        <w:rPr>
          <w:rFonts w:ascii="Georgia" w:hAnsi="Georgia"/>
          <w:sz w:val="24"/>
          <w:szCs w:val="24"/>
        </w:rPr>
        <w:t xml:space="preserve">też </w:t>
      </w:r>
      <w:r w:rsidR="00AE3E7F">
        <w:rPr>
          <w:rFonts w:ascii="Georgia" w:hAnsi="Georgia"/>
          <w:sz w:val="24"/>
          <w:szCs w:val="24"/>
        </w:rPr>
        <w:t xml:space="preserve">jego nazwisko w Wikipedii. </w:t>
      </w:r>
      <w:r w:rsidR="000E2CFA">
        <w:rPr>
          <w:rFonts w:ascii="Georgia" w:hAnsi="Georgia"/>
          <w:sz w:val="24"/>
          <w:szCs w:val="24"/>
        </w:rPr>
        <w:t xml:space="preserve"> </w:t>
      </w:r>
      <w:r w:rsidR="00C451F2">
        <w:rPr>
          <w:rFonts w:ascii="Georgia" w:hAnsi="Georgia"/>
          <w:sz w:val="24"/>
          <w:szCs w:val="24"/>
        </w:rPr>
        <w:t xml:space="preserve">W obronie </w:t>
      </w:r>
      <w:r w:rsidR="00B447C8">
        <w:rPr>
          <w:rFonts w:ascii="Georgia" w:hAnsi="Georgia"/>
          <w:sz w:val="24"/>
          <w:szCs w:val="24"/>
        </w:rPr>
        <w:t xml:space="preserve"> tezy</w:t>
      </w:r>
      <w:r w:rsidR="00C451F2">
        <w:rPr>
          <w:rFonts w:ascii="Georgia" w:hAnsi="Georgia"/>
          <w:sz w:val="24"/>
          <w:szCs w:val="24"/>
        </w:rPr>
        <w:t xml:space="preserve"> o męczeństwie </w:t>
      </w:r>
      <w:r w:rsidR="00B447C8">
        <w:rPr>
          <w:rFonts w:ascii="Georgia" w:hAnsi="Georgia"/>
          <w:sz w:val="24"/>
          <w:szCs w:val="24"/>
        </w:rPr>
        <w:t xml:space="preserve"> ks. Binnebesel</w:t>
      </w:r>
      <w:r w:rsidR="00C451F2">
        <w:rPr>
          <w:rFonts w:ascii="Georgia" w:hAnsi="Georgia"/>
          <w:sz w:val="24"/>
          <w:szCs w:val="24"/>
        </w:rPr>
        <w:t xml:space="preserve">a  </w:t>
      </w:r>
      <w:r w:rsidR="009B6E4F">
        <w:rPr>
          <w:rFonts w:ascii="Georgia" w:hAnsi="Georgia"/>
          <w:sz w:val="24"/>
          <w:szCs w:val="24"/>
        </w:rPr>
        <w:t>posłużę się założeniami profesora</w:t>
      </w:r>
      <w:r w:rsidR="00B447C8">
        <w:rPr>
          <w:rFonts w:ascii="Georgia" w:hAnsi="Georgia"/>
          <w:sz w:val="24"/>
          <w:szCs w:val="24"/>
        </w:rPr>
        <w:t xml:space="preserve"> </w:t>
      </w:r>
      <w:r w:rsidR="00C451F2">
        <w:rPr>
          <w:rFonts w:ascii="Georgia" w:hAnsi="Georgia"/>
          <w:sz w:val="24"/>
          <w:szCs w:val="24"/>
        </w:rPr>
        <w:t>ks. prałata  Helmuta Molla o kryteriach, na podstawie których uznaje się osobę za męczennika, a zawartych w jego pracy</w:t>
      </w:r>
      <w:r w:rsidR="00B447C8">
        <w:rPr>
          <w:rFonts w:ascii="Georgia" w:hAnsi="Georgia"/>
          <w:sz w:val="24"/>
          <w:szCs w:val="24"/>
        </w:rPr>
        <w:t xml:space="preserve"> : Zeugen </w:t>
      </w:r>
      <w:r w:rsidR="0059129F">
        <w:rPr>
          <w:rFonts w:ascii="Georgia" w:hAnsi="Georgia"/>
          <w:sz w:val="24"/>
          <w:szCs w:val="24"/>
        </w:rPr>
        <w:t xml:space="preserve">für Christus. </w:t>
      </w:r>
      <w:r w:rsidR="0059129F" w:rsidRPr="009F5C73">
        <w:rPr>
          <w:rFonts w:ascii="Georgia" w:hAnsi="Georgia"/>
          <w:sz w:val="24"/>
          <w:szCs w:val="24"/>
        </w:rPr>
        <w:t>Das deutsche Marty</w:t>
      </w:r>
      <w:r w:rsidR="00B447C8" w:rsidRPr="009F5C73">
        <w:rPr>
          <w:rFonts w:ascii="Georgia" w:hAnsi="Georgia"/>
          <w:sz w:val="24"/>
          <w:szCs w:val="24"/>
        </w:rPr>
        <w:t>rologium des 20</w:t>
      </w:r>
      <w:r w:rsidR="0059129F" w:rsidRPr="009F5C73">
        <w:rPr>
          <w:rFonts w:ascii="Georgia" w:hAnsi="Georgia"/>
          <w:sz w:val="24"/>
          <w:szCs w:val="24"/>
        </w:rPr>
        <w:t>.</w:t>
      </w:r>
      <w:r w:rsidR="00617CF3">
        <w:rPr>
          <w:rFonts w:ascii="Georgia" w:hAnsi="Georgia"/>
          <w:sz w:val="24"/>
          <w:szCs w:val="24"/>
        </w:rPr>
        <w:t xml:space="preserve"> </w:t>
      </w:r>
      <w:r w:rsidR="0059129F" w:rsidRPr="009F5C73">
        <w:rPr>
          <w:rFonts w:ascii="Georgia" w:hAnsi="Georgia"/>
          <w:sz w:val="24"/>
          <w:szCs w:val="24"/>
        </w:rPr>
        <w:t>Jahrhunderts.</w:t>
      </w:r>
      <w:r w:rsidR="009229B7">
        <w:rPr>
          <w:rFonts w:ascii="Georgia" w:hAnsi="Georgia"/>
          <w:sz w:val="24"/>
          <w:szCs w:val="24"/>
        </w:rPr>
        <w:t xml:space="preserve"> </w:t>
      </w:r>
      <w:r w:rsidR="0059129F" w:rsidRPr="009F5C73">
        <w:rPr>
          <w:rFonts w:ascii="Georgia" w:hAnsi="Georgia"/>
          <w:sz w:val="24"/>
          <w:szCs w:val="24"/>
        </w:rPr>
        <w:t>Band 1, 2.</w:t>
      </w:r>
      <w:r w:rsidR="00F2189D">
        <w:rPr>
          <w:rFonts w:ascii="Georgia" w:hAnsi="Georgia"/>
          <w:sz w:val="24"/>
          <w:szCs w:val="24"/>
        </w:rPr>
        <w:t xml:space="preserve"> </w:t>
      </w:r>
      <w:r w:rsidR="0059129F" w:rsidRPr="009F5C73">
        <w:rPr>
          <w:rFonts w:ascii="Georgia" w:hAnsi="Georgia"/>
          <w:sz w:val="24"/>
          <w:szCs w:val="24"/>
        </w:rPr>
        <w:t xml:space="preserve">Padeborn 1999. </w:t>
      </w:r>
      <w:r w:rsidR="009B6E4F">
        <w:rPr>
          <w:rFonts w:ascii="Georgia" w:hAnsi="Georgia"/>
          <w:sz w:val="24"/>
          <w:szCs w:val="24"/>
        </w:rPr>
        <w:t>Ks. prałat Moll</w:t>
      </w:r>
      <w:r w:rsidR="002F6339">
        <w:rPr>
          <w:rFonts w:ascii="Georgia" w:hAnsi="Georgia"/>
          <w:sz w:val="24"/>
          <w:szCs w:val="24"/>
        </w:rPr>
        <w:t xml:space="preserve"> odpowiedział na</w:t>
      </w:r>
      <w:r w:rsidR="00572529">
        <w:rPr>
          <w:rFonts w:ascii="Georgia" w:hAnsi="Georgia"/>
          <w:sz w:val="24"/>
          <w:szCs w:val="24"/>
        </w:rPr>
        <w:t xml:space="preserve"> wezwanie papieża Jana Pawła II</w:t>
      </w:r>
      <w:r w:rsidR="002F6339">
        <w:rPr>
          <w:rFonts w:ascii="Georgia" w:hAnsi="Georgia"/>
          <w:sz w:val="24"/>
          <w:szCs w:val="24"/>
        </w:rPr>
        <w:t>,</w:t>
      </w:r>
      <w:r w:rsidR="00572529">
        <w:rPr>
          <w:rFonts w:ascii="Georgia" w:hAnsi="Georgia"/>
          <w:sz w:val="24"/>
          <w:szCs w:val="24"/>
        </w:rPr>
        <w:t xml:space="preserve"> </w:t>
      </w:r>
      <w:r w:rsidR="002F6339">
        <w:rPr>
          <w:rFonts w:ascii="Georgia" w:hAnsi="Georgia"/>
          <w:sz w:val="24"/>
          <w:szCs w:val="24"/>
        </w:rPr>
        <w:t xml:space="preserve">który w swym liście apolstolskim  </w:t>
      </w:r>
      <w:r w:rsidR="000A0424">
        <w:rPr>
          <w:rFonts w:ascii="Georgia" w:hAnsi="Georgia"/>
          <w:sz w:val="24"/>
          <w:szCs w:val="24"/>
        </w:rPr>
        <w:t>„</w:t>
      </w:r>
      <w:r w:rsidR="002F6339">
        <w:rPr>
          <w:rFonts w:ascii="Georgia" w:hAnsi="Georgia"/>
          <w:sz w:val="24"/>
          <w:szCs w:val="24"/>
        </w:rPr>
        <w:t>Tertio millenio adveniente</w:t>
      </w:r>
      <w:r w:rsidR="000A0424">
        <w:rPr>
          <w:rFonts w:ascii="Georgia" w:hAnsi="Georgia"/>
          <w:sz w:val="24"/>
          <w:szCs w:val="24"/>
        </w:rPr>
        <w:t>”</w:t>
      </w:r>
      <w:r w:rsidR="006C0FDD">
        <w:rPr>
          <w:rFonts w:ascii="Georgia" w:hAnsi="Georgia"/>
          <w:sz w:val="24"/>
          <w:szCs w:val="24"/>
        </w:rPr>
        <w:t>,</w:t>
      </w:r>
      <w:r w:rsidR="002F6339">
        <w:rPr>
          <w:rFonts w:ascii="Georgia" w:hAnsi="Georgia"/>
          <w:sz w:val="24"/>
          <w:szCs w:val="24"/>
        </w:rPr>
        <w:t xml:space="preserve"> </w:t>
      </w:r>
      <w:r w:rsidR="000356DB">
        <w:rPr>
          <w:rFonts w:ascii="Georgia" w:hAnsi="Georgia"/>
          <w:sz w:val="24"/>
          <w:szCs w:val="24"/>
        </w:rPr>
        <w:t>zwrócił się do wszystkich episkopatów świata</w:t>
      </w:r>
      <w:r w:rsidR="009B6E4F">
        <w:rPr>
          <w:rFonts w:ascii="Georgia" w:hAnsi="Georgia"/>
          <w:sz w:val="24"/>
          <w:szCs w:val="24"/>
        </w:rPr>
        <w:t xml:space="preserve">, </w:t>
      </w:r>
      <w:r w:rsidR="000356DB">
        <w:rPr>
          <w:rFonts w:ascii="Georgia" w:hAnsi="Georgia"/>
          <w:sz w:val="24"/>
          <w:szCs w:val="24"/>
        </w:rPr>
        <w:t>żeby zadbały o sporządzenie martyrologium XX wieku. To martyroligium winno zawierać nazwiska i opisy życia wszystki</w:t>
      </w:r>
      <w:r w:rsidR="001870F6">
        <w:rPr>
          <w:rFonts w:ascii="Georgia" w:hAnsi="Georgia"/>
          <w:sz w:val="24"/>
          <w:szCs w:val="24"/>
        </w:rPr>
        <w:t>ch chrześcijan,    którzy ponieśli śmierć</w:t>
      </w:r>
      <w:r w:rsidR="000356DB">
        <w:rPr>
          <w:rFonts w:ascii="Georgia" w:hAnsi="Georgia"/>
          <w:sz w:val="24"/>
          <w:szCs w:val="24"/>
        </w:rPr>
        <w:t xml:space="preserve"> za wiarę. We wstępie podałem uzasadnienie te</w:t>
      </w:r>
      <w:r w:rsidR="00572529">
        <w:rPr>
          <w:rFonts w:ascii="Georgia" w:hAnsi="Georgia"/>
          <w:sz w:val="24"/>
          <w:szCs w:val="24"/>
        </w:rPr>
        <w:t>go wezwania przez Ojca Świętego</w:t>
      </w:r>
      <w:r w:rsidR="000356DB">
        <w:rPr>
          <w:rFonts w:ascii="Georgia" w:hAnsi="Georgia"/>
          <w:sz w:val="24"/>
          <w:szCs w:val="24"/>
        </w:rPr>
        <w:t>,</w:t>
      </w:r>
      <w:r w:rsidR="00572529">
        <w:rPr>
          <w:rFonts w:ascii="Georgia" w:hAnsi="Georgia"/>
          <w:sz w:val="24"/>
          <w:szCs w:val="24"/>
        </w:rPr>
        <w:t xml:space="preserve"> </w:t>
      </w:r>
      <w:r w:rsidR="000356DB">
        <w:rPr>
          <w:rFonts w:ascii="Georgia" w:hAnsi="Georgia"/>
          <w:sz w:val="24"/>
          <w:szCs w:val="24"/>
        </w:rPr>
        <w:t xml:space="preserve">zawarte w bulli </w:t>
      </w:r>
      <w:r w:rsidR="00617CF3">
        <w:rPr>
          <w:rFonts w:ascii="Georgia" w:hAnsi="Georgia"/>
          <w:sz w:val="24"/>
          <w:szCs w:val="24"/>
        </w:rPr>
        <w:t>„</w:t>
      </w:r>
      <w:r w:rsidR="000356DB">
        <w:rPr>
          <w:rFonts w:ascii="Georgia" w:hAnsi="Georgia"/>
          <w:sz w:val="24"/>
          <w:szCs w:val="24"/>
        </w:rPr>
        <w:t>Inca</w:t>
      </w:r>
      <w:r w:rsidR="009229B7">
        <w:rPr>
          <w:rFonts w:ascii="Georgia" w:hAnsi="Georgia"/>
          <w:sz w:val="24"/>
          <w:szCs w:val="24"/>
        </w:rPr>
        <w:t>rnati</w:t>
      </w:r>
      <w:r w:rsidR="000356DB">
        <w:rPr>
          <w:rFonts w:ascii="Georgia" w:hAnsi="Georgia"/>
          <w:sz w:val="24"/>
          <w:szCs w:val="24"/>
        </w:rPr>
        <w:t>onis Mysterium</w:t>
      </w:r>
      <w:r w:rsidR="00617CF3">
        <w:rPr>
          <w:rFonts w:ascii="Georgia" w:hAnsi="Georgia"/>
          <w:sz w:val="24"/>
          <w:szCs w:val="24"/>
        </w:rPr>
        <w:t>”</w:t>
      </w:r>
      <w:r w:rsidR="000356DB">
        <w:rPr>
          <w:rFonts w:ascii="Georgia" w:hAnsi="Georgia"/>
          <w:sz w:val="24"/>
          <w:szCs w:val="24"/>
        </w:rPr>
        <w:t xml:space="preserve">.  </w:t>
      </w:r>
      <w:r w:rsidR="00867C8E">
        <w:rPr>
          <w:rFonts w:ascii="Georgia" w:hAnsi="Georgia"/>
          <w:sz w:val="24"/>
          <w:szCs w:val="24"/>
        </w:rPr>
        <w:t>Ojciec Święty n</w:t>
      </w:r>
      <w:r w:rsidR="00A030F3">
        <w:rPr>
          <w:rFonts w:ascii="Georgia" w:hAnsi="Georgia"/>
          <w:sz w:val="24"/>
          <w:szCs w:val="24"/>
        </w:rPr>
        <w:t xml:space="preserve">apisał </w:t>
      </w:r>
      <w:r w:rsidR="00867C8E">
        <w:rPr>
          <w:rFonts w:ascii="Georgia" w:hAnsi="Georgia"/>
          <w:sz w:val="24"/>
          <w:szCs w:val="24"/>
        </w:rPr>
        <w:t>w niej</w:t>
      </w:r>
      <w:r w:rsidR="000356DB">
        <w:rPr>
          <w:rFonts w:ascii="Georgia" w:hAnsi="Georgia"/>
          <w:sz w:val="24"/>
          <w:szCs w:val="24"/>
        </w:rPr>
        <w:t>,</w:t>
      </w:r>
      <w:r w:rsidR="00867C8E">
        <w:rPr>
          <w:rFonts w:ascii="Georgia" w:hAnsi="Georgia"/>
          <w:sz w:val="24"/>
          <w:szCs w:val="24"/>
        </w:rPr>
        <w:t xml:space="preserve"> że „</w:t>
      </w:r>
      <w:r w:rsidR="000356DB">
        <w:rPr>
          <w:rFonts w:ascii="Georgia" w:hAnsi="Georgia"/>
          <w:sz w:val="24"/>
          <w:szCs w:val="24"/>
        </w:rPr>
        <w:t>z psychologicznego punktu widzenia męczeństwo jest najwymowniej</w:t>
      </w:r>
      <w:r w:rsidR="009B6E4F">
        <w:rPr>
          <w:rFonts w:ascii="Georgia" w:hAnsi="Georgia"/>
          <w:sz w:val="24"/>
          <w:szCs w:val="24"/>
        </w:rPr>
        <w:t xml:space="preserve">szym dowodem </w:t>
      </w:r>
      <w:r w:rsidR="00572529">
        <w:rPr>
          <w:rFonts w:ascii="Georgia" w:hAnsi="Georgia"/>
          <w:sz w:val="24"/>
          <w:szCs w:val="24"/>
        </w:rPr>
        <w:t xml:space="preserve"> </w:t>
      </w:r>
      <w:r w:rsidR="009B6E4F">
        <w:rPr>
          <w:rFonts w:ascii="Georgia" w:hAnsi="Georgia"/>
          <w:sz w:val="24"/>
          <w:szCs w:val="24"/>
        </w:rPr>
        <w:t xml:space="preserve">prawdziwości wiary, </w:t>
      </w:r>
      <w:r w:rsidR="000356DB">
        <w:rPr>
          <w:rFonts w:ascii="Georgia" w:hAnsi="Georgia"/>
          <w:sz w:val="24"/>
          <w:szCs w:val="24"/>
        </w:rPr>
        <w:t>która może nadać ludzkie oblicze najbardziej gwałtownej śmierci i ujawnia swe piękno podczas</w:t>
      </w:r>
      <w:r w:rsidR="00617F81">
        <w:rPr>
          <w:rFonts w:ascii="Georgia" w:hAnsi="Georgia"/>
          <w:sz w:val="24"/>
          <w:szCs w:val="24"/>
        </w:rPr>
        <w:t xml:space="preserve"> najokrutniejszych prześ</w:t>
      </w:r>
      <w:r w:rsidR="000356DB">
        <w:rPr>
          <w:rFonts w:ascii="Georgia" w:hAnsi="Georgia"/>
          <w:sz w:val="24"/>
          <w:szCs w:val="24"/>
        </w:rPr>
        <w:t xml:space="preserve">ladowań”. </w:t>
      </w:r>
      <w:r w:rsidR="00DD075A">
        <w:rPr>
          <w:rFonts w:ascii="Georgia" w:hAnsi="Georgia"/>
          <w:sz w:val="24"/>
          <w:szCs w:val="24"/>
        </w:rPr>
        <w:t>Przez pamięć o męczennikach Kościół się odnawia.</w:t>
      </w:r>
      <w:r w:rsidR="009B6E4F">
        <w:rPr>
          <w:rFonts w:ascii="Georgia" w:hAnsi="Georgia"/>
          <w:sz w:val="24"/>
          <w:szCs w:val="24"/>
        </w:rPr>
        <w:t xml:space="preserve"> </w:t>
      </w:r>
      <w:r w:rsidR="000356DB">
        <w:rPr>
          <w:rFonts w:ascii="Georgia" w:hAnsi="Georgia"/>
          <w:sz w:val="24"/>
          <w:szCs w:val="24"/>
        </w:rPr>
        <w:t>I tak powstało dzieło ks.</w:t>
      </w:r>
      <w:r w:rsidR="00572529">
        <w:rPr>
          <w:rFonts w:ascii="Georgia" w:hAnsi="Georgia"/>
          <w:sz w:val="24"/>
          <w:szCs w:val="24"/>
        </w:rPr>
        <w:t xml:space="preserve"> </w:t>
      </w:r>
      <w:r w:rsidR="000356DB">
        <w:rPr>
          <w:rFonts w:ascii="Georgia" w:hAnsi="Georgia"/>
          <w:sz w:val="24"/>
          <w:szCs w:val="24"/>
        </w:rPr>
        <w:t>Molla,</w:t>
      </w:r>
      <w:r w:rsidR="009B6E4F">
        <w:rPr>
          <w:rFonts w:ascii="Georgia" w:hAnsi="Georgia"/>
          <w:sz w:val="24"/>
          <w:szCs w:val="24"/>
        </w:rPr>
        <w:t xml:space="preserve"> </w:t>
      </w:r>
      <w:r w:rsidR="000356DB">
        <w:rPr>
          <w:rFonts w:ascii="Georgia" w:hAnsi="Georgia"/>
          <w:sz w:val="24"/>
          <w:szCs w:val="24"/>
        </w:rPr>
        <w:t>które zawiera około 700 nazwisk i krótkie życiorysy męczenników wraz ze zdjęciami. Jest w niej też nazwisko ks.</w:t>
      </w:r>
      <w:r w:rsidR="009B6E4F">
        <w:rPr>
          <w:rFonts w:ascii="Georgia" w:hAnsi="Georgia"/>
          <w:sz w:val="24"/>
          <w:szCs w:val="24"/>
        </w:rPr>
        <w:t xml:space="preserve"> </w:t>
      </w:r>
      <w:r w:rsidR="000356DB">
        <w:rPr>
          <w:rFonts w:ascii="Georgia" w:hAnsi="Georgia"/>
          <w:sz w:val="24"/>
          <w:szCs w:val="24"/>
        </w:rPr>
        <w:t>Brunona Binneb</w:t>
      </w:r>
      <w:r w:rsidR="00325577">
        <w:rPr>
          <w:rFonts w:ascii="Georgia" w:hAnsi="Georgia"/>
          <w:sz w:val="24"/>
          <w:szCs w:val="24"/>
        </w:rPr>
        <w:t>esela z jego fotografią i ż</w:t>
      </w:r>
      <w:r w:rsidR="000627F1">
        <w:rPr>
          <w:rFonts w:ascii="Georgia" w:hAnsi="Georgia"/>
          <w:sz w:val="24"/>
          <w:szCs w:val="24"/>
        </w:rPr>
        <w:t>yciorysem. Są męczennicy w ścisłym znaczeniu tego słowa</w:t>
      </w:r>
      <w:r w:rsidR="009229B7">
        <w:rPr>
          <w:rFonts w:ascii="Georgia" w:hAnsi="Georgia"/>
          <w:sz w:val="24"/>
          <w:szCs w:val="24"/>
        </w:rPr>
        <w:t>. C</w:t>
      </w:r>
      <w:r w:rsidR="000627F1">
        <w:rPr>
          <w:rFonts w:ascii="Georgia" w:hAnsi="Georgia"/>
          <w:sz w:val="24"/>
          <w:szCs w:val="24"/>
        </w:rPr>
        <w:t>i mianowicie,</w:t>
      </w:r>
      <w:r w:rsidR="009B6E4F">
        <w:rPr>
          <w:rFonts w:ascii="Georgia" w:hAnsi="Georgia"/>
          <w:sz w:val="24"/>
          <w:szCs w:val="24"/>
        </w:rPr>
        <w:t xml:space="preserve"> </w:t>
      </w:r>
      <w:r w:rsidR="000627F1">
        <w:rPr>
          <w:rFonts w:ascii="Georgia" w:hAnsi="Georgia"/>
          <w:sz w:val="24"/>
          <w:szCs w:val="24"/>
        </w:rPr>
        <w:t>którzy widnieją w liturgiczn</w:t>
      </w:r>
      <w:r w:rsidR="009229B7">
        <w:rPr>
          <w:rFonts w:ascii="Georgia" w:hAnsi="Georgia"/>
          <w:sz w:val="24"/>
          <w:szCs w:val="24"/>
        </w:rPr>
        <w:t>ym kalendarzu świętych Kościoła,</w:t>
      </w:r>
      <w:r w:rsidR="000627F1">
        <w:rPr>
          <w:rFonts w:ascii="Georgia" w:hAnsi="Georgia"/>
          <w:sz w:val="24"/>
          <w:szCs w:val="24"/>
        </w:rPr>
        <w:t xml:space="preserve"> ale także niezliczeni męczennicy w szerszym znaczeniu tego słowa . O nich również należy zachować wspomnienie. Ten cel przyświecał mi w pisaniu tej pracy. </w:t>
      </w:r>
      <w:r w:rsidR="00EB5071">
        <w:rPr>
          <w:rFonts w:ascii="Georgia" w:hAnsi="Georgia"/>
          <w:sz w:val="24"/>
          <w:szCs w:val="24"/>
        </w:rPr>
        <w:t>Ks. Moll w swym dwutomowym dziele wspomina adwokata z Bambergu Jana Wölfela,</w:t>
      </w:r>
      <w:r w:rsidR="00572529">
        <w:rPr>
          <w:rFonts w:ascii="Georgia" w:hAnsi="Georgia"/>
          <w:sz w:val="24"/>
          <w:szCs w:val="24"/>
        </w:rPr>
        <w:t xml:space="preserve"> </w:t>
      </w:r>
      <w:r w:rsidR="00EB5071">
        <w:rPr>
          <w:rFonts w:ascii="Georgia" w:hAnsi="Georgia"/>
          <w:sz w:val="24"/>
          <w:szCs w:val="24"/>
        </w:rPr>
        <w:t>którego losy są bardzo podobne do losów ks. Brunona, a mianowicie ów adwokat zost</w:t>
      </w:r>
      <w:r w:rsidR="009B6E4F">
        <w:rPr>
          <w:rFonts w:ascii="Georgia" w:hAnsi="Georgia"/>
          <w:sz w:val="24"/>
          <w:szCs w:val="24"/>
        </w:rPr>
        <w:t>a</w:t>
      </w:r>
      <w:r w:rsidR="00572529">
        <w:rPr>
          <w:rFonts w:ascii="Georgia" w:hAnsi="Georgia"/>
          <w:sz w:val="24"/>
          <w:szCs w:val="24"/>
        </w:rPr>
        <w:t>ł ścięty również w Brandenburgu</w:t>
      </w:r>
      <w:r w:rsidR="009B6E4F">
        <w:rPr>
          <w:rFonts w:ascii="Georgia" w:hAnsi="Georgia"/>
          <w:sz w:val="24"/>
          <w:szCs w:val="24"/>
        </w:rPr>
        <w:t>,</w:t>
      </w:r>
      <w:r w:rsidR="00572529">
        <w:rPr>
          <w:rFonts w:ascii="Georgia" w:hAnsi="Georgia"/>
          <w:sz w:val="24"/>
          <w:szCs w:val="24"/>
        </w:rPr>
        <w:t xml:space="preserve"> </w:t>
      </w:r>
      <w:r w:rsidR="009B6E4F">
        <w:rPr>
          <w:rFonts w:ascii="Georgia" w:hAnsi="Georgia"/>
          <w:sz w:val="24"/>
          <w:szCs w:val="24"/>
        </w:rPr>
        <w:t>jak</w:t>
      </w:r>
      <w:r w:rsidR="00572529">
        <w:rPr>
          <w:rFonts w:ascii="Georgia" w:hAnsi="Georgia"/>
          <w:sz w:val="24"/>
          <w:szCs w:val="24"/>
        </w:rPr>
        <w:t xml:space="preserve"> ks. Brunon</w:t>
      </w:r>
      <w:r w:rsidR="00EB5071">
        <w:rPr>
          <w:rFonts w:ascii="Georgia" w:hAnsi="Georgia"/>
          <w:sz w:val="24"/>
          <w:szCs w:val="24"/>
        </w:rPr>
        <w:t xml:space="preserve">, 3 lipca </w:t>
      </w:r>
      <w:r w:rsidR="009B6E4F">
        <w:rPr>
          <w:rFonts w:ascii="Georgia" w:hAnsi="Georgia"/>
          <w:sz w:val="24"/>
          <w:szCs w:val="24"/>
        </w:rPr>
        <w:t>1944 r. Nie wiedzieli</w:t>
      </w:r>
      <w:r w:rsidR="00EB5071">
        <w:rPr>
          <w:rFonts w:ascii="Georgia" w:hAnsi="Georgia"/>
          <w:sz w:val="24"/>
          <w:szCs w:val="24"/>
        </w:rPr>
        <w:t xml:space="preserve"> o s</w:t>
      </w:r>
      <w:r w:rsidR="007E62FB">
        <w:rPr>
          <w:rFonts w:ascii="Georgia" w:hAnsi="Georgia"/>
          <w:sz w:val="24"/>
          <w:szCs w:val="24"/>
        </w:rPr>
        <w:t>obie</w:t>
      </w:r>
      <w:r w:rsidR="00867C8E">
        <w:rPr>
          <w:rFonts w:ascii="Georgia" w:hAnsi="Georgia"/>
          <w:sz w:val="24"/>
          <w:szCs w:val="24"/>
        </w:rPr>
        <w:t>. B</w:t>
      </w:r>
      <w:r w:rsidR="007E62FB">
        <w:rPr>
          <w:rFonts w:ascii="Georgia" w:hAnsi="Georgia"/>
          <w:sz w:val="24"/>
          <w:szCs w:val="24"/>
        </w:rPr>
        <w:t>yli współwięźniami. Jan Wö</w:t>
      </w:r>
      <w:r w:rsidR="00EB5071">
        <w:rPr>
          <w:rFonts w:ascii="Georgia" w:hAnsi="Georgia"/>
          <w:sz w:val="24"/>
          <w:szCs w:val="24"/>
        </w:rPr>
        <w:t>lfel został</w:t>
      </w:r>
      <w:r w:rsidR="009B6E4F">
        <w:rPr>
          <w:rFonts w:ascii="Georgia" w:hAnsi="Georgia"/>
          <w:sz w:val="24"/>
          <w:szCs w:val="24"/>
        </w:rPr>
        <w:t xml:space="preserve"> również </w:t>
      </w:r>
      <w:r w:rsidR="00EB5071">
        <w:rPr>
          <w:rFonts w:ascii="Georgia" w:hAnsi="Georgia"/>
          <w:sz w:val="24"/>
          <w:szCs w:val="24"/>
        </w:rPr>
        <w:t xml:space="preserve"> skazany za osłabianie siły zbr</w:t>
      </w:r>
      <w:r w:rsidR="00867C8E">
        <w:rPr>
          <w:rFonts w:ascii="Georgia" w:hAnsi="Georgia"/>
          <w:sz w:val="24"/>
          <w:szCs w:val="24"/>
        </w:rPr>
        <w:t>ojnej III Rzeszy i wyrokiem Trybunału Ludowego</w:t>
      </w:r>
      <w:r w:rsidR="00EB5071">
        <w:rPr>
          <w:rFonts w:ascii="Georgia" w:hAnsi="Georgia"/>
          <w:sz w:val="24"/>
          <w:szCs w:val="24"/>
        </w:rPr>
        <w:t xml:space="preserve"> </w:t>
      </w:r>
      <w:r w:rsidR="00867C8E">
        <w:rPr>
          <w:rFonts w:ascii="Georgia" w:hAnsi="Georgia"/>
          <w:sz w:val="24"/>
          <w:szCs w:val="24"/>
        </w:rPr>
        <w:t>(Volksgerichtshof)</w:t>
      </w:r>
      <w:r w:rsidR="00EB5071">
        <w:rPr>
          <w:rFonts w:ascii="Georgia" w:hAnsi="Georgia"/>
          <w:sz w:val="24"/>
          <w:szCs w:val="24"/>
        </w:rPr>
        <w:t xml:space="preserve"> w Poczdamie skazany na ścięcie.</w:t>
      </w:r>
      <w:r w:rsidR="000A0424">
        <w:rPr>
          <w:rFonts w:ascii="Georgia" w:hAnsi="Georgia"/>
          <w:sz w:val="24"/>
          <w:szCs w:val="24"/>
        </w:rPr>
        <w:t xml:space="preserve"> </w:t>
      </w:r>
      <w:r w:rsidR="00EB5071">
        <w:rPr>
          <w:rFonts w:ascii="Georgia" w:hAnsi="Georgia"/>
          <w:sz w:val="24"/>
          <w:szCs w:val="24"/>
        </w:rPr>
        <w:t>Rok wcze</w:t>
      </w:r>
      <w:r w:rsidR="007E62FB">
        <w:rPr>
          <w:rFonts w:ascii="Georgia" w:hAnsi="Georgia"/>
          <w:sz w:val="24"/>
          <w:szCs w:val="24"/>
        </w:rPr>
        <w:t>niej Jan Wö</w:t>
      </w:r>
      <w:r w:rsidR="00EB5071">
        <w:rPr>
          <w:rFonts w:ascii="Georgia" w:hAnsi="Georgia"/>
          <w:sz w:val="24"/>
          <w:szCs w:val="24"/>
        </w:rPr>
        <w:t>elfel powiedział do swych znajomych,</w:t>
      </w:r>
      <w:r w:rsidR="009B6E4F">
        <w:rPr>
          <w:rFonts w:ascii="Georgia" w:hAnsi="Georgia"/>
          <w:sz w:val="24"/>
          <w:szCs w:val="24"/>
        </w:rPr>
        <w:t xml:space="preserve"> </w:t>
      </w:r>
      <w:r w:rsidR="00EB5071">
        <w:rPr>
          <w:rFonts w:ascii="Georgia" w:hAnsi="Georgia"/>
          <w:sz w:val="24"/>
          <w:szCs w:val="24"/>
        </w:rPr>
        <w:t>że wojna nie będzie wygrana , a Hitler jest naj</w:t>
      </w:r>
      <w:r w:rsidR="00D05E8A">
        <w:rPr>
          <w:rFonts w:ascii="Georgia" w:hAnsi="Georgia"/>
          <w:sz w:val="24"/>
          <w:szCs w:val="24"/>
        </w:rPr>
        <w:t>większym  krętaczem</w:t>
      </w:r>
      <w:r w:rsidR="00EB5071">
        <w:rPr>
          <w:rFonts w:ascii="Georgia" w:hAnsi="Georgia"/>
          <w:sz w:val="24"/>
          <w:szCs w:val="24"/>
        </w:rPr>
        <w:t xml:space="preserve"> </w:t>
      </w:r>
      <w:r w:rsidR="00D05E8A">
        <w:rPr>
          <w:rFonts w:ascii="Georgia" w:hAnsi="Georgia"/>
          <w:sz w:val="24"/>
          <w:szCs w:val="24"/>
        </w:rPr>
        <w:t xml:space="preserve"> wszystkich czasów. Jedna kobieta </w:t>
      </w:r>
      <w:r w:rsidR="007E62FB">
        <w:rPr>
          <w:rFonts w:ascii="Georgia" w:hAnsi="Georgia"/>
          <w:sz w:val="24"/>
          <w:szCs w:val="24"/>
        </w:rPr>
        <w:t>,</w:t>
      </w:r>
      <w:r w:rsidR="00D05E8A">
        <w:rPr>
          <w:rFonts w:ascii="Georgia" w:hAnsi="Georgia"/>
          <w:sz w:val="24"/>
          <w:szCs w:val="24"/>
        </w:rPr>
        <w:t xml:space="preserve"> z osób słuchających tych zdań </w:t>
      </w:r>
      <w:r w:rsidR="007E62FB">
        <w:rPr>
          <w:rFonts w:ascii="Georgia" w:hAnsi="Georgia"/>
          <w:sz w:val="24"/>
          <w:szCs w:val="24"/>
        </w:rPr>
        <w:t>,</w:t>
      </w:r>
      <w:r w:rsidR="00D05E8A">
        <w:rPr>
          <w:rFonts w:ascii="Georgia" w:hAnsi="Georgia"/>
          <w:sz w:val="24"/>
          <w:szCs w:val="24"/>
        </w:rPr>
        <w:t>doniosła na Gestapo.</w:t>
      </w:r>
      <w:r w:rsidR="00EB5071">
        <w:rPr>
          <w:rFonts w:ascii="Georgia" w:hAnsi="Georgia"/>
          <w:sz w:val="24"/>
          <w:szCs w:val="24"/>
        </w:rPr>
        <w:t xml:space="preserve">  </w:t>
      </w:r>
      <w:r w:rsidR="00D05E8A">
        <w:rPr>
          <w:rFonts w:ascii="Georgia" w:hAnsi="Georgia"/>
          <w:sz w:val="24"/>
          <w:szCs w:val="24"/>
        </w:rPr>
        <w:t xml:space="preserve">Ów adwokat stał na czele katolickiego ruchu świeckich  i został uznany z tego powodu za </w:t>
      </w:r>
      <w:r w:rsidR="007E62FB">
        <w:rPr>
          <w:rFonts w:ascii="Georgia" w:hAnsi="Georgia"/>
          <w:sz w:val="24"/>
          <w:szCs w:val="24"/>
        </w:rPr>
        <w:t>powiązanym z politycznym kręgiem przeciwników nazizmu i nie przejawiał pozytywnego nastawienia do narodowego socjalizmu Rzeszy. Zginął</w:t>
      </w:r>
      <w:r w:rsidR="009B6E4F">
        <w:rPr>
          <w:rFonts w:ascii="Georgia" w:hAnsi="Georgia"/>
          <w:sz w:val="24"/>
          <w:szCs w:val="24"/>
        </w:rPr>
        <w:t xml:space="preserve">, </w:t>
      </w:r>
      <w:r w:rsidR="007E62FB">
        <w:rPr>
          <w:rFonts w:ascii="Georgia" w:hAnsi="Georgia"/>
          <w:sz w:val="24"/>
          <w:szCs w:val="24"/>
        </w:rPr>
        <w:t xml:space="preserve">ponieważ </w:t>
      </w:r>
      <w:r w:rsidR="00EB5071">
        <w:rPr>
          <w:rFonts w:ascii="Georgia" w:hAnsi="Georgia"/>
          <w:sz w:val="24"/>
          <w:szCs w:val="24"/>
        </w:rPr>
        <w:t xml:space="preserve">  </w:t>
      </w:r>
      <w:r w:rsidR="007E62FB">
        <w:rPr>
          <w:rFonts w:ascii="Georgia" w:hAnsi="Georgia"/>
          <w:sz w:val="24"/>
          <w:szCs w:val="24"/>
        </w:rPr>
        <w:t xml:space="preserve"> ze swych przekonań nie czy</w:t>
      </w:r>
      <w:r w:rsidR="009B6E4F">
        <w:rPr>
          <w:rFonts w:ascii="Georgia" w:hAnsi="Georgia"/>
          <w:sz w:val="24"/>
          <w:szCs w:val="24"/>
        </w:rPr>
        <w:t xml:space="preserve">nił żadnej tajemnicy. Podobnie </w:t>
      </w:r>
      <w:r w:rsidR="007E62FB">
        <w:rPr>
          <w:rFonts w:ascii="Georgia" w:hAnsi="Georgia"/>
          <w:sz w:val="24"/>
          <w:szCs w:val="24"/>
        </w:rPr>
        <w:t xml:space="preserve"> jak ks. Brunon. Pada pytanie, czy oni są męczennikami,</w:t>
      </w:r>
      <w:r w:rsidR="009B6E4F">
        <w:rPr>
          <w:rFonts w:ascii="Georgia" w:hAnsi="Georgia"/>
          <w:sz w:val="24"/>
          <w:szCs w:val="24"/>
        </w:rPr>
        <w:t xml:space="preserve"> </w:t>
      </w:r>
      <w:r w:rsidR="007E62FB">
        <w:rPr>
          <w:rFonts w:ascii="Georgia" w:hAnsi="Georgia"/>
          <w:sz w:val="24"/>
          <w:szCs w:val="24"/>
        </w:rPr>
        <w:t>jak inni z 700 os</w:t>
      </w:r>
      <w:r w:rsidR="00867C8E">
        <w:rPr>
          <w:rFonts w:ascii="Georgia" w:hAnsi="Georgia"/>
          <w:sz w:val="24"/>
          <w:szCs w:val="24"/>
        </w:rPr>
        <w:t>ób wzmienio</w:t>
      </w:r>
      <w:r w:rsidR="00DD075A">
        <w:rPr>
          <w:rFonts w:ascii="Georgia" w:hAnsi="Georgia"/>
          <w:sz w:val="24"/>
          <w:szCs w:val="24"/>
        </w:rPr>
        <w:t xml:space="preserve">nych w książce </w:t>
      </w:r>
      <w:r w:rsidR="007E62FB">
        <w:rPr>
          <w:rFonts w:ascii="Georgia" w:hAnsi="Georgia"/>
          <w:sz w:val="24"/>
          <w:szCs w:val="24"/>
        </w:rPr>
        <w:t xml:space="preserve">Molla? </w:t>
      </w:r>
      <w:r w:rsidR="00554DD6">
        <w:rPr>
          <w:rFonts w:ascii="Georgia" w:hAnsi="Georgia"/>
          <w:sz w:val="24"/>
          <w:szCs w:val="24"/>
        </w:rPr>
        <w:t xml:space="preserve"> Moll nazywa</w:t>
      </w:r>
      <w:r w:rsidR="00DD075A">
        <w:rPr>
          <w:rFonts w:ascii="Georgia" w:hAnsi="Georgia"/>
          <w:sz w:val="24"/>
          <w:szCs w:val="24"/>
        </w:rPr>
        <w:t xml:space="preserve"> </w:t>
      </w:r>
      <w:r w:rsidR="00554DD6">
        <w:rPr>
          <w:rFonts w:ascii="Georgia" w:hAnsi="Georgia"/>
          <w:sz w:val="24"/>
          <w:szCs w:val="24"/>
        </w:rPr>
        <w:t>ich wszystkich</w:t>
      </w:r>
      <w:r w:rsidR="009B6E4F">
        <w:rPr>
          <w:rFonts w:ascii="Georgia" w:hAnsi="Georgia"/>
          <w:sz w:val="24"/>
          <w:szCs w:val="24"/>
        </w:rPr>
        <w:t xml:space="preserve"> </w:t>
      </w:r>
      <w:r w:rsidR="00554DD6">
        <w:rPr>
          <w:rFonts w:ascii="Georgia" w:hAnsi="Georgia"/>
          <w:sz w:val="24"/>
          <w:szCs w:val="24"/>
        </w:rPr>
        <w:t>”świadkami wiary”</w:t>
      </w:r>
      <w:r w:rsidR="009B6E4F">
        <w:rPr>
          <w:rFonts w:ascii="Georgia" w:hAnsi="Georgia"/>
          <w:sz w:val="24"/>
          <w:szCs w:val="24"/>
        </w:rPr>
        <w:t xml:space="preserve">, </w:t>
      </w:r>
      <w:r w:rsidR="00554DD6">
        <w:rPr>
          <w:rFonts w:ascii="Georgia" w:hAnsi="Georgia"/>
          <w:sz w:val="24"/>
          <w:szCs w:val="24"/>
        </w:rPr>
        <w:t>gdyż</w:t>
      </w:r>
      <w:r w:rsidR="00572529">
        <w:rPr>
          <w:rFonts w:ascii="Georgia" w:hAnsi="Georgia"/>
          <w:sz w:val="24"/>
          <w:szCs w:val="24"/>
        </w:rPr>
        <w:t xml:space="preserve"> tradycyjne określenie </w:t>
      </w:r>
      <w:r w:rsidR="00554DD6">
        <w:rPr>
          <w:rFonts w:ascii="Georgia" w:hAnsi="Georgia"/>
          <w:sz w:val="24"/>
          <w:szCs w:val="24"/>
        </w:rPr>
        <w:t>„męczennik”odnosi</w:t>
      </w:r>
      <w:r w:rsidR="00DD075A">
        <w:rPr>
          <w:rFonts w:ascii="Georgia" w:hAnsi="Georgia"/>
          <w:sz w:val="24"/>
          <w:szCs w:val="24"/>
        </w:rPr>
        <w:t xml:space="preserve"> się do świętych i błogosła</w:t>
      </w:r>
      <w:r w:rsidR="00554DD6">
        <w:rPr>
          <w:rFonts w:ascii="Georgia" w:hAnsi="Georgia"/>
          <w:sz w:val="24"/>
          <w:szCs w:val="24"/>
        </w:rPr>
        <w:t xml:space="preserve">wionych. W każdym pojedynczym </w:t>
      </w:r>
    </w:p>
    <w:p w:rsidR="00007671" w:rsidRDefault="00007671" w:rsidP="000C6CB8">
      <w:pPr>
        <w:pBdr>
          <w:bottom w:val="single" w:sz="6" w:space="30" w:color="auto"/>
        </w:pBdr>
        <w:jc w:val="both"/>
        <w:rPr>
          <w:rFonts w:ascii="Georgia" w:hAnsi="Georgia"/>
          <w:sz w:val="24"/>
          <w:szCs w:val="24"/>
        </w:rPr>
      </w:pPr>
    </w:p>
    <w:p w:rsidR="00F2189D" w:rsidRDefault="00007671" w:rsidP="000C6CB8">
      <w:pPr>
        <w:pBdr>
          <w:bottom w:val="single" w:sz="6" w:space="30" w:color="auto"/>
        </w:pBdr>
        <w:jc w:val="both"/>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p>
    <w:p w:rsidR="00007671" w:rsidRDefault="00F2189D" w:rsidP="000C6CB8">
      <w:pPr>
        <w:pBdr>
          <w:bottom w:val="single" w:sz="6" w:space="30" w:color="auto"/>
        </w:pBdr>
        <w:jc w:val="both"/>
        <w:rPr>
          <w:rFonts w:ascii="Georgia" w:hAnsi="Georgia"/>
          <w:sz w:val="24"/>
          <w:szCs w:val="24"/>
        </w:rPr>
      </w:pPr>
      <w:r>
        <w:rPr>
          <w:rFonts w:ascii="Georgia" w:hAnsi="Georgia"/>
          <w:sz w:val="24"/>
          <w:szCs w:val="24"/>
        </w:rPr>
        <w:t xml:space="preserve">                                                             </w:t>
      </w:r>
      <w:r w:rsidR="00007671">
        <w:rPr>
          <w:rFonts w:ascii="Georgia" w:hAnsi="Georgia"/>
          <w:sz w:val="24"/>
          <w:szCs w:val="24"/>
        </w:rPr>
        <w:t>-  215  -</w:t>
      </w:r>
    </w:p>
    <w:p w:rsidR="000C6CB8" w:rsidRDefault="00554DD6" w:rsidP="000C6CB8">
      <w:pPr>
        <w:pBdr>
          <w:bottom w:val="single" w:sz="6" w:space="30" w:color="auto"/>
        </w:pBdr>
        <w:jc w:val="both"/>
        <w:rPr>
          <w:rFonts w:ascii="Georgia" w:hAnsi="Georgia"/>
          <w:sz w:val="24"/>
          <w:szCs w:val="24"/>
        </w:rPr>
      </w:pPr>
      <w:r>
        <w:rPr>
          <w:rFonts w:ascii="Georgia" w:hAnsi="Georgia"/>
          <w:sz w:val="24"/>
          <w:szCs w:val="24"/>
        </w:rPr>
        <w:t>życiorysie wskazuje i dowodzi,</w:t>
      </w:r>
      <w:r w:rsidR="009B6E4F">
        <w:rPr>
          <w:rFonts w:ascii="Georgia" w:hAnsi="Georgia"/>
          <w:sz w:val="24"/>
          <w:szCs w:val="24"/>
        </w:rPr>
        <w:t xml:space="preserve"> </w:t>
      </w:r>
      <w:r>
        <w:rPr>
          <w:rFonts w:ascii="Georgia" w:hAnsi="Georgia"/>
          <w:sz w:val="24"/>
          <w:szCs w:val="24"/>
        </w:rPr>
        <w:t xml:space="preserve">że ich </w:t>
      </w:r>
      <w:r w:rsidR="009B6E4F">
        <w:rPr>
          <w:rFonts w:ascii="Georgia" w:hAnsi="Georgia"/>
          <w:sz w:val="24"/>
          <w:szCs w:val="24"/>
        </w:rPr>
        <w:t>śmierć ma znamiona męczeństwa,</w:t>
      </w:r>
      <w:r w:rsidR="009B6E4F" w:rsidRPr="009B6E4F">
        <w:rPr>
          <w:rFonts w:ascii="Georgia" w:hAnsi="Georgia"/>
          <w:sz w:val="24"/>
          <w:szCs w:val="24"/>
        </w:rPr>
        <w:t xml:space="preserve"> </w:t>
      </w:r>
      <w:r w:rsidR="00007671">
        <w:rPr>
          <w:rFonts w:ascii="Georgia" w:hAnsi="Georgia"/>
          <w:sz w:val="24"/>
          <w:szCs w:val="24"/>
        </w:rPr>
        <w:t xml:space="preserve">jak                   krwawa  śmierć św. Stefana oraz wielu </w:t>
      </w:r>
      <w:r>
        <w:rPr>
          <w:rFonts w:ascii="Georgia" w:hAnsi="Georgia"/>
          <w:sz w:val="24"/>
          <w:szCs w:val="24"/>
        </w:rPr>
        <w:t>wczesnochrześcijańskich męczenników,</w:t>
      </w:r>
      <w:r w:rsidR="009B6E4F">
        <w:rPr>
          <w:rFonts w:ascii="Georgia" w:hAnsi="Georgia"/>
          <w:sz w:val="24"/>
          <w:szCs w:val="24"/>
        </w:rPr>
        <w:t xml:space="preserve"> </w:t>
      </w:r>
      <w:r>
        <w:rPr>
          <w:rFonts w:ascii="Georgia" w:hAnsi="Georgia"/>
          <w:sz w:val="24"/>
          <w:szCs w:val="24"/>
        </w:rPr>
        <w:t xml:space="preserve">którzy </w:t>
      </w:r>
      <w:r w:rsidR="00617F81">
        <w:rPr>
          <w:rFonts w:ascii="Georgia" w:hAnsi="Georgia"/>
          <w:sz w:val="24"/>
          <w:szCs w:val="24"/>
        </w:rPr>
        <w:t>przez prześladowców Chrystusa stali się ich ofiarami.</w:t>
      </w:r>
      <w:r w:rsidR="00DD075A">
        <w:rPr>
          <w:rFonts w:ascii="Georgia" w:hAnsi="Georgia"/>
          <w:sz w:val="24"/>
          <w:szCs w:val="24"/>
        </w:rPr>
        <w:t xml:space="preserve"> W </w:t>
      </w:r>
      <w:r w:rsidR="001855A6">
        <w:rPr>
          <w:rFonts w:ascii="Georgia" w:hAnsi="Georgia"/>
          <w:sz w:val="24"/>
          <w:szCs w:val="24"/>
        </w:rPr>
        <w:t xml:space="preserve"> </w:t>
      </w:r>
      <w:r w:rsidR="00DD075A">
        <w:rPr>
          <w:rFonts w:ascii="Georgia" w:hAnsi="Georgia"/>
          <w:sz w:val="24"/>
          <w:szCs w:val="24"/>
        </w:rPr>
        <w:t xml:space="preserve">XX wieku w Hiszpanii 10000 chrześcijan zginęło wskutek </w:t>
      </w:r>
      <w:r w:rsidR="00E8778C">
        <w:rPr>
          <w:rFonts w:ascii="Georgia" w:hAnsi="Georgia"/>
          <w:sz w:val="24"/>
          <w:szCs w:val="24"/>
        </w:rPr>
        <w:t xml:space="preserve"> </w:t>
      </w:r>
      <w:r w:rsidR="00DD075A">
        <w:rPr>
          <w:rFonts w:ascii="Georgia" w:hAnsi="Georgia"/>
          <w:sz w:val="24"/>
          <w:szCs w:val="24"/>
        </w:rPr>
        <w:t>bratobójczej wojny, również w Meksyku,</w:t>
      </w:r>
      <w:r w:rsidR="009B6E4F">
        <w:rPr>
          <w:rFonts w:ascii="Georgia" w:hAnsi="Georgia"/>
          <w:sz w:val="24"/>
          <w:szCs w:val="24"/>
        </w:rPr>
        <w:t xml:space="preserve"> </w:t>
      </w:r>
      <w:r w:rsidR="00DD075A">
        <w:rPr>
          <w:rFonts w:ascii="Georgia" w:hAnsi="Georgia"/>
          <w:sz w:val="24"/>
          <w:szCs w:val="24"/>
        </w:rPr>
        <w:t xml:space="preserve">czy Rosji za </w:t>
      </w:r>
      <w:r w:rsidR="009B6E4F">
        <w:rPr>
          <w:rFonts w:ascii="Georgia" w:hAnsi="Georgia"/>
          <w:sz w:val="24"/>
          <w:szCs w:val="24"/>
        </w:rPr>
        <w:t xml:space="preserve">Stalina w Niemczech za Hitlera. </w:t>
      </w:r>
      <w:r w:rsidR="00DD075A">
        <w:rPr>
          <w:rFonts w:ascii="Georgia" w:hAnsi="Georgia"/>
          <w:sz w:val="24"/>
          <w:szCs w:val="24"/>
        </w:rPr>
        <w:t>Niemieckich męczenników</w:t>
      </w:r>
      <w:r w:rsidR="009B6E4F">
        <w:rPr>
          <w:rFonts w:ascii="Georgia" w:hAnsi="Georgia"/>
          <w:sz w:val="24"/>
          <w:szCs w:val="24"/>
        </w:rPr>
        <w:t xml:space="preserve"> </w:t>
      </w:r>
      <w:r w:rsidR="00E8778C">
        <w:rPr>
          <w:rFonts w:ascii="Georgia" w:hAnsi="Georgia"/>
          <w:sz w:val="24"/>
          <w:szCs w:val="24"/>
        </w:rPr>
        <w:t>(Blutzeugen)</w:t>
      </w:r>
      <w:r w:rsidR="00BE0C61">
        <w:rPr>
          <w:rFonts w:ascii="Georgia" w:hAnsi="Georgia"/>
          <w:sz w:val="24"/>
          <w:szCs w:val="24"/>
        </w:rPr>
        <w:t xml:space="preserve"> i nie tylko</w:t>
      </w:r>
      <w:r w:rsidR="00DD075A">
        <w:rPr>
          <w:rFonts w:ascii="Georgia" w:hAnsi="Georgia"/>
          <w:sz w:val="24"/>
          <w:szCs w:val="24"/>
        </w:rPr>
        <w:t xml:space="preserve"> Moll grupuje w cztery działy</w:t>
      </w:r>
      <w:r w:rsidR="00707004">
        <w:rPr>
          <w:rFonts w:ascii="Georgia" w:hAnsi="Georgia"/>
          <w:sz w:val="24"/>
          <w:szCs w:val="24"/>
        </w:rPr>
        <w:t>,</w:t>
      </w:r>
      <w:r w:rsidR="00DD075A">
        <w:rPr>
          <w:rFonts w:ascii="Georgia" w:hAnsi="Georgia"/>
          <w:sz w:val="24"/>
          <w:szCs w:val="24"/>
        </w:rPr>
        <w:t xml:space="preserve"> </w:t>
      </w:r>
      <w:r w:rsidR="00707004">
        <w:rPr>
          <w:rFonts w:ascii="Georgia" w:hAnsi="Georgia"/>
          <w:sz w:val="24"/>
          <w:szCs w:val="24"/>
        </w:rPr>
        <w:t>a mianowicie:</w:t>
      </w:r>
    </w:p>
    <w:p w:rsidR="005C3172" w:rsidRDefault="00E8778C" w:rsidP="000C6CB8">
      <w:pPr>
        <w:pBdr>
          <w:bottom w:val="single" w:sz="6" w:space="30" w:color="auto"/>
        </w:pBdr>
        <w:jc w:val="both"/>
        <w:rPr>
          <w:rFonts w:ascii="Georgia" w:hAnsi="Georgia"/>
          <w:sz w:val="24"/>
          <w:szCs w:val="24"/>
        </w:rPr>
      </w:pPr>
      <w:r>
        <w:rPr>
          <w:rFonts w:ascii="Georgia" w:hAnsi="Georgia"/>
          <w:sz w:val="24"/>
          <w:szCs w:val="24"/>
        </w:rPr>
        <w:t>1. Świadkowie wiary za czasów terroru hitlerowskiego.</w:t>
      </w:r>
      <w:r w:rsidR="005C3172">
        <w:rPr>
          <w:rFonts w:ascii="Georgia" w:hAnsi="Georgia"/>
          <w:sz w:val="24"/>
          <w:szCs w:val="24"/>
        </w:rPr>
        <w:t xml:space="preserve">  </w:t>
      </w:r>
    </w:p>
    <w:p w:rsidR="000C6CB8" w:rsidRDefault="00E8778C" w:rsidP="000C6CB8">
      <w:pPr>
        <w:pBdr>
          <w:bottom w:val="single" w:sz="6" w:space="30" w:color="auto"/>
        </w:pBdr>
        <w:jc w:val="both"/>
        <w:rPr>
          <w:rFonts w:ascii="Georgia" w:hAnsi="Georgia"/>
          <w:sz w:val="24"/>
          <w:szCs w:val="24"/>
        </w:rPr>
      </w:pPr>
      <w:r>
        <w:rPr>
          <w:rFonts w:ascii="Georgia" w:hAnsi="Georgia"/>
          <w:sz w:val="24"/>
          <w:szCs w:val="24"/>
        </w:rPr>
        <w:t>2. Świadkowie wiary za</w:t>
      </w:r>
      <w:r w:rsidR="005C3172">
        <w:rPr>
          <w:rFonts w:ascii="Georgia" w:hAnsi="Georgia"/>
          <w:sz w:val="24"/>
          <w:szCs w:val="24"/>
        </w:rPr>
        <w:t xml:space="preserve">  </w:t>
      </w:r>
      <w:r>
        <w:rPr>
          <w:rFonts w:ascii="Georgia" w:hAnsi="Georgia"/>
          <w:sz w:val="24"/>
          <w:szCs w:val="24"/>
        </w:rPr>
        <w:t>komunizmu.</w:t>
      </w:r>
    </w:p>
    <w:p w:rsidR="000C6CB8" w:rsidRDefault="00BE0C61" w:rsidP="000C6CB8">
      <w:pPr>
        <w:pBdr>
          <w:bottom w:val="single" w:sz="6" w:space="30" w:color="auto"/>
        </w:pBdr>
        <w:jc w:val="both"/>
        <w:rPr>
          <w:rFonts w:ascii="Georgia" w:hAnsi="Georgia"/>
          <w:sz w:val="24"/>
          <w:szCs w:val="24"/>
        </w:rPr>
      </w:pPr>
      <w:r>
        <w:rPr>
          <w:rFonts w:ascii="Georgia" w:hAnsi="Georgia"/>
          <w:sz w:val="24"/>
          <w:szCs w:val="24"/>
        </w:rPr>
        <w:t>3. Kobiety</w:t>
      </w:r>
      <w:r w:rsidR="00E8778C">
        <w:rPr>
          <w:rFonts w:ascii="Georgia" w:hAnsi="Georgia"/>
          <w:sz w:val="24"/>
          <w:szCs w:val="24"/>
        </w:rPr>
        <w:t>,</w:t>
      </w:r>
      <w:r>
        <w:rPr>
          <w:rFonts w:ascii="Georgia" w:hAnsi="Georgia"/>
          <w:sz w:val="24"/>
          <w:szCs w:val="24"/>
        </w:rPr>
        <w:t xml:space="preserve"> </w:t>
      </w:r>
      <w:r w:rsidR="00E8778C">
        <w:rPr>
          <w:rFonts w:ascii="Georgia" w:hAnsi="Georgia"/>
          <w:sz w:val="24"/>
          <w:szCs w:val="24"/>
        </w:rPr>
        <w:t>które z religijnych po</w:t>
      </w:r>
      <w:r>
        <w:rPr>
          <w:rFonts w:ascii="Georgia" w:hAnsi="Georgia"/>
          <w:sz w:val="24"/>
          <w:szCs w:val="24"/>
        </w:rPr>
        <w:t>budek broniły się przed gwałtem</w:t>
      </w:r>
      <w:r w:rsidR="00E8778C">
        <w:rPr>
          <w:rFonts w:ascii="Georgia" w:hAnsi="Georgia"/>
          <w:sz w:val="24"/>
          <w:szCs w:val="24"/>
        </w:rPr>
        <w:t>.</w:t>
      </w:r>
      <w:r>
        <w:rPr>
          <w:rFonts w:ascii="Georgia" w:hAnsi="Georgia"/>
          <w:sz w:val="24"/>
          <w:szCs w:val="24"/>
        </w:rPr>
        <w:t xml:space="preserve"> </w:t>
      </w:r>
      <w:r w:rsidR="00E8778C">
        <w:rPr>
          <w:rFonts w:ascii="Georgia" w:hAnsi="Georgia"/>
          <w:sz w:val="24"/>
          <w:szCs w:val="24"/>
        </w:rPr>
        <w:t xml:space="preserve">Też osoby,         </w:t>
      </w:r>
      <w:r w:rsidR="00F8532B">
        <w:rPr>
          <w:rFonts w:ascii="Georgia" w:hAnsi="Georgia"/>
          <w:sz w:val="24"/>
          <w:szCs w:val="24"/>
        </w:rPr>
        <w:t xml:space="preserve">            </w:t>
      </w:r>
      <w:r w:rsidR="000C6CB8">
        <w:rPr>
          <w:rFonts w:ascii="Georgia" w:hAnsi="Georgia"/>
          <w:sz w:val="24"/>
          <w:szCs w:val="24"/>
        </w:rPr>
        <w:t xml:space="preserve">    </w:t>
      </w:r>
      <w:r w:rsidR="00F8532B">
        <w:rPr>
          <w:rFonts w:ascii="Georgia" w:hAnsi="Georgia"/>
          <w:sz w:val="24"/>
          <w:szCs w:val="24"/>
        </w:rPr>
        <w:t>które stawały w i</w:t>
      </w:r>
      <w:r w:rsidR="00E8778C">
        <w:rPr>
          <w:rFonts w:ascii="Georgia" w:hAnsi="Georgia"/>
          <w:sz w:val="24"/>
          <w:szCs w:val="24"/>
        </w:rPr>
        <w:t>ch obronie.</w:t>
      </w:r>
    </w:p>
    <w:p w:rsidR="000C6CB8" w:rsidRDefault="00F8532B" w:rsidP="000C6CB8">
      <w:pPr>
        <w:pBdr>
          <w:bottom w:val="single" w:sz="6" w:space="30" w:color="auto"/>
        </w:pBdr>
        <w:jc w:val="both"/>
        <w:rPr>
          <w:rFonts w:ascii="Georgia" w:hAnsi="Georgia"/>
          <w:sz w:val="24"/>
          <w:szCs w:val="24"/>
        </w:rPr>
      </w:pPr>
      <w:r>
        <w:rPr>
          <w:rFonts w:ascii="Georgia" w:hAnsi="Georgia"/>
          <w:sz w:val="24"/>
          <w:szCs w:val="24"/>
        </w:rPr>
        <w:t>4.Świadkowie wiary w krajach misyjnych.</w:t>
      </w:r>
      <w:r w:rsidR="000C6CB8">
        <w:rPr>
          <w:rFonts w:ascii="Georgia" w:hAnsi="Georgia"/>
          <w:sz w:val="24"/>
          <w:szCs w:val="24"/>
        </w:rPr>
        <w:t xml:space="preserve"> </w:t>
      </w:r>
    </w:p>
    <w:p w:rsidR="00007671" w:rsidRDefault="000C6CB8" w:rsidP="00DB7CD6">
      <w:pPr>
        <w:pBdr>
          <w:bottom w:val="single" w:sz="6" w:space="30" w:color="auto"/>
        </w:pBdr>
        <w:jc w:val="both"/>
        <w:rPr>
          <w:rFonts w:ascii="Georgia" w:hAnsi="Georgia"/>
          <w:sz w:val="24"/>
          <w:szCs w:val="24"/>
        </w:rPr>
      </w:pPr>
      <w:r>
        <w:rPr>
          <w:rFonts w:ascii="Georgia" w:hAnsi="Georgia"/>
          <w:sz w:val="24"/>
          <w:szCs w:val="24"/>
        </w:rPr>
        <w:t xml:space="preserve">  </w:t>
      </w:r>
      <w:r w:rsidR="00F8532B">
        <w:rPr>
          <w:rFonts w:ascii="Georgia" w:hAnsi="Georgia"/>
          <w:sz w:val="24"/>
          <w:szCs w:val="24"/>
        </w:rPr>
        <w:t>II Sobór Watykański w liturgic</w:t>
      </w:r>
      <w:r w:rsidR="00BE0C61">
        <w:rPr>
          <w:rFonts w:ascii="Georgia" w:hAnsi="Georgia"/>
          <w:sz w:val="24"/>
          <w:szCs w:val="24"/>
        </w:rPr>
        <w:t>znej Konstytucji „Lumen gentium</w:t>
      </w:r>
      <w:r w:rsidR="00F8532B">
        <w:rPr>
          <w:rFonts w:ascii="Georgia" w:hAnsi="Georgia"/>
          <w:sz w:val="24"/>
          <w:szCs w:val="24"/>
        </w:rPr>
        <w:t>,</w:t>
      </w:r>
      <w:r w:rsidR="00BE0C61">
        <w:rPr>
          <w:rFonts w:ascii="Georgia" w:hAnsi="Georgia"/>
          <w:sz w:val="24"/>
          <w:szCs w:val="24"/>
        </w:rPr>
        <w:t xml:space="preserve"> </w:t>
      </w:r>
      <w:r w:rsidR="00F8532B">
        <w:rPr>
          <w:rFonts w:ascii="Georgia" w:hAnsi="Georgia"/>
          <w:sz w:val="24"/>
          <w:szCs w:val="24"/>
        </w:rPr>
        <w:t>nr 42 mówi,</w:t>
      </w:r>
      <w:r w:rsidR="009B6E4F">
        <w:rPr>
          <w:rFonts w:ascii="Georgia" w:hAnsi="Georgia"/>
          <w:sz w:val="24"/>
          <w:szCs w:val="24"/>
        </w:rPr>
        <w:t xml:space="preserve"> </w:t>
      </w:r>
      <w:r w:rsidR="00BE0C61">
        <w:rPr>
          <w:rFonts w:ascii="Georgia" w:hAnsi="Georgia"/>
          <w:sz w:val="24"/>
          <w:szCs w:val="24"/>
        </w:rPr>
        <w:t>że „męczeństwo</w:t>
      </w:r>
      <w:r w:rsidR="00F8532B">
        <w:rPr>
          <w:rFonts w:ascii="Georgia" w:hAnsi="Georgia"/>
          <w:sz w:val="24"/>
          <w:szCs w:val="24"/>
        </w:rPr>
        <w:t xml:space="preserve"> </w:t>
      </w:r>
      <w:r w:rsidR="00BE0C61">
        <w:rPr>
          <w:rFonts w:ascii="Georgia" w:hAnsi="Georgia"/>
          <w:sz w:val="24"/>
          <w:szCs w:val="24"/>
        </w:rPr>
        <w:t xml:space="preserve"> </w:t>
      </w:r>
      <w:r w:rsidR="00F8532B">
        <w:rPr>
          <w:rFonts w:ascii="Georgia" w:hAnsi="Georgia"/>
          <w:sz w:val="24"/>
          <w:szCs w:val="24"/>
        </w:rPr>
        <w:t>,że jak  Chrystus ,</w:t>
      </w:r>
      <w:r w:rsidR="00BE0C61">
        <w:rPr>
          <w:rFonts w:ascii="Georgia" w:hAnsi="Georgia"/>
          <w:sz w:val="24"/>
          <w:szCs w:val="24"/>
        </w:rPr>
        <w:t xml:space="preserve"> </w:t>
      </w:r>
      <w:r w:rsidR="00F8532B">
        <w:rPr>
          <w:rFonts w:ascii="Georgia" w:hAnsi="Georgia"/>
          <w:sz w:val="24"/>
          <w:szCs w:val="24"/>
        </w:rPr>
        <w:t>jego uczeń dobrowolnie przyjmuje śmierć  za zbawienie świata,</w:t>
      </w:r>
      <w:r w:rsidR="009B6E4F">
        <w:rPr>
          <w:rFonts w:ascii="Georgia" w:hAnsi="Georgia"/>
          <w:sz w:val="24"/>
          <w:szCs w:val="24"/>
        </w:rPr>
        <w:t xml:space="preserve"> </w:t>
      </w:r>
      <w:r w:rsidR="00F8532B">
        <w:rPr>
          <w:rFonts w:ascii="Georgia" w:hAnsi="Georgia"/>
          <w:sz w:val="24"/>
          <w:szCs w:val="24"/>
        </w:rPr>
        <w:t>przelewając własną krew,</w:t>
      </w:r>
      <w:r w:rsidR="009B6E4F">
        <w:rPr>
          <w:rFonts w:ascii="Georgia" w:hAnsi="Georgia"/>
          <w:sz w:val="24"/>
          <w:szCs w:val="24"/>
        </w:rPr>
        <w:t xml:space="preserve"> </w:t>
      </w:r>
      <w:r w:rsidR="00F8532B">
        <w:rPr>
          <w:rFonts w:ascii="Georgia" w:hAnsi="Georgia"/>
          <w:sz w:val="24"/>
          <w:szCs w:val="24"/>
        </w:rPr>
        <w:t>jako nadzwyczajny dar i najwspanialsze okazanie miłości”.</w:t>
      </w:r>
      <w:r w:rsidR="00195046">
        <w:rPr>
          <w:rFonts w:ascii="Georgia" w:hAnsi="Georgia"/>
          <w:sz w:val="24"/>
          <w:szCs w:val="24"/>
        </w:rPr>
        <w:t xml:space="preserve"> Ojcowie Kościoła, począwszy od Tertuliana (on to pisał do pogan,</w:t>
      </w:r>
      <w:r w:rsidR="009B6E4F">
        <w:rPr>
          <w:rFonts w:ascii="Georgia" w:hAnsi="Georgia"/>
          <w:sz w:val="24"/>
          <w:szCs w:val="24"/>
        </w:rPr>
        <w:t xml:space="preserve"> </w:t>
      </w:r>
      <w:r w:rsidR="00195046">
        <w:rPr>
          <w:rFonts w:ascii="Georgia" w:hAnsi="Georgia"/>
          <w:sz w:val="24"/>
          <w:szCs w:val="24"/>
        </w:rPr>
        <w:t>że</w:t>
      </w:r>
      <w:r w:rsidR="009B6E4F">
        <w:rPr>
          <w:rFonts w:ascii="Georgia" w:hAnsi="Georgia"/>
          <w:sz w:val="24"/>
          <w:szCs w:val="24"/>
        </w:rPr>
        <w:t xml:space="preserve"> nasieniem chrześcijaństwa  jest krew męczenników</w:t>
      </w:r>
      <w:r w:rsidR="00195046">
        <w:rPr>
          <w:rFonts w:ascii="Georgia" w:hAnsi="Georgia"/>
          <w:sz w:val="24"/>
          <w:szCs w:val="24"/>
        </w:rPr>
        <w:t>), prze</w:t>
      </w:r>
      <w:r w:rsidR="00BE0C61">
        <w:rPr>
          <w:rFonts w:ascii="Georgia" w:hAnsi="Georgia"/>
          <w:sz w:val="24"/>
          <w:szCs w:val="24"/>
        </w:rPr>
        <w:t>z św. Ambrożego i św. Augustyna, postrzegają męczennika</w:t>
      </w:r>
      <w:r w:rsidR="00195046">
        <w:rPr>
          <w:rFonts w:ascii="Georgia" w:hAnsi="Georgia"/>
          <w:sz w:val="24"/>
          <w:szCs w:val="24"/>
        </w:rPr>
        <w:t>,</w:t>
      </w:r>
      <w:r w:rsidR="00BE0C61">
        <w:rPr>
          <w:rFonts w:ascii="Georgia" w:hAnsi="Georgia"/>
          <w:sz w:val="24"/>
          <w:szCs w:val="24"/>
        </w:rPr>
        <w:t xml:space="preserve"> </w:t>
      </w:r>
      <w:r w:rsidR="00195046">
        <w:rPr>
          <w:rFonts w:ascii="Georgia" w:hAnsi="Georgia"/>
          <w:sz w:val="24"/>
          <w:szCs w:val="24"/>
        </w:rPr>
        <w:t>jako prawdziwego c</w:t>
      </w:r>
      <w:r w:rsidR="00617CF3">
        <w:rPr>
          <w:rFonts w:ascii="Georgia" w:hAnsi="Georgia"/>
          <w:sz w:val="24"/>
          <w:szCs w:val="24"/>
        </w:rPr>
        <w:t>hrześcijanina, zwycięzcę szatan</w:t>
      </w:r>
      <w:r w:rsidR="00195046">
        <w:rPr>
          <w:rFonts w:ascii="Georgia" w:hAnsi="Georgia"/>
          <w:sz w:val="24"/>
          <w:szCs w:val="24"/>
        </w:rPr>
        <w:t>a,</w:t>
      </w:r>
      <w:r w:rsidR="009B6E4F">
        <w:rPr>
          <w:rFonts w:ascii="Georgia" w:hAnsi="Georgia"/>
          <w:sz w:val="24"/>
          <w:szCs w:val="24"/>
        </w:rPr>
        <w:t xml:space="preserve"> </w:t>
      </w:r>
      <w:r w:rsidR="00195046">
        <w:rPr>
          <w:rFonts w:ascii="Georgia" w:hAnsi="Georgia"/>
          <w:sz w:val="24"/>
          <w:szCs w:val="24"/>
        </w:rPr>
        <w:t>naśladowcę</w:t>
      </w:r>
      <w:r w:rsidR="00581AC8">
        <w:rPr>
          <w:rFonts w:ascii="Georgia" w:hAnsi="Georgia"/>
          <w:sz w:val="24"/>
          <w:szCs w:val="24"/>
        </w:rPr>
        <w:t xml:space="preserve"> Chrustusa,</w:t>
      </w:r>
      <w:r w:rsidR="009B6E4F">
        <w:rPr>
          <w:rFonts w:ascii="Georgia" w:hAnsi="Georgia"/>
          <w:sz w:val="24"/>
          <w:szCs w:val="24"/>
        </w:rPr>
        <w:t xml:space="preserve"> </w:t>
      </w:r>
      <w:r w:rsidR="00581AC8">
        <w:rPr>
          <w:rFonts w:ascii="Georgia" w:hAnsi="Georgia"/>
          <w:sz w:val="24"/>
          <w:szCs w:val="24"/>
        </w:rPr>
        <w:t xml:space="preserve">zasiadającego obok </w:t>
      </w:r>
      <w:r w:rsidR="009B6E4F">
        <w:rPr>
          <w:rFonts w:ascii="Georgia" w:hAnsi="Georgia"/>
          <w:sz w:val="24"/>
          <w:szCs w:val="24"/>
        </w:rPr>
        <w:t>Chrystusa na Sądzie Ostatecznym</w:t>
      </w:r>
      <w:r w:rsidR="00887525">
        <w:rPr>
          <w:rFonts w:ascii="Georgia" w:hAnsi="Georgia"/>
          <w:sz w:val="24"/>
          <w:szCs w:val="24"/>
        </w:rPr>
        <w:t>,</w:t>
      </w:r>
      <w:r w:rsidR="009B6E4F">
        <w:rPr>
          <w:rFonts w:ascii="Georgia" w:hAnsi="Georgia"/>
          <w:sz w:val="24"/>
          <w:szCs w:val="24"/>
        </w:rPr>
        <w:t xml:space="preserve"> </w:t>
      </w:r>
      <w:r w:rsidR="00887525">
        <w:rPr>
          <w:rFonts w:ascii="Georgia" w:hAnsi="Georgia"/>
          <w:sz w:val="24"/>
          <w:szCs w:val="24"/>
        </w:rPr>
        <w:t>jakby chrztem, a nawet  coś więcej jak chrzest,</w:t>
      </w:r>
      <w:r w:rsidR="009B6E4F">
        <w:rPr>
          <w:rFonts w:ascii="Georgia" w:hAnsi="Georgia"/>
          <w:sz w:val="24"/>
          <w:szCs w:val="24"/>
        </w:rPr>
        <w:t xml:space="preserve"> ponieważ zmazuje grzechy i mają</w:t>
      </w:r>
      <w:r w:rsidR="00BE0C61">
        <w:rPr>
          <w:rFonts w:ascii="Georgia" w:hAnsi="Georgia"/>
          <w:sz w:val="24"/>
          <w:szCs w:val="24"/>
        </w:rPr>
        <w:t xml:space="preserve"> pewność</w:t>
      </w:r>
      <w:r w:rsidR="00887525">
        <w:rPr>
          <w:rFonts w:ascii="Georgia" w:hAnsi="Georgia"/>
          <w:sz w:val="24"/>
          <w:szCs w:val="24"/>
        </w:rPr>
        <w:t xml:space="preserve"> życia wiecznego,</w:t>
      </w:r>
      <w:r w:rsidR="009B6E4F">
        <w:rPr>
          <w:rFonts w:ascii="Georgia" w:hAnsi="Georgia"/>
          <w:sz w:val="24"/>
          <w:szCs w:val="24"/>
        </w:rPr>
        <w:t xml:space="preserve"> </w:t>
      </w:r>
      <w:r w:rsidR="00BE0C61">
        <w:rPr>
          <w:rFonts w:ascii="Georgia" w:hAnsi="Georgia"/>
          <w:sz w:val="24"/>
          <w:szCs w:val="24"/>
        </w:rPr>
        <w:t>jako nagrodę błogosławionych</w:t>
      </w:r>
      <w:r w:rsidR="00887525">
        <w:rPr>
          <w:rFonts w:ascii="Georgia" w:hAnsi="Georgia"/>
          <w:sz w:val="24"/>
          <w:szCs w:val="24"/>
        </w:rPr>
        <w:t>.</w:t>
      </w:r>
      <w:r w:rsidR="009B6E4F">
        <w:rPr>
          <w:rFonts w:ascii="Georgia" w:hAnsi="Georgia"/>
          <w:sz w:val="24"/>
          <w:szCs w:val="24"/>
        </w:rPr>
        <w:t xml:space="preserve"> </w:t>
      </w:r>
      <w:r w:rsidR="00887525">
        <w:rPr>
          <w:rFonts w:ascii="Georgia" w:hAnsi="Georgia"/>
          <w:sz w:val="24"/>
          <w:szCs w:val="24"/>
        </w:rPr>
        <w:t>Za św. Mateuszem Ewangelistą (5,</w:t>
      </w:r>
      <w:r w:rsidR="00F2189D">
        <w:rPr>
          <w:rFonts w:ascii="Georgia" w:hAnsi="Georgia"/>
          <w:sz w:val="24"/>
          <w:szCs w:val="24"/>
        </w:rPr>
        <w:t xml:space="preserve"> </w:t>
      </w:r>
      <w:r w:rsidR="00887525">
        <w:rPr>
          <w:rFonts w:ascii="Georgia" w:hAnsi="Georgia"/>
          <w:sz w:val="24"/>
          <w:szCs w:val="24"/>
        </w:rPr>
        <w:t xml:space="preserve">10) </w:t>
      </w:r>
      <w:r w:rsidR="00BE0C61">
        <w:rPr>
          <w:rFonts w:ascii="Georgia" w:hAnsi="Georgia"/>
          <w:sz w:val="24"/>
          <w:szCs w:val="24"/>
        </w:rPr>
        <w:t>można powtórzyć, gdzie Jezus mówi</w:t>
      </w:r>
      <w:r w:rsidR="00887525">
        <w:rPr>
          <w:rFonts w:ascii="Georgia" w:hAnsi="Georgia"/>
          <w:sz w:val="24"/>
          <w:szCs w:val="24"/>
        </w:rPr>
        <w:t>,</w:t>
      </w:r>
      <w:r w:rsidR="009B6E4F">
        <w:rPr>
          <w:rFonts w:ascii="Georgia" w:hAnsi="Georgia"/>
          <w:sz w:val="24"/>
          <w:szCs w:val="24"/>
        </w:rPr>
        <w:t xml:space="preserve"> </w:t>
      </w:r>
      <w:r w:rsidR="00887525">
        <w:rPr>
          <w:rFonts w:ascii="Georgia" w:hAnsi="Georgia"/>
          <w:sz w:val="24"/>
          <w:szCs w:val="24"/>
        </w:rPr>
        <w:t>że „błogosławieni,</w:t>
      </w:r>
      <w:r w:rsidR="00BE0C61">
        <w:rPr>
          <w:rFonts w:ascii="Georgia" w:hAnsi="Georgia"/>
          <w:sz w:val="24"/>
          <w:szCs w:val="24"/>
        </w:rPr>
        <w:t xml:space="preserve"> </w:t>
      </w:r>
      <w:r w:rsidR="00887525">
        <w:rPr>
          <w:rFonts w:ascii="Georgia" w:hAnsi="Georgia"/>
          <w:sz w:val="24"/>
          <w:szCs w:val="24"/>
        </w:rPr>
        <w:t>którzy cierpią prześladowanie dla sprawiedliwości,</w:t>
      </w:r>
      <w:r w:rsidR="009B6E4F">
        <w:rPr>
          <w:rFonts w:ascii="Georgia" w:hAnsi="Georgia"/>
          <w:sz w:val="24"/>
          <w:szCs w:val="24"/>
        </w:rPr>
        <w:t xml:space="preserve"> </w:t>
      </w:r>
      <w:r w:rsidR="00887525">
        <w:rPr>
          <w:rFonts w:ascii="Georgia" w:hAnsi="Georgia"/>
          <w:sz w:val="24"/>
          <w:szCs w:val="24"/>
        </w:rPr>
        <w:t>albowiem do nich należy królestwo niebieskie”.</w:t>
      </w:r>
      <w:r w:rsidR="00F2189D">
        <w:rPr>
          <w:rFonts w:ascii="Georgia" w:hAnsi="Georgia"/>
          <w:sz w:val="24"/>
          <w:szCs w:val="24"/>
        </w:rPr>
        <w:t xml:space="preserve"> </w:t>
      </w:r>
      <w:r w:rsidR="009B6E4F">
        <w:rPr>
          <w:rFonts w:ascii="Georgia" w:hAnsi="Georgia"/>
          <w:sz w:val="24"/>
          <w:szCs w:val="24"/>
        </w:rPr>
        <w:t xml:space="preserve">(Biblia Tysiąclecia). </w:t>
      </w:r>
      <w:r w:rsidR="00531C54">
        <w:rPr>
          <w:rFonts w:ascii="Georgia" w:hAnsi="Georgia"/>
          <w:sz w:val="24"/>
          <w:szCs w:val="24"/>
        </w:rPr>
        <w:t>Ksiądz Brunon Binnebesel cierpiał prz</w:t>
      </w:r>
      <w:r w:rsidR="00A954ED">
        <w:rPr>
          <w:rFonts w:ascii="Georgia" w:hAnsi="Georgia"/>
          <w:sz w:val="24"/>
          <w:szCs w:val="24"/>
        </w:rPr>
        <w:t xml:space="preserve">eśladowanie dla sprawiedliwości. </w:t>
      </w:r>
      <w:r w:rsidR="006C0FDD">
        <w:rPr>
          <w:rFonts w:ascii="Georgia" w:hAnsi="Georgia"/>
          <w:sz w:val="24"/>
          <w:szCs w:val="24"/>
        </w:rPr>
        <w:t>Nie mógł zaakceptować totalitarnych roszczeń państwa nizistowskiego wobec obywatela</w:t>
      </w:r>
      <w:r w:rsidR="009B6E4F">
        <w:rPr>
          <w:rFonts w:ascii="Georgia" w:hAnsi="Georgia"/>
          <w:sz w:val="24"/>
          <w:szCs w:val="24"/>
        </w:rPr>
        <w:t>,</w:t>
      </w:r>
      <w:r w:rsidR="005F7811">
        <w:rPr>
          <w:rFonts w:ascii="Georgia" w:hAnsi="Georgia"/>
          <w:sz w:val="24"/>
          <w:szCs w:val="24"/>
        </w:rPr>
        <w:t xml:space="preserve"> fałszowanego </w:t>
      </w:r>
      <w:r w:rsidR="00554E30">
        <w:rPr>
          <w:rFonts w:ascii="Georgia" w:hAnsi="Georgia"/>
          <w:sz w:val="24"/>
          <w:szCs w:val="24"/>
        </w:rPr>
        <w:t>prawa,</w:t>
      </w:r>
      <w:r w:rsidR="005F7811">
        <w:rPr>
          <w:rFonts w:ascii="Georgia" w:hAnsi="Georgia"/>
          <w:sz w:val="24"/>
          <w:szCs w:val="24"/>
        </w:rPr>
        <w:t xml:space="preserve"> </w:t>
      </w:r>
      <w:r w:rsidR="00554E30">
        <w:rPr>
          <w:rFonts w:ascii="Georgia" w:hAnsi="Georgia"/>
          <w:sz w:val="24"/>
          <w:szCs w:val="24"/>
        </w:rPr>
        <w:t>niszczenia sprawiedliwości,</w:t>
      </w:r>
      <w:r w:rsidR="006C0FDD">
        <w:rPr>
          <w:rFonts w:ascii="Georgia" w:hAnsi="Georgia"/>
          <w:sz w:val="24"/>
          <w:szCs w:val="24"/>
        </w:rPr>
        <w:t xml:space="preserve"> przy wykluczeniu jego religijnych i moralnych zobowiązań wobec Boga. </w:t>
      </w:r>
      <w:r w:rsidR="00A954ED">
        <w:rPr>
          <w:rFonts w:ascii="Georgia" w:hAnsi="Georgia"/>
          <w:sz w:val="24"/>
          <w:szCs w:val="24"/>
        </w:rPr>
        <w:t>W latach</w:t>
      </w:r>
      <w:r w:rsidR="009B6E4F">
        <w:rPr>
          <w:rFonts w:ascii="Georgia" w:hAnsi="Georgia"/>
          <w:sz w:val="24"/>
          <w:szCs w:val="24"/>
        </w:rPr>
        <w:t xml:space="preserve">, </w:t>
      </w:r>
      <w:r w:rsidR="00A954ED">
        <w:rPr>
          <w:rFonts w:ascii="Georgia" w:hAnsi="Georgia"/>
          <w:sz w:val="24"/>
          <w:szCs w:val="24"/>
        </w:rPr>
        <w:t>gdy Hitler święcił swe największe tr</w:t>
      </w:r>
      <w:r w:rsidR="00867C8E">
        <w:rPr>
          <w:rFonts w:ascii="Georgia" w:hAnsi="Georgia"/>
          <w:sz w:val="24"/>
          <w:szCs w:val="24"/>
        </w:rPr>
        <w:t>i</w:t>
      </w:r>
      <w:r w:rsidR="00A954ED">
        <w:rPr>
          <w:rFonts w:ascii="Georgia" w:hAnsi="Georgia"/>
          <w:sz w:val="24"/>
          <w:szCs w:val="24"/>
        </w:rPr>
        <w:t>umfy,</w:t>
      </w:r>
      <w:r w:rsidR="009B6E4F">
        <w:rPr>
          <w:rFonts w:ascii="Georgia" w:hAnsi="Georgia"/>
          <w:sz w:val="24"/>
          <w:szCs w:val="24"/>
        </w:rPr>
        <w:t xml:space="preserve"> </w:t>
      </w:r>
      <w:r w:rsidR="00A954ED">
        <w:rPr>
          <w:rFonts w:ascii="Georgia" w:hAnsi="Georgia"/>
          <w:sz w:val="24"/>
          <w:szCs w:val="24"/>
        </w:rPr>
        <w:t>gdy płynął na fali powszechnego entuzjazmu, ks. Brunon zdobył się na</w:t>
      </w:r>
      <w:r w:rsidR="0039222B">
        <w:rPr>
          <w:rFonts w:ascii="Georgia" w:hAnsi="Georgia"/>
          <w:sz w:val="24"/>
          <w:szCs w:val="24"/>
        </w:rPr>
        <w:t xml:space="preserve"> dystans wobec otaczającego go ś</w:t>
      </w:r>
      <w:r w:rsidR="00A954ED">
        <w:rPr>
          <w:rFonts w:ascii="Georgia" w:hAnsi="Georgia"/>
          <w:sz w:val="24"/>
          <w:szCs w:val="24"/>
        </w:rPr>
        <w:t>wiata i współczesnych</w:t>
      </w:r>
      <w:r w:rsidR="00373D31">
        <w:rPr>
          <w:rFonts w:ascii="Georgia" w:hAnsi="Georgia"/>
          <w:sz w:val="24"/>
          <w:szCs w:val="24"/>
        </w:rPr>
        <w:t xml:space="preserve">, </w:t>
      </w:r>
      <w:r w:rsidR="00A954ED">
        <w:rPr>
          <w:rFonts w:ascii="Georgia" w:hAnsi="Georgia"/>
          <w:sz w:val="24"/>
          <w:szCs w:val="24"/>
        </w:rPr>
        <w:t>tak chętnie poddających się woli politycznego uwodziciela, którego on uważał za zbodniarza</w:t>
      </w:r>
      <w:r w:rsidR="00DC499C">
        <w:rPr>
          <w:rFonts w:ascii="Georgia" w:hAnsi="Georgia"/>
          <w:sz w:val="24"/>
          <w:szCs w:val="24"/>
        </w:rPr>
        <w:t xml:space="preserve"> i nie tylko on</w:t>
      </w:r>
      <w:r w:rsidR="00A954ED">
        <w:rPr>
          <w:rFonts w:ascii="Georgia" w:hAnsi="Georgia"/>
          <w:sz w:val="24"/>
          <w:szCs w:val="24"/>
        </w:rPr>
        <w:t xml:space="preserve">. </w:t>
      </w:r>
      <w:r w:rsidR="005F7811">
        <w:rPr>
          <w:rFonts w:ascii="Georgia" w:hAnsi="Georgia"/>
          <w:sz w:val="24"/>
          <w:szCs w:val="24"/>
        </w:rPr>
        <w:t>„Czymże są więc wyzute ze sprawiedliwości państwa, jeśli nie wi</w:t>
      </w:r>
      <w:r w:rsidR="00BE0C61">
        <w:rPr>
          <w:rFonts w:ascii="Georgia" w:hAnsi="Georgia"/>
          <w:sz w:val="24"/>
          <w:szCs w:val="24"/>
        </w:rPr>
        <w:t>elkimi bandami rozbójników”</w:t>
      </w:r>
      <w:r w:rsidR="00373D31">
        <w:rPr>
          <w:rFonts w:ascii="Georgia" w:hAnsi="Georgia"/>
          <w:sz w:val="24"/>
          <w:szCs w:val="24"/>
        </w:rPr>
        <w:t>(św</w:t>
      </w:r>
      <w:r w:rsidR="005F7811">
        <w:rPr>
          <w:rFonts w:ascii="Georgia" w:hAnsi="Georgia"/>
          <w:sz w:val="24"/>
          <w:szCs w:val="24"/>
        </w:rPr>
        <w:t>.</w:t>
      </w:r>
      <w:r w:rsidR="00373D31">
        <w:rPr>
          <w:rFonts w:ascii="Georgia" w:hAnsi="Georgia"/>
          <w:sz w:val="24"/>
          <w:szCs w:val="24"/>
        </w:rPr>
        <w:t xml:space="preserve"> </w:t>
      </w:r>
      <w:r w:rsidR="005F7811">
        <w:rPr>
          <w:rFonts w:ascii="Georgia" w:hAnsi="Georgia"/>
          <w:sz w:val="24"/>
          <w:szCs w:val="24"/>
        </w:rPr>
        <w:t>Augustyn,</w:t>
      </w:r>
      <w:r w:rsidR="00373D31">
        <w:rPr>
          <w:rFonts w:ascii="Georgia" w:hAnsi="Georgia"/>
          <w:sz w:val="24"/>
          <w:szCs w:val="24"/>
        </w:rPr>
        <w:t xml:space="preserve"> </w:t>
      </w:r>
      <w:r w:rsidR="005F7811">
        <w:rPr>
          <w:rFonts w:ascii="Georgia" w:hAnsi="Georgia"/>
          <w:sz w:val="24"/>
          <w:szCs w:val="24"/>
        </w:rPr>
        <w:t>De civitate Dei,</w:t>
      </w:r>
      <w:r w:rsidR="00572529">
        <w:rPr>
          <w:rFonts w:ascii="Georgia" w:hAnsi="Georgia"/>
          <w:sz w:val="24"/>
          <w:szCs w:val="24"/>
        </w:rPr>
        <w:t xml:space="preserve"> </w:t>
      </w:r>
      <w:r w:rsidR="005F7811">
        <w:rPr>
          <w:rFonts w:ascii="Georgia" w:hAnsi="Georgia"/>
          <w:sz w:val="24"/>
          <w:szCs w:val="24"/>
        </w:rPr>
        <w:t>IV,4,1)</w:t>
      </w:r>
      <w:r w:rsidR="00BE0C61">
        <w:rPr>
          <w:rFonts w:ascii="Georgia" w:hAnsi="Georgia"/>
          <w:sz w:val="24"/>
          <w:szCs w:val="24"/>
        </w:rPr>
        <w:t>.</w:t>
      </w:r>
      <w:r w:rsidR="005F7811">
        <w:rPr>
          <w:rFonts w:ascii="Georgia" w:hAnsi="Georgia"/>
          <w:sz w:val="24"/>
          <w:szCs w:val="24"/>
        </w:rPr>
        <w:t xml:space="preserve"> </w:t>
      </w:r>
      <w:r w:rsidR="00A954ED">
        <w:rPr>
          <w:rFonts w:ascii="Georgia" w:hAnsi="Georgia"/>
          <w:sz w:val="24"/>
          <w:szCs w:val="24"/>
        </w:rPr>
        <w:t>Wzbudzał gniew pasażerów</w:t>
      </w:r>
      <w:r w:rsidR="009B6E4F">
        <w:rPr>
          <w:rFonts w:ascii="Georgia" w:hAnsi="Georgia"/>
          <w:sz w:val="24"/>
          <w:szCs w:val="24"/>
        </w:rPr>
        <w:t>,</w:t>
      </w:r>
      <w:r w:rsidR="00BE0C61">
        <w:rPr>
          <w:rFonts w:ascii="Georgia" w:hAnsi="Georgia"/>
          <w:sz w:val="24"/>
          <w:szCs w:val="24"/>
        </w:rPr>
        <w:t xml:space="preserve"> </w:t>
      </w:r>
      <w:r w:rsidR="005F7811">
        <w:rPr>
          <w:rFonts w:ascii="Georgia" w:hAnsi="Georgia"/>
          <w:sz w:val="24"/>
          <w:szCs w:val="24"/>
        </w:rPr>
        <w:t>omamionych sfałszowanym prawem i nazistowską propagandą,</w:t>
      </w:r>
      <w:r w:rsidR="009B6E4F">
        <w:rPr>
          <w:rFonts w:ascii="Georgia" w:hAnsi="Georgia"/>
          <w:sz w:val="24"/>
          <w:szCs w:val="24"/>
        </w:rPr>
        <w:t xml:space="preserve"> </w:t>
      </w:r>
      <w:r w:rsidR="00A954ED">
        <w:rPr>
          <w:rFonts w:ascii="Georgia" w:hAnsi="Georgia"/>
          <w:sz w:val="24"/>
          <w:szCs w:val="24"/>
        </w:rPr>
        <w:t>jadących z nim tramwajem</w:t>
      </w:r>
      <w:r w:rsidR="006C0FDD">
        <w:rPr>
          <w:rFonts w:ascii="Georgia" w:hAnsi="Georgia"/>
          <w:sz w:val="24"/>
          <w:szCs w:val="24"/>
        </w:rPr>
        <w:t>, gdy głośno mówił, że Niemcy tej wojny nie wygrają</w:t>
      </w:r>
      <w:r w:rsidR="00A954ED">
        <w:rPr>
          <w:rFonts w:ascii="Georgia" w:hAnsi="Georgia"/>
          <w:sz w:val="24"/>
          <w:szCs w:val="24"/>
        </w:rPr>
        <w:t>.</w:t>
      </w:r>
      <w:r w:rsidR="009B6E4F">
        <w:rPr>
          <w:rFonts w:ascii="Georgia" w:hAnsi="Georgia"/>
          <w:sz w:val="24"/>
          <w:szCs w:val="24"/>
        </w:rPr>
        <w:t xml:space="preserve"> </w:t>
      </w:r>
      <w:r w:rsidR="00A954ED">
        <w:rPr>
          <w:rFonts w:ascii="Georgia" w:hAnsi="Georgia"/>
          <w:sz w:val="24"/>
          <w:szCs w:val="24"/>
        </w:rPr>
        <w:t>To zdystansowanie się do całej epoki z jej zbiorowym samooszustwem świadczyło o wielkiej sile wewnętrznej</w:t>
      </w:r>
      <w:r w:rsidR="006C0FDD">
        <w:rPr>
          <w:rFonts w:ascii="Georgia" w:hAnsi="Georgia"/>
          <w:sz w:val="24"/>
          <w:szCs w:val="24"/>
        </w:rPr>
        <w:t xml:space="preserve"> ks. Brunona</w:t>
      </w:r>
      <w:r w:rsidR="00A954ED">
        <w:rPr>
          <w:rFonts w:ascii="Georgia" w:hAnsi="Georgia"/>
          <w:sz w:val="24"/>
          <w:szCs w:val="24"/>
        </w:rPr>
        <w:t>. Szła ona w parze z wielką</w:t>
      </w:r>
      <w:r w:rsidR="00E470AE" w:rsidRPr="00E470AE">
        <w:rPr>
          <w:rFonts w:ascii="Georgia" w:hAnsi="Georgia"/>
          <w:sz w:val="24"/>
          <w:szCs w:val="24"/>
        </w:rPr>
        <w:t xml:space="preserve"> </w:t>
      </w:r>
    </w:p>
    <w:p w:rsidR="00007671" w:rsidRDefault="00007671" w:rsidP="00DB7CD6">
      <w:pPr>
        <w:pBdr>
          <w:bottom w:val="single" w:sz="6" w:space="30" w:color="auto"/>
        </w:pBdr>
        <w:jc w:val="both"/>
        <w:rPr>
          <w:rFonts w:ascii="Georgia" w:hAnsi="Georgia"/>
          <w:sz w:val="24"/>
          <w:szCs w:val="24"/>
        </w:rPr>
      </w:pPr>
    </w:p>
    <w:p w:rsidR="00007671" w:rsidRDefault="00007671" w:rsidP="00DB7CD6">
      <w:pPr>
        <w:pBdr>
          <w:bottom w:val="single" w:sz="6" w:space="30" w:color="auto"/>
        </w:pBdr>
        <w:jc w:val="both"/>
        <w:rPr>
          <w:rFonts w:ascii="Georgia" w:hAnsi="Georgia"/>
          <w:sz w:val="24"/>
          <w:szCs w:val="24"/>
        </w:rPr>
      </w:pP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216  -</w:t>
      </w:r>
    </w:p>
    <w:p w:rsidR="00BE6B3D" w:rsidRDefault="00BE6B3D" w:rsidP="00DB7CD6">
      <w:pPr>
        <w:pBdr>
          <w:bottom w:val="single" w:sz="6" w:space="30" w:color="auto"/>
        </w:pBdr>
        <w:jc w:val="both"/>
        <w:rPr>
          <w:rFonts w:ascii="Georgia" w:hAnsi="Georgia"/>
          <w:sz w:val="24"/>
          <w:szCs w:val="24"/>
        </w:rPr>
      </w:pPr>
    </w:p>
    <w:p w:rsidR="005C3172" w:rsidRDefault="00E470AE" w:rsidP="00DB7CD6">
      <w:pPr>
        <w:pBdr>
          <w:bottom w:val="single" w:sz="6" w:space="30" w:color="auto"/>
        </w:pBdr>
        <w:jc w:val="both"/>
        <w:rPr>
          <w:rFonts w:ascii="Georgia" w:hAnsi="Georgia"/>
          <w:sz w:val="24"/>
          <w:szCs w:val="24"/>
        </w:rPr>
      </w:pPr>
      <w:r>
        <w:rPr>
          <w:rFonts w:ascii="Georgia" w:hAnsi="Georgia"/>
          <w:sz w:val="24"/>
          <w:szCs w:val="24"/>
        </w:rPr>
        <w:t>jasnością widzenia sprzeczności tej ideologii z Ewangelią i Dekalogiem</w:t>
      </w:r>
      <w:r w:rsidR="005C3172" w:rsidRPr="005C3172">
        <w:rPr>
          <w:rFonts w:ascii="Georgia" w:hAnsi="Georgia"/>
          <w:sz w:val="24"/>
          <w:szCs w:val="24"/>
        </w:rPr>
        <w:t xml:space="preserve"> </w:t>
      </w:r>
      <w:r w:rsidR="005C3172">
        <w:rPr>
          <w:rFonts w:ascii="Georgia" w:hAnsi="Georgia"/>
          <w:sz w:val="24"/>
          <w:szCs w:val="24"/>
        </w:rPr>
        <w:t xml:space="preserve">. </w:t>
      </w:r>
      <w:r w:rsidR="00BE0C61">
        <w:rPr>
          <w:rFonts w:ascii="Georgia" w:hAnsi="Georgia"/>
          <w:sz w:val="24"/>
          <w:szCs w:val="24"/>
        </w:rPr>
        <w:t>Jest więc</w:t>
      </w:r>
      <w:r w:rsidR="00572529">
        <w:rPr>
          <w:rFonts w:ascii="Georgia" w:hAnsi="Georgia"/>
          <w:sz w:val="24"/>
          <w:szCs w:val="24"/>
        </w:rPr>
        <w:t xml:space="preserve"> </w:t>
      </w:r>
      <w:r w:rsidR="00BE0C61">
        <w:rPr>
          <w:rFonts w:ascii="Georgia" w:hAnsi="Georgia"/>
          <w:sz w:val="24"/>
          <w:szCs w:val="24"/>
        </w:rPr>
        <w:t>ks.Brunon Binnebesel świadkiem wiary i krwi (Blutzeugnis), a w szerszym tego   słowa znaczeniu – męczennikiem.</w:t>
      </w:r>
      <w:r w:rsidR="00BE0C61">
        <w:rPr>
          <w:rFonts w:ascii="Georgia" w:hAnsi="Georgia"/>
          <w:b/>
          <w:sz w:val="24"/>
          <w:szCs w:val="24"/>
        </w:rPr>
        <w:t xml:space="preserve">  </w:t>
      </w:r>
      <w:r w:rsidR="00BE0C61">
        <w:rPr>
          <w:rFonts w:ascii="Georgia" w:hAnsi="Georgia"/>
          <w:b/>
          <w:sz w:val="24"/>
          <w:szCs w:val="24"/>
        </w:rPr>
        <w:tab/>
      </w:r>
      <w:r w:rsidR="00BE0C61">
        <w:rPr>
          <w:rFonts w:ascii="Georgia" w:hAnsi="Georgia"/>
          <w:b/>
          <w:sz w:val="24"/>
          <w:szCs w:val="24"/>
        </w:rPr>
        <w:tab/>
        <w:t xml:space="preserve">                       </w:t>
      </w:r>
      <w:r w:rsidR="00BE0C61">
        <w:rPr>
          <w:rFonts w:ascii="Georgia" w:hAnsi="Georgia"/>
          <w:b/>
          <w:sz w:val="24"/>
          <w:szCs w:val="24"/>
        </w:rPr>
        <w:tab/>
      </w:r>
      <w:r w:rsidR="00BE0C61">
        <w:rPr>
          <w:rFonts w:ascii="Georgia" w:hAnsi="Georgia"/>
          <w:b/>
          <w:sz w:val="24"/>
          <w:szCs w:val="24"/>
        </w:rPr>
        <w:tab/>
      </w:r>
    </w:p>
    <w:p w:rsidR="005C3172" w:rsidRPr="005C3172" w:rsidRDefault="00572529" w:rsidP="00BE0C61">
      <w:pPr>
        <w:pBdr>
          <w:bottom w:val="single" w:sz="6" w:space="30" w:color="auto"/>
        </w:pBdr>
        <w:jc w:val="both"/>
        <w:rPr>
          <w:rFonts w:ascii="Georgia" w:hAnsi="Georgia"/>
          <w:sz w:val="24"/>
          <w:szCs w:val="24"/>
        </w:rPr>
      </w:pP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sidR="00406923">
        <w:rPr>
          <w:rFonts w:ascii="Georgia" w:hAnsi="Georgia"/>
          <w:sz w:val="24"/>
          <w:szCs w:val="24"/>
        </w:rPr>
        <w:tab/>
      </w:r>
      <w:r w:rsidR="00406923">
        <w:rPr>
          <w:rFonts w:ascii="Georgia" w:hAnsi="Georgia"/>
          <w:sz w:val="24"/>
          <w:szCs w:val="24"/>
        </w:rPr>
        <w:tab/>
      </w:r>
      <w:r w:rsidR="00406923">
        <w:rPr>
          <w:rFonts w:ascii="Georgia" w:hAnsi="Georgia"/>
          <w:sz w:val="24"/>
          <w:szCs w:val="24"/>
        </w:rPr>
        <w:tab/>
      </w:r>
      <w:r w:rsidR="00406923">
        <w:rPr>
          <w:rFonts w:ascii="Georgia" w:hAnsi="Georgia"/>
          <w:sz w:val="24"/>
          <w:szCs w:val="24"/>
        </w:rPr>
        <w:tab/>
      </w:r>
    </w:p>
    <w:p w:rsidR="005C3172" w:rsidRPr="00F2238A" w:rsidRDefault="005C3172" w:rsidP="005C3172">
      <w:pPr>
        <w:rPr>
          <w:rFonts w:ascii="Georgia" w:hAnsi="Georgia"/>
          <w:sz w:val="24"/>
          <w:szCs w:val="24"/>
        </w:rPr>
      </w:pPr>
    </w:p>
    <w:p w:rsidR="005C3172" w:rsidRPr="00F2238A" w:rsidRDefault="005C3172" w:rsidP="005C3172">
      <w:pPr>
        <w:rPr>
          <w:rFonts w:ascii="Georgia" w:hAnsi="Georgia"/>
          <w:sz w:val="24"/>
          <w:szCs w:val="24"/>
        </w:rPr>
      </w:pPr>
    </w:p>
    <w:p w:rsidR="005C3172" w:rsidRPr="00F2238A" w:rsidRDefault="005C3172" w:rsidP="005C3172">
      <w:pPr>
        <w:rPr>
          <w:rFonts w:ascii="Georgia" w:hAnsi="Georgia"/>
          <w:sz w:val="24"/>
          <w:szCs w:val="24"/>
        </w:rPr>
      </w:pPr>
      <w:r w:rsidRPr="00F2238A">
        <w:rPr>
          <w:rFonts w:ascii="Georgia" w:hAnsi="Georgia"/>
          <w:sz w:val="24"/>
          <w:szCs w:val="24"/>
        </w:rPr>
        <w:t xml:space="preserve">                                                        </w:t>
      </w:r>
      <w:r w:rsidRPr="009B6E4F">
        <w:rPr>
          <w:rFonts w:ascii="Georgia" w:hAnsi="Georgia"/>
          <w:noProof/>
          <w:sz w:val="24"/>
          <w:szCs w:val="24"/>
          <w:lang w:eastAsia="pl-PL"/>
        </w:rPr>
        <w:drawing>
          <wp:inline distT="0" distB="0" distL="0" distR="0">
            <wp:extent cx="1038225" cy="1333500"/>
            <wp:effectExtent l="19050" t="0" r="9525" b="0"/>
            <wp:docPr id="4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3" cstate="print"/>
                    <a:srcRect/>
                    <a:stretch>
                      <a:fillRect/>
                    </a:stretch>
                  </pic:blipFill>
                  <pic:spPr bwMode="auto">
                    <a:xfrm>
                      <a:off x="0" y="0"/>
                      <a:ext cx="1038225" cy="1333500"/>
                    </a:xfrm>
                    <a:prstGeom prst="rect">
                      <a:avLst/>
                    </a:prstGeom>
                    <a:noFill/>
                    <a:ln w="9525">
                      <a:noFill/>
                      <a:miter lim="800000"/>
                      <a:headEnd/>
                      <a:tailEnd/>
                    </a:ln>
                  </pic:spPr>
                </pic:pic>
              </a:graphicData>
            </a:graphic>
          </wp:inline>
        </w:drawing>
      </w:r>
      <w:r w:rsidRPr="00F2238A">
        <w:rPr>
          <w:rFonts w:ascii="Georgia" w:hAnsi="Georgia"/>
          <w:sz w:val="24"/>
          <w:szCs w:val="24"/>
        </w:rPr>
        <w:t xml:space="preserve">           </w:t>
      </w:r>
    </w:p>
    <w:p w:rsidR="005C3172" w:rsidRPr="00F2238A" w:rsidRDefault="005C3172" w:rsidP="005C3172">
      <w:pPr>
        <w:rPr>
          <w:rFonts w:ascii="Georgia" w:hAnsi="Georgia"/>
          <w:sz w:val="24"/>
          <w:szCs w:val="24"/>
        </w:rPr>
      </w:pPr>
    </w:p>
    <w:p w:rsidR="00B448CD" w:rsidRPr="00F2238A" w:rsidRDefault="00B448CD" w:rsidP="005C3172">
      <w:pPr>
        <w:rPr>
          <w:rFonts w:ascii="Georgia" w:hAnsi="Georgia"/>
          <w:sz w:val="24"/>
          <w:szCs w:val="24"/>
        </w:rPr>
      </w:pPr>
    </w:p>
    <w:p w:rsidR="00B448CD" w:rsidRPr="00F2238A" w:rsidRDefault="00B448CD" w:rsidP="005C3172">
      <w:pPr>
        <w:rPr>
          <w:rFonts w:ascii="Georgia" w:hAnsi="Georgia"/>
          <w:sz w:val="24"/>
          <w:szCs w:val="24"/>
        </w:rPr>
      </w:pPr>
      <w:r w:rsidRPr="00F2238A">
        <w:rPr>
          <w:rFonts w:ascii="Georgia" w:hAnsi="Georgia"/>
          <w:sz w:val="24"/>
          <w:szCs w:val="24"/>
        </w:rPr>
        <w:t xml:space="preserve">                              </w:t>
      </w:r>
      <w:r w:rsidR="00572529">
        <w:rPr>
          <w:rFonts w:ascii="Georgia" w:hAnsi="Georgia"/>
          <w:sz w:val="24"/>
          <w:szCs w:val="24"/>
        </w:rPr>
        <w:t xml:space="preserve">                      Stanisław Męż</w:t>
      </w:r>
      <w:r w:rsidR="00CA29F8">
        <w:rPr>
          <w:rFonts w:ascii="Georgia" w:hAnsi="Georgia"/>
          <w:sz w:val="24"/>
          <w:szCs w:val="24"/>
        </w:rPr>
        <w:t>eń</w:t>
      </w:r>
      <w:r w:rsidRPr="00F2238A">
        <w:rPr>
          <w:rFonts w:ascii="Georgia" w:hAnsi="Georgia"/>
          <w:sz w:val="24"/>
          <w:szCs w:val="24"/>
        </w:rPr>
        <w:t>ski</w:t>
      </w:r>
    </w:p>
    <w:p w:rsidR="00B448CD" w:rsidRPr="00F2238A" w:rsidRDefault="00B448CD" w:rsidP="005C3172">
      <w:pPr>
        <w:rPr>
          <w:rFonts w:ascii="Georgia" w:hAnsi="Georgia"/>
          <w:sz w:val="24"/>
          <w:szCs w:val="24"/>
        </w:rPr>
      </w:pPr>
    </w:p>
    <w:p w:rsidR="005C3172" w:rsidRPr="009A46D2" w:rsidRDefault="005C3172" w:rsidP="005C3172">
      <w:pPr>
        <w:rPr>
          <w:rFonts w:ascii="Georgia" w:hAnsi="Georgia"/>
          <w:sz w:val="24"/>
          <w:szCs w:val="24"/>
        </w:rPr>
      </w:pPr>
      <w:r w:rsidRPr="00F2238A">
        <w:rPr>
          <w:rFonts w:ascii="Georgia" w:hAnsi="Georgia"/>
          <w:sz w:val="24"/>
          <w:szCs w:val="24"/>
        </w:rPr>
        <w:t xml:space="preserve"> geb. 12.08.1944 r. in Warszawa . </w:t>
      </w:r>
      <w:r w:rsidR="00572529" w:rsidRPr="009A46D2">
        <w:rPr>
          <w:rFonts w:ascii="Georgia" w:hAnsi="Georgia"/>
          <w:sz w:val="24"/>
          <w:szCs w:val="24"/>
        </w:rPr>
        <w:t>80-288 Gdań</w:t>
      </w:r>
      <w:r w:rsidRPr="009A46D2">
        <w:rPr>
          <w:rFonts w:ascii="Georgia" w:hAnsi="Georgia"/>
          <w:sz w:val="24"/>
          <w:szCs w:val="24"/>
        </w:rPr>
        <w:t xml:space="preserve">sk, Czecha 1 d/37, Polen. E-mail Adresse :  </w:t>
      </w:r>
      <w:hyperlink r:id="rId234" w:history="1">
        <w:r w:rsidRPr="009A46D2">
          <w:rPr>
            <w:rStyle w:val="Hipercze"/>
            <w:rFonts w:ascii="Georgia" w:hAnsi="Georgia"/>
            <w:sz w:val="24"/>
            <w:szCs w:val="24"/>
          </w:rPr>
          <w:t>stanmetz44@hotmail.com</w:t>
        </w:r>
      </w:hyperlink>
      <w:r w:rsidRPr="009A46D2">
        <w:rPr>
          <w:rFonts w:ascii="Georgia" w:hAnsi="Georgia"/>
          <w:sz w:val="24"/>
          <w:szCs w:val="24"/>
        </w:rPr>
        <w:t xml:space="preserve"> </w:t>
      </w:r>
    </w:p>
    <w:p w:rsidR="005C3172" w:rsidRPr="009A46D2" w:rsidRDefault="005C3172" w:rsidP="00C1035F">
      <w:pPr>
        <w:pBdr>
          <w:bottom w:val="single" w:sz="6" w:space="29" w:color="auto"/>
        </w:pBdr>
        <w:rPr>
          <w:rFonts w:ascii="Georgia" w:hAnsi="Georgia"/>
          <w:b/>
          <w:sz w:val="24"/>
          <w:szCs w:val="24"/>
        </w:rPr>
      </w:pPr>
    </w:p>
    <w:p w:rsidR="005C3172" w:rsidRPr="009A46D2" w:rsidRDefault="005C3172" w:rsidP="00C1035F">
      <w:pPr>
        <w:pBdr>
          <w:bottom w:val="single" w:sz="6" w:space="29" w:color="auto"/>
        </w:pBdr>
        <w:rPr>
          <w:rFonts w:ascii="Georgia" w:hAnsi="Georgia"/>
          <w:b/>
          <w:sz w:val="24"/>
          <w:szCs w:val="24"/>
        </w:rPr>
      </w:pPr>
    </w:p>
    <w:p w:rsidR="005C3172" w:rsidRPr="005C3172" w:rsidRDefault="005C3172" w:rsidP="005C3172">
      <w:pPr>
        <w:pBdr>
          <w:bottom w:val="single" w:sz="6" w:space="29" w:color="auto"/>
        </w:pBdr>
        <w:rPr>
          <w:rFonts w:ascii="Georgia" w:hAnsi="Georgia"/>
          <w:sz w:val="24"/>
          <w:szCs w:val="24"/>
        </w:rPr>
      </w:pPr>
      <w:r w:rsidRPr="005C3172">
        <w:rPr>
          <w:rFonts w:ascii="Georgia" w:hAnsi="Georgia"/>
          <w:sz w:val="24"/>
          <w:szCs w:val="24"/>
        </w:rPr>
        <w:t xml:space="preserve">Praca pisana w latach 2010 </w:t>
      </w:r>
      <w:r>
        <w:rPr>
          <w:rFonts w:ascii="Georgia" w:hAnsi="Georgia"/>
          <w:sz w:val="24"/>
          <w:szCs w:val="24"/>
        </w:rPr>
        <w:t>–</w:t>
      </w:r>
      <w:r w:rsidRPr="005C3172">
        <w:rPr>
          <w:rFonts w:ascii="Georgia" w:hAnsi="Georgia"/>
          <w:sz w:val="24"/>
          <w:szCs w:val="24"/>
        </w:rPr>
        <w:t xml:space="preserve"> 2012</w:t>
      </w:r>
      <w:r>
        <w:rPr>
          <w:rFonts w:ascii="Georgia" w:hAnsi="Georgia"/>
          <w:sz w:val="24"/>
          <w:szCs w:val="24"/>
        </w:rPr>
        <w:t>.</w:t>
      </w:r>
    </w:p>
    <w:p w:rsidR="005C3172" w:rsidRPr="00F2238A" w:rsidRDefault="005C3172" w:rsidP="00C1035F">
      <w:pPr>
        <w:pBdr>
          <w:bottom w:val="single" w:sz="6" w:space="29" w:color="auto"/>
        </w:pBdr>
        <w:rPr>
          <w:rFonts w:ascii="Georgia" w:hAnsi="Georgia"/>
          <w:b/>
          <w:sz w:val="24"/>
          <w:szCs w:val="24"/>
        </w:rPr>
      </w:pPr>
    </w:p>
    <w:p w:rsidR="005C3172" w:rsidRPr="00F2238A" w:rsidRDefault="005C3172" w:rsidP="00C1035F">
      <w:pPr>
        <w:pBdr>
          <w:bottom w:val="single" w:sz="6" w:space="29" w:color="auto"/>
        </w:pBdr>
        <w:rPr>
          <w:rFonts w:ascii="Georgia" w:hAnsi="Georgia"/>
          <w:b/>
          <w:sz w:val="24"/>
          <w:szCs w:val="24"/>
        </w:rPr>
      </w:pPr>
    </w:p>
    <w:p w:rsidR="005C3172" w:rsidRPr="00F2238A" w:rsidRDefault="005C3172" w:rsidP="00C1035F">
      <w:pPr>
        <w:pBdr>
          <w:bottom w:val="single" w:sz="6" w:space="29" w:color="auto"/>
        </w:pBdr>
        <w:rPr>
          <w:rFonts w:ascii="Georgia" w:hAnsi="Georgia"/>
          <w:b/>
          <w:sz w:val="24"/>
          <w:szCs w:val="24"/>
        </w:rPr>
      </w:pPr>
    </w:p>
    <w:p w:rsidR="005C3172" w:rsidRPr="00F2238A" w:rsidRDefault="005C3172" w:rsidP="00C1035F">
      <w:pPr>
        <w:pBdr>
          <w:bottom w:val="single" w:sz="6" w:space="29" w:color="auto"/>
        </w:pBdr>
        <w:rPr>
          <w:rFonts w:ascii="Georgia" w:hAnsi="Georgia"/>
          <w:b/>
          <w:sz w:val="24"/>
          <w:szCs w:val="24"/>
        </w:rPr>
      </w:pPr>
    </w:p>
    <w:p w:rsidR="005C3172" w:rsidRPr="00F2238A" w:rsidRDefault="005C3172" w:rsidP="00C1035F">
      <w:pPr>
        <w:pBdr>
          <w:bottom w:val="single" w:sz="6" w:space="29" w:color="auto"/>
        </w:pBdr>
        <w:rPr>
          <w:rFonts w:ascii="Georgia" w:hAnsi="Georgia"/>
          <w:b/>
          <w:sz w:val="24"/>
          <w:szCs w:val="24"/>
        </w:rPr>
      </w:pPr>
    </w:p>
    <w:p w:rsidR="00B448CD" w:rsidRPr="00F2238A" w:rsidRDefault="005C3172" w:rsidP="00C1035F">
      <w:pPr>
        <w:pBdr>
          <w:bottom w:val="single" w:sz="6" w:space="29" w:color="auto"/>
        </w:pBdr>
        <w:rPr>
          <w:rFonts w:ascii="Georgia" w:hAnsi="Georgia"/>
          <w:b/>
          <w:sz w:val="24"/>
          <w:szCs w:val="24"/>
        </w:rPr>
      </w:pPr>
      <w:r w:rsidRPr="00F2238A">
        <w:rPr>
          <w:rFonts w:ascii="Georgia" w:hAnsi="Georgia"/>
          <w:b/>
          <w:sz w:val="24"/>
          <w:szCs w:val="24"/>
        </w:rPr>
        <w:lastRenderedPageBreak/>
        <w:tab/>
      </w:r>
      <w:r w:rsidRPr="00F2238A">
        <w:rPr>
          <w:rFonts w:ascii="Georgia" w:hAnsi="Georgia"/>
          <w:b/>
          <w:sz w:val="24"/>
          <w:szCs w:val="24"/>
        </w:rPr>
        <w:tab/>
      </w:r>
      <w:r w:rsidRPr="00F2238A">
        <w:rPr>
          <w:rFonts w:ascii="Georgia" w:hAnsi="Georgia"/>
          <w:b/>
          <w:sz w:val="24"/>
          <w:szCs w:val="24"/>
        </w:rPr>
        <w:tab/>
      </w:r>
      <w:r w:rsidRPr="00F2238A">
        <w:rPr>
          <w:rFonts w:ascii="Georgia" w:hAnsi="Georgia"/>
          <w:b/>
          <w:sz w:val="24"/>
          <w:szCs w:val="24"/>
        </w:rPr>
        <w:tab/>
      </w:r>
      <w:r w:rsidRPr="00F2238A">
        <w:rPr>
          <w:rFonts w:ascii="Georgia" w:hAnsi="Georgia"/>
          <w:b/>
          <w:sz w:val="24"/>
          <w:szCs w:val="24"/>
        </w:rPr>
        <w:tab/>
      </w:r>
    </w:p>
    <w:p w:rsidR="005C3172" w:rsidRPr="005C3172" w:rsidRDefault="00B448CD" w:rsidP="00C1035F">
      <w:pPr>
        <w:pBdr>
          <w:bottom w:val="single" w:sz="6" w:space="29" w:color="auto"/>
        </w:pBdr>
        <w:rPr>
          <w:rFonts w:ascii="Georgia" w:hAnsi="Georgia"/>
          <w:sz w:val="24"/>
          <w:szCs w:val="24"/>
        </w:rPr>
      </w:pPr>
      <w:r w:rsidRPr="00F2238A">
        <w:rPr>
          <w:rFonts w:ascii="Georgia" w:hAnsi="Georgia"/>
          <w:b/>
          <w:sz w:val="24"/>
          <w:szCs w:val="24"/>
        </w:rPr>
        <w:t xml:space="preserve">                                                              </w:t>
      </w:r>
      <w:r w:rsidR="00007671">
        <w:rPr>
          <w:rFonts w:ascii="Georgia" w:hAnsi="Georgia"/>
          <w:sz w:val="24"/>
          <w:szCs w:val="24"/>
        </w:rPr>
        <w:t>-  217</w:t>
      </w:r>
      <w:r w:rsidR="005C3172" w:rsidRPr="005C3172">
        <w:rPr>
          <w:rFonts w:ascii="Georgia" w:hAnsi="Georgia"/>
          <w:sz w:val="24"/>
          <w:szCs w:val="24"/>
        </w:rPr>
        <w:t xml:space="preserve">  -</w:t>
      </w:r>
    </w:p>
    <w:p w:rsidR="005C3172" w:rsidRDefault="005C3172" w:rsidP="00C1035F">
      <w:pPr>
        <w:pBdr>
          <w:bottom w:val="single" w:sz="6" w:space="29" w:color="auto"/>
        </w:pBdr>
        <w:rPr>
          <w:rFonts w:ascii="Georgia" w:hAnsi="Georgia"/>
          <w:b/>
          <w:sz w:val="24"/>
          <w:szCs w:val="24"/>
        </w:rPr>
      </w:pPr>
    </w:p>
    <w:p w:rsidR="00373D31" w:rsidRDefault="00373D31" w:rsidP="00C1035F">
      <w:pPr>
        <w:pBdr>
          <w:bottom w:val="single" w:sz="6" w:space="29" w:color="auto"/>
        </w:pBdr>
        <w:rPr>
          <w:rFonts w:ascii="Georgia" w:hAnsi="Georgia"/>
          <w:b/>
          <w:sz w:val="24"/>
          <w:szCs w:val="24"/>
        </w:rPr>
      </w:pPr>
    </w:p>
    <w:p w:rsidR="00897245" w:rsidRDefault="00CA29F8" w:rsidP="00C1035F">
      <w:pPr>
        <w:pBdr>
          <w:bottom w:val="single" w:sz="6" w:space="29" w:color="auto"/>
        </w:pBdr>
        <w:rPr>
          <w:rFonts w:ascii="Georgia" w:hAnsi="Georgia"/>
          <w:b/>
          <w:sz w:val="24"/>
          <w:szCs w:val="24"/>
        </w:rPr>
      </w:pPr>
      <w:r>
        <w:rPr>
          <w:rFonts w:ascii="Georgia" w:hAnsi="Georgia"/>
          <w:b/>
          <w:sz w:val="24"/>
          <w:szCs w:val="24"/>
        </w:rPr>
        <w:t>Skróty</w:t>
      </w:r>
    </w:p>
    <w:p w:rsidR="00416AFC" w:rsidRPr="00E74CD0" w:rsidRDefault="00BF484A" w:rsidP="00C1035F">
      <w:pPr>
        <w:pBdr>
          <w:bottom w:val="single" w:sz="6" w:space="29" w:color="auto"/>
        </w:pBdr>
        <w:rPr>
          <w:rFonts w:ascii="Georgia" w:hAnsi="Georgia"/>
          <w:sz w:val="24"/>
          <w:szCs w:val="24"/>
        </w:rPr>
      </w:pPr>
      <w:r w:rsidRPr="00E74CD0">
        <w:rPr>
          <w:rFonts w:ascii="Georgia" w:hAnsi="Georgia"/>
          <w:b/>
          <w:sz w:val="24"/>
          <w:szCs w:val="24"/>
        </w:rPr>
        <w:t xml:space="preserve">AAG – </w:t>
      </w:r>
      <w:r w:rsidRPr="00E74CD0">
        <w:rPr>
          <w:rFonts w:ascii="Georgia" w:hAnsi="Georgia"/>
          <w:sz w:val="24"/>
          <w:szCs w:val="24"/>
        </w:rPr>
        <w:t>Archiwum Archidiecezji Gdańskiej</w:t>
      </w:r>
      <w:r w:rsidR="00416AFC">
        <w:rPr>
          <w:rFonts w:ascii="Georgia" w:hAnsi="Georgia"/>
          <w:sz w:val="24"/>
          <w:szCs w:val="24"/>
        </w:rPr>
        <w:t>.</w:t>
      </w:r>
    </w:p>
    <w:p w:rsidR="00232335" w:rsidRDefault="00232335" w:rsidP="00C1035F">
      <w:pPr>
        <w:pBdr>
          <w:bottom w:val="single" w:sz="6" w:space="29" w:color="auto"/>
        </w:pBdr>
        <w:rPr>
          <w:rFonts w:ascii="Georgia" w:hAnsi="Georgia"/>
          <w:b/>
          <w:sz w:val="24"/>
          <w:szCs w:val="24"/>
        </w:rPr>
      </w:pPr>
      <w:r w:rsidRPr="00232335">
        <w:rPr>
          <w:rFonts w:ascii="Georgia" w:hAnsi="Georgia"/>
          <w:b/>
          <w:sz w:val="24"/>
          <w:szCs w:val="24"/>
        </w:rPr>
        <w:t>AB</w:t>
      </w:r>
      <w:r>
        <w:rPr>
          <w:rFonts w:ascii="Georgia" w:hAnsi="Georgia"/>
          <w:b/>
          <w:sz w:val="24"/>
          <w:szCs w:val="24"/>
        </w:rPr>
        <w:t xml:space="preserve"> – </w:t>
      </w:r>
      <w:r w:rsidRPr="00232335">
        <w:rPr>
          <w:rFonts w:ascii="Georgia" w:hAnsi="Georgia"/>
          <w:sz w:val="24"/>
          <w:szCs w:val="24"/>
        </w:rPr>
        <w:t>Archiwum w Berlinie</w:t>
      </w:r>
      <w:r w:rsidR="00416AFC">
        <w:rPr>
          <w:rFonts w:ascii="Georgia" w:hAnsi="Georgia"/>
          <w:sz w:val="24"/>
          <w:szCs w:val="24"/>
        </w:rPr>
        <w:t>.</w:t>
      </w:r>
      <w:r>
        <w:rPr>
          <w:rFonts w:ascii="Georgia" w:hAnsi="Georgia"/>
          <w:b/>
          <w:sz w:val="24"/>
          <w:szCs w:val="24"/>
        </w:rPr>
        <w:t xml:space="preserve"> </w:t>
      </w:r>
    </w:p>
    <w:p w:rsidR="00AE0726" w:rsidRDefault="00AE0726" w:rsidP="00C1035F">
      <w:pPr>
        <w:pBdr>
          <w:bottom w:val="single" w:sz="6" w:space="29" w:color="auto"/>
        </w:pBdr>
        <w:rPr>
          <w:rFonts w:ascii="Georgia" w:hAnsi="Georgia"/>
          <w:b/>
          <w:sz w:val="24"/>
          <w:szCs w:val="24"/>
        </w:rPr>
      </w:pPr>
      <w:r>
        <w:rPr>
          <w:rFonts w:ascii="Georgia" w:hAnsi="Georgia"/>
          <w:b/>
          <w:sz w:val="24"/>
          <w:szCs w:val="24"/>
        </w:rPr>
        <w:t xml:space="preserve">ADP – </w:t>
      </w:r>
      <w:r w:rsidRPr="00AE0726">
        <w:rPr>
          <w:rFonts w:ascii="Georgia" w:hAnsi="Georgia"/>
          <w:sz w:val="24"/>
          <w:szCs w:val="24"/>
        </w:rPr>
        <w:t xml:space="preserve">Archiwum </w:t>
      </w:r>
      <w:r>
        <w:rPr>
          <w:rFonts w:ascii="Georgia" w:hAnsi="Georgia"/>
          <w:sz w:val="24"/>
          <w:szCs w:val="24"/>
        </w:rPr>
        <w:t>diecezji pelplińskiej.</w:t>
      </w:r>
    </w:p>
    <w:p w:rsidR="00A61317" w:rsidRPr="00232335" w:rsidRDefault="00A61317" w:rsidP="00C1035F">
      <w:pPr>
        <w:pBdr>
          <w:bottom w:val="single" w:sz="6" w:space="29" w:color="auto"/>
        </w:pBdr>
        <w:rPr>
          <w:rFonts w:ascii="Georgia" w:hAnsi="Georgia"/>
          <w:b/>
          <w:sz w:val="24"/>
          <w:szCs w:val="24"/>
        </w:rPr>
      </w:pPr>
      <w:r>
        <w:rPr>
          <w:rFonts w:ascii="Georgia" w:hAnsi="Georgia"/>
          <w:b/>
          <w:sz w:val="24"/>
          <w:szCs w:val="24"/>
        </w:rPr>
        <w:t xml:space="preserve">APG – </w:t>
      </w:r>
      <w:r w:rsidRPr="00A61317">
        <w:rPr>
          <w:rFonts w:ascii="Georgia" w:hAnsi="Georgia"/>
          <w:sz w:val="24"/>
          <w:szCs w:val="24"/>
        </w:rPr>
        <w:t>Archiwum Państwowe w Gdańsku</w:t>
      </w:r>
      <w:r w:rsidR="00416AFC">
        <w:rPr>
          <w:rFonts w:ascii="Georgia" w:hAnsi="Georgia"/>
          <w:sz w:val="24"/>
          <w:szCs w:val="24"/>
        </w:rPr>
        <w:t>.</w:t>
      </w:r>
    </w:p>
    <w:p w:rsidR="00BF484A" w:rsidRDefault="00BF484A" w:rsidP="00C1035F">
      <w:pPr>
        <w:pBdr>
          <w:bottom w:val="single" w:sz="6" w:space="29" w:color="auto"/>
        </w:pBdr>
        <w:rPr>
          <w:rFonts w:ascii="Georgia" w:hAnsi="Georgia"/>
          <w:sz w:val="24"/>
          <w:szCs w:val="24"/>
          <w:lang w:val="sv-SE"/>
        </w:rPr>
      </w:pPr>
      <w:r w:rsidRPr="00531C54">
        <w:rPr>
          <w:rFonts w:ascii="Georgia" w:hAnsi="Georgia"/>
          <w:b/>
          <w:sz w:val="24"/>
          <w:szCs w:val="24"/>
          <w:lang w:val="sv-SE"/>
        </w:rPr>
        <w:t xml:space="preserve">AP – </w:t>
      </w:r>
      <w:r w:rsidRPr="00531C54">
        <w:rPr>
          <w:rFonts w:ascii="Georgia" w:hAnsi="Georgia"/>
          <w:sz w:val="24"/>
          <w:szCs w:val="24"/>
          <w:lang w:val="sv-SE"/>
        </w:rPr>
        <w:t>Akta personalne ks. Brunona Binnebesela</w:t>
      </w:r>
      <w:r w:rsidR="00416AFC" w:rsidRPr="00531C54">
        <w:rPr>
          <w:rFonts w:ascii="Georgia" w:hAnsi="Georgia"/>
          <w:sz w:val="24"/>
          <w:szCs w:val="24"/>
          <w:lang w:val="sv-SE"/>
        </w:rPr>
        <w:t>.</w:t>
      </w:r>
    </w:p>
    <w:p w:rsidR="002321C4" w:rsidRPr="002321C4" w:rsidRDefault="002321C4" w:rsidP="00C1035F">
      <w:pPr>
        <w:pBdr>
          <w:bottom w:val="single" w:sz="6" w:space="29" w:color="auto"/>
        </w:pBdr>
        <w:rPr>
          <w:rFonts w:ascii="Georgia" w:hAnsi="Georgia"/>
          <w:sz w:val="24"/>
          <w:szCs w:val="24"/>
        </w:rPr>
      </w:pPr>
      <w:r w:rsidRPr="002321C4">
        <w:rPr>
          <w:rFonts w:ascii="Georgia" w:hAnsi="Georgia"/>
          <w:b/>
          <w:sz w:val="24"/>
          <w:szCs w:val="24"/>
        </w:rPr>
        <w:t>AUFr.br.</w:t>
      </w:r>
      <w:r w:rsidRPr="002321C4">
        <w:rPr>
          <w:rFonts w:ascii="Georgia" w:hAnsi="Georgia"/>
          <w:sz w:val="24"/>
          <w:szCs w:val="24"/>
        </w:rPr>
        <w:t xml:space="preserve"> – Archiwum uniwersytetu we Freiburgu</w:t>
      </w:r>
      <w:r>
        <w:rPr>
          <w:rFonts w:ascii="Georgia" w:hAnsi="Georgia"/>
          <w:sz w:val="24"/>
          <w:szCs w:val="24"/>
        </w:rPr>
        <w:t xml:space="preserve"> bryzg.</w:t>
      </w:r>
    </w:p>
    <w:p w:rsidR="00232335" w:rsidRDefault="00232335" w:rsidP="00C1035F">
      <w:pPr>
        <w:pBdr>
          <w:bottom w:val="single" w:sz="6" w:space="29" w:color="auto"/>
        </w:pBdr>
        <w:rPr>
          <w:rFonts w:ascii="Georgia" w:hAnsi="Georgia"/>
          <w:sz w:val="24"/>
          <w:szCs w:val="24"/>
        </w:rPr>
      </w:pPr>
      <w:r w:rsidRPr="00232335">
        <w:rPr>
          <w:rFonts w:ascii="Georgia" w:hAnsi="Georgia"/>
          <w:b/>
          <w:sz w:val="24"/>
          <w:szCs w:val="24"/>
        </w:rPr>
        <w:t>AUM</w:t>
      </w:r>
      <w:r>
        <w:rPr>
          <w:rFonts w:ascii="Georgia" w:hAnsi="Georgia"/>
          <w:sz w:val="24"/>
          <w:szCs w:val="24"/>
        </w:rPr>
        <w:t xml:space="preserve"> – Archiwym Uniwersytetu w Monachium</w:t>
      </w:r>
      <w:r w:rsidR="00416AFC">
        <w:rPr>
          <w:rFonts w:ascii="Georgia" w:hAnsi="Georgia"/>
          <w:sz w:val="24"/>
          <w:szCs w:val="24"/>
        </w:rPr>
        <w:t>.</w:t>
      </w:r>
    </w:p>
    <w:p w:rsidR="00704475" w:rsidRPr="00704475" w:rsidRDefault="00704475" w:rsidP="00C1035F">
      <w:pPr>
        <w:pBdr>
          <w:bottom w:val="single" w:sz="6" w:space="29" w:color="auto"/>
        </w:pBdr>
        <w:rPr>
          <w:rFonts w:ascii="Georgia" w:hAnsi="Georgia"/>
          <w:b/>
          <w:sz w:val="24"/>
          <w:szCs w:val="24"/>
        </w:rPr>
      </w:pPr>
      <w:r w:rsidRPr="00704475">
        <w:rPr>
          <w:rFonts w:ascii="Georgia" w:hAnsi="Georgia"/>
          <w:b/>
          <w:sz w:val="24"/>
          <w:szCs w:val="24"/>
        </w:rPr>
        <w:t>AUM</w:t>
      </w:r>
      <w:r w:rsidRPr="004F6C8C">
        <w:rPr>
          <w:rFonts w:ascii="Georgia" w:hAnsi="Georgia"/>
          <w:b/>
          <w:sz w:val="24"/>
          <w:szCs w:val="24"/>
        </w:rPr>
        <w:t xml:space="preserve">ünster - </w:t>
      </w:r>
      <w:r w:rsidRPr="004F6C8C">
        <w:rPr>
          <w:rFonts w:ascii="Georgia" w:hAnsi="Georgia"/>
          <w:sz w:val="24"/>
          <w:szCs w:val="24"/>
        </w:rPr>
        <w:t>Archiwum Uniwerytetu w Münster.</w:t>
      </w:r>
    </w:p>
    <w:p w:rsidR="007B2249" w:rsidRDefault="00BC130D" w:rsidP="00C1035F">
      <w:pPr>
        <w:pBdr>
          <w:bottom w:val="single" w:sz="6" w:space="29" w:color="auto"/>
        </w:pBdr>
        <w:rPr>
          <w:rFonts w:ascii="Georgia" w:hAnsi="Georgia"/>
          <w:sz w:val="24"/>
          <w:szCs w:val="24"/>
          <w:lang w:val="de-DE"/>
        </w:rPr>
      </w:pPr>
      <w:r w:rsidRPr="004F6C8C">
        <w:rPr>
          <w:rFonts w:ascii="Georgia" w:hAnsi="Georgia"/>
          <w:b/>
          <w:sz w:val="24"/>
          <w:szCs w:val="24"/>
        </w:rPr>
        <w:t xml:space="preserve">BLHA – </w:t>
      </w:r>
      <w:r w:rsidRPr="004F6C8C">
        <w:rPr>
          <w:rFonts w:ascii="Georgia" w:hAnsi="Georgia"/>
          <w:sz w:val="24"/>
          <w:szCs w:val="24"/>
        </w:rPr>
        <w:t xml:space="preserve">Archiwum w Poczdamie. </w:t>
      </w:r>
      <w:r w:rsidRPr="00E74CD0">
        <w:rPr>
          <w:rFonts w:ascii="Georgia" w:hAnsi="Georgia"/>
          <w:sz w:val="24"/>
          <w:szCs w:val="24"/>
          <w:lang w:val="de-DE"/>
        </w:rPr>
        <w:t>Brandenburgisches Landeshauptarchiv.</w:t>
      </w:r>
    </w:p>
    <w:p w:rsidR="00A558FD" w:rsidRDefault="00A558FD" w:rsidP="00C1035F">
      <w:pPr>
        <w:pBdr>
          <w:bottom w:val="single" w:sz="6" w:space="29" w:color="auto"/>
        </w:pBdr>
        <w:rPr>
          <w:rFonts w:ascii="Georgia" w:hAnsi="Georgia"/>
          <w:sz w:val="24"/>
          <w:szCs w:val="24"/>
          <w:lang w:val="de-DE"/>
        </w:rPr>
      </w:pPr>
      <w:r w:rsidRPr="00A558FD">
        <w:rPr>
          <w:rFonts w:ascii="Georgia" w:hAnsi="Georgia"/>
          <w:b/>
          <w:sz w:val="24"/>
          <w:szCs w:val="24"/>
          <w:lang w:val="de-DE"/>
        </w:rPr>
        <w:t>DHK</w:t>
      </w:r>
      <w:r>
        <w:rPr>
          <w:rFonts w:ascii="Georgia" w:hAnsi="Georgia"/>
          <w:b/>
          <w:sz w:val="24"/>
          <w:szCs w:val="24"/>
          <w:lang w:val="de-DE"/>
        </w:rPr>
        <w:t xml:space="preserve">  -  </w:t>
      </w:r>
      <w:r w:rsidRPr="00A558FD">
        <w:rPr>
          <w:rFonts w:ascii="Georgia" w:hAnsi="Georgia"/>
          <w:sz w:val="24"/>
          <w:szCs w:val="24"/>
          <w:lang w:val="de-DE"/>
        </w:rPr>
        <w:t xml:space="preserve">Danziger Heimat </w:t>
      </w:r>
      <w:r>
        <w:rPr>
          <w:rFonts w:ascii="Georgia" w:hAnsi="Georgia"/>
          <w:sz w:val="24"/>
          <w:szCs w:val="24"/>
          <w:lang w:val="de-DE"/>
        </w:rPr>
        <w:t>(Haus)</w:t>
      </w:r>
      <w:r w:rsidRPr="00A558FD">
        <w:rPr>
          <w:rFonts w:ascii="Georgia" w:hAnsi="Georgia"/>
          <w:sz w:val="24"/>
          <w:szCs w:val="24"/>
          <w:lang w:val="de-DE"/>
        </w:rPr>
        <w:t>Kalender</w:t>
      </w:r>
      <w:r w:rsidR="00F03955">
        <w:rPr>
          <w:rFonts w:ascii="Georgia" w:hAnsi="Georgia"/>
          <w:sz w:val="24"/>
          <w:szCs w:val="24"/>
          <w:lang w:val="de-DE"/>
        </w:rPr>
        <w:t>.</w:t>
      </w:r>
    </w:p>
    <w:p w:rsidR="00F03955" w:rsidRPr="00F03955" w:rsidRDefault="00F03955" w:rsidP="00C1035F">
      <w:pPr>
        <w:pBdr>
          <w:bottom w:val="single" w:sz="6" w:space="29" w:color="auto"/>
        </w:pBdr>
        <w:rPr>
          <w:rFonts w:ascii="Georgia" w:hAnsi="Georgia"/>
          <w:sz w:val="24"/>
          <w:szCs w:val="24"/>
          <w:lang w:val="de-DE"/>
        </w:rPr>
      </w:pPr>
      <w:r w:rsidRPr="00F03955">
        <w:rPr>
          <w:rFonts w:ascii="Georgia" w:hAnsi="Georgia"/>
          <w:b/>
          <w:sz w:val="24"/>
          <w:szCs w:val="24"/>
          <w:lang w:val="de-DE"/>
        </w:rPr>
        <w:t>EK</w:t>
      </w:r>
      <w:r>
        <w:rPr>
          <w:rFonts w:ascii="Georgia" w:hAnsi="Georgia"/>
          <w:b/>
          <w:sz w:val="24"/>
          <w:szCs w:val="24"/>
          <w:lang w:val="de-DE"/>
        </w:rPr>
        <w:t xml:space="preserve"> – </w:t>
      </w:r>
      <w:r w:rsidRPr="00F03955">
        <w:rPr>
          <w:rFonts w:ascii="Georgia" w:hAnsi="Georgia"/>
          <w:sz w:val="24"/>
          <w:szCs w:val="24"/>
          <w:lang w:val="de-DE"/>
        </w:rPr>
        <w:t>Encyklopedia Katolicka</w:t>
      </w:r>
      <w:r>
        <w:rPr>
          <w:rFonts w:ascii="Georgia" w:hAnsi="Georgia"/>
          <w:sz w:val="24"/>
          <w:szCs w:val="24"/>
          <w:lang w:val="de-DE"/>
        </w:rPr>
        <w:t xml:space="preserve"> KUL.</w:t>
      </w:r>
    </w:p>
    <w:p w:rsidR="007B2249" w:rsidRPr="007B2249" w:rsidRDefault="007B2249" w:rsidP="00C1035F">
      <w:pPr>
        <w:pBdr>
          <w:bottom w:val="single" w:sz="6" w:space="29" w:color="auto"/>
        </w:pBdr>
        <w:rPr>
          <w:rFonts w:ascii="Georgia" w:hAnsi="Georgia"/>
          <w:b/>
          <w:sz w:val="24"/>
          <w:szCs w:val="24"/>
          <w:lang w:val="de-DE"/>
        </w:rPr>
      </w:pPr>
      <w:r w:rsidRPr="007B2249">
        <w:rPr>
          <w:rFonts w:ascii="Georgia" w:hAnsi="Georgia"/>
          <w:b/>
          <w:sz w:val="24"/>
          <w:szCs w:val="24"/>
          <w:lang w:val="de-DE"/>
        </w:rPr>
        <w:t>HDK</w:t>
      </w:r>
      <w:r>
        <w:rPr>
          <w:rFonts w:ascii="Georgia" w:hAnsi="Georgia"/>
          <w:b/>
          <w:sz w:val="24"/>
          <w:szCs w:val="24"/>
          <w:lang w:val="de-DE"/>
        </w:rPr>
        <w:t xml:space="preserve"> </w:t>
      </w:r>
      <w:r w:rsidRPr="007B2249">
        <w:rPr>
          <w:rFonts w:ascii="Georgia" w:hAnsi="Georgia"/>
          <w:sz w:val="24"/>
          <w:szCs w:val="24"/>
          <w:lang w:val="de-DE"/>
        </w:rPr>
        <w:t xml:space="preserve">-  Heimatbrief </w:t>
      </w:r>
      <w:r w:rsidR="009E63E2">
        <w:rPr>
          <w:rFonts w:ascii="Georgia" w:hAnsi="Georgia"/>
          <w:sz w:val="24"/>
          <w:szCs w:val="24"/>
          <w:lang w:val="de-DE"/>
        </w:rPr>
        <w:t xml:space="preserve">des </w:t>
      </w:r>
      <w:r w:rsidRPr="007B2249">
        <w:rPr>
          <w:rFonts w:ascii="Georgia" w:hAnsi="Georgia"/>
          <w:sz w:val="24"/>
          <w:szCs w:val="24"/>
          <w:lang w:val="de-DE"/>
        </w:rPr>
        <w:t>Danziger Katholiken</w:t>
      </w:r>
      <w:r>
        <w:rPr>
          <w:rFonts w:ascii="Georgia" w:hAnsi="Georgia"/>
          <w:sz w:val="24"/>
          <w:szCs w:val="24"/>
          <w:lang w:val="de-DE"/>
        </w:rPr>
        <w:t>.</w:t>
      </w:r>
    </w:p>
    <w:p w:rsidR="003C3C80" w:rsidRPr="004F6C8C" w:rsidRDefault="003C3C80" w:rsidP="00C1035F">
      <w:pPr>
        <w:pBdr>
          <w:bottom w:val="single" w:sz="6" w:space="29" w:color="auto"/>
        </w:pBdr>
        <w:rPr>
          <w:rFonts w:ascii="Georgia" w:hAnsi="Georgia"/>
          <w:sz w:val="24"/>
          <w:szCs w:val="24"/>
        </w:rPr>
      </w:pPr>
      <w:r w:rsidRPr="004F6C8C">
        <w:rPr>
          <w:rFonts w:ascii="Georgia" w:hAnsi="Georgia"/>
          <w:b/>
          <w:sz w:val="24"/>
          <w:szCs w:val="24"/>
        </w:rPr>
        <w:t>MDG</w:t>
      </w:r>
      <w:r w:rsidRPr="004F6C8C">
        <w:rPr>
          <w:rFonts w:ascii="Georgia" w:hAnsi="Georgia"/>
          <w:sz w:val="24"/>
          <w:szCs w:val="24"/>
        </w:rPr>
        <w:t xml:space="preserve"> – Miesięcznik Diecezjalny Gdański</w:t>
      </w:r>
      <w:r w:rsidR="00416AFC" w:rsidRPr="004F6C8C">
        <w:rPr>
          <w:rFonts w:ascii="Georgia" w:hAnsi="Georgia"/>
          <w:sz w:val="24"/>
          <w:szCs w:val="24"/>
        </w:rPr>
        <w:t>.</w:t>
      </w:r>
    </w:p>
    <w:p w:rsidR="00B132CB" w:rsidRDefault="00B132CB" w:rsidP="00C1035F">
      <w:pPr>
        <w:pBdr>
          <w:bottom w:val="single" w:sz="6" w:space="29" w:color="auto"/>
        </w:pBdr>
        <w:rPr>
          <w:rFonts w:ascii="Georgia" w:hAnsi="Georgia"/>
          <w:sz w:val="24"/>
          <w:szCs w:val="24"/>
        </w:rPr>
      </w:pPr>
      <w:r w:rsidRPr="009542D2">
        <w:rPr>
          <w:rFonts w:ascii="Georgia" w:hAnsi="Georgia"/>
          <w:b/>
          <w:sz w:val="24"/>
          <w:szCs w:val="24"/>
        </w:rPr>
        <w:t>NSDAP</w:t>
      </w:r>
      <w:r w:rsidR="009B6E4F">
        <w:rPr>
          <w:rFonts w:ascii="Georgia" w:hAnsi="Georgia"/>
          <w:sz w:val="24"/>
          <w:szCs w:val="24"/>
        </w:rPr>
        <w:t xml:space="preserve"> – Narodowo</w:t>
      </w:r>
      <w:r>
        <w:rPr>
          <w:rFonts w:ascii="Georgia" w:hAnsi="Georgia"/>
          <w:sz w:val="24"/>
          <w:szCs w:val="24"/>
        </w:rPr>
        <w:t>socjalistyczna niemiecka partia pracy.</w:t>
      </w:r>
    </w:p>
    <w:p w:rsidR="00EF49C8" w:rsidRDefault="00EF49C8" w:rsidP="00C1035F">
      <w:pPr>
        <w:pBdr>
          <w:bottom w:val="single" w:sz="6" w:space="29" w:color="auto"/>
        </w:pBdr>
        <w:rPr>
          <w:rFonts w:ascii="Georgia" w:hAnsi="Georgia"/>
          <w:b/>
          <w:sz w:val="24"/>
          <w:szCs w:val="24"/>
        </w:rPr>
      </w:pPr>
      <w:r w:rsidRPr="00EF49C8">
        <w:rPr>
          <w:rFonts w:ascii="Georgia" w:hAnsi="Georgia"/>
          <w:b/>
          <w:sz w:val="24"/>
          <w:szCs w:val="24"/>
        </w:rPr>
        <w:t xml:space="preserve">PAAB </w:t>
      </w:r>
      <w:r>
        <w:rPr>
          <w:rFonts w:ascii="Georgia" w:hAnsi="Georgia"/>
          <w:sz w:val="24"/>
          <w:szCs w:val="24"/>
        </w:rPr>
        <w:t>– Prywatne archiwum Arkadiusza Binnebesel.</w:t>
      </w:r>
    </w:p>
    <w:p w:rsidR="00EF49C8" w:rsidRDefault="00EF49C8" w:rsidP="00C1035F">
      <w:pPr>
        <w:pBdr>
          <w:bottom w:val="single" w:sz="6" w:space="29" w:color="auto"/>
        </w:pBdr>
        <w:rPr>
          <w:rFonts w:ascii="Georgia" w:hAnsi="Georgia"/>
          <w:sz w:val="24"/>
          <w:szCs w:val="24"/>
        </w:rPr>
      </w:pPr>
      <w:r w:rsidRPr="00EF49C8">
        <w:rPr>
          <w:rFonts w:ascii="Georgia" w:hAnsi="Georgia"/>
          <w:b/>
          <w:sz w:val="24"/>
          <w:szCs w:val="24"/>
        </w:rPr>
        <w:t>PABB</w:t>
      </w:r>
      <w:r>
        <w:rPr>
          <w:rFonts w:ascii="Georgia" w:hAnsi="Georgia"/>
          <w:sz w:val="24"/>
          <w:szCs w:val="24"/>
        </w:rPr>
        <w:t xml:space="preserve"> – Prywatne archiwum Bodo Binnbesel.</w:t>
      </w:r>
    </w:p>
    <w:p w:rsidR="00EF49C8" w:rsidRDefault="00EF49C8" w:rsidP="00C1035F">
      <w:pPr>
        <w:pBdr>
          <w:bottom w:val="single" w:sz="6" w:space="29" w:color="auto"/>
        </w:pBdr>
        <w:rPr>
          <w:rFonts w:ascii="Georgia" w:hAnsi="Georgia"/>
          <w:sz w:val="24"/>
          <w:szCs w:val="24"/>
        </w:rPr>
      </w:pPr>
      <w:r w:rsidRPr="00EF49C8">
        <w:rPr>
          <w:rFonts w:ascii="Georgia" w:hAnsi="Georgia"/>
          <w:b/>
          <w:sz w:val="24"/>
          <w:szCs w:val="24"/>
        </w:rPr>
        <w:t>PAMB</w:t>
      </w:r>
      <w:r>
        <w:rPr>
          <w:rFonts w:ascii="Georgia" w:hAnsi="Georgia"/>
          <w:b/>
          <w:sz w:val="24"/>
          <w:szCs w:val="24"/>
        </w:rPr>
        <w:t xml:space="preserve"> </w:t>
      </w:r>
      <w:r w:rsidRPr="00EF49C8">
        <w:rPr>
          <w:rFonts w:ascii="Georgia" w:hAnsi="Georgia"/>
          <w:sz w:val="24"/>
          <w:szCs w:val="24"/>
        </w:rPr>
        <w:t>– Prywatne archiwum Marii Binnebesel</w:t>
      </w:r>
      <w:r>
        <w:rPr>
          <w:rFonts w:ascii="Georgia" w:hAnsi="Georgia"/>
          <w:sz w:val="24"/>
          <w:szCs w:val="24"/>
        </w:rPr>
        <w:t>.</w:t>
      </w:r>
    </w:p>
    <w:p w:rsidR="00517B8B" w:rsidRDefault="00B132CB" w:rsidP="00C1035F">
      <w:pPr>
        <w:pBdr>
          <w:bottom w:val="single" w:sz="6" w:space="29" w:color="auto"/>
        </w:pBdr>
        <w:rPr>
          <w:rFonts w:ascii="Georgia" w:hAnsi="Georgia"/>
          <w:b/>
          <w:sz w:val="24"/>
          <w:szCs w:val="24"/>
        </w:rPr>
      </w:pPr>
      <w:r w:rsidRPr="00286DBA">
        <w:rPr>
          <w:rFonts w:ascii="Georgia" w:hAnsi="Georgia"/>
          <w:b/>
          <w:sz w:val="24"/>
          <w:szCs w:val="24"/>
        </w:rPr>
        <w:t>WMG</w:t>
      </w:r>
      <w:r>
        <w:rPr>
          <w:rFonts w:ascii="Georgia" w:hAnsi="Georgia"/>
          <w:b/>
          <w:sz w:val="24"/>
          <w:szCs w:val="24"/>
        </w:rPr>
        <w:t xml:space="preserve">  </w:t>
      </w:r>
      <w:r>
        <w:rPr>
          <w:rFonts w:ascii="Georgia" w:hAnsi="Georgia"/>
          <w:sz w:val="24"/>
          <w:szCs w:val="24"/>
        </w:rPr>
        <w:t>- Wolne Miasto Gdańsk.</w:t>
      </w:r>
      <w:r w:rsidRPr="00295303">
        <w:rPr>
          <w:rFonts w:ascii="Georgia" w:hAnsi="Georgia"/>
          <w:b/>
          <w:sz w:val="24"/>
          <w:szCs w:val="24"/>
        </w:rPr>
        <w:t xml:space="preserve"> </w:t>
      </w:r>
    </w:p>
    <w:p w:rsidR="00DB7CD6" w:rsidRDefault="00DB7CD6" w:rsidP="00DB7CD6">
      <w:pPr>
        <w:ind w:left="2832" w:firstLine="708"/>
        <w:jc w:val="both"/>
        <w:rPr>
          <w:rFonts w:ascii="Georgia" w:hAnsi="Georgia"/>
          <w:sz w:val="24"/>
          <w:szCs w:val="24"/>
        </w:rPr>
      </w:pPr>
    </w:p>
    <w:p w:rsidR="00373D31" w:rsidRDefault="00373D31" w:rsidP="00C500C0">
      <w:pPr>
        <w:jc w:val="both"/>
        <w:rPr>
          <w:rFonts w:ascii="Georgia" w:hAnsi="Georgia"/>
          <w:sz w:val="24"/>
          <w:szCs w:val="24"/>
        </w:rPr>
      </w:pPr>
    </w:p>
    <w:p w:rsidR="00BE6B3D" w:rsidRDefault="00BE6B3D" w:rsidP="00DB7CD6">
      <w:pPr>
        <w:ind w:left="2832" w:firstLine="708"/>
        <w:jc w:val="both"/>
        <w:rPr>
          <w:rFonts w:ascii="Georgia" w:hAnsi="Georgia"/>
          <w:sz w:val="24"/>
          <w:szCs w:val="24"/>
        </w:rPr>
      </w:pPr>
    </w:p>
    <w:p w:rsidR="00BE6B3D" w:rsidRDefault="00BE6B3D" w:rsidP="00DB7CD6">
      <w:pPr>
        <w:ind w:left="2832" w:firstLine="708"/>
        <w:jc w:val="both"/>
        <w:rPr>
          <w:rFonts w:ascii="Georgia" w:hAnsi="Georgia"/>
          <w:sz w:val="24"/>
          <w:szCs w:val="24"/>
        </w:rPr>
      </w:pPr>
    </w:p>
    <w:p w:rsidR="00DB7CD6" w:rsidRDefault="00007671" w:rsidP="00DB7CD6">
      <w:pPr>
        <w:ind w:left="2832" w:firstLine="708"/>
        <w:jc w:val="both"/>
        <w:rPr>
          <w:rFonts w:ascii="Georgia" w:hAnsi="Georgia"/>
          <w:sz w:val="24"/>
          <w:szCs w:val="24"/>
        </w:rPr>
      </w:pPr>
      <w:r>
        <w:rPr>
          <w:rFonts w:ascii="Georgia" w:hAnsi="Georgia"/>
          <w:sz w:val="24"/>
          <w:szCs w:val="24"/>
        </w:rPr>
        <w:t>- 218</w:t>
      </w:r>
      <w:r w:rsidR="009E3E7D" w:rsidRPr="003D7768">
        <w:rPr>
          <w:rFonts w:ascii="Georgia" w:hAnsi="Georgia"/>
          <w:sz w:val="24"/>
          <w:szCs w:val="24"/>
        </w:rPr>
        <w:t xml:space="preserve">  </w:t>
      </w:r>
      <w:r w:rsidR="00DB7CD6">
        <w:rPr>
          <w:rFonts w:ascii="Georgia" w:hAnsi="Georgia"/>
          <w:sz w:val="24"/>
          <w:szCs w:val="24"/>
        </w:rPr>
        <w:t>-</w:t>
      </w:r>
    </w:p>
    <w:p w:rsidR="009E3E7D" w:rsidRPr="00DB7CD6" w:rsidRDefault="009E3E7D" w:rsidP="00DB7CD6">
      <w:pPr>
        <w:jc w:val="both"/>
        <w:rPr>
          <w:rFonts w:ascii="Georgia" w:hAnsi="Georgia"/>
          <w:sz w:val="24"/>
          <w:szCs w:val="24"/>
        </w:rPr>
      </w:pPr>
      <w:r w:rsidRPr="009E3E7D">
        <w:rPr>
          <w:rFonts w:ascii="Georgia" w:hAnsi="Georgia"/>
          <w:b/>
          <w:sz w:val="24"/>
          <w:szCs w:val="24"/>
        </w:rPr>
        <w:t>Wykaz źródeł i literatury</w:t>
      </w:r>
    </w:p>
    <w:p w:rsidR="003D7768" w:rsidRPr="009F0084" w:rsidRDefault="00CA29F8" w:rsidP="002021FA">
      <w:pPr>
        <w:jc w:val="both"/>
        <w:rPr>
          <w:rFonts w:ascii="Georgia" w:hAnsi="Georgia"/>
          <w:b/>
          <w:sz w:val="24"/>
          <w:szCs w:val="24"/>
        </w:rPr>
      </w:pPr>
      <w:r>
        <w:rPr>
          <w:rFonts w:ascii="Georgia" w:hAnsi="Georgia"/>
          <w:b/>
          <w:sz w:val="24"/>
          <w:szCs w:val="24"/>
        </w:rPr>
        <w:t>1. Źródła archiwalne</w:t>
      </w:r>
    </w:p>
    <w:p w:rsidR="002021FA" w:rsidRDefault="003E49A9" w:rsidP="002021FA">
      <w:pPr>
        <w:jc w:val="both"/>
        <w:rPr>
          <w:rFonts w:ascii="Georgia" w:hAnsi="Georgia"/>
          <w:sz w:val="24"/>
          <w:szCs w:val="24"/>
        </w:rPr>
      </w:pPr>
      <w:r w:rsidRPr="003E49A9">
        <w:rPr>
          <w:rFonts w:ascii="Georgia" w:hAnsi="Georgia"/>
          <w:sz w:val="24"/>
          <w:szCs w:val="24"/>
        </w:rPr>
        <w:t>Akta Senatu</w:t>
      </w:r>
      <w:r>
        <w:rPr>
          <w:rFonts w:ascii="Georgia" w:hAnsi="Georgia"/>
          <w:sz w:val="24"/>
          <w:szCs w:val="24"/>
        </w:rPr>
        <w:t xml:space="preserve"> WMG , APG 260/1443.s. 207-208. </w:t>
      </w:r>
    </w:p>
    <w:p w:rsidR="009B6E4F" w:rsidRPr="00BE2A39" w:rsidRDefault="00F01426" w:rsidP="002021FA">
      <w:pPr>
        <w:rPr>
          <w:rFonts w:ascii="Georgia" w:hAnsi="Georgia"/>
          <w:sz w:val="24"/>
          <w:szCs w:val="24"/>
          <w:lang w:val="de-DE"/>
        </w:rPr>
      </w:pPr>
      <w:r w:rsidRPr="00BE2A39">
        <w:rPr>
          <w:rFonts w:ascii="Georgia" w:hAnsi="Georgia"/>
          <w:sz w:val="24"/>
          <w:szCs w:val="24"/>
          <w:lang w:val="de-DE"/>
        </w:rPr>
        <w:t>Akt Oskarżenia. Bundesarchiv Berlin</w:t>
      </w:r>
      <w:r w:rsidR="009A510A" w:rsidRPr="00BE2A39">
        <w:rPr>
          <w:rFonts w:ascii="Georgia" w:hAnsi="Georgia"/>
          <w:sz w:val="24"/>
          <w:szCs w:val="24"/>
          <w:lang w:val="de-DE"/>
        </w:rPr>
        <w:t>.</w:t>
      </w:r>
      <w:r w:rsidR="00037E07" w:rsidRPr="00BE2A39">
        <w:rPr>
          <w:rFonts w:ascii="Georgia" w:hAnsi="Georgia"/>
          <w:sz w:val="24"/>
          <w:szCs w:val="24"/>
          <w:lang w:val="de-DE"/>
        </w:rPr>
        <w:t xml:space="preserve">  </w:t>
      </w:r>
      <w:r w:rsidR="001100DD" w:rsidRPr="00BE2A39">
        <w:rPr>
          <w:rFonts w:ascii="Georgia" w:hAnsi="Georgia"/>
          <w:sz w:val="24"/>
          <w:szCs w:val="24"/>
          <w:lang w:val="de-DE"/>
        </w:rPr>
        <w:t>A</w:t>
      </w:r>
      <w:r w:rsidR="00347067" w:rsidRPr="00BE2A39">
        <w:rPr>
          <w:rFonts w:ascii="Georgia" w:hAnsi="Georgia"/>
          <w:sz w:val="24"/>
          <w:szCs w:val="24"/>
          <w:lang w:val="de-DE"/>
        </w:rPr>
        <w:t>AG</w:t>
      </w:r>
      <w:r w:rsidR="00706F43" w:rsidRPr="00BE2A39">
        <w:rPr>
          <w:rFonts w:ascii="Georgia" w:hAnsi="Georgia"/>
          <w:sz w:val="24"/>
          <w:szCs w:val="24"/>
          <w:lang w:val="de-DE"/>
        </w:rPr>
        <w:t xml:space="preserve">. </w:t>
      </w:r>
      <w:r w:rsidR="00037E07" w:rsidRPr="00BE2A39">
        <w:rPr>
          <w:rFonts w:ascii="Georgia" w:hAnsi="Georgia"/>
          <w:sz w:val="24"/>
          <w:szCs w:val="24"/>
          <w:lang w:val="de-DE"/>
        </w:rPr>
        <w:t xml:space="preserve">                                                          Akta personalne ks. Dra B.Binnebesel. </w:t>
      </w:r>
    </w:p>
    <w:p w:rsidR="002021FA" w:rsidRPr="002021FA" w:rsidRDefault="00037E07" w:rsidP="002021FA">
      <w:pPr>
        <w:rPr>
          <w:rFonts w:ascii="Georgia" w:hAnsi="Georgia"/>
          <w:sz w:val="24"/>
          <w:szCs w:val="24"/>
          <w:lang w:val="de-DE"/>
        </w:rPr>
      </w:pPr>
      <w:r w:rsidRPr="009B6E4F">
        <w:rPr>
          <w:rFonts w:ascii="Georgia" w:hAnsi="Georgia"/>
          <w:sz w:val="24"/>
          <w:szCs w:val="24"/>
          <w:lang w:val="de-DE"/>
        </w:rPr>
        <w:t xml:space="preserve">AAG. </w:t>
      </w:r>
      <w:r w:rsidRPr="0054109A">
        <w:rPr>
          <w:rFonts w:ascii="Georgia" w:hAnsi="Georgia"/>
          <w:sz w:val="24"/>
          <w:szCs w:val="24"/>
          <w:lang w:val="de-DE"/>
        </w:rPr>
        <w:t xml:space="preserve">Diözesan Synode des Bistum Danzig 10-12 Dezember 1935,s 103. </w:t>
      </w:r>
      <w:r w:rsidRPr="002021FA">
        <w:rPr>
          <w:rFonts w:ascii="Georgia" w:hAnsi="Georgia"/>
          <w:sz w:val="24"/>
          <w:szCs w:val="24"/>
          <w:lang w:val="de-DE"/>
        </w:rPr>
        <w:t>AAG,sygn.A-88, Polnisc</w:t>
      </w:r>
      <w:r>
        <w:rPr>
          <w:rFonts w:ascii="Georgia" w:hAnsi="Georgia"/>
          <w:sz w:val="24"/>
          <w:szCs w:val="24"/>
          <w:lang w:val="de-DE"/>
        </w:rPr>
        <w:t>he Sprachunterricht für Geistliche.</w:t>
      </w:r>
      <w:r w:rsidR="002021FA" w:rsidRPr="002021FA">
        <w:rPr>
          <w:rFonts w:ascii="Georgia" w:hAnsi="Georgia"/>
          <w:sz w:val="24"/>
          <w:szCs w:val="24"/>
          <w:lang w:val="de-DE"/>
        </w:rPr>
        <w:t xml:space="preserve"> </w:t>
      </w:r>
    </w:p>
    <w:p w:rsidR="002021FA" w:rsidRPr="0054109A" w:rsidRDefault="002021FA" w:rsidP="002021FA">
      <w:pPr>
        <w:jc w:val="both"/>
        <w:rPr>
          <w:rFonts w:ascii="Georgia" w:hAnsi="Georgia"/>
          <w:sz w:val="24"/>
          <w:szCs w:val="24"/>
        </w:rPr>
      </w:pPr>
      <w:r w:rsidRPr="0054109A">
        <w:rPr>
          <w:rFonts w:ascii="Georgia" w:hAnsi="Georgia"/>
          <w:sz w:val="24"/>
          <w:szCs w:val="24"/>
        </w:rPr>
        <w:t xml:space="preserve">Arkadiusz Binnebesel . Archiwum prywatne.  </w:t>
      </w:r>
    </w:p>
    <w:p w:rsidR="009B6E4F" w:rsidRDefault="002021FA" w:rsidP="002021FA">
      <w:pPr>
        <w:jc w:val="both"/>
        <w:rPr>
          <w:rFonts w:ascii="Georgia" w:hAnsi="Georgia"/>
          <w:sz w:val="24"/>
          <w:szCs w:val="24"/>
        </w:rPr>
      </w:pPr>
      <w:r>
        <w:rPr>
          <w:rFonts w:ascii="Georgia" w:hAnsi="Georgia"/>
          <w:sz w:val="24"/>
          <w:szCs w:val="24"/>
        </w:rPr>
        <w:t>Archiwum Uniwersytetu we Freiburgu.</w:t>
      </w:r>
    </w:p>
    <w:p w:rsidR="009E3E7D" w:rsidRDefault="002021FA" w:rsidP="002021FA">
      <w:pPr>
        <w:jc w:val="both"/>
        <w:rPr>
          <w:rFonts w:ascii="Georgia" w:hAnsi="Georgia"/>
          <w:sz w:val="24"/>
          <w:szCs w:val="24"/>
        </w:rPr>
      </w:pPr>
      <w:r w:rsidRPr="000D4F94">
        <w:rPr>
          <w:rFonts w:ascii="Georgia" w:hAnsi="Georgia"/>
          <w:sz w:val="24"/>
          <w:szCs w:val="24"/>
        </w:rPr>
        <w:t xml:space="preserve">Archiwum Uniwersytetu w Monachium. </w:t>
      </w:r>
    </w:p>
    <w:p w:rsidR="009B6E4F" w:rsidRDefault="002021FA" w:rsidP="002021FA">
      <w:pPr>
        <w:jc w:val="both"/>
        <w:rPr>
          <w:rFonts w:ascii="Georgia" w:hAnsi="Georgia"/>
          <w:sz w:val="24"/>
          <w:szCs w:val="24"/>
        </w:rPr>
      </w:pPr>
      <w:r w:rsidRPr="000D4F94">
        <w:rPr>
          <w:rFonts w:ascii="Georgia" w:hAnsi="Georgia"/>
          <w:sz w:val="24"/>
          <w:szCs w:val="24"/>
        </w:rPr>
        <w:t xml:space="preserve">Arkadiusz Binnebesel – prywatne archiwum. </w:t>
      </w:r>
    </w:p>
    <w:p w:rsidR="009E3E7D" w:rsidRPr="009B6E4F" w:rsidRDefault="009B6E4F" w:rsidP="002021FA">
      <w:pPr>
        <w:jc w:val="both"/>
        <w:rPr>
          <w:rFonts w:ascii="Georgia" w:hAnsi="Georgia"/>
          <w:sz w:val="24"/>
          <w:szCs w:val="24"/>
          <w:lang w:val="de-DE"/>
        </w:rPr>
      </w:pPr>
      <w:r w:rsidRPr="0054109A">
        <w:rPr>
          <w:rFonts w:ascii="Georgia" w:hAnsi="Georgia"/>
          <w:sz w:val="24"/>
          <w:szCs w:val="24"/>
          <w:lang w:val="de-DE"/>
        </w:rPr>
        <w:t xml:space="preserve">Bericht dra Hawranke z 21.X.1936  r.                                                                                                                      </w:t>
      </w:r>
    </w:p>
    <w:p w:rsidR="002021FA" w:rsidRPr="00BE2A39" w:rsidRDefault="009E3E7D" w:rsidP="002021FA">
      <w:pPr>
        <w:jc w:val="both"/>
        <w:rPr>
          <w:rFonts w:ascii="Georgia" w:hAnsi="Georgia"/>
          <w:sz w:val="24"/>
          <w:szCs w:val="24"/>
          <w:lang w:val="de-DE"/>
        </w:rPr>
      </w:pPr>
      <w:r w:rsidRPr="00BE2A39">
        <w:rPr>
          <w:rFonts w:ascii="Georgia" w:hAnsi="Georgia"/>
          <w:sz w:val="24"/>
          <w:szCs w:val="24"/>
          <w:lang w:val="de-DE"/>
        </w:rPr>
        <w:t>Bodo Binnebesel – prywatne archiwum.</w:t>
      </w:r>
      <w:r w:rsidR="002021FA" w:rsidRPr="00BE2A39">
        <w:rPr>
          <w:rFonts w:ascii="Georgia" w:hAnsi="Georgia"/>
          <w:sz w:val="24"/>
          <w:szCs w:val="24"/>
          <w:lang w:val="de-DE"/>
        </w:rPr>
        <w:t xml:space="preserve"> </w:t>
      </w:r>
    </w:p>
    <w:p w:rsidR="009E3E7D" w:rsidRDefault="002021FA" w:rsidP="002021FA">
      <w:pPr>
        <w:jc w:val="both"/>
        <w:rPr>
          <w:rFonts w:ascii="Georgia" w:hAnsi="Georgia"/>
          <w:sz w:val="24"/>
          <w:szCs w:val="24"/>
          <w:lang w:val="de-DE"/>
        </w:rPr>
      </w:pPr>
      <w:r w:rsidRPr="009E3E7D">
        <w:rPr>
          <w:rFonts w:ascii="Georgia" w:hAnsi="Georgia"/>
          <w:sz w:val="24"/>
          <w:szCs w:val="24"/>
          <w:lang w:val="de-DE"/>
        </w:rPr>
        <w:t xml:space="preserve">Bundesarchiv Berlin.   </w:t>
      </w:r>
      <w:r w:rsidRPr="007B71BE">
        <w:rPr>
          <w:rFonts w:ascii="Georgia" w:hAnsi="Georgia"/>
          <w:sz w:val="24"/>
          <w:szCs w:val="24"/>
          <w:lang w:val="de-DE"/>
        </w:rPr>
        <w:t>Das Urteil gegen Dr.</w:t>
      </w:r>
      <w:r>
        <w:rPr>
          <w:rFonts w:ascii="Georgia" w:hAnsi="Georgia"/>
          <w:sz w:val="24"/>
          <w:szCs w:val="24"/>
          <w:lang w:val="de-DE"/>
        </w:rPr>
        <w:t xml:space="preserve"> Bruno Binnebesel </w:t>
      </w:r>
      <w:r w:rsidR="009E3E7D">
        <w:rPr>
          <w:rFonts w:ascii="Georgia" w:hAnsi="Georgia"/>
          <w:sz w:val="24"/>
          <w:szCs w:val="24"/>
          <w:lang w:val="de-DE"/>
        </w:rPr>
        <w:t xml:space="preserve">  </w:t>
      </w:r>
      <w:r>
        <w:rPr>
          <w:rFonts w:ascii="Georgia" w:hAnsi="Georgia"/>
          <w:sz w:val="24"/>
          <w:szCs w:val="24"/>
          <w:lang w:val="de-DE"/>
        </w:rPr>
        <w:t>„Im Namen des  Deutschen Volkes“</w:t>
      </w:r>
      <w:r w:rsidRPr="004D0B83">
        <w:rPr>
          <w:rFonts w:ascii="Georgia" w:hAnsi="Georgia"/>
          <w:sz w:val="24"/>
          <w:szCs w:val="24"/>
          <w:lang w:val="de-DE"/>
        </w:rPr>
        <w:t xml:space="preserve">. </w:t>
      </w:r>
      <w:r w:rsidRPr="009F5C73">
        <w:rPr>
          <w:rFonts w:ascii="Georgia" w:hAnsi="Georgia"/>
          <w:sz w:val="24"/>
          <w:szCs w:val="24"/>
          <w:lang w:val="de-DE"/>
        </w:rPr>
        <w:t xml:space="preserve">R 3001/175716  </w:t>
      </w:r>
    </w:p>
    <w:p w:rsidR="002021FA" w:rsidRPr="00897245" w:rsidRDefault="002021FA" w:rsidP="002021FA">
      <w:pPr>
        <w:jc w:val="both"/>
        <w:rPr>
          <w:rFonts w:ascii="Georgia" w:hAnsi="Georgia"/>
          <w:sz w:val="24"/>
          <w:szCs w:val="24"/>
          <w:lang w:val="de-DE"/>
        </w:rPr>
      </w:pPr>
      <w:r w:rsidRPr="00897245">
        <w:rPr>
          <w:rFonts w:ascii="Georgia" w:hAnsi="Georgia"/>
          <w:sz w:val="24"/>
          <w:szCs w:val="24"/>
          <w:lang w:val="de-DE"/>
        </w:rPr>
        <w:t xml:space="preserve">Maria Binnebesel – prywatne archiwum.                                                                                    </w:t>
      </w:r>
    </w:p>
    <w:p w:rsidR="00D243A2" w:rsidRPr="00897245" w:rsidRDefault="002021FA" w:rsidP="002021FA">
      <w:pPr>
        <w:jc w:val="both"/>
        <w:rPr>
          <w:rFonts w:ascii="Georgia" w:hAnsi="Georgia"/>
          <w:sz w:val="24"/>
          <w:szCs w:val="24"/>
          <w:lang w:val="de-DE"/>
        </w:rPr>
      </w:pPr>
      <w:r w:rsidRPr="00897245">
        <w:rPr>
          <w:rFonts w:ascii="Georgia" w:hAnsi="Georgia"/>
          <w:sz w:val="24"/>
          <w:szCs w:val="24"/>
          <w:lang w:val="de-DE"/>
        </w:rPr>
        <w:t xml:space="preserve"> </w:t>
      </w:r>
      <w:r w:rsidR="00D243A2" w:rsidRPr="00897245">
        <w:rPr>
          <w:rFonts w:ascii="Georgia" w:hAnsi="Georgia"/>
          <w:b/>
          <w:sz w:val="24"/>
          <w:szCs w:val="24"/>
          <w:lang w:val="de-DE"/>
        </w:rPr>
        <w:t>2. Źródła drukowane</w:t>
      </w:r>
      <w:r w:rsidR="005555E4" w:rsidRPr="00897245">
        <w:rPr>
          <w:rFonts w:ascii="Georgia" w:hAnsi="Georgia"/>
          <w:sz w:val="24"/>
          <w:szCs w:val="24"/>
          <w:lang w:val="de-DE"/>
        </w:rPr>
        <w:t xml:space="preserve"> </w:t>
      </w:r>
    </w:p>
    <w:p w:rsidR="00265448" w:rsidRPr="00265448" w:rsidRDefault="00A72682">
      <w:pPr>
        <w:rPr>
          <w:rFonts w:ascii="Georgia" w:hAnsi="Georgia"/>
          <w:sz w:val="24"/>
          <w:szCs w:val="24"/>
          <w:lang w:val="de-DE"/>
        </w:rPr>
      </w:pPr>
      <w:r w:rsidRPr="00897245">
        <w:rPr>
          <w:rFonts w:ascii="Georgia" w:hAnsi="Georgia"/>
          <w:sz w:val="24"/>
          <w:szCs w:val="24"/>
          <w:lang w:val="de-DE"/>
        </w:rPr>
        <w:t xml:space="preserve">  </w:t>
      </w:r>
      <w:r w:rsidRPr="00A72682">
        <w:rPr>
          <w:rFonts w:ascii="Georgia" w:hAnsi="Georgia"/>
          <w:sz w:val="24"/>
          <w:szCs w:val="24"/>
          <w:lang w:val="de-DE"/>
        </w:rPr>
        <w:t>Binnebesel, B</w:t>
      </w:r>
      <w:r w:rsidR="003649A7" w:rsidRPr="00A72682">
        <w:rPr>
          <w:rFonts w:ascii="Georgia" w:hAnsi="Georgia"/>
          <w:sz w:val="24"/>
          <w:szCs w:val="24"/>
          <w:lang w:val="de-DE"/>
        </w:rPr>
        <w:t>.</w:t>
      </w:r>
      <w:r w:rsidRPr="00A72682">
        <w:rPr>
          <w:rFonts w:ascii="Georgia" w:hAnsi="Georgia"/>
          <w:sz w:val="24"/>
          <w:szCs w:val="24"/>
          <w:lang w:val="de-DE"/>
        </w:rPr>
        <w:t>, Die Stellung der Theologen des Dominikanerordens zur Frage nach der</w:t>
      </w:r>
      <w:r>
        <w:rPr>
          <w:rFonts w:ascii="Georgia" w:hAnsi="Georgia"/>
          <w:sz w:val="24"/>
          <w:szCs w:val="24"/>
          <w:lang w:val="de-DE"/>
        </w:rPr>
        <w:t xml:space="preserve"> </w:t>
      </w:r>
      <w:r w:rsidRPr="00A72682">
        <w:rPr>
          <w:rFonts w:ascii="Georgia" w:hAnsi="Georgia"/>
          <w:sz w:val="24"/>
          <w:szCs w:val="24"/>
          <w:lang w:val="de-DE"/>
        </w:rPr>
        <w:t xml:space="preserve">unbefleckten </w:t>
      </w:r>
      <w:r w:rsidR="003649A7" w:rsidRPr="00A72682">
        <w:rPr>
          <w:rFonts w:ascii="Georgia" w:hAnsi="Georgia"/>
          <w:sz w:val="24"/>
          <w:szCs w:val="24"/>
          <w:lang w:val="de-DE"/>
        </w:rPr>
        <w:t xml:space="preserve"> </w:t>
      </w:r>
      <w:r>
        <w:rPr>
          <w:rFonts w:ascii="Georgia" w:hAnsi="Georgia"/>
          <w:sz w:val="24"/>
          <w:szCs w:val="24"/>
          <w:lang w:val="de-DE"/>
        </w:rPr>
        <w:t>Empfängnis Marias bis zum Konzil von Basel.</w:t>
      </w:r>
      <w:r w:rsidR="003C3BB7">
        <w:rPr>
          <w:rFonts w:ascii="Georgia" w:hAnsi="Georgia"/>
          <w:sz w:val="24"/>
          <w:szCs w:val="24"/>
          <w:lang w:val="de-DE"/>
        </w:rPr>
        <w:t xml:space="preserve"> Kallmü</w:t>
      </w:r>
      <w:r w:rsidR="007649A3">
        <w:rPr>
          <w:rFonts w:ascii="Georgia" w:hAnsi="Georgia"/>
          <w:sz w:val="24"/>
          <w:szCs w:val="24"/>
          <w:lang w:val="de-DE"/>
        </w:rPr>
        <w:t>n</w:t>
      </w:r>
      <w:r w:rsidR="003649A7" w:rsidRPr="00A72682">
        <w:rPr>
          <w:rFonts w:ascii="Georgia" w:hAnsi="Georgia"/>
          <w:sz w:val="24"/>
          <w:szCs w:val="24"/>
          <w:lang w:val="de-DE"/>
        </w:rPr>
        <w:t xml:space="preserve">z </w:t>
      </w:r>
      <w:r w:rsidR="003C3BB7">
        <w:rPr>
          <w:rFonts w:ascii="Georgia" w:hAnsi="Georgia"/>
          <w:sz w:val="24"/>
          <w:szCs w:val="24"/>
          <w:lang w:val="de-DE"/>
        </w:rPr>
        <w:t xml:space="preserve">bei Regensburg </w:t>
      </w:r>
      <w:r w:rsidR="003649A7" w:rsidRPr="00A72682">
        <w:rPr>
          <w:rFonts w:ascii="Georgia" w:hAnsi="Georgia"/>
          <w:sz w:val="24"/>
          <w:szCs w:val="24"/>
          <w:lang w:val="de-DE"/>
        </w:rPr>
        <w:t>1935</w:t>
      </w:r>
      <w:r>
        <w:rPr>
          <w:rFonts w:ascii="Georgia" w:hAnsi="Georgia"/>
          <w:sz w:val="24"/>
          <w:szCs w:val="24"/>
          <w:lang w:val="de-DE"/>
        </w:rPr>
        <w:t>.</w:t>
      </w:r>
      <w:r w:rsidR="00265448">
        <w:rPr>
          <w:rFonts w:ascii="Georgia" w:hAnsi="Georgia"/>
          <w:b/>
          <w:sz w:val="24"/>
          <w:szCs w:val="24"/>
          <w:lang w:val="de-DE"/>
        </w:rPr>
        <w:tab/>
      </w:r>
      <w:r w:rsidR="00265448">
        <w:rPr>
          <w:rFonts w:ascii="Georgia" w:hAnsi="Georgia"/>
          <w:b/>
          <w:sz w:val="24"/>
          <w:szCs w:val="24"/>
          <w:lang w:val="de-DE"/>
        </w:rPr>
        <w:tab/>
      </w:r>
      <w:r w:rsidR="00265448">
        <w:rPr>
          <w:rFonts w:ascii="Georgia" w:hAnsi="Georgia"/>
          <w:b/>
          <w:sz w:val="24"/>
          <w:szCs w:val="24"/>
          <w:lang w:val="de-DE"/>
        </w:rPr>
        <w:tab/>
      </w:r>
      <w:r w:rsidR="00265448">
        <w:rPr>
          <w:rFonts w:ascii="Georgia" w:hAnsi="Georgia"/>
          <w:b/>
          <w:sz w:val="24"/>
          <w:szCs w:val="24"/>
          <w:lang w:val="de-DE"/>
        </w:rPr>
        <w:tab/>
      </w:r>
      <w:r w:rsidR="00265448">
        <w:rPr>
          <w:rFonts w:ascii="Georgia" w:hAnsi="Georgia"/>
          <w:b/>
          <w:sz w:val="24"/>
          <w:szCs w:val="24"/>
          <w:lang w:val="de-DE"/>
        </w:rPr>
        <w:tab/>
      </w:r>
    </w:p>
    <w:p w:rsidR="00D243A2" w:rsidRPr="009F5C73" w:rsidRDefault="00CA29F8">
      <w:pPr>
        <w:rPr>
          <w:rFonts w:ascii="Georgia" w:hAnsi="Georgia"/>
          <w:b/>
          <w:sz w:val="24"/>
          <w:szCs w:val="24"/>
          <w:lang w:val="de-DE"/>
        </w:rPr>
      </w:pPr>
      <w:r>
        <w:rPr>
          <w:rFonts w:ascii="Georgia" w:hAnsi="Georgia"/>
          <w:b/>
          <w:sz w:val="24"/>
          <w:szCs w:val="24"/>
          <w:lang w:val="de-DE"/>
        </w:rPr>
        <w:t>3. Publikacje statystyczne</w:t>
      </w:r>
    </w:p>
    <w:p w:rsidR="001C74D6" w:rsidRPr="002021FA" w:rsidRDefault="000A14C3">
      <w:pPr>
        <w:rPr>
          <w:rFonts w:ascii="Georgia" w:hAnsi="Georgia"/>
          <w:sz w:val="24"/>
          <w:szCs w:val="24"/>
          <w:lang w:val="de-DE"/>
        </w:rPr>
      </w:pPr>
      <w:r w:rsidRPr="009F5C73">
        <w:rPr>
          <w:rFonts w:ascii="Georgia" w:hAnsi="Georgia"/>
          <w:sz w:val="24"/>
          <w:szCs w:val="24"/>
          <w:lang w:val="de-DE"/>
        </w:rPr>
        <w:t xml:space="preserve"> Danziger Statistisches Taschenbuch 1934 .s.20</w:t>
      </w:r>
      <w:r w:rsidR="002021FA">
        <w:rPr>
          <w:rFonts w:ascii="Georgia" w:hAnsi="Georgia"/>
          <w:b/>
          <w:sz w:val="24"/>
          <w:szCs w:val="24"/>
          <w:lang w:val="de-DE"/>
        </w:rPr>
        <w:tab/>
      </w:r>
      <w:r w:rsidR="002021FA">
        <w:rPr>
          <w:rFonts w:ascii="Georgia" w:hAnsi="Georgia"/>
          <w:b/>
          <w:sz w:val="24"/>
          <w:szCs w:val="24"/>
          <w:lang w:val="de-DE"/>
        </w:rPr>
        <w:tab/>
      </w:r>
      <w:r w:rsidR="002021FA">
        <w:rPr>
          <w:rFonts w:ascii="Georgia" w:hAnsi="Georgia"/>
          <w:b/>
          <w:sz w:val="24"/>
          <w:szCs w:val="24"/>
          <w:lang w:val="de-DE"/>
        </w:rPr>
        <w:tab/>
      </w:r>
      <w:r w:rsidR="002021FA">
        <w:rPr>
          <w:rFonts w:ascii="Georgia" w:hAnsi="Georgia"/>
          <w:b/>
          <w:sz w:val="24"/>
          <w:szCs w:val="24"/>
          <w:lang w:val="de-DE"/>
        </w:rPr>
        <w:tab/>
      </w:r>
    </w:p>
    <w:p w:rsidR="00D243A2" w:rsidRPr="009F5C73" w:rsidRDefault="00CA29F8">
      <w:pPr>
        <w:rPr>
          <w:rFonts w:ascii="Georgia" w:hAnsi="Georgia"/>
          <w:b/>
          <w:sz w:val="24"/>
          <w:szCs w:val="24"/>
          <w:lang w:val="de-DE"/>
        </w:rPr>
      </w:pPr>
      <w:r>
        <w:rPr>
          <w:rFonts w:ascii="Georgia" w:hAnsi="Georgia"/>
          <w:b/>
          <w:sz w:val="24"/>
          <w:szCs w:val="24"/>
          <w:lang w:val="de-DE"/>
        </w:rPr>
        <w:t>4. Czasopisma i periodyki</w:t>
      </w:r>
    </w:p>
    <w:p w:rsidR="009F0084" w:rsidRDefault="00F079E0">
      <w:pPr>
        <w:rPr>
          <w:rFonts w:ascii="Georgia" w:hAnsi="Georgia"/>
          <w:sz w:val="24"/>
          <w:szCs w:val="24"/>
          <w:lang w:val="de-DE"/>
        </w:rPr>
      </w:pPr>
      <w:r w:rsidRPr="009F5C73">
        <w:rPr>
          <w:rFonts w:ascii="Georgia" w:hAnsi="Georgia"/>
          <w:sz w:val="24"/>
          <w:szCs w:val="24"/>
          <w:lang w:val="de-DE"/>
        </w:rPr>
        <w:t xml:space="preserve"> </w:t>
      </w:r>
      <w:r w:rsidR="00D243A2" w:rsidRPr="003649A7">
        <w:rPr>
          <w:rFonts w:ascii="Georgia" w:hAnsi="Georgia"/>
          <w:sz w:val="24"/>
          <w:szCs w:val="24"/>
          <w:lang w:val="de-DE"/>
        </w:rPr>
        <w:t xml:space="preserve">Amtliches Kirchenblatt </w:t>
      </w:r>
      <w:r w:rsidR="00D243A2" w:rsidRPr="00D243A2">
        <w:rPr>
          <w:rFonts w:ascii="Georgia" w:hAnsi="Georgia"/>
          <w:sz w:val="24"/>
          <w:szCs w:val="24"/>
          <w:lang w:val="de-DE"/>
        </w:rPr>
        <w:t xml:space="preserve">für Diözesen Danzig und Kulm z 1.12.1944 r. </w:t>
      </w:r>
      <w:r w:rsidR="009F0084">
        <w:rPr>
          <w:rFonts w:ascii="Georgia" w:hAnsi="Georgia"/>
          <w:sz w:val="24"/>
          <w:szCs w:val="24"/>
          <w:lang w:val="de-DE"/>
        </w:rPr>
        <w:t xml:space="preserve">       </w:t>
      </w:r>
    </w:p>
    <w:p w:rsidR="00F01426" w:rsidRPr="00ED7412" w:rsidRDefault="00277E15">
      <w:pPr>
        <w:rPr>
          <w:rFonts w:ascii="Georgia" w:hAnsi="Georgia"/>
          <w:sz w:val="24"/>
          <w:szCs w:val="24"/>
        </w:rPr>
      </w:pPr>
      <w:r w:rsidRPr="009F0084">
        <w:rPr>
          <w:rFonts w:ascii="Georgia" w:hAnsi="Georgia"/>
          <w:sz w:val="24"/>
          <w:szCs w:val="24"/>
        </w:rPr>
        <w:t>Baciński,A .:</w:t>
      </w:r>
      <w:r w:rsidR="00BE0C61">
        <w:rPr>
          <w:rFonts w:ascii="Georgia" w:hAnsi="Georgia"/>
          <w:sz w:val="24"/>
          <w:szCs w:val="24"/>
        </w:rPr>
        <w:t xml:space="preserve"> </w:t>
      </w:r>
      <w:r w:rsidRPr="009F0084">
        <w:rPr>
          <w:rFonts w:ascii="Georgia" w:hAnsi="Georgia"/>
          <w:sz w:val="24"/>
          <w:szCs w:val="24"/>
        </w:rPr>
        <w:t>Księża diecezji gdańskiej umęczeni w okresie II W</w:t>
      </w:r>
      <w:r w:rsidR="003C3C80" w:rsidRPr="009F0084">
        <w:rPr>
          <w:rFonts w:ascii="Georgia" w:hAnsi="Georgia"/>
          <w:sz w:val="24"/>
          <w:szCs w:val="24"/>
        </w:rPr>
        <w:t>ojny Światowej</w:t>
      </w:r>
      <w:r w:rsidRPr="009F0084">
        <w:rPr>
          <w:rFonts w:ascii="Georgia" w:hAnsi="Georgia"/>
          <w:sz w:val="24"/>
          <w:szCs w:val="24"/>
        </w:rPr>
        <w:t xml:space="preserve">. </w:t>
      </w:r>
      <w:r>
        <w:rPr>
          <w:rFonts w:ascii="Georgia" w:hAnsi="Georgia"/>
          <w:sz w:val="24"/>
          <w:szCs w:val="24"/>
        </w:rPr>
        <w:t xml:space="preserve">1939-1945 , w </w:t>
      </w:r>
      <w:r w:rsidR="003C3C80">
        <w:rPr>
          <w:rFonts w:ascii="Georgia" w:hAnsi="Georgia"/>
          <w:sz w:val="24"/>
          <w:szCs w:val="24"/>
        </w:rPr>
        <w:t xml:space="preserve">MDG </w:t>
      </w:r>
      <w:r>
        <w:rPr>
          <w:rFonts w:ascii="Georgia" w:hAnsi="Georgia"/>
          <w:sz w:val="24"/>
          <w:szCs w:val="24"/>
        </w:rPr>
        <w:t xml:space="preserve">Nr </w:t>
      </w:r>
      <w:r w:rsidR="00F01426">
        <w:rPr>
          <w:rFonts w:ascii="Georgia" w:hAnsi="Georgia"/>
          <w:sz w:val="24"/>
          <w:szCs w:val="24"/>
        </w:rPr>
        <w:t>7 / 1965.</w:t>
      </w:r>
      <w:r w:rsidR="001100DD">
        <w:rPr>
          <w:rFonts w:ascii="Georgia" w:hAnsi="Georgia"/>
          <w:sz w:val="24"/>
          <w:szCs w:val="24"/>
        </w:rPr>
        <w:t xml:space="preserve"> S.147-142.</w:t>
      </w:r>
    </w:p>
    <w:p w:rsidR="00F01426" w:rsidRDefault="00F01426">
      <w:pPr>
        <w:rPr>
          <w:rFonts w:ascii="Georgia" w:hAnsi="Georgia"/>
          <w:sz w:val="24"/>
          <w:szCs w:val="24"/>
        </w:rPr>
      </w:pPr>
      <w:r>
        <w:rPr>
          <w:rFonts w:ascii="Georgia" w:hAnsi="Georgia"/>
          <w:sz w:val="24"/>
          <w:szCs w:val="24"/>
        </w:rPr>
        <w:t xml:space="preserve">Baciński,A.: Pierwszy biskup </w:t>
      </w:r>
      <w:r w:rsidR="000F6AF3">
        <w:rPr>
          <w:rFonts w:ascii="Georgia" w:hAnsi="Georgia"/>
          <w:sz w:val="24"/>
          <w:szCs w:val="24"/>
        </w:rPr>
        <w:t>gdański EdwardO’Rourke.MDG 1962,s.157-167.</w:t>
      </w:r>
    </w:p>
    <w:p w:rsidR="00876270" w:rsidRDefault="008E0F9F" w:rsidP="002A0DF2">
      <w:pPr>
        <w:rPr>
          <w:rFonts w:ascii="Georgia" w:hAnsi="Georgia"/>
          <w:sz w:val="24"/>
          <w:szCs w:val="24"/>
        </w:rPr>
      </w:pPr>
      <w:r>
        <w:rPr>
          <w:rFonts w:ascii="Georgia" w:hAnsi="Georgia"/>
          <w:sz w:val="24"/>
          <w:szCs w:val="24"/>
        </w:rPr>
        <w:t xml:space="preserve">Ciechorski,Wł. Diecezja gdańska.Wspomnienia z jej 50-lecia.MDG 1975. </w:t>
      </w:r>
      <w:r w:rsidR="00406923">
        <w:rPr>
          <w:rFonts w:ascii="Georgia" w:hAnsi="Georgia"/>
          <w:sz w:val="24"/>
          <w:szCs w:val="24"/>
        </w:rPr>
        <w:t xml:space="preserve">     </w:t>
      </w:r>
      <w:r w:rsidR="00406923" w:rsidRPr="00ED7412">
        <w:rPr>
          <w:rFonts w:ascii="Georgia" w:hAnsi="Georgia"/>
          <w:sz w:val="24"/>
          <w:szCs w:val="24"/>
        </w:rPr>
        <w:t xml:space="preserve">  </w:t>
      </w:r>
    </w:p>
    <w:p w:rsidR="00BE6B3D" w:rsidRDefault="00876270" w:rsidP="00406923">
      <w:pPr>
        <w:ind w:left="2832"/>
        <w:rPr>
          <w:rFonts w:ascii="Georgia" w:hAnsi="Georgia"/>
          <w:sz w:val="24"/>
          <w:szCs w:val="24"/>
        </w:rPr>
      </w:pPr>
      <w:r>
        <w:rPr>
          <w:rFonts w:ascii="Georgia" w:hAnsi="Georgia"/>
          <w:sz w:val="24"/>
          <w:szCs w:val="24"/>
        </w:rPr>
        <w:lastRenderedPageBreak/>
        <w:t xml:space="preserve">    </w:t>
      </w:r>
    </w:p>
    <w:p w:rsidR="00406923" w:rsidRPr="000D2C2E" w:rsidRDefault="00BE6B3D" w:rsidP="00406923">
      <w:pPr>
        <w:ind w:left="2832"/>
        <w:rPr>
          <w:rFonts w:ascii="Georgia" w:hAnsi="Georgia"/>
          <w:sz w:val="24"/>
          <w:szCs w:val="24"/>
          <w:lang w:val="de-DE"/>
        </w:rPr>
      </w:pPr>
      <w:r>
        <w:rPr>
          <w:rFonts w:ascii="Georgia" w:hAnsi="Georgia"/>
          <w:sz w:val="24"/>
          <w:szCs w:val="24"/>
        </w:rPr>
        <w:t xml:space="preserve">         </w:t>
      </w:r>
      <w:r w:rsidR="00007671">
        <w:rPr>
          <w:rFonts w:ascii="Georgia" w:hAnsi="Georgia"/>
          <w:sz w:val="24"/>
          <w:szCs w:val="24"/>
          <w:lang w:val="de-DE"/>
        </w:rPr>
        <w:t>-  219</w:t>
      </w:r>
      <w:r w:rsidR="00406923" w:rsidRPr="000D2C2E">
        <w:rPr>
          <w:rFonts w:ascii="Georgia" w:hAnsi="Georgia"/>
          <w:sz w:val="24"/>
          <w:szCs w:val="24"/>
          <w:lang w:val="de-DE"/>
        </w:rPr>
        <w:t xml:space="preserve">  -</w:t>
      </w:r>
    </w:p>
    <w:p w:rsidR="00406923" w:rsidRDefault="00406923" w:rsidP="00443FC0">
      <w:pPr>
        <w:rPr>
          <w:rFonts w:ascii="Georgia" w:hAnsi="Georgia"/>
          <w:sz w:val="24"/>
          <w:szCs w:val="24"/>
          <w:lang w:val="de-DE"/>
        </w:rPr>
      </w:pPr>
    </w:p>
    <w:p w:rsidR="00DB7CD6" w:rsidRDefault="00A558FD" w:rsidP="00443FC0">
      <w:pPr>
        <w:rPr>
          <w:rFonts w:ascii="Georgia" w:hAnsi="Georgia"/>
          <w:sz w:val="24"/>
          <w:szCs w:val="24"/>
        </w:rPr>
      </w:pPr>
      <w:r w:rsidRPr="00A558FD">
        <w:rPr>
          <w:rFonts w:ascii="Georgia" w:hAnsi="Georgia"/>
          <w:sz w:val="24"/>
          <w:szCs w:val="24"/>
          <w:lang w:val="de-DE"/>
        </w:rPr>
        <w:t xml:space="preserve">Die katholische Kirchen des Freiestaatates Danzig. </w:t>
      </w:r>
      <w:r>
        <w:rPr>
          <w:rFonts w:ascii="Georgia" w:hAnsi="Georgia"/>
          <w:sz w:val="24"/>
          <w:szCs w:val="24"/>
        </w:rPr>
        <w:t>DHK 1957</w:t>
      </w:r>
      <w:r w:rsidR="008E0F9F">
        <w:rPr>
          <w:rFonts w:ascii="Georgia" w:hAnsi="Georgia"/>
          <w:sz w:val="24"/>
          <w:szCs w:val="24"/>
        </w:rPr>
        <w:t xml:space="preserve">   </w:t>
      </w:r>
      <w:r w:rsidR="009F0084" w:rsidRPr="00ED7412">
        <w:rPr>
          <w:rFonts w:ascii="Georgia" w:hAnsi="Georgia"/>
          <w:sz w:val="24"/>
          <w:szCs w:val="24"/>
        </w:rPr>
        <w:t xml:space="preserve">                                                 </w:t>
      </w:r>
      <w:r w:rsidR="006B60FB" w:rsidRPr="00ED7412">
        <w:rPr>
          <w:rFonts w:ascii="Georgia" w:hAnsi="Georgia"/>
          <w:sz w:val="24"/>
          <w:szCs w:val="24"/>
        </w:rPr>
        <w:t xml:space="preserve">       </w:t>
      </w:r>
      <w:r w:rsidR="009F0084" w:rsidRPr="00ED7412">
        <w:rPr>
          <w:rFonts w:ascii="Georgia" w:hAnsi="Georgia"/>
          <w:sz w:val="24"/>
          <w:szCs w:val="24"/>
        </w:rPr>
        <w:t xml:space="preserve"> </w:t>
      </w:r>
    </w:p>
    <w:p w:rsidR="002021FA" w:rsidRDefault="004D0B83" w:rsidP="007917DA">
      <w:pPr>
        <w:rPr>
          <w:rFonts w:ascii="Georgia" w:hAnsi="Georgia"/>
          <w:sz w:val="24"/>
          <w:szCs w:val="24"/>
        </w:rPr>
      </w:pPr>
      <w:r w:rsidRPr="005555E4">
        <w:rPr>
          <w:rFonts w:ascii="Georgia" w:hAnsi="Georgia"/>
          <w:sz w:val="24"/>
          <w:szCs w:val="24"/>
        </w:rPr>
        <w:t>Iwicki,Z.: „Czy wró</w:t>
      </w:r>
      <w:r>
        <w:rPr>
          <w:rFonts w:ascii="Georgia" w:hAnsi="Georgia"/>
          <w:sz w:val="24"/>
          <w:szCs w:val="24"/>
        </w:rPr>
        <w:t>ci na miejsce ojczyste”. W: Tygodnik Powszechny,nr  33/2000 r.</w:t>
      </w:r>
    </w:p>
    <w:p w:rsidR="00D243A2" w:rsidRDefault="00277E15" w:rsidP="007B0EF1">
      <w:pPr>
        <w:jc w:val="both"/>
        <w:rPr>
          <w:rFonts w:ascii="Georgia" w:hAnsi="Georgia"/>
          <w:sz w:val="24"/>
          <w:szCs w:val="24"/>
        </w:rPr>
      </w:pPr>
      <w:r>
        <w:rPr>
          <w:rFonts w:ascii="Georgia" w:hAnsi="Georgia"/>
          <w:sz w:val="24"/>
          <w:szCs w:val="24"/>
        </w:rPr>
        <w:t>Kle</w:t>
      </w:r>
      <w:r w:rsidR="003C3C80">
        <w:rPr>
          <w:rFonts w:ascii="Georgia" w:hAnsi="Georgia"/>
          <w:sz w:val="24"/>
          <w:szCs w:val="24"/>
        </w:rPr>
        <w:t>inert,E.:  Obowiązek opanowania języka polskiego przez duchowieństwo gdańskie w latach 1</w:t>
      </w:r>
      <w:r w:rsidR="00D331FD">
        <w:rPr>
          <w:rFonts w:ascii="Georgia" w:hAnsi="Georgia"/>
          <w:sz w:val="24"/>
          <w:szCs w:val="24"/>
        </w:rPr>
        <w:t>935  - 1937. MDG 1978,</w:t>
      </w:r>
      <w:r w:rsidR="00BE0C61">
        <w:rPr>
          <w:rFonts w:ascii="Georgia" w:hAnsi="Georgia"/>
          <w:sz w:val="24"/>
          <w:szCs w:val="24"/>
        </w:rPr>
        <w:t xml:space="preserve"> </w:t>
      </w:r>
      <w:r w:rsidR="001100DD">
        <w:rPr>
          <w:rFonts w:ascii="Georgia" w:hAnsi="Georgia"/>
          <w:sz w:val="24"/>
          <w:szCs w:val="24"/>
        </w:rPr>
        <w:t>maj-czerwiec,</w:t>
      </w:r>
      <w:r w:rsidR="003C3BB7">
        <w:rPr>
          <w:rFonts w:ascii="Georgia" w:hAnsi="Georgia"/>
          <w:sz w:val="24"/>
          <w:szCs w:val="24"/>
        </w:rPr>
        <w:t xml:space="preserve"> </w:t>
      </w:r>
      <w:r w:rsidR="00D331FD">
        <w:rPr>
          <w:rFonts w:ascii="Georgia" w:hAnsi="Georgia"/>
          <w:sz w:val="24"/>
          <w:szCs w:val="24"/>
        </w:rPr>
        <w:t>s.137-142.</w:t>
      </w:r>
    </w:p>
    <w:p w:rsidR="00D331FD" w:rsidRDefault="00D331FD" w:rsidP="007B0EF1">
      <w:pPr>
        <w:jc w:val="both"/>
        <w:rPr>
          <w:rFonts w:ascii="Georgia" w:hAnsi="Georgia"/>
          <w:sz w:val="24"/>
          <w:szCs w:val="24"/>
        </w:rPr>
      </w:pPr>
      <w:r>
        <w:rPr>
          <w:rFonts w:ascii="Georgia" w:hAnsi="Georgia"/>
          <w:sz w:val="24"/>
          <w:szCs w:val="24"/>
        </w:rPr>
        <w:t>Kleinert, E.: Przece przygotowawcze i przebieg I Synodu Diecezji Gdańs</w:t>
      </w:r>
      <w:r w:rsidR="001100DD">
        <w:rPr>
          <w:rFonts w:ascii="Georgia" w:hAnsi="Georgia"/>
          <w:sz w:val="24"/>
          <w:szCs w:val="24"/>
        </w:rPr>
        <w:t>kiej 10-12 XII.1935 r. MDG 1978,</w:t>
      </w:r>
      <w:r w:rsidR="003C3BB7">
        <w:rPr>
          <w:rFonts w:ascii="Georgia" w:hAnsi="Georgia"/>
          <w:sz w:val="24"/>
          <w:szCs w:val="24"/>
        </w:rPr>
        <w:t xml:space="preserve"> </w:t>
      </w:r>
      <w:r w:rsidR="001100DD">
        <w:rPr>
          <w:rFonts w:ascii="Georgia" w:hAnsi="Georgia"/>
          <w:sz w:val="24"/>
          <w:szCs w:val="24"/>
        </w:rPr>
        <w:t>lipiec-wrzesień. s.224-237.</w:t>
      </w:r>
    </w:p>
    <w:p w:rsidR="001100DD" w:rsidRDefault="001100DD" w:rsidP="007B0EF1">
      <w:pPr>
        <w:jc w:val="both"/>
        <w:rPr>
          <w:rFonts w:ascii="Georgia" w:hAnsi="Georgia"/>
          <w:sz w:val="24"/>
          <w:szCs w:val="24"/>
        </w:rPr>
      </w:pPr>
      <w:r>
        <w:rPr>
          <w:rFonts w:ascii="Georgia" w:hAnsi="Georgia"/>
          <w:sz w:val="24"/>
          <w:szCs w:val="24"/>
        </w:rPr>
        <w:t>Kleinert,</w:t>
      </w:r>
      <w:r w:rsidR="00BE0C61">
        <w:rPr>
          <w:rFonts w:ascii="Georgia" w:hAnsi="Georgia"/>
          <w:sz w:val="24"/>
          <w:szCs w:val="24"/>
        </w:rPr>
        <w:t xml:space="preserve"> </w:t>
      </w:r>
      <w:r>
        <w:rPr>
          <w:rFonts w:ascii="Georgia" w:hAnsi="Georgia"/>
          <w:sz w:val="24"/>
          <w:szCs w:val="24"/>
        </w:rPr>
        <w:t>E.: I Synod Gdański i jego duszpasterski charakter.MDG 1975,</w:t>
      </w:r>
      <w:r w:rsidR="00BE0C61">
        <w:rPr>
          <w:rFonts w:ascii="Georgia" w:hAnsi="Georgia"/>
          <w:sz w:val="24"/>
          <w:szCs w:val="24"/>
        </w:rPr>
        <w:t xml:space="preserve"> </w:t>
      </w:r>
      <w:r>
        <w:rPr>
          <w:rFonts w:ascii="Georgia" w:hAnsi="Georgia"/>
          <w:sz w:val="24"/>
          <w:szCs w:val="24"/>
        </w:rPr>
        <w:t>paźdxiernik-grudzień,s.271-289.</w:t>
      </w:r>
    </w:p>
    <w:p w:rsidR="00F079E0" w:rsidRDefault="00F079E0" w:rsidP="007B0EF1">
      <w:pPr>
        <w:jc w:val="both"/>
        <w:rPr>
          <w:rFonts w:ascii="Georgia" w:hAnsi="Georgia"/>
          <w:sz w:val="24"/>
          <w:szCs w:val="24"/>
        </w:rPr>
      </w:pPr>
      <w:r>
        <w:rPr>
          <w:rFonts w:ascii="Georgia" w:hAnsi="Georgia"/>
          <w:sz w:val="24"/>
          <w:szCs w:val="24"/>
        </w:rPr>
        <w:t>Kleinert,</w:t>
      </w:r>
      <w:r w:rsidR="00BE0C61">
        <w:rPr>
          <w:rFonts w:ascii="Georgia" w:hAnsi="Georgia"/>
          <w:sz w:val="24"/>
          <w:szCs w:val="24"/>
        </w:rPr>
        <w:t xml:space="preserve"> </w:t>
      </w:r>
      <w:r>
        <w:rPr>
          <w:rFonts w:ascii="Georgia" w:hAnsi="Georgia"/>
          <w:sz w:val="24"/>
          <w:szCs w:val="24"/>
        </w:rPr>
        <w:t>E.</w:t>
      </w:r>
      <w:r w:rsidR="003C3BB7">
        <w:rPr>
          <w:rFonts w:ascii="Georgia" w:hAnsi="Georgia"/>
          <w:sz w:val="24"/>
          <w:szCs w:val="24"/>
        </w:rPr>
        <w:t xml:space="preserve">: Biskupi Sąd Duchowny w latach </w:t>
      </w:r>
      <w:r>
        <w:rPr>
          <w:rFonts w:ascii="Georgia" w:hAnsi="Georgia"/>
          <w:sz w:val="24"/>
          <w:szCs w:val="24"/>
        </w:rPr>
        <w:t xml:space="preserve"> 1922-1945 w Gdańsku.</w:t>
      </w:r>
      <w:r w:rsidR="003C3BB7">
        <w:rPr>
          <w:rFonts w:ascii="Georgia" w:hAnsi="Georgia"/>
          <w:sz w:val="24"/>
          <w:szCs w:val="24"/>
        </w:rPr>
        <w:t xml:space="preserve"> </w:t>
      </w:r>
      <w:r>
        <w:rPr>
          <w:rFonts w:ascii="Georgia" w:hAnsi="Georgia"/>
          <w:sz w:val="24"/>
          <w:szCs w:val="24"/>
        </w:rPr>
        <w:t>MDG 1978, syczeń-luty,s.32-38.</w:t>
      </w:r>
    </w:p>
    <w:p w:rsidR="00F079E0" w:rsidRDefault="00F079E0" w:rsidP="007B0EF1">
      <w:pPr>
        <w:jc w:val="both"/>
        <w:rPr>
          <w:rFonts w:ascii="Georgia" w:hAnsi="Georgia"/>
          <w:sz w:val="24"/>
          <w:szCs w:val="24"/>
        </w:rPr>
      </w:pPr>
      <w:r>
        <w:rPr>
          <w:rFonts w:ascii="Georgia" w:hAnsi="Georgia"/>
          <w:sz w:val="24"/>
          <w:szCs w:val="24"/>
        </w:rPr>
        <w:t>Kleinert,E.: Antypolskie zarządzenia</w:t>
      </w:r>
      <w:r w:rsidR="00DB72A4">
        <w:rPr>
          <w:rFonts w:ascii="Georgia" w:hAnsi="Georgia"/>
          <w:sz w:val="24"/>
          <w:szCs w:val="24"/>
        </w:rPr>
        <w:t xml:space="preserve"> </w:t>
      </w:r>
      <w:r>
        <w:rPr>
          <w:rFonts w:ascii="Georgia" w:hAnsi="Georgia"/>
          <w:sz w:val="24"/>
          <w:szCs w:val="24"/>
        </w:rPr>
        <w:t>Biskupa Gdańskiego Karla Spletta w świetle pra</w:t>
      </w:r>
      <w:r w:rsidR="00DB72A4">
        <w:rPr>
          <w:rFonts w:ascii="Georgia" w:hAnsi="Georgia"/>
          <w:sz w:val="24"/>
          <w:szCs w:val="24"/>
        </w:rPr>
        <w:t>w</w:t>
      </w:r>
      <w:r>
        <w:rPr>
          <w:rFonts w:ascii="Georgia" w:hAnsi="Georgia"/>
          <w:sz w:val="24"/>
          <w:szCs w:val="24"/>
        </w:rPr>
        <w:t>a publicznego i kanonicznego. MDG 1978,maj-czerwiec,137-140.</w:t>
      </w:r>
    </w:p>
    <w:p w:rsidR="00347067" w:rsidRDefault="00F079E0" w:rsidP="007B0EF1">
      <w:pPr>
        <w:jc w:val="both"/>
        <w:rPr>
          <w:rFonts w:ascii="Georgia" w:hAnsi="Georgia"/>
          <w:sz w:val="24"/>
          <w:szCs w:val="24"/>
        </w:rPr>
      </w:pPr>
      <w:r>
        <w:rPr>
          <w:rFonts w:ascii="Georgia" w:hAnsi="Georgia"/>
          <w:sz w:val="24"/>
          <w:szCs w:val="24"/>
        </w:rPr>
        <w:t>MDG .Gdańsk 1970.</w:t>
      </w:r>
      <w:r w:rsidR="00347067">
        <w:rPr>
          <w:rFonts w:ascii="Georgia" w:hAnsi="Georgia"/>
          <w:sz w:val="24"/>
          <w:szCs w:val="24"/>
        </w:rPr>
        <w:t xml:space="preserve">Uchwały Gdańskiego Synodu Diecezjalnego :1-12 </w:t>
      </w:r>
      <w:r>
        <w:rPr>
          <w:rFonts w:ascii="Georgia" w:hAnsi="Georgia"/>
          <w:sz w:val="24"/>
          <w:szCs w:val="24"/>
        </w:rPr>
        <w:t>.</w:t>
      </w:r>
      <w:r w:rsidR="00347067">
        <w:rPr>
          <w:rFonts w:ascii="Georgia" w:hAnsi="Georgia"/>
          <w:sz w:val="24"/>
          <w:szCs w:val="24"/>
        </w:rPr>
        <w:t>XII</w:t>
      </w:r>
      <w:r>
        <w:rPr>
          <w:rFonts w:ascii="Georgia" w:hAnsi="Georgia"/>
          <w:sz w:val="24"/>
          <w:szCs w:val="24"/>
        </w:rPr>
        <w:t xml:space="preserve">.1935 </w:t>
      </w:r>
    </w:p>
    <w:p w:rsidR="001100DD" w:rsidRDefault="001100DD" w:rsidP="007B0EF1">
      <w:pPr>
        <w:jc w:val="both"/>
        <w:rPr>
          <w:rFonts w:ascii="Georgia" w:hAnsi="Georgia"/>
          <w:sz w:val="24"/>
          <w:szCs w:val="24"/>
        </w:rPr>
      </w:pPr>
      <w:r>
        <w:rPr>
          <w:rFonts w:ascii="Georgia" w:hAnsi="Georgia"/>
          <w:sz w:val="24"/>
          <w:szCs w:val="24"/>
        </w:rPr>
        <w:t>Parucki,M.: Erygowanie diecezji gdańskiej w 1925 r..MDG 2001/10-12.S568-583.</w:t>
      </w:r>
    </w:p>
    <w:p w:rsidR="008E0F9F" w:rsidRDefault="00621730" w:rsidP="007B0EF1">
      <w:pPr>
        <w:jc w:val="both"/>
        <w:rPr>
          <w:rFonts w:ascii="Georgia" w:hAnsi="Georgia"/>
          <w:sz w:val="24"/>
          <w:szCs w:val="24"/>
        </w:rPr>
      </w:pPr>
      <w:r>
        <w:rPr>
          <w:rFonts w:ascii="Georgia" w:hAnsi="Georgia"/>
          <w:sz w:val="24"/>
          <w:szCs w:val="24"/>
        </w:rPr>
        <w:t>Pawłowicz,Z.: Stowarzyszeni</w:t>
      </w:r>
      <w:r w:rsidR="001100DD">
        <w:rPr>
          <w:rFonts w:ascii="Georgia" w:hAnsi="Georgia"/>
          <w:sz w:val="24"/>
          <w:szCs w:val="24"/>
        </w:rPr>
        <w:t>a kościelne</w:t>
      </w:r>
      <w:r w:rsidR="001469DA">
        <w:rPr>
          <w:rFonts w:ascii="Georgia" w:hAnsi="Georgia"/>
          <w:sz w:val="24"/>
          <w:szCs w:val="24"/>
        </w:rPr>
        <w:t xml:space="preserve"> w parafii w Gdańsku- Brzeźnie</w:t>
      </w:r>
      <w:r w:rsidR="001100DD">
        <w:rPr>
          <w:rFonts w:ascii="Georgia" w:hAnsi="Georgia"/>
          <w:sz w:val="24"/>
          <w:szCs w:val="24"/>
        </w:rPr>
        <w:t xml:space="preserve"> w latach 1922-1945.MDG 1994</w:t>
      </w:r>
      <w:r w:rsidR="001469DA">
        <w:rPr>
          <w:rFonts w:ascii="Georgia" w:hAnsi="Georgia"/>
          <w:sz w:val="24"/>
          <w:szCs w:val="24"/>
        </w:rPr>
        <w:t>.</w:t>
      </w:r>
      <w:r w:rsidR="001100DD">
        <w:rPr>
          <w:rFonts w:ascii="Georgia" w:hAnsi="Georgia"/>
          <w:sz w:val="24"/>
          <w:szCs w:val="24"/>
        </w:rPr>
        <w:t>S.60-74.</w:t>
      </w:r>
    </w:p>
    <w:p w:rsidR="00265448" w:rsidRDefault="008E0F9F" w:rsidP="007B0EF1">
      <w:pPr>
        <w:jc w:val="both"/>
        <w:rPr>
          <w:rFonts w:ascii="Georgia" w:hAnsi="Georgia"/>
          <w:sz w:val="24"/>
          <w:szCs w:val="24"/>
        </w:rPr>
      </w:pPr>
      <w:r>
        <w:rPr>
          <w:rFonts w:ascii="Georgia" w:hAnsi="Georgia"/>
          <w:sz w:val="24"/>
          <w:szCs w:val="24"/>
        </w:rPr>
        <w:t xml:space="preserve">Stępniak,H.: Niektóre problemy społeczne WMG w latach 1929-1923, w: Studia Gdańskie t.IX 1993 r. </w:t>
      </w:r>
      <w:r w:rsidR="009A510A">
        <w:rPr>
          <w:rFonts w:ascii="Georgia" w:hAnsi="Georgia"/>
          <w:sz w:val="24"/>
          <w:szCs w:val="24"/>
        </w:rPr>
        <w:tab/>
      </w:r>
      <w:r w:rsidR="009A510A">
        <w:rPr>
          <w:rFonts w:ascii="Georgia" w:hAnsi="Georgia"/>
          <w:sz w:val="24"/>
          <w:szCs w:val="24"/>
        </w:rPr>
        <w:tab/>
      </w:r>
      <w:r w:rsidR="009A510A">
        <w:rPr>
          <w:rFonts w:ascii="Georgia" w:hAnsi="Georgia"/>
          <w:sz w:val="24"/>
          <w:szCs w:val="24"/>
        </w:rPr>
        <w:tab/>
      </w:r>
      <w:r w:rsidR="009A510A">
        <w:rPr>
          <w:rFonts w:ascii="Georgia" w:hAnsi="Georgia"/>
          <w:sz w:val="24"/>
          <w:szCs w:val="24"/>
        </w:rPr>
        <w:tab/>
      </w:r>
    </w:p>
    <w:p w:rsidR="001C74D6" w:rsidRDefault="00844305" w:rsidP="007B0EF1">
      <w:pPr>
        <w:jc w:val="both"/>
        <w:rPr>
          <w:rFonts w:ascii="Georgia" w:hAnsi="Georgia"/>
          <w:sz w:val="24"/>
          <w:szCs w:val="24"/>
        </w:rPr>
      </w:pPr>
      <w:r>
        <w:rPr>
          <w:rFonts w:ascii="Georgia" w:hAnsi="Georgia"/>
          <w:sz w:val="24"/>
          <w:szCs w:val="24"/>
        </w:rPr>
        <w:t xml:space="preserve"> Teki G</w:t>
      </w:r>
      <w:r w:rsidR="003E49A9" w:rsidRPr="00277E15">
        <w:rPr>
          <w:rFonts w:ascii="Georgia" w:hAnsi="Georgia"/>
          <w:sz w:val="24"/>
          <w:szCs w:val="24"/>
        </w:rPr>
        <w:t>dańskie</w:t>
      </w:r>
      <w:r w:rsidR="00277E15" w:rsidRPr="00277E15">
        <w:rPr>
          <w:rFonts w:ascii="Georgia" w:hAnsi="Georgia"/>
          <w:sz w:val="24"/>
          <w:szCs w:val="24"/>
        </w:rPr>
        <w:t xml:space="preserve"> </w:t>
      </w:r>
      <w:r w:rsidR="002021FA">
        <w:rPr>
          <w:rFonts w:ascii="Georgia" w:hAnsi="Georgia"/>
          <w:sz w:val="24"/>
          <w:szCs w:val="24"/>
        </w:rPr>
        <w:t>. Gdańsk, T. I- 12.</w:t>
      </w:r>
      <w:r w:rsidR="002021FA">
        <w:rPr>
          <w:rFonts w:ascii="Georgia" w:hAnsi="Georgia"/>
          <w:sz w:val="24"/>
          <w:szCs w:val="24"/>
        </w:rPr>
        <w:tab/>
      </w:r>
      <w:r w:rsidR="002021FA">
        <w:rPr>
          <w:rFonts w:ascii="Georgia" w:hAnsi="Georgia"/>
          <w:sz w:val="24"/>
          <w:szCs w:val="24"/>
        </w:rPr>
        <w:tab/>
      </w:r>
      <w:r w:rsidR="002021FA">
        <w:rPr>
          <w:rFonts w:ascii="Georgia" w:hAnsi="Georgia"/>
          <w:sz w:val="24"/>
          <w:szCs w:val="24"/>
        </w:rPr>
        <w:tab/>
      </w:r>
    </w:p>
    <w:p w:rsidR="009F0084" w:rsidRPr="00ED7412" w:rsidRDefault="006E1C2C" w:rsidP="007B0EF1">
      <w:pPr>
        <w:jc w:val="both"/>
        <w:rPr>
          <w:rFonts w:ascii="Georgia" w:hAnsi="Georgia"/>
          <w:sz w:val="24"/>
          <w:szCs w:val="24"/>
          <w:lang w:val="de-DE"/>
        </w:rPr>
      </w:pPr>
      <w:r w:rsidRPr="00ED7412">
        <w:rPr>
          <w:rFonts w:ascii="Georgia" w:hAnsi="Georgia"/>
          <w:sz w:val="24"/>
          <w:szCs w:val="24"/>
          <w:lang w:val="de-DE"/>
        </w:rPr>
        <w:t>Unser Danzig 1959</w:t>
      </w:r>
    </w:p>
    <w:p w:rsidR="006E1C2C" w:rsidRPr="004D0B83" w:rsidRDefault="009F0084" w:rsidP="007B0EF1">
      <w:pPr>
        <w:jc w:val="both"/>
        <w:rPr>
          <w:rFonts w:ascii="Georgia" w:hAnsi="Georgia"/>
          <w:sz w:val="24"/>
          <w:szCs w:val="24"/>
        </w:rPr>
      </w:pPr>
      <w:r w:rsidRPr="00BE0C61">
        <w:rPr>
          <w:rFonts w:ascii="Georgia" w:hAnsi="Georgia"/>
          <w:sz w:val="24"/>
          <w:szCs w:val="24"/>
          <w:lang w:val="de-DE"/>
        </w:rPr>
        <w:t>Ż</w:t>
      </w:r>
      <w:r w:rsidR="003F24CA" w:rsidRPr="00BE0C61">
        <w:rPr>
          <w:rFonts w:ascii="Georgia" w:hAnsi="Georgia"/>
          <w:sz w:val="24"/>
          <w:szCs w:val="24"/>
          <w:lang w:val="de-DE"/>
        </w:rPr>
        <w:t xml:space="preserve">akiewicz,M.: Ks. </w:t>
      </w:r>
      <w:r w:rsidR="003F24CA">
        <w:rPr>
          <w:rFonts w:ascii="Georgia" w:hAnsi="Georgia"/>
          <w:sz w:val="24"/>
          <w:szCs w:val="24"/>
        </w:rPr>
        <w:t>Magnus Bruski-o</w:t>
      </w:r>
      <w:r>
        <w:rPr>
          <w:rFonts w:ascii="Georgia" w:hAnsi="Georgia"/>
          <w:sz w:val="24"/>
          <w:szCs w:val="24"/>
        </w:rPr>
        <w:t>fiara Gdańsk</w:t>
      </w:r>
      <w:r w:rsidR="003F24CA">
        <w:rPr>
          <w:rFonts w:ascii="Georgia" w:hAnsi="Georgia"/>
          <w:sz w:val="24"/>
          <w:szCs w:val="24"/>
        </w:rPr>
        <w:t>iej epidemii tyfusu z roku 1945 , w</w:t>
      </w:r>
      <w:r>
        <w:rPr>
          <w:rFonts w:ascii="Georgia" w:hAnsi="Georgia"/>
          <w:sz w:val="24"/>
          <w:szCs w:val="24"/>
        </w:rPr>
        <w:t>:</w:t>
      </w:r>
      <w:r w:rsidR="003F24CA">
        <w:rPr>
          <w:rFonts w:ascii="Georgia" w:hAnsi="Georgia"/>
          <w:sz w:val="24"/>
          <w:szCs w:val="24"/>
        </w:rPr>
        <w:t xml:space="preserve"> </w:t>
      </w:r>
      <w:r>
        <w:rPr>
          <w:rFonts w:ascii="Georgia" w:hAnsi="Georgia"/>
          <w:sz w:val="24"/>
          <w:szCs w:val="24"/>
        </w:rPr>
        <w:t>Teki Gdańskie T.VI-VII.Gdańsk 2004-2005. Str. 35-43</w:t>
      </w:r>
      <w:r w:rsidR="006E1C2C" w:rsidRPr="004D0B83">
        <w:rPr>
          <w:rFonts w:ascii="Georgia" w:hAnsi="Georgia"/>
          <w:sz w:val="24"/>
          <w:szCs w:val="24"/>
        </w:rPr>
        <w:t xml:space="preserve"> </w:t>
      </w:r>
    </w:p>
    <w:p w:rsidR="00EF49C8" w:rsidRPr="00617CF3" w:rsidRDefault="00CA29F8">
      <w:pPr>
        <w:rPr>
          <w:rFonts w:ascii="Georgia" w:hAnsi="Georgia"/>
          <w:b/>
          <w:sz w:val="24"/>
          <w:szCs w:val="24"/>
        </w:rPr>
      </w:pPr>
      <w:r>
        <w:rPr>
          <w:rFonts w:ascii="Georgia" w:hAnsi="Georgia"/>
          <w:b/>
          <w:sz w:val="24"/>
          <w:szCs w:val="24"/>
        </w:rPr>
        <w:t>5. Opracowania współczesne</w:t>
      </w:r>
      <w:r w:rsidR="00C6184B">
        <w:rPr>
          <w:rFonts w:ascii="Georgia" w:hAnsi="Georgia"/>
          <w:b/>
          <w:sz w:val="24"/>
          <w:szCs w:val="24"/>
        </w:rPr>
        <w:t xml:space="preserve"> </w:t>
      </w:r>
    </w:p>
    <w:p w:rsidR="00DE3ADB" w:rsidRPr="00ED7412" w:rsidRDefault="00DE3ADB" w:rsidP="003D7768">
      <w:pPr>
        <w:jc w:val="both"/>
        <w:rPr>
          <w:rFonts w:ascii="Georgia" w:hAnsi="Georgia"/>
          <w:sz w:val="24"/>
          <w:szCs w:val="24"/>
          <w:lang w:val="de-DE"/>
        </w:rPr>
      </w:pPr>
      <w:r w:rsidRPr="009A46D2">
        <w:rPr>
          <w:rFonts w:ascii="Georgia" w:hAnsi="Georgia"/>
          <w:sz w:val="24"/>
          <w:szCs w:val="24"/>
        </w:rPr>
        <w:t>Lemke,</w:t>
      </w:r>
      <w:r w:rsidR="00BE0C61" w:rsidRPr="009A46D2">
        <w:rPr>
          <w:rFonts w:ascii="Georgia" w:hAnsi="Georgia"/>
          <w:sz w:val="24"/>
          <w:szCs w:val="24"/>
        </w:rPr>
        <w:t xml:space="preserve"> </w:t>
      </w:r>
      <w:r w:rsidRPr="009A46D2">
        <w:rPr>
          <w:rFonts w:ascii="Georgia" w:hAnsi="Georgia"/>
          <w:sz w:val="24"/>
          <w:szCs w:val="24"/>
        </w:rPr>
        <w:t xml:space="preserve">B.: Chronik von Prangenau im Radaunetal. </w:t>
      </w:r>
      <w:r w:rsidRPr="00ED7412">
        <w:rPr>
          <w:rFonts w:ascii="Georgia" w:hAnsi="Georgia"/>
          <w:sz w:val="24"/>
          <w:szCs w:val="24"/>
          <w:lang w:val="de-DE"/>
        </w:rPr>
        <w:t>Danzig 1923.</w:t>
      </w:r>
    </w:p>
    <w:p w:rsidR="003649A7" w:rsidRPr="00ED7412" w:rsidRDefault="00CA29F8">
      <w:pPr>
        <w:rPr>
          <w:rFonts w:ascii="Georgia" w:hAnsi="Georgia"/>
          <w:b/>
          <w:sz w:val="24"/>
          <w:szCs w:val="24"/>
          <w:lang w:val="de-DE"/>
        </w:rPr>
      </w:pPr>
      <w:r>
        <w:rPr>
          <w:rFonts w:ascii="Georgia" w:hAnsi="Georgia"/>
          <w:b/>
          <w:sz w:val="24"/>
          <w:szCs w:val="24"/>
          <w:lang w:val="de-DE"/>
        </w:rPr>
        <w:t>6. Literatura drugorzędna</w:t>
      </w:r>
      <w:r w:rsidR="00E93AF4" w:rsidRPr="00ED7412">
        <w:rPr>
          <w:rFonts w:ascii="Georgia" w:hAnsi="Georgia"/>
          <w:b/>
          <w:sz w:val="24"/>
          <w:szCs w:val="24"/>
          <w:lang w:val="de-DE"/>
        </w:rPr>
        <w:t xml:space="preserve"> </w:t>
      </w:r>
      <w:r w:rsidR="003649A7" w:rsidRPr="00ED7412">
        <w:rPr>
          <w:rFonts w:ascii="Georgia" w:hAnsi="Georgia"/>
          <w:b/>
          <w:sz w:val="24"/>
          <w:szCs w:val="24"/>
          <w:lang w:val="de-DE"/>
        </w:rPr>
        <w:t xml:space="preserve"> </w:t>
      </w:r>
    </w:p>
    <w:p w:rsidR="007917DA" w:rsidRDefault="00195011" w:rsidP="007B0EF1">
      <w:pPr>
        <w:jc w:val="both"/>
        <w:rPr>
          <w:rFonts w:ascii="Georgia" w:hAnsi="Georgia"/>
          <w:sz w:val="24"/>
          <w:szCs w:val="24"/>
          <w:lang w:val="de-DE"/>
        </w:rPr>
      </w:pPr>
      <w:r w:rsidRPr="0054109A">
        <w:rPr>
          <w:rFonts w:ascii="Georgia" w:hAnsi="Georgia"/>
          <w:sz w:val="24"/>
          <w:szCs w:val="24"/>
          <w:lang w:val="de-DE"/>
        </w:rPr>
        <w:t>Barendt,</w:t>
      </w:r>
      <w:r w:rsidR="00BE0C61">
        <w:rPr>
          <w:rFonts w:ascii="Georgia" w:hAnsi="Georgia"/>
          <w:sz w:val="24"/>
          <w:szCs w:val="24"/>
          <w:lang w:val="de-DE"/>
        </w:rPr>
        <w:t xml:space="preserve"> L.</w:t>
      </w:r>
      <w:r w:rsidRPr="0054109A">
        <w:rPr>
          <w:rFonts w:ascii="Georgia" w:hAnsi="Georgia"/>
          <w:sz w:val="24"/>
          <w:szCs w:val="24"/>
          <w:lang w:val="de-DE"/>
        </w:rPr>
        <w:t>:</w:t>
      </w:r>
      <w:r w:rsidR="00E23BF0" w:rsidRPr="0054109A">
        <w:rPr>
          <w:rFonts w:ascii="Georgia" w:hAnsi="Georgia"/>
          <w:sz w:val="24"/>
          <w:szCs w:val="24"/>
          <w:lang w:val="de-DE"/>
        </w:rPr>
        <w:t xml:space="preserve"> Danziger Jahre. Aus dem Leben einer jungen Frau bis 1945/1946.Oldenburg 1994.</w:t>
      </w:r>
      <w:r w:rsidR="009E3E7D" w:rsidRPr="0054109A">
        <w:rPr>
          <w:rFonts w:ascii="Georgia" w:hAnsi="Georgia"/>
          <w:sz w:val="24"/>
          <w:szCs w:val="24"/>
          <w:lang w:val="de-DE"/>
        </w:rPr>
        <w:tab/>
      </w:r>
      <w:r w:rsidR="009E3E7D" w:rsidRPr="0054109A">
        <w:rPr>
          <w:rFonts w:ascii="Georgia" w:hAnsi="Georgia"/>
          <w:sz w:val="24"/>
          <w:szCs w:val="24"/>
          <w:lang w:val="de-DE"/>
        </w:rPr>
        <w:tab/>
      </w:r>
      <w:r w:rsidR="009E3E7D" w:rsidRPr="0054109A">
        <w:rPr>
          <w:rFonts w:ascii="Georgia" w:hAnsi="Georgia"/>
          <w:sz w:val="24"/>
          <w:szCs w:val="24"/>
          <w:lang w:val="de-DE"/>
        </w:rPr>
        <w:tab/>
      </w:r>
      <w:r w:rsidR="009E3E7D" w:rsidRPr="0054109A">
        <w:rPr>
          <w:rFonts w:ascii="Georgia" w:hAnsi="Georgia"/>
          <w:sz w:val="24"/>
          <w:szCs w:val="24"/>
          <w:lang w:val="de-DE"/>
        </w:rPr>
        <w:tab/>
      </w:r>
      <w:r w:rsidR="009E3E7D" w:rsidRPr="0054109A">
        <w:rPr>
          <w:rFonts w:ascii="Georgia" w:hAnsi="Georgia"/>
          <w:sz w:val="24"/>
          <w:szCs w:val="24"/>
          <w:lang w:val="de-DE"/>
        </w:rPr>
        <w:tab/>
      </w:r>
    </w:p>
    <w:p w:rsidR="00876270" w:rsidRDefault="007917DA" w:rsidP="00BE6B3D">
      <w:pPr>
        <w:ind w:left="2832" w:firstLine="708"/>
        <w:jc w:val="both"/>
        <w:rPr>
          <w:rFonts w:ascii="Georgia" w:hAnsi="Georgia"/>
          <w:sz w:val="24"/>
          <w:szCs w:val="24"/>
          <w:lang w:val="de-DE"/>
        </w:rPr>
      </w:pPr>
      <w:r w:rsidRPr="000D2C2E">
        <w:rPr>
          <w:rFonts w:ascii="Georgia" w:hAnsi="Georgia"/>
          <w:sz w:val="24"/>
          <w:szCs w:val="24"/>
          <w:lang w:val="de-DE"/>
        </w:rPr>
        <w:lastRenderedPageBreak/>
        <w:t xml:space="preserve"> </w:t>
      </w:r>
      <w:r w:rsidR="00406923" w:rsidRPr="000D2C2E">
        <w:rPr>
          <w:rFonts w:ascii="Georgia" w:hAnsi="Georgia"/>
          <w:sz w:val="24"/>
          <w:szCs w:val="24"/>
          <w:lang w:val="de-DE"/>
        </w:rPr>
        <w:t xml:space="preserve"> </w:t>
      </w:r>
    </w:p>
    <w:p w:rsidR="00406923" w:rsidRPr="0051611F" w:rsidRDefault="00406923" w:rsidP="00406923">
      <w:pPr>
        <w:ind w:left="2832" w:firstLine="708"/>
        <w:jc w:val="both"/>
        <w:rPr>
          <w:rFonts w:ascii="Georgia" w:hAnsi="Georgia"/>
          <w:sz w:val="24"/>
          <w:szCs w:val="24"/>
        </w:rPr>
      </w:pPr>
      <w:r w:rsidRPr="000D2C2E">
        <w:rPr>
          <w:rFonts w:ascii="Georgia" w:hAnsi="Georgia"/>
          <w:sz w:val="24"/>
          <w:szCs w:val="24"/>
          <w:lang w:val="de-DE"/>
        </w:rPr>
        <w:t xml:space="preserve">  </w:t>
      </w:r>
      <w:r w:rsidR="00007671">
        <w:rPr>
          <w:rFonts w:ascii="Georgia" w:hAnsi="Georgia"/>
          <w:sz w:val="24"/>
          <w:szCs w:val="24"/>
        </w:rPr>
        <w:t>-  220</w:t>
      </w:r>
      <w:r w:rsidRPr="0051611F">
        <w:rPr>
          <w:rFonts w:ascii="Georgia" w:hAnsi="Georgia"/>
          <w:sz w:val="24"/>
          <w:szCs w:val="24"/>
        </w:rPr>
        <w:t xml:space="preserve">  -</w:t>
      </w:r>
    </w:p>
    <w:p w:rsidR="00406923" w:rsidRPr="0051611F" w:rsidRDefault="00406923" w:rsidP="006B60FB">
      <w:pPr>
        <w:jc w:val="both"/>
        <w:rPr>
          <w:rFonts w:ascii="Georgia" w:hAnsi="Georgia"/>
          <w:sz w:val="24"/>
          <w:szCs w:val="24"/>
        </w:rPr>
      </w:pPr>
    </w:p>
    <w:p w:rsidR="0051611F" w:rsidRDefault="006B60FB" w:rsidP="007B0EF1">
      <w:pPr>
        <w:jc w:val="both"/>
        <w:rPr>
          <w:rFonts w:ascii="Georgia" w:hAnsi="Georgia"/>
          <w:sz w:val="24"/>
          <w:szCs w:val="24"/>
        </w:rPr>
      </w:pPr>
      <w:r>
        <w:rPr>
          <w:rFonts w:ascii="Georgia" w:hAnsi="Georgia"/>
          <w:sz w:val="24"/>
          <w:szCs w:val="24"/>
        </w:rPr>
        <w:t>Bojarsk</w:t>
      </w:r>
      <w:r w:rsidRPr="00277E15">
        <w:rPr>
          <w:rFonts w:ascii="Georgia" w:hAnsi="Georgia"/>
          <w:sz w:val="24"/>
          <w:szCs w:val="24"/>
        </w:rPr>
        <w:t>a,</w:t>
      </w:r>
      <w:r>
        <w:rPr>
          <w:rFonts w:ascii="Georgia" w:hAnsi="Georgia"/>
          <w:sz w:val="24"/>
          <w:szCs w:val="24"/>
        </w:rPr>
        <w:t xml:space="preserve"> </w:t>
      </w:r>
      <w:r w:rsidRPr="00277E15">
        <w:rPr>
          <w:rFonts w:ascii="Georgia" w:hAnsi="Georgia"/>
          <w:sz w:val="24"/>
          <w:szCs w:val="24"/>
        </w:rPr>
        <w:t>B.: Eksterminacja inteligencji</w:t>
      </w:r>
      <w:r>
        <w:rPr>
          <w:rFonts w:ascii="Georgia" w:hAnsi="Georgia"/>
          <w:sz w:val="24"/>
          <w:szCs w:val="24"/>
        </w:rPr>
        <w:t xml:space="preserve"> </w:t>
      </w:r>
      <w:r w:rsidRPr="00277E15">
        <w:rPr>
          <w:rFonts w:ascii="Georgia" w:hAnsi="Georgia"/>
          <w:sz w:val="24"/>
          <w:szCs w:val="24"/>
        </w:rPr>
        <w:t>polskiej na Pomorzu Gdańskim IX-XII 1939.</w:t>
      </w:r>
      <w:r w:rsidR="0051611F">
        <w:rPr>
          <w:rFonts w:ascii="Georgia" w:hAnsi="Georgia"/>
          <w:sz w:val="24"/>
          <w:szCs w:val="24"/>
        </w:rPr>
        <w:t xml:space="preserve"> Instytut Zachodni</w:t>
      </w:r>
      <w:r>
        <w:rPr>
          <w:rFonts w:ascii="Georgia" w:hAnsi="Georgia"/>
          <w:sz w:val="24"/>
          <w:szCs w:val="24"/>
        </w:rPr>
        <w:t>,</w:t>
      </w:r>
      <w:r w:rsidR="0051611F">
        <w:rPr>
          <w:rFonts w:ascii="Georgia" w:hAnsi="Georgia"/>
          <w:sz w:val="24"/>
          <w:szCs w:val="24"/>
        </w:rPr>
        <w:t xml:space="preserve"> </w:t>
      </w:r>
      <w:r w:rsidRPr="00277E15">
        <w:rPr>
          <w:rFonts w:ascii="Georgia" w:hAnsi="Georgia"/>
          <w:sz w:val="24"/>
          <w:szCs w:val="24"/>
        </w:rPr>
        <w:t>Poznań 1972</w:t>
      </w:r>
      <w:r>
        <w:rPr>
          <w:rFonts w:ascii="Georgia" w:hAnsi="Georgia"/>
          <w:sz w:val="24"/>
          <w:szCs w:val="24"/>
        </w:rPr>
        <w:t xml:space="preserve">.                                                         </w:t>
      </w:r>
    </w:p>
    <w:p w:rsidR="00F01426" w:rsidRPr="00BE0C61" w:rsidRDefault="007917DA" w:rsidP="007B0EF1">
      <w:pPr>
        <w:jc w:val="both"/>
        <w:rPr>
          <w:rFonts w:ascii="Georgia" w:hAnsi="Georgia"/>
          <w:sz w:val="24"/>
          <w:szCs w:val="24"/>
        </w:rPr>
      </w:pPr>
      <w:r w:rsidRPr="00BE0C61">
        <w:rPr>
          <w:rFonts w:ascii="Georgia" w:hAnsi="Georgia"/>
          <w:sz w:val="24"/>
          <w:szCs w:val="24"/>
        </w:rPr>
        <w:t xml:space="preserve">                                                   </w:t>
      </w:r>
      <w:r w:rsidR="00D6573D" w:rsidRPr="00BE0C61">
        <w:rPr>
          <w:rFonts w:ascii="Georgia" w:hAnsi="Georgia"/>
          <w:sz w:val="24"/>
          <w:szCs w:val="24"/>
        </w:rPr>
        <w:t>Deinert,:G.:</w:t>
      </w:r>
      <w:r w:rsidR="00E23BF0" w:rsidRPr="00BE0C61">
        <w:rPr>
          <w:rFonts w:ascii="Georgia" w:hAnsi="Georgia"/>
          <w:sz w:val="24"/>
          <w:szCs w:val="24"/>
        </w:rPr>
        <w:t>Neufarwasser,Brösen,Weichselmünde,Westerplatte.</w:t>
      </w:r>
      <w:r w:rsidR="00D6573D" w:rsidRPr="00BE0C61">
        <w:rPr>
          <w:rFonts w:ascii="Georgia" w:hAnsi="Georgia"/>
          <w:sz w:val="24"/>
          <w:szCs w:val="24"/>
        </w:rPr>
        <w:t>Manuskry</w:t>
      </w:r>
      <w:r w:rsidR="00E23BF0" w:rsidRPr="00BE0C61">
        <w:rPr>
          <w:rFonts w:ascii="Georgia" w:hAnsi="Georgia"/>
          <w:sz w:val="24"/>
          <w:szCs w:val="24"/>
        </w:rPr>
        <w:t>pt.Braunschweig o.J.</w:t>
      </w:r>
    </w:p>
    <w:p w:rsidR="00B92580" w:rsidRPr="001469DA" w:rsidRDefault="00B92580" w:rsidP="007B0EF1">
      <w:pPr>
        <w:jc w:val="both"/>
        <w:rPr>
          <w:rFonts w:ascii="Georgia" w:hAnsi="Georgia"/>
          <w:sz w:val="24"/>
          <w:szCs w:val="24"/>
          <w:lang w:val="de-DE"/>
        </w:rPr>
      </w:pPr>
      <w:r>
        <w:rPr>
          <w:rFonts w:ascii="Georgia" w:hAnsi="Georgia"/>
          <w:sz w:val="24"/>
          <w:szCs w:val="24"/>
          <w:lang w:val="de-DE"/>
        </w:rPr>
        <w:t>Deuner, W.G.: Danzig. Die Dokumentation Historischer Kirchen. Düsseldorf 1996.</w:t>
      </w:r>
    </w:p>
    <w:p w:rsidR="009A510A" w:rsidRDefault="003649A7" w:rsidP="007B0EF1">
      <w:pPr>
        <w:jc w:val="both"/>
        <w:rPr>
          <w:rFonts w:ascii="Georgia" w:hAnsi="Georgia"/>
          <w:sz w:val="24"/>
          <w:szCs w:val="24"/>
          <w:lang w:val="de-DE"/>
        </w:rPr>
      </w:pPr>
      <w:r w:rsidRPr="003649A7">
        <w:rPr>
          <w:rFonts w:ascii="Georgia" w:hAnsi="Georgia"/>
          <w:sz w:val="24"/>
          <w:szCs w:val="24"/>
          <w:lang w:val="de-DE"/>
        </w:rPr>
        <w:t>Gippert</w:t>
      </w:r>
      <w:r>
        <w:rPr>
          <w:rFonts w:ascii="Georgia" w:hAnsi="Georgia"/>
          <w:sz w:val="24"/>
          <w:szCs w:val="24"/>
          <w:lang w:val="de-DE"/>
        </w:rPr>
        <w:t>,W.:</w:t>
      </w:r>
      <w:r w:rsidR="003C3C80">
        <w:rPr>
          <w:rFonts w:ascii="Georgia" w:hAnsi="Georgia"/>
          <w:sz w:val="24"/>
          <w:szCs w:val="24"/>
          <w:lang w:val="de-DE"/>
        </w:rPr>
        <w:t xml:space="preserve"> Kindheit</w:t>
      </w:r>
      <w:r w:rsidR="00347067">
        <w:rPr>
          <w:rFonts w:ascii="Georgia" w:hAnsi="Georgia"/>
          <w:sz w:val="24"/>
          <w:szCs w:val="24"/>
          <w:lang w:val="de-DE"/>
        </w:rPr>
        <w:t xml:space="preserve"> und Jugend in Danzig von 1920  bis </w:t>
      </w:r>
      <w:r w:rsidR="003C3C80">
        <w:rPr>
          <w:rFonts w:ascii="Georgia" w:hAnsi="Georgia"/>
          <w:sz w:val="24"/>
          <w:szCs w:val="24"/>
          <w:lang w:val="de-DE"/>
        </w:rPr>
        <w:t>1945.</w:t>
      </w:r>
      <w:r w:rsidR="00347067">
        <w:rPr>
          <w:rFonts w:ascii="Georgia" w:hAnsi="Georgia"/>
          <w:sz w:val="24"/>
          <w:szCs w:val="24"/>
          <w:lang w:val="de-DE"/>
        </w:rPr>
        <w:t xml:space="preserve"> Identitätsbi-                  ldung  im sozialistischen  und konservativen Milieu. Essen</w:t>
      </w:r>
      <w:r w:rsidR="003C3C80">
        <w:rPr>
          <w:rFonts w:ascii="Georgia" w:hAnsi="Georgia"/>
          <w:sz w:val="24"/>
          <w:szCs w:val="24"/>
          <w:lang w:val="de-DE"/>
        </w:rPr>
        <w:t xml:space="preserve"> 2004.</w:t>
      </w:r>
    </w:p>
    <w:p w:rsidR="00C211DF" w:rsidRDefault="00C211DF" w:rsidP="007B0EF1">
      <w:pPr>
        <w:jc w:val="both"/>
        <w:rPr>
          <w:rFonts w:ascii="Georgia" w:hAnsi="Georgia"/>
          <w:sz w:val="24"/>
          <w:szCs w:val="24"/>
          <w:lang w:val="de-DE"/>
        </w:rPr>
      </w:pPr>
      <w:r>
        <w:rPr>
          <w:rFonts w:ascii="Georgia" w:hAnsi="Georgia"/>
          <w:sz w:val="24"/>
          <w:szCs w:val="24"/>
          <w:lang w:val="de-DE"/>
        </w:rPr>
        <w:t>Havemann, R.: Bibliographie.Berlin 1948.</w:t>
      </w:r>
    </w:p>
    <w:p w:rsidR="006568A2" w:rsidRPr="003649A7" w:rsidRDefault="0051611F" w:rsidP="007B0EF1">
      <w:pPr>
        <w:jc w:val="both"/>
        <w:rPr>
          <w:rFonts w:ascii="Georgia" w:hAnsi="Georgia"/>
          <w:sz w:val="24"/>
          <w:szCs w:val="24"/>
          <w:lang w:val="de-DE"/>
        </w:rPr>
      </w:pPr>
      <w:r>
        <w:rPr>
          <w:rFonts w:ascii="Georgia" w:hAnsi="Georgia"/>
          <w:sz w:val="24"/>
          <w:szCs w:val="24"/>
          <w:lang w:val="de-DE"/>
        </w:rPr>
        <w:t>Hofer</w:t>
      </w:r>
      <w:r w:rsidR="006568A2">
        <w:rPr>
          <w:rFonts w:ascii="Georgia" w:hAnsi="Georgia"/>
          <w:sz w:val="24"/>
          <w:szCs w:val="24"/>
          <w:lang w:val="de-DE"/>
        </w:rPr>
        <w:t>,</w:t>
      </w:r>
      <w:r>
        <w:rPr>
          <w:rFonts w:ascii="Georgia" w:hAnsi="Georgia"/>
          <w:sz w:val="24"/>
          <w:szCs w:val="24"/>
          <w:lang w:val="de-DE"/>
        </w:rPr>
        <w:t xml:space="preserve">W.: </w:t>
      </w:r>
      <w:r w:rsidR="006568A2">
        <w:rPr>
          <w:rFonts w:ascii="Georgia" w:hAnsi="Georgia"/>
          <w:sz w:val="24"/>
          <w:szCs w:val="24"/>
          <w:lang w:val="de-DE"/>
        </w:rPr>
        <w:t>Der Nationalsozializmus,Dokumente 1933-1945. Frankfurt 1957,</w:t>
      </w:r>
      <w:r>
        <w:rPr>
          <w:rFonts w:ascii="Georgia" w:hAnsi="Georgia"/>
          <w:sz w:val="24"/>
          <w:szCs w:val="24"/>
          <w:lang w:val="de-DE"/>
        </w:rPr>
        <w:t xml:space="preserve"> </w:t>
      </w:r>
      <w:r w:rsidR="006568A2">
        <w:rPr>
          <w:rFonts w:ascii="Georgia" w:hAnsi="Georgia"/>
          <w:sz w:val="24"/>
          <w:szCs w:val="24"/>
          <w:lang w:val="de-DE"/>
        </w:rPr>
        <w:t>s.323</w:t>
      </w:r>
    </w:p>
    <w:p w:rsidR="002021FA" w:rsidRDefault="00401D7C" w:rsidP="007B0EF1">
      <w:pPr>
        <w:jc w:val="both"/>
        <w:rPr>
          <w:rFonts w:ascii="Georgia" w:hAnsi="Georgia"/>
          <w:sz w:val="24"/>
          <w:szCs w:val="24"/>
          <w:lang w:val="de-DE"/>
        </w:rPr>
      </w:pPr>
      <w:r>
        <w:rPr>
          <w:rFonts w:ascii="Georgia" w:hAnsi="Georgia"/>
          <w:sz w:val="24"/>
          <w:szCs w:val="24"/>
          <w:lang w:val="de-DE"/>
        </w:rPr>
        <w:t>Kempner,</w:t>
      </w:r>
      <w:r w:rsidR="0051611F">
        <w:rPr>
          <w:rFonts w:ascii="Georgia" w:hAnsi="Georgia"/>
          <w:sz w:val="24"/>
          <w:szCs w:val="24"/>
          <w:lang w:val="de-DE"/>
        </w:rPr>
        <w:t xml:space="preserve"> </w:t>
      </w:r>
      <w:r>
        <w:rPr>
          <w:rFonts w:ascii="Georgia" w:hAnsi="Georgia"/>
          <w:sz w:val="24"/>
          <w:szCs w:val="24"/>
          <w:lang w:val="de-DE"/>
        </w:rPr>
        <w:t>B</w:t>
      </w:r>
      <w:r w:rsidR="003C3C80">
        <w:rPr>
          <w:rFonts w:ascii="Georgia" w:hAnsi="Georgia"/>
          <w:sz w:val="24"/>
          <w:szCs w:val="24"/>
          <w:lang w:val="de-DE"/>
        </w:rPr>
        <w:t xml:space="preserve"> .:</w:t>
      </w:r>
      <w:r w:rsidR="0051611F">
        <w:rPr>
          <w:rFonts w:ascii="Georgia" w:hAnsi="Georgia"/>
          <w:sz w:val="24"/>
          <w:szCs w:val="24"/>
          <w:lang w:val="de-DE"/>
        </w:rPr>
        <w:t xml:space="preserve"> </w:t>
      </w:r>
      <w:r w:rsidR="003C3C80">
        <w:rPr>
          <w:rFonts w:ascii="Georgia" w:hAnsi="Georgia"/>
          <w:sz w:val="24"/>
          <w:szCs w:val="24"/>
          <w:lang w:val="de-DE"/>
        </w:rPr>
        <w:t>Priester vor Hitlers Tribunalen.</w:t>
      </w:r>
      <w:r w:rsidR="00D243A2" w:rsidRPr="00C946BE">
        <w:rPr>
          <w:rFonts w:ascii="Georgia" w:hAnsi="Georgia"/>
          <w:sz w:val="24"/>
          <w:szCs w:val="24"/>
          <w:lang w:val="de-DE"/>
        </w:rPr>
        <w:t>München 1968.</w:t>
      </w:r>
      <w:r w:rsidR="00D243A2">
        <w:rPr>
          <w:rFonts w:ascii="Georgia" w:hAnsi="Georgia"/>
          <w:sz w:val="24"/>
          <w:szCs w:val="24"/>
          <w:lang w:val="de-DE"/>
        </w:rPr>
        <w:t xml:space="preserve"> </w:t>
      </w:r>
    </w:p>
    <w:p w:rsidR="00C435AD" w:rsidRPr="00C435AD" w:rsidRDefault="00C435AD" w:rsidP="007B0EF1">
      <w:pPr>
        <w:jc w:val="both"/>
        <w:rPr>
          <w:rFonts w:ascii="Georgia" w:hAnsi="Georgia"/>
          <w:sz w:val="24"/>
          <w:szCs w:val="24"/>
        </w:rPr>
      </w:pPr>
      <w:r w:rsidRPr="00C435AD">
        <w:rPr>
          <w:rFonts w:ascii="Georgia" w:hAnsi="Georgia"/>
          <w:sz w:val="24"/>
          <w:szCs w:val="24"/>
        </w:rPr>
        <w:t>Knopp,</w:t>
      </w:r>
      <w:r w:rsidR="0051611F">
        <w:rPr>
          <w:rFonts w:ascii="Georgia" w:hAnsi="Georgia"/>
          <w:sz w:val="24"/>
          <w:szCs w:val="24"/>
        </w:rPr>
        <w:t xml:space="preserve"> </w:t>
      </w:r>
      <w:r w:rsidRPr="00C435AD">
        <w:rPr>
          <w:rFonts w:ascii="Georgia" w:hAnsi="Georgia"/>
          <w:sz w:val="24"/>
          <w:szCs w:val="24"/>
        </w:rPr>
        <w:t>G.: Zabić Hitlera. Warszawa 2009.</w:t>
      </w:r>
    </w:p>
    <w:p w:rsidR="00587354" w:rsidRDefault="009542D2" w:rsidP="007B0EF1">
      <w:pPr>
        <w:jc w:val="both"/>
        <w:rPr>
          <w:rFonts w:ascii="Georgia" w:hAnsi="Georgia"/>
          <w:sz w:val="24"/>
          <w:szCs w:val="24"/>
        </w:rPr>
      </w:pPr>
      <w:r w:rsidRPr="009542D2">
        <w:rPr>
          <w:rFonts w:ascii="Georgia" w:hAnsi="Georgia"/>
          <w:sz w:val="24"/>
          <w:szCs w:val="24"/>
        </w:rPr>
        <w:t xml:space="preserve">Kronika </w:t>
      </w:r>
      <w:r w:rsidR="006A194F">
        <w:rPr>
          <w:rFonts w:ascii="Georgia" w:hAnsi="Georgia"/>
          <w:sz w:val="24"/>
          <w:szCs w:val="24"/>
        </w:rPr>
        <w:t xml:space="preserve">parafii (katerdralnej) w Oliwie ( </w:t>
      </w:r>
      <w:r w:rsidRPr="009542D2">
        <w:rPr>
          <w:rFonts w:ascii="Georgia" w:hAnsi="Georgia"/>
          <w:sz w:val="24"/>
          <w:szCs w:val="24"/>
        </w:rPr>
        <w:t>1904-1945).</w:t>
      </w:r>
      <w:r w:rsidR="006A194F">
        <w:rPr>
          <w:rFonts w:ascii="Georgia" w:hAnsi="Georgia"/>
          <w:sz w:val="24"/>
          <w:szCs w:val="24"/>
        </w:rPr>
        <w:t xml:space="preserve"> </w:t>
      </w:r>
      <w:r w:rsidRPr="009542D2">
        <w:rPr>
          <w:rFonts w:ascii="Georgia" w:hAnsi="Georgia"/>
          <w:sz w:val="24"/>
          <w:szCs w:val="24"/>
        </w:rPr>
        <w:t>Opr.</w:t>
      </w:r>
      <w:r>
        <w:rPr>
          <w:rFonts w:ascii="Georgia" w:hAnsi="Georgia"/>
          <w:sz w:val="24"/>
          <w:szCs w:val="24"/>
        </w:rPr>
        <w:t>i opatrzył komentarzem ks. dr Zygmunt Iwicki.</w:t>
      </w:r>
      <w:r w:rsidR="00D243A2" w:rsidRPr="009542D2">
        <w:rPr>
          <w:rFonts w:ascii="Georgia" w:hAnsi="Georgia"/>
          <w:sz w:val="24"/>
          <w:szCs w:val="24"/>
        </w:rPr>
        <w:t xml:space="preserve"> </w:t>
      </w:r>
    </w:p>
    <w:p w:rsidR="009F0084" w:rsidRDefault="009F0084" w:rsidP="007B0EF1">
      <w:pPr>
        <w:jc w:val="both"/>
        <w:rPr>
          <w:rFonts w:ascii="Georgia" w:hAnsi="Georgia"/>
          <w:sz w:val="24"/>
          <w:szCs w:val="24"/>
        </w:rPr>
      </w:pPr>
      <w:r>
        <w:rPr>
          <w:rFonts w:ascii="Georgia" w:hAnsi="Georgia"/>
          <w:sz w:val="24"/>
          <w:szCs w:val="24"/>
        </w:rPr>
        <w:t>Kronika Bydgoska.T.12, 1990 r.</w:t>
      </w:r>
    </w:p>
    <w:p w:rsidR="00D243A2" w:rsidRPr="00C70902" w:rsidRDefault="00587354" w:rsidP="007B0EF1">
      <w:pPr>
        <w:jc w:val="both"/>
        <w:rPr>
          <w:rFonts w:ascii="Georgia" w:hAnsi="Georgia"/>
          <w:sz w:val="24"/>
          <w:szCs w:val="24"/>
          <w:lang w:val="de-DE"/>
        </w:rPr>
      </w:pPr>
      <w:r w:rsidRPr="00587354">
        <w:rPr>
          <w:rFonts w:ascii="Georgia" w:hAnsi="Georgia"/>
          <w:sz w:val="24"/>
          <w:szCs w:val="24"/>
        </w:rPr>
        <w:t>Mężeński,</w:t>
      </w:r>
      <w:r w:rsidR="0051611F">
        <w:rPr>
          <w:rFonts w:ascii="Georgia" w:hAnsi="Georgia"/>
          <w:sz w:val="24"/>
          <w:szCs w:val="24"/>
        </w:rPr>
        <w:t xml:space="preserve"> </w:t>
      </w:r>
      <w:r w:rsidRPr="00587354">
        <w:rPr>
          <w:rFonts w:ascii="Georgia" w:hAnsi="Georgia"/>
          <w:sz w:val="24"/>
          <w:szCs w:val="24"/>
        </w:rPr>
        <w:t xml:space="preserve">S. </w:t>
      </w:r>
      <w:r w:rsidR="00401D7C">
        <w:rPr>
          <w:rFonts w:ascii="Georgia" w:hAnsi="Georgia"/>
          <w:sz w:val="24"/>
          <w:szCs w:val="24"/>
        </w:rPr>
        <w:t>:</w:t>
      </w:r>
      <w:r w:rsidRPr="00587354">
        <w:rPr>
          <w:rFonts w:ascii="Georgia" w:hAnsi="Georgia"/>
          <w:sz w:val="24"/>
          <w:szCs w:val="24"/>
        </w:rPr>
        <w:t>Dzieje parafii w Gdańsku-Brętowie (1921-1945).</w:t>
      </w:r>
      <w:r w:rsidR="0051611F">
        <w:rPr>
          <w:rFonts w:ascii="Georgia" w:hAnsi="Georgia"/>
          <w:sz w:val="24"/>
          <w:szCs w:val="24"/>
        </w:rPr>
        <w:t xml:space="preserve"> </w:t>
      </w:r>
      <w:r w:rsidRPr="0051611F">
        <w:rPr>
          <w:rFonts w:ascii="Georgia" w:hAnsi="Georgia"/>
          <w:sz w:val="24"/>
          <w:szCs w:val="24"/>
          <w:lang w:val="de-DE"/>
        </w:rPr>
        <w:t>Maszynop</w:t>
      </w:r>
      <w:r w:rsidR="0051611F">
        <w:rPr>
          <w:rFonts w:ascii="Georgia" w:hAnsi="Georgia"/>
          <w:sz w:val="24"/>
          <w:szCs w:val="24"/>
          <w:lang w:val="de-DE"/>
        </w:rPr>
        <w:t>is 1974.</w:t>
      </w:r>
      <w:r w:rsidR="00D243A2" w:rsidRPr="00C70902">
        <w:rPr>
          <w:rFonts w:ascii="Georgia" w:hAnsi="Georgia"/>
          <w:sz w:val="24"/>
          <w:szCs w:val="24"/>
          <w:lang w:val="de-DE"/>
        </w:rPr>
        <w:t xml:space="preserve">  </w:t>
      </w:r>
    </w:p>
    <w:p w:rsidR="003649A7" w:rsidRPr="000D2C2E" w:rsidRDefault="003649A7" w:rsidP="007B0EF1">
      <w:pPr>
        <w:jc w:val="both"/>
        <w:rPr>
          <w:rFonts w:ascii="Georgia" w:hAnsi="Georgia"/>
          <w:sz w:val="24"/>
          <w:szCs w:val="24"/>
        </w:rPr>
      </w:pPr>
      <w:r>
        <w:rPr>
          <w:rFonts w:ascii="Georgia" w:hAnsi="Georgia"/>
          <w:sz w:val="24"/>
          <w:szCs w:val="24"/>
          <w:lang w:val="de-DE"/>
        </w:rPr>
        <w:t>Moll ,H.:</w:t>
      </w:r>
      <w:r w:rsidR="00401D7C">
        <w:rPr>
          <w:rFonts w:ascii="Georgia" w:hAnsi="Georgia"/>
          <w:sz w:val="24"/>
          <w:szCs w:val="24"/>
          <w:lang w:val="de-DE"/>
        </w:rPr>
        <w:t xml:space="preserve"> </w:t>
      </w:r>
      <w:r w:rsidR="00D243A2">
        <w:rPr>
          <w:rFonts w:ascii="Georgia" w:hAnsi="Georgia"/>
          <w:sz w:val="24"/>
          <w:szCs w:val="24"/>
          <w:lang w:val="de-DE"/>
        </w:rPr>
        <w:t>Zeugen für Christus. Das d</w:t>
      </w:r>
      <w:r w:rsidR="00BE0C61">
        <w:rPr>
          <w:rFonts w:ascii="Georgia" w:hAnsi="Georgia"/>
          <w:sz w:val="24"/>
          <w:szCs w:val="24"/>
          <w:lang w:val="de-DE"/>
        </w:rPr>
        <w:t xml:space="preserve">eutsche Martyrologium des </w:t>
      </w:r>
      <w:r w:rsidR="00D243A2">
        <w:rPr>
          <w:rFonts w:ascii="Georgia" w:hAnsi="Georgia"/>
          <w:sz w:val="24"/>
          <w:szCs w:val="24"/>
          <w:lang w:val="de-DE"/>
        </w:rPr>
        <w:t>20. Jahrhunderts.</w:t>
      </w:r>
      <w:r w:rsidR="00BE0C61">
        <w:rPr>
          <w:rFonts w:ascii="Georgia" w:hAnsi="Georgia"/>
          <w:sz w:val="24"/>
          <w:szCs w:val="24"/>
          <w:lang w:val="de-DE"/>
        </w:rPr>
        <w:t xml:space="preserve"> </w:t>
      </w:r>
      <w:r w:rsidR="00D243A2" w:rsidRPr="009A46D2">
        <w:rPr>
          <w:rFonts w:ascii="Georgia" w:hAnsi="Georgia"/>
          <w:sz w:val="24"/>
          <w:szCs w:val="24"/>
        </w:rPr>
        <w:t xml:space="preserve">S-n  639-641. </w:t>
      </w:r>
      <w:r w:rsidR="00D243A2" w:rsidRPr="000D2C2E">
        <w:rPr>
          <w:rFonts w:ascii="Georgia" w:hAnsi="Georgia"/>
          <w:sz w:val="24"/>
          <w:szCs w:val="24"/>
        </w:rPr>
        <w:t xml:space="preserve">Padeborn  2011.  </w:t>
      </w:r>
    </w:p>
    <w:p w:rsidR="00F01426" w:rsidRPr="000D2C2E" w:rsidRDefault="00F01426" w:rsidP="007B0EF1">
      <w:pPr>
        <w:jc w:val="both"/>
        <w:rPr>
          <w:rFonts w:ascii="Georgia" w:hAnsi="Georgia"/>
          <w:sz w:val="24"/>
          <w:szCs w:val="24"/>
        </w:rPr>
      </w:pPr>
      <w:r w:rsidRPr="000D2C2E">
        <w:rPr>
          <w:rFonts w:ascii="Georgia" w:hAnsi="Georgia"/>
          <w:sz w:val="24"/>
          <w:szCs w:val="24"/>
        </w:rPr>
        <w:t>Pawłowicz,</w:t>
      </w:r>
      <w:r w:rsidR="00401D7C" w:rsidRPr="000D2C2E">
        <w:rPr>
          <w:rFonts w:ascii="Georgia" w:hAnsi="Georgia"/>
          <w:sz w:val="24"/>
          <w:szCs w:val="24"/>
        </w:rPr>
        <w:t xml:space="preserve"> </w:t>
      </w:r>
      <w:r w:rsidRPr="000D2C2E">
        <w:rPr>
          <w:rFonts w:ascii="Georgia" w:hAnsi="Georgia"/>
          <w:sz w:val="24"/>
          <w:szCs w:val="24"/>
        </w:rPr>
        <w:t>Z.</w:t>
      </w:r>
      <w:r w:rsidR="00401D7C" w:rsidRPr="000D2C2E">
        <w:rPr>
          <w:rFonts w:ascii="Georgia" w:hAnsi="Georgia"/>
          <w:sz w:val="24"/>
          <w:szCs w:val="24"/>
        </w:rPr>
        <w:t xml:space="preserve"> :</w:t>
      </w:r>
      <w:r w:rsidRPr="000D2C2E">
        <w:rPr>
          <w:rFonts w:ascii="Georgia" w:hAnsi="Georgia"/>
          <w:sz w:val="24"/>
          <w:szCs w:val="24"/>
        </w:rPr>
        <w:t>Historia Parafii w Gdańsku-Brzeźnie.Gdańsk 1985.</w:t>
      </w:r>
    </w:p>
    <w:p w:rsidR="00D243A2" w:rsidRPr="001469DA" w:rsidRDefault="003649A7" w:rsidP="007B0EF1">
      <w:pPr>
        <w:jc w:val="both"/>
        <w:rPr>
          <w:rFonts w:ascii="Georgia" w:hAnsi="Georgia"/>
          <w:sz w:val="24"/>
          <w:szCs w:val="24"/>
          <w:lang w:val="de-DE"/>
        </w:rPr>
      </w:pPr>
      <w:r w:rsidRPr="003649A7">
        <w:rPr>
          <w:rFonts w:ascii="Georgia" w:hAnsi="Georgia"/>
          <w:sz w:val="24"/>
          <w:szCs w:val="24"/>
        </w:rPr>
        <w:t>Samp</w:t>
      </w:r>
      <w:r w:rsidR="00F23D11">
        <w:rPr>
          <w:rFonts w:ascii="Georgia" w:hAnsi="Georgia"/>
          <w:sz w:val="24"/>
          <w:szCs w:val="24"/>
        </w:rPr>
        <w:t xml:space="preserve"> </w:t>
      </w:r>
      <w:r w:rsidRPr="003649A7">
        <w:rPr>
          <w:rFonts w:ascii="Georgia" w:hAnsi="Georgia"/>
          <w:sz w:val="24"/>
          <w:szCs w:val="24"/>
        </w:rPr>
        <w:t>,J.: Wrzeszcz,</w:t>
      </w:r>
      <w:r w:rsidR="00BE0C61">
        <w:rPr>
          <w:rFonts w:ascii="Georgia" w:hAnsi="Georgia"/>
          <w:sz w:val="24"/>
          <w:szCs w:val="24"/>
        </w:rPr>
        <w:t xml:space="preserve"> </w:t>
      </w:r>
      <w:r w:rsidRPr="003649A7">
        <w:rPr>
          <w:rFonts w:ascii="Georgia" w:hAnsi="Georgia"/>
          <w:sz w:val="24"/>
          <w:szCs w:val="24"/>
        </w:rPr>
        <w:t>kościół na „Czarnej“.</w:t>
      </w:r>
      <w:r>
        <w:rPr>
          <w:rFonts w:ascii="Georgia" w:hAnsi="Georgia"/>
          <w:sz w:val="24"/>
          <w:szCs w:val="24"/>
        </w:rPr>
        <w:t xml:space="preserve"> </w:t>
      </w:r>
      <w:r w:rsidRPr="001469DA">
        <w:rPr>
          <w:rFonts w:ascii="Georgia" w:hAnsi="Georgia"/>
          <w:sz w:val="24"/>
          <w:szCs w:val="24"/>
          <w:lang w:val="de-DE"/>
        </w:rPr>
        <w:t>Gdańsk 1992</w:t>
      </w:r>
      <w:r w:rsidR="00D243A2" w:rsidRPr="001469DA">
        <w:rPr>
          <w:rFonts w:ascii="Georgia" w:hAnsi="Georgia"/>
          <w:sz w:val="24"/>
          <w:szCs w:val="24"/>
          <w:lang w:val="de-DE"/>
        </w:rPr>
        <w:t xml:space="preserve">                                                                </w:t>
      </w:r>
    </w:p>
    <w:p w:rsidR="00177308" w:rsidRDefault="0051611F" w:rsidP="00177308">
      <w:pPr>
        <w:jc w:val="both"/>
        <w:rPr>
          <w:rFonts w:ascii="Georgia" w:hAnsi="Georgia"/>
          <w:sz w:val="24"/>
          <w:szCs w:val="24"/>
          <w:lang w:val="de-DE"/>
        </w:rPr>
      </w:pPr>
      <w:r>
        <w:rPr>
          <w:rFonts w:ascii="Georgia" w:hAnsi="Georgia"/>
          <w:sz w:val="24"/>
          <w:szCs w:val="24"/>
          <w:lang w:val="de-DE"/>
        </w:rPr>
        <w:t>Stachnik</w:t>
      </w:r>
      <w:r w:rsidR="00401D7C">
        <w:rPr>
          <w:rFonts w:ascii="Georgia" w:hAnsi="Georgia"/>
          <w:sz w:val="24"/>
          <w:szCs w:val="24"/>
          <w:lang w:val="de-DE"/>
        </w:rPr>
        <w:t>,</w:t>
      </w:r>
      <w:r>
        <w:rPr>
          <w:rFonts w:ascii="Georgia" w:hAnsi="Georgia"/>
          <w:sz w:val="24"/>
          <w:szCs w:val="24"/>
          <w:lang w:val="de-DE"/>
        </w:rPr>
        <w:t xml:space="preserve"> </w:t>
      </w:r>
      <w:r w:rsidR="00401D7C">
        <w:rPr>
          <w:rFonts w:ascii="Georgia" w:hAnsi="Georgia"/>
          <w:sz w:val="24"/>
          <w:szCs w:val="24"/>
          <w:lang w:val="de-DE"/>
        </w:rPr>
        <w:t>R.:</w:t>
      </w:r>
      <w:r w:rsidR="00D243A2" w:rsidRPr="001469DA">
        <w:rPr>
          <w:rFonts w:ascii="Georgia" w:hAnsi="Georgia"/>
          <w:sz w:val="24"/>
          <w:szCs w:val="24"/>
          <w:lang w:val="de-DE"/>
        </w:rPr>
        <w:t xml:space="preserve"> ks., Danziger Priesterbuch. </w:t>
      </w:r>
      <w:r w:rsidR="00D243A2" w:rsidRPr="00177308">
        <w:rPr>
          <w:rFonts w:ascii="Georgia" w:hAnsi="Georgia"/>
          <w:sz w:val="24"/>
          <w:szCs w:val="24"/>
          <w:lang w:val="de-DE"/>
        </w:rPr>
        <w:t>Hildesheim 1966.</w:t>
      </w:r>
    </w:p>
    <w:p w:rsidR="00177308" w:rsidRPr="009A46D2" w:rsidRDefault="00177308" w:rsidP="007B0EF1">
      <w:pPr>
        <w:jc w:val="both"/>
        <w:rPr>
          <w:rFonts w:ascii="Georgia" w:hAnsi="Georgia"/>
          <w:sz w:val="24"/>
          <w:szCs w:val="24"/>
        </w:rPr>
      </w:pPr>
      <w:r w:rsidRPr="00177308">
        <w:rPr>
          <w:rFonts w:ascii="Georgia" w:hAnsi="Georgia"/>
          <w:sz w:val="24"/>
          <w:szCs w:val="24"/>
          <w:lang w:val="de-DE"/>
        </w:rPr>
        <w:t>Steffen.</w:t>
      </w:r>
      <w:r w:rsidR="0051611F">
        <w:rPr>
          <w:rFonts w:ascii="Georgia" w:hAnsi="Georgia"/>
          <w:sz w:val="24"/>
          <w:szCs w:val="24"/>
          <w:lang w:val="de-DE"/>
        </w:rPr>
        <w:t xml:space="preserve"> </w:t>
      </w:r>
      <w:r w:rsidRPr="00177308">
        <w:rPr>
          <w:rFonts w:ascii="Georgia" w:hAnsi="Georgia"/>
          <w:sz w:val="24"/>
          <w:szCs w:val="24"/>
          <w:lang w:val="de-DE"/>
        </w:rPr>
        <w:t>Fr.,</w:t>
      </w:r>
      <w:r w:rsidR="00BE0C61">
        <w:rPr>
          <w:rFonts w:ascii="Georgia" w:hAnsi="Georgia"/>
          <w:sz w:val="24"/>
          <w:szCs w:val="24"/>
          <w:lang w:val="de-DE"/>
        </w:rPr>
        <w:t xml:space="preserve"> </w:t>
      </w:r>
      <w:r w:rsidRPr="00177308">
        <w:rPr>
          <w:rFonts w:ascii="Georgia" w:hAnsi="Georgia"/>
          <w:sz w:val="24"/>
          <w:szCs w:val="24"/>
          <w:lang w:val="de-DE"/>
        </w:rPr>
        <w:t>Diözese Danzig ihr erster Bischof Eduard Graf O‘Rourke</w:t>
      </w:r>
      <w:r w:rsidRPr="00177308">
        <w:rPr>
          <w:rFonts w:ascii="Georgia" w:hAnsi="Georgia"/>
          <w:b/>
          <w:sz w:val="24"/>
          <w:szCs w:val="24"/>
          <w:lang w:val="de-DE"/>
        </w:rPr>
        <w:t xml:space="preserve"> </w:t>
      </w:r>
      <w:r w:rsidRPr="00177308">
        <w:rPr>
          <w:rFonts w:ascii="Georgia" w:hAnsi="Georgia"/>
          <w:sz w:val="24"/>
          <w:szCs w:val="24"/>
          <w:lang w:val="de-DE"/>
        </w:rPr>
        <w:t>und ihre</w:t>
      </w:r>
      <w:r w:rsidRPr="00177308">
        <w:rPr>
          <w:rFonts w:ascii="Georgia" w:hAnsi="Georgia"/>
          <w:b/>
          <w:sz w:val="24"/>
          <w:szCs w:val="24"/>
          <w:lang w:val="de-DE"/>
        </w:rPr>
        <w:t xml:space="preserve"> </w:t>
      </w:r>
      <w:r w:rsidRPr="00177308">
        <w:rPr>
          <w:rFonts w:ascii="Georgia" w:hAnsi="Georgia"/>
          <w:sz w:val="24"/>
          <w:szCs w:val="24"/>
          <w:lang w:val="de-DE"/>
        </w:rPr>
        <w:t>Kathedralkirche zu</w:t>
      </w:r>
      <w:r w:rsidRPr="00177308">
        <w:rPr>
          <w:rFonts w:ascii="Georgia" w:hAnsi="Georgia"/>
          <w:b/>
          <w:sz w:val="24"/>
          <w:szCs w:val="24"/>
          <w:lang w:val="de-DE"/>
        </w:rPr>
        <w:t xml:space="preserve"> </w:t>
      </w:r>
      <w:r w:rsidRPr="00177308">
        <w:rPr>
          <w:rFonts w:ascii="Georgia" w:hAnsi="Georgia"/>
          <w:sz w:val="24"/>
          <w:szCs w:val="24"/>
          <w:lang w:val="de-DE"/>
        </w:rPr>
        <w:t>Oliva.</w:t>
      </w:r>
      <w:r w:rsidR="00BE0C61">
        <w:rPr>
          <w:rFonts w:ascii="Georgia" w:hAnsi="Georgia"/>
          <w:sz w:val="24"/>
          <w:szCs w:val="24"/>
          <w:lang w:val="de-DE"/>
        </w:rPr>
        <w:t xml:space="preserve"> </w:t>
      </w:r>
      <w:r w:rsidR="00BE0C61" w:rsidRPr="009A46D2">
        <w:rPr>
          <w:rFonts w:ascii="Georgia" w:hAnsi="Georgia"/>
          <w:sz w:val="24"/>
          <w:szCs w:val="24"/>
        </w:rPr>
        <w:t>Danzig 1926,s.15 nn</w:t>
      </w:r>
      <w:r w:rsidRPr="009A46D2">
        <w:rPr>
          <w:rFonts w:ascii="Georgia" w:hAnsi="Georgia"/>
          <w:sz w:val="24"/>
          <w:szCs w:val="24"/>
        </w:rPr>
        <w:t>.</w:t>
      </w:r>
    </w:p>
    <w:p w:rsidR="0019785C" w:rsidRPr="009A46D2" w:rsidRDefault="00617CF3" w:rsidP="001C74D6">
      <w:pPr>
        <w:jc w:val="both"/>
        <w:rPr>
          <w:rFonts w:ascii="Georgia" w:hAnsi="Georgia"/>
          <w:b/>
          <w:sz w:val="24"/>
          <w:szCs w:val="24"/>
        </w:rPr>
      </w:pPr>
      <w:r>
        <w:rPr>
          <w:rFonts w:ascii="Georgia" w:hAnsi="Georgia"/>
          <w:sz w:val="24"/>
          <w:szCs w:val="24"/>
        </w:rPr>
        <w:t>Zwarra</w:t>
      </w:r>
      <w:r w:rsidR="00000EB2" w:rsidRPr="00704475">
        <w:rPr>
          <w:rFonts w:ascii="Georgia" w:hAnsi="Georgia"/>
          <w:sz w:val="24"/>
          <w:szCs w:val="24"/>
        </w:rPr>
        <w:t>,</w:t>
      </w:r>
      <w:r>
        <w:rPr>
          <w:rFonts w:ascii="Georgia" w:hAnsi="Georgia"/>
          <w:sz w:val="24"/>
          <w:szCs w:val="24"/>
        </w:rPr>
        <w:t xml:space="preserve"> </w:t>
      </w:r>
      <w:r w:rsidR="00000EB2" w:rsidRPr="00704475">
        <w:rPr>
          <w:rFonts w:ascii="Georgia" w:hAnsi="Georgia"/>
          <w:sz w:val="24"/>
          <w:szCs w:val="24"/>
        </w:rPr>
        <w:t xml:space="preserve">B.: Gdańsk 1939, wspomnienia Polaków – Gdańszczan. </w:t>
      </w:r>
      <w:r w:rsidR="00000EB2" w:rsidRPr="009A46D2">
        <w:rPr>
          <w:rFonts w:ascii="Georgia" w:hAnsi="Georgia"/>
          <w:sz w:val="24"/>
          <w:szCs w:val="24"/>
        </w:rPr>
        <w:t>Gdańsk 2002.</w:t>
      </w:r>
      <w:r w:rsidR="00C946BE" w:rsidRPr="009A46D2">
        <w:rPr>
          <w:rFonts w:ascii="Georgia" w:hAnsi="Georgia"/>
          <w:sz w:val="24"/>
          <w:szCs w:val="24"/>
        </w:rPr>
        <w:t xml:space="preserve">             </w:t>
      </w:r>
    </w:p>
    <w:p w:rsidR="00876270" w:rsidRPr="009A46D2" w:rsidRDefault="00C435AD" w:rsidP="00876270">
      <w:pPr>
        <w:rPr>
          <w:rFonts w:ascii="Georgia" w:hAnsi="Georgia"/>
          <w:sz w:val="24"/>
          <w:szCs w:val="24"/>
        </w:rPr>
      </w:pPr>
      <w:r w:rsidRPr="009A46D2">
        <w:rPr>
          <w:rFonts w:ascii="Georgia" w:hAnsi="Georgia"/>
          <w:sz w:val="24"/>
          <w:szCs w:val="24"/>
        </w:rPr>
        <w:t xml:space="preserve"> </w:t>
      </w:r>
      <w:r w:rsidR="00C5181C" w:rsidRPr="009A46D2">
        <w:rPr>
          <w:rFonts w:ascii="Georgia" w:hAnsi="Georgia"/>
          <w:b/>
          <w:sz w:val="24"/>
          <w:szCs w:val="24"/>
        </w:rPr>
        <w:t xml:space="preserve">                                                     </w:t>
      </w:r>
      <w:r w:rsidR="00863E56" w:rsidRPr="009A46D2">
        <w:rPr>
          <w:rFonts w:ascii="Georgia" w:hAnsi="Georgia"/>
          <w:sz w:val="24"/>
          <w:szCs w:val="24"/>
        </w:rPr>
        <w:t xml:space="preserve">                                                      </w:t>
      </w:r>
      <w:r w:rsidR="00B448CD" w:rsidRPr="009A46D2">
        <w:rPr>
          <w:rFonts w:ascii="Georgia" w:hAnsi="Georgia"/>
          <w:sz w:val="24"/>
          <w:szCs w:val="24"/>
        </w:rPr>
        <w:t xml:space="preserve">   </w:t>
      </w:r>
    </w:p>
    <w:p w:rsidR="00876270" w:rsidRPr="009A46D2" w:rsidRDefault="00876270" w:rsidP="00406923">
      <w:pPr>
        <w:ind w:left="2832" w:firstLine="708"/>
        <w:rPr>
          <w:rFonts w:ascii="Georgia" w:hAnsi="Georgia"/>
          <w:sz w:val="24"/>
          <w:szCs w:val="24"/>
        </w:rPr>
      </w:pPr>
    </w:p>
    <w:p w:rsidR="00BE6B3D" w:rsidRDefault="00BE6B3D" w:rsidP="00876270">
      <w:pPr>
        <w:ind w:left="2832" w:firstLine="708"/>
        <w:rPr>
          <w:rFonts w:ascii="Georgia" w:hAnsi="Georgia"/>
          <w:sz w:val="24"/>
          <w:szCs w:val="24"/>
        </w:rPr>
      </w:pPr>
    </w:p>
    <w:p w:rsidR="00406923" w:rsidRPr="00406923" w:rsidRDefault="00406923" w:rsidP="00876270">
      <w:pPr>
        <w:ind w:left="2832" w:firstLine="708"/>
        <w:rPr>
          <w:rFonts w:ascii="Georgia" w:hAnsi="Georgia"/>
          <w:b/>
          <w:sz w:val="24"/>
          <w:szCs w:val="24"/>
          <w:lang w:val="de-DE"/>
        </w:rPr>
      </w:pPr>
      <w:r w:rsidRPr="009A46D2">
        <w:rPr>
          <w:rFonts w:ascii="Georgia" w:hAnsi="Georgia"/>
          <w:sz w:val="24"/>
          <w:szCs w:val="24"/>
        </w:rPr>
        <w:t xml:space="preserve"> </w:t>
      </w:r>
      <w:r w:rsidR="00007671">
        <w:rPr>
          <w:rFonts w:ascii="Georgia" w:hAnsi="Georgia"/>
          <w:sz w:val="24"/>
          <w:szCs w:val="24"/>
          <w:lang w:val="de-DE"/>
        </w:rPr>
        <w:t>-  221</w:t>
      </w:r>
      <w:r w:rsidRPr="005C3172">
        <w:rPr>
          <w:rFonts w:ascii="Georgia" w:hAnsi="Georgia"/>
          <w:sz w:val="24"/>
          <w:szCs w:val="24"/>
          <w:lang w:val="de-DE"/>
        </w:rPr>
        <w:t xml:space="preserve">  -</w:t>
      </w:r>
    </w:p>
    <w:p w:rsidR="00443FC0" w:rsidRPr="00406923" w:rsidRDefault="00B448CD" w:rsidP="00F50283">
      <w:pPr>
        <w:rPr>
          <w:rFonts w:ascii="Georgia" w:hAnsi="Georgia"/>
          <w:sz w:val="24"/>
          <w:szCs w:val="24"/>
          <w:lang w:val="de-DE"/>
        </w:rPr>
      </w:pPr>
      <w:r w:rsidRPr="00F2238A">
        <w:rPr>
          <w:rFonts w:ascii="Georgia" w:hAnsi="Georgia"/>
          <w:sz w:val="24"/>
          <w:szCs w:val="24"/>
          <w:lang w:val="de-DE"/>
        </w:rPr>
        <w:t xml:space="preserve">        </w:t>
      </w:r>
      <w:r w:rsidR="00863E56" w:rsidRPr="00F2238A">
        <w:rPr>
          <w:rFonts w:ascii="Georgia" w:hAnsi="Georgia"/>
          <w:sz w:val="24"/>
          <w:szCs w:val="24"/>
          <w:lang w:val="de-DE"/>
        </w:rPr>
        <w:t xml:space="preserve"> </w:t>
      </w:r>
      <w:r w:rsidR="00C5181C" w:rsidRPr="00F2238A">
        <w:rPr>
          <w:rFonts w:ascii="Georgia" w:hAnsi="Georgia"/>
          <w:sz w:val="24"/>
          <w:szCs w:val="24"/>
          <w:lang w:val="de-DE"/>
        </w:rPr>
        <w:t xml:space="preserve">  </w:t>
      </w:r>
    </w:p>
    <w:p w:rsidR="00D62427" w:rsidRDefault="00CA2960" w:rsidP="00F50283">
      <w:pPr>
        <w:rPr>
          <w:rFonts w:ascii="Georgia" w:hAnsi="Georgia"/>
          <w:b/>
          <w:sz w:val="24"/>
          <w:szCs w:val="24"/>
          <w:lang w:val="de-DE"/>
        </w:rPr>
      </w:pPr>
      <w:r>
        <w:rPr>
          <w:rFonts w:ascii="Georgia" w:hAnsi="Georgia"/>
          <w:b/>
          <w:sz w:val="24"/>
          <w:szCs w:val="24"/>
          <w:lang w:val="de-DE"/>
        </w:rPr>
        <w:t xml:space="preserve">  Herr Pfarrer Dr. Br</w:t>
      </w:r>
      <w:r w:rsidR="00C5181C">
        <w:rPr>
          <w:rFonts w:ascii="Georgia" w:hAnsi="Georgia"/>
          <w:b/>
          <w:sz w:val="24"/>
          <w:szCs w:val="24"/>
          <w:lang w:val="de-DE"/>
        </w:rPr>
        <w:t xml:space="preserve">uno Binnebesel ( 1902-1944) -  </w:t>
      </w:r>
      <w:r w:rsidR="00D62427">
        <w:rPr>
          <w:rFonts w:ascii="Georgia" w:hAnsi="Georgia"/>
          <w:b/>
          <w:sz w:val="24"/>
          <w:szCs w:val="24"/>
          <w:lang w:val="de-DE"/>
        </w:rPr>
        <w:t xml:space="preserve"> Opfer von Nazi-</w:t>
      </w:r>
    </w:p>
    <w:p w:rsidR="00C5181C" w:rsidRDefault="00CA29F8" w:rsidP="00F50283">
      <w:pPr>
        <w:rPr>
          <w:rFonts w:ascii="Georgia" w:hAnsi="Georgia"/>
          <w:b/>
          <w:sz w:val="24"/>
          <w:szCs w:val="24"/>
          <w:lang w:val="de-DE"/>
        </w:rPr>
      </w:pPr>
      <w:r>
        <w:rPr>
          <w:rFonts w:ascii="Georgia" w:hAnsi="Georgia"/>
          <w:b/>
          <w:sz w:val="24"/>
          <w:szCs w:val="24"/>
          <w:lang w:val="de-DE"/>
        </w:rPr>
        <w:t>Deutschland und Märtyrer</w:t>
      </w:r>
      <w:r w:rsidR="00CA2960">
        <w:rPr>
          <w:rFonts w:ascii="Georgia" w:hAnsi="Georgia"/>
          <w:b/>
          <w:sz w:val="24"/>
          <w:szCs w:val="24"/>
          <w:lang w:val="de-DE"/>
        </w:rPr>
        <w:t xml:space="preserve">                                                                  </w:t>
      </w:r>
      <w:r w:rsidR="00C5181C">
        <w:rPr>
          <w:rFonts w:ascii="Georgia" w:hAnsi="Georgia"/>
          <w:b/>
          <w:sz w:val="24"/>
          <w:szCs w:val="24"/>
          <w:lang w:val="de-DE"/>
        </w:rPr>
        <w:t xml:space="preserve">      </w:t>
      </w:r>
    </w:p>
    <w:p w:rsidR="00CA2960" w:rsidRDefault="00D62427" w:rsidP="00F50283">
      <w:pPr>
        <w:rPr>
          <w:rFonts w:ascii="Georgia" w:hAnsi="Georgia"/>
          <w:b/>
          <w:sz w:val="24"/>
          <w:szCs w:val="24"/>
          <w:lang w:val="de-DE"/>
        </w:rPr>
      </w:pPr>
      <w:r>
        <w:rPr>
          <w:rFonts w:ascii="Georgia" w:hAnsi="Georgia"/>
          <w:b/>
          <w:sz w:val="24"/>
          <w:szCs w:val="24"/>
          <w:lang w:val="de-DE"/>
        </w:rPr>
        <w:t xml:space="preserve">                             </w:t>
      </w:r>
      <w:r w:rsidR="00F50283" w:rsidRPr="00BE2A39">
        <w:rPr>
          <w:rFonts w:ascii="Georgia" w:hAnsi="Georgia"/>
          <w:b/>
          <w:sz w:val="24"/>
          <w:szCs w:val="24"/>
          <w:lang w:val="de-DE"/>
        </w:rPr>
        <w:t xml:space="preserve">                                    </w:t>
      </w:r>
      <w:r w:rsidR="001C74D6" w:rsidRPr="00BE2A39">
        <w:rPr>
          <w:rFonts w:ascii="Georgia" w:hAnsi="Georgia"/>
          <w:b/>
          <w:sz w:val="24"/>
          <w:szCs w:val="24"/>
          <w:lang w:val="de-DE"/>
        </w:rPr>
        <w:t xml:space="preserve">  </w:t>
      </w:r>
      <w:r w:rsidR="00221825">
        <w:rPr>
          <w:rFonts w:ascii="Georgia" w:hAnsi="Georgia"/>
          <w:b/>
          <w:sz w:val="24"/>
          <w:szCs w:val="24"/>
          <w:lang w:val="de-DE"/>
        </w:rPr>
        <w:t xml:space="preserve">      </w:t>
      </w:r>
    </w:p>
    <w:p w:rsidR="009B6E4F" w:rsidRPr="00BE2A39" w:rsidRDefault="00CA2960" w:rsidP="00F50283">
      <w:pPr>
        <w:rPr>
          <w:rFonts w:ascii="Georgia" w:hAnsi="Georgia"/>
          <w:b/>
          <w:sz w:val="24"/>
          <w:szCs w:val="24"/>
          <w:lang w:val="de-DE"/>
        </w:rPr>
      </w:pPr>
      <w:r>
        <w:rPr>
          <w:rFonts w:ascii="Georgia" w:hAnsi="Georgia"/>
          <w:b/>
          <w:sz w:val="24"/>
          <w:szCs w:val="24"/>
          <w:lang w:val="de-DE"/>
        </w:rPr>
        <w:t xml:space="preserve">                                          </w:t>
      </w:r>
      <w:r w:rsidR="00221825">
        <w:rPr>
          <w:rFonts w:ascii="Georgia" w:hAnsi="Georgia"/>
          <w:b/>
          <w:sz w:val="24"/>
          <w:szCs w:val="24"/>
          <w:lang w:val="de-DE"/>
        </w:rPr>
        <w:t xml:space="preserve"> Zu</w:t>
      </w:r>
      <w:r w:rsidR="009B6E4F" w:rsidRPr="00BE2A39">
        <w:rPr>
          <w:rFonts w:ascii="Georgia" w:hAnsi="Georgia"/>
          <w:b/>
          <w:sz w:val="24"/>
          <w:szCs w:val="24"/>
          <w:lang w:val="de-DE"/>
        </w:rPr>
        <w:t>sammenfas</w:t>
      </w:r>
      <w:r w:rsidR="00221825">
        <w:rPr>
          <w:rFonts w:ascii="Georgia" w:hAnsi="Georgia"/>
          <w:b/>
          <w:sz w:val="24"/>
          <w:szCs w:val="24"/>
          <w:lang w:val="de-DE"/>
        </w:rPr>
        <w:t>s</w:t>
      </w:r>
      <w:r w:rsidR="00CA29F8">
        <w:rPr>
          <w:rFonts w:ascii="Georgia" w:hAnsi="Georgia"/>
          <w:b/>
          <w:sz w:val="24"/>
          <w:szCs w:val="24"/>
          <w:lang w:val="de-DE"/>
        </w:rPr>
        <w:t>ung</w:t>
      </w:r>
    </w:p>
    <w:p w:rsidR="009B6E4F" w:rsidRDefault="009B6E4F" w:rsidP="00F50283">
      <w:pPr>
        <w:rPr>
          <w:rFonts w:ascii="Georgia" w:hAnsi="Georgia"/>
          <w:sz w:val="24"/>
          <w:szCs w:val="24"/>
          <w:lang w:val="de-DE"/>
        </w:rPr>
      </w:pPr>
      <w:r>
        <w:rPr>
          <w:rFonts w:ascii="Georgia" w:hAnsi="Georgia"/>
          <w:sz w:val="24"/>
          <w:szCs w:val="24"/>
          <w:lang w:val="de-DE"/>
        </w:rPr>
        <w:t xml:space="preserve">   </w:t>
      </w:r>
      <w:r w:rsidRPr="009B6E4F">
        <w:rPr>
          <w:rFonts w:ascii="Georgia" w:hAnsi="Georgia"/>
          <w:sz w:val="24"/>
          <w:szCs w:val="24"/>
          <w:lang w:val="de-DE"/>
        </w:rPr>
        <w:t>Pfarrer Dr. Bruno Binnebesel</w:t>
      </w:r>
      <w:r>
        <w:rPr>
          <w:rFonts w:ascii="Georgia" w:hAnsi="Georgia"/>
          <w:sz w:val="24"/>
          <w:szCs w:val="24"/>
          <w:lang w:val="de-DE"/>
        </w:rPr>
        <w:t xml:space="preserve"> Priester des Bistum Danzig. G</w:t>
      </w:r>
      <w:r w:rsidRPr="009B6E4F">
        <w:rPr>
          <w:rFonts w:ascii="Georgia" w:hAnsi="Georgia"/>
          <w:sz w:val="24"/>
          <w:szCs w:val="24"/>
          <w:lang w:val="de-DE"/>
        </w:rPr>
        <w:t xml:space="preserve">eboren </w:t>
      </w:r>
      <w:r>
        <w:rPr>
          <w:rFonts w:ascii="Georgia" w:hAnsi="Georgia"/>
          <w:sz w:val="24"/>
          <w:szCs w:val="24"/>
          <w:lang w:val="de-DE"/>
        </w:rPr>
        <w:t xml:space="preserve">in Tuchel (Westpreussen) </w:t>
      </w:r>
      <w:r w:rsidRPr="009B6E4F">
        <w:rPr>
          <w:rFonts w:ascii="Georgia" w:hAnsi="Georgia"/>
          <w:sz w:val="24"/>
          <w:szCs w:val="24"/>
          <w:lang w:val="de-DE"/>
        </w:rPr>
        <w:t>26.</w:t>
      </w:r>
      <w:r>
        <w:rPr>
          <w:rFonts w:ascii="Georgia" w:hAnsi="Georgia"/>
          <w:sz w:val="24"/>
          <w:szCs w:val="24"/>
          <w:lang w:val="de-DE"/>
        </w:rPr>
        <w:t xml:space="preserve"> Februar 1902. Gestorben 13. November 1944 in Zuchthaus Brandenburg – Görden. </w:t>
      </w:r>
    </w:p>
    <w:p w:rsidR="009B6E4F" w:rsidRDefault="009B6E4F" w:rsidP="009B6E4F">
      <w:pPr>
        <w:jc w:val="both"/>
        <w:rPr>
          <w:rFonts w:ascii="Georgia" w:hAnsi="Georgia"/>
          <w:sz w:val="24"/>
          <w:szCs w:val="24"/>
          <w:lang w:val="de-DE"/>
        </w:rPr>
      </w:pPr>
      <w:r>
        <w:rPr>
          <w:rFonts w:ascii="Georgia" w:hAnsi="Georgia"/>
          <w:sz w:val="24"/>
          <w:szCs w:val="24"/>
          <w:lang w:val="de-DE"/>
        </w:rPr>
        <w:t xml:space="preserve">    Dr. Bruno Binnebesel hatte nach dem Abitur seine philosophisch – theologischen Studien in Freiburg, München und in Breslau absolviert. An der Katholisch – Theologischen Fakultät zu Breslau</w:t>
      </w:r>
      <w:r w:rsidRPr="009B6E4F">
        <w:rPr>
          <w:rFonts w:ascii="Georgia" w:hAnsi="Georgia"/>
          <w:sz w:val="24"/>
          <w:szCs w:val="24"/>
          <w:lang w:val="de-DE"/>
        </w:rPr>
        <w:t xml:space="preserve">  </w:t>
      </w:r>
      <w:r>
        <w:rPr>
          <w:rFonts w:ascii="Georgia" w:hAnsi="Georgia"/>
          <w:sz w:val="24"/>
          <w:szCs w:val="24"/>
          <w:lang w:val="de-DE"/>
        </w:rPr>
        <w:t>war er sogar zum Doktor Theologie promoviert worden. Als Student wurde er Mitglied der Katholischen Deutschen Studentenvereinigung Hohenstaufen Freiburg und der Winfridia Breslau. Er war ein eifrieger,  gewissenhafter Priester, der nach seiner Priesterweihe  am 29. 1. 1928 als Vikar in Neuteich, Schidlitz –Emaus, Oliva, Neukirch, Zoppot, Danzig St. Briggitten, Prangenau, St Josef und Danzig – Langfuhr (Herz – Jesu) besonders in der Jugendseelsorge tätig war und Wert auf gediegende, gehaltvolle Predikten legte.  Er war auch künstlerisch, besonders musikalisch, veranlagt, spielte sehr gut Geige und stellte seine musikalische Begabung gern in den Dienst der Seelsorge, insofern er die Danziger Cäcilienvereine, vor sllem an St. Brigitten,nachhaltig förderte.</w:t>
      </w:r>
    </w:p>
    <w:p w:rsidR="009B6E4F" w:rsidRDefault="009B6E4F" w:rsidP="009B6E4F">
      <w:pPr>
        <w:jc w:val="both"/>
        <w:rPr>
          <w:rFonts w:ascii="Georgia" w:hAnsi="Georgia"/>
          <w:sz w:val="24"/>
          <w:szCs w:val="24"/>
          <w:lang w:val="de-DE"/>
        </w:rPr>
      </w:pPr>
      <w:r>
        <w:rPr>
          <w:rFonts w:ascii="Georgia" w:hAnsi="Georgia"/>
          <w:sz w:val="24"/>
          <w:szCs w:val="24"/>
          <w:lang w:val="de-DE"/>
        </w:rPr>
        <w:t xml:space="preserve"> 1939 wurde Bruno Binnebesel zum Kuratus an St. Antonius von Danzig –Brösen und später 6. April 1943 mit dem Titel eines Pfarrers ernannt. </w:t>
      </w:r>
    </w:p>
    <w:p w:rsidR="009B6E4F" w:rsidRDefault="009B6E4F" w:rsidP="009B6E4F">
      <w:pPr>
        <w:jc w:val="both"/>
        <w:rPr>
          <w:rFonts w:ascii="Georgia" w:hAnsi="Georgia"/>
          <w:sz w:val="24"/>
          <w:szCs w:val="24"/>
          <w:lang w:val="de-DE"/>
        </w:rPr>
      </w:pPr>
      <w:r>
        <w:rPr>
          <w:rFonts w:ascii="Georgia" w:hAnsi="Georgia"/>
          <w:sz w:val="24"/>
          <w:szCs w:val="24"/>
          <w:lang w:val="de-DE"/>
        </w:rPr>
        <w:t xml:space="preserve">   Das Leben dieses untadeligen Priesters  endete in einer furchtbaren Tragik.</w:t>
      </w:r>
    </w:p>
    <w:p w:rsidR="009B6E4F" w:rsidRDefault="009B6E4F" w:rsidP="009B6E4F">
      <w:pPr>
        <w:jc w:val="both"/>
        <w:rPr>
          <w:rFonts w:ascii="Georgia" w:hAnsi="Georgia"/>
          <w:sz w:val="24"/>
          <w:szCs w:val="24"/>
          <w:lang w:val="de-DE"/>
        </w:rPr>
      </w:pPr>
      <w:r>
        <w:rPr>
          <w:rFonts w:ascii="Georgia" w:hAnsi="Georgia"/>
          <w:sz w:val="24"/>
          <w:szCs w:val="24"/>
          <w:lang w:val="de-DE"/>
        </w:rPr>
        <w:t xml:space="preserve">  Bruno Binnebesel war ein schroffer Gegner des NS. Er machte aus seiner Gesinnung kein Hehl und kritisierte die Ungerechtigkeit und den Widersinn der NS- Weltanschauung – vielleicht etwas zu stur und unbedacht – auch in der Öffentlichkeit, etwa auf seelsorgischen Gängen durch seine Brösener Gemeinde oder bei Fahrten mit der Straßenbahn. Warnungen von befreundeter Seite zur Mäßigung blieben ohne  Erfolg.  Trotzdem blieb er lange Zeit unbehelligt.  </w:t>
      </w:r>
    </w:p>
    <w:p w:rsidR="00BE6B3D" w:rsidRDefault="009B6E4F" w:rsidP="009B6E4F">
      <w:pPr>
        <w:jc w:val="both"/>
        <w:rPr>
          <w:rFonts w:ascii="Georgia" w:hAnsi="Georgia"/>
          <w:sz w:val="24"/>
          <w:szCs w:val="24"/>
          <w:lang w:val="de-DE"/>
        </w:rPr>
      </w:pPr>
      <w:r>
        <w:rPr>
          <w:rFonts w:ascii="Georgia" w:hAnsi="Georgia"/>
          <w:sz w:val="24"/>
          <w:szCs w:val="24"/>
          <w:lang w:val="de-DE"/>
        </w:rPr>
        <w:t xml:space="preserve">  Im Spätherbst 1943 brach jedoch das Verhängnis über ihn herein. Er wurde  am 3.11 1943 zusammen mit zwei Pfarrangehörigen verhaftet, in deren Wohnungen  er verbotene Rundfunksendungen gehört und die er zum Hören dieser Sendungen veranlaßt haben sollte. </w:t>
      </w:r>
      <w:r w:rsidR="005C3172">
        <w:rPr>
          <w:rFonts w:ascii="Georgia" w:hAnsi="Georgia"/>
          <w:sz w:val="24"/>
          <w:szCs w:val="24"/>
          <w:lang w:val="de-DE"/>
        </w:rPr>
        <w:tab/>
      </w:r>
      <w:r w:rsidR="005C3172">
        <w:rPr>
          <w:rFonts w:ascii="Georgia" w:hAnsi="Georgia"/>
          <w:sz w:val="24"/>
          <w:szCs w:val="24"/>
          <w:lang w:val="de-DE"/>
        </w:rPr>
        <w:tab/>
      </w:r>
      <w:r w:rsidR="005C3172">
        <w:rPr>
          <w:rFonts w:ascii="Georgia" w:hAnsi="Georgia"/>
          <w:sz w:val="24"/>
          <w:szCs w:val="24"/>
          <w:lang w:val="de-DE"/>
        </w:rPr>
        <w:tab/>
      </w:r>
      <w:r w:rsidR="005C3172">
        <w:rPr>
          <w:rFonts w:ascii="Georgia" w:hAnsi="Georgia"/>
          <w:sz w:val="24"/>
          <w:szCs w:val="24"/>
          <w:lang w:val="de-DE"/>
        </w:rPr>
        <w:tab/>
      </w:r>
      <w:r w:rsidR="005C3172">
        <w:rPr>
          <w:rFonts w:ascii="Georgia" w:hAnsi="Georgia"/>
          <w:sz w:val="24"/>
          <w:szCs w:val="24"/>
          <w:lang w:val="de-DE"/>
        </w:rPr>
        <w:tab/>
      </w:r>
      <w:r w:rsidR="00B448CD">
        <w:rPr>
          <w:rFonts w:ascii="Georgia" w:hAnsi="Georgia"/>
          <w:sz w:val="24"/>
          <w:szCs w:val="24"/>
          <w:lang w:val="de-DE"/>
        </w:rPr>
        <w:t xml:space="preserve">                                                         </w:t>
      </w:r>
      <w:r w:rsidR="00443FC0">
        <w:rPr>
          <w:rFonts w:ascii="Georgia" w:hAnsi="Georgia"/>
          <w:sz w:val="24"/>
          <w:szCs w:val="24"/>
          <w:lang w:val="de-DE"/>
        </w:rPr>
        <w:tab/>
      </w:r>
      <w:r w:rsidR="00443FC0">
        <w:rPr>
          <w:rFonts w:ascii="Georgia" w:hAnsi="Georgia"/>
          <w:sz w:val="24"/>
          <w:szCs w:val="24"/>
          <w:lang w:val="de-DE"/>
        </w:rPr>
        <w:tab/>
      </w:r>
      <w:r w:rsidR="00443FC0">
        <w:rPr>
          <w:rFonts w:ascii="Georgia" w:hAnsi="Georgia"/>
          <w:sz w:val="24"/>
          <w:szCs w:val="24"/>
          <w:lang w:val="de-DE"/>
        </w:rPr>
        <w:tab/>
      </w:r>
      <w:r w:rsidR="00443FC0">
        <w:rPr>
          <w:rFonts w:ascii="Georgia" w:hAnsi="Georgia"/>
          <w:sz w:val="24"/>
          <w:szCs w:val="24"/>
          <w:lang w:val="de-DE"/>
        </w:rPr>
        <w:tab/>
      </w:r>
      <w:r w:rsidR="00443FC0">
        <w:rPr>
          <w:rFonts w:ascii="Georgia" w:hAnsi="Georgia"/>
          <w:sz w:val="24"/>
          <w:szCs w:val="24"/>
          <w:lang w:val="de-DE"/>
        </w:rPr>
        <w:tab/>
      </w:r>
    </w:p>
    <w:p w:rsidR="00BE6B3D" w:rsidRDefault="00BE6B3D" w:rsidP="009B6E4F">
      <w:pPr>
        <w:jc w:val="both"/>
        <w:rPr>
          <w:rFonts w:ascii="Georgia" w:hAnsi="Georgia"/>
          <w:sz w:val="24"/>
          <w:szCs w:val="24"/>
          <w:lang w:val="de-DE"/>
        </w:rPr>
      </w:pPr>
      <w:r>
        <w:rPr>
          <w:rFonts w:ascii="Georgia" w:hAnsi="Georgia"/>
          <w:sz w:val="24"/>
          <w:szCs w:val="24"/>
          <w:lang w:val="de-DE"/>
        </w:rPr>
        <w:lastRenderedPageBreak/>
        <w:t xml:space="preserve">           </w:t>
      </w:r>
    </w:p>
    <w:p w:rsidR="005C3172" w:rsidRDefault="00BE6B3D" w:rsidP="009B6E4F">
      <w:pPr>
        <w:jc w:val="both"/>
        <w:rPr>
          <w:rFonts w:ascii="Georgia" w:hAnsi="Georgia"/>
          <w:sz w:val="24"/>
          <w:szCs w:val="24"/>
          <w:lang w:val="de-DE"/>
        </w:rPr>
      </w:pPr>
      <w:r>
        <w:rPr>
          <w:rFonts w:ascii="Georgia" w:hAnsi="Georgia"/>
          <w:sz w:val="24"/>
          <w:szCs w:val="24"/>
          <w:lang w:val="de-DE"/>
        </w:rPr>
        <w:t xml:space="preserve">                                                         </w:t>
      </w:r>
      <w:r w:rsidR="00B448CD">
        <w:rPr>
          <w:rFonts w:ascii="Georgia" w:hAnsi="Georgia"/>
          <w:sz w:val="24"/>
          <w:szCs w:val="24"/>
          <w:lang w:val="de-DE"/>
        </w:rPr>
        <w:t xml:space="preserve">  </w:t>
      </w:r>
      <w:r w:rsidR="00007671">
        <w:rPr>
          <w:rFonts w:ascii="Georgia" w:hAnsi="Georgia"/>
          <w:sz w:val="24"/>
          <w:szCs w:val="24"/>
          <w:lang w:val="de-DE"/>
        </w:rPr>
        <w:t>-  222</w:t>
      </w:r>
      <w:r w:rsidR="005C3172">
        <w:rPr>
          <w:rFonts w:ascii="Georgia" w:hAnsi="Georgia"/>
          <w:sz w:val="24"/>
          <w:szCs w:val="24"/>
          <w:lang w:val="de-DE"/>
        </w:rPr>
        <w:t xml:space="preserve">  -</w:t>
      </w:r>
      <w:r w:rsidR="009B6E4F">
        <w:rPr>
          <w:rFonts w:ascii="Georgia" w:hAnsi="Georgia"/>
          <w:sz w:val="24"/>
          <w:szCs w:val="24"/>
          <w:lang w:val="de-DE"/>
        </w:rPr>
        <w:t xml:space="preserve"> </w:t>
      </w:r>
    </w:p>
    <w:p w:rsidR="00443FC0" w:rsidRDefault="00443FC0" w:rsidP="009B6E4F">
      <w:pPr>
        <w:jc w:val="both"/>
        <w:rPr>
          <w:rFonts w:ascii="Georgia" w:hAnsi="Georgia"/>
          <w:sz w:val="24"/>
          <w:szCs w:val="24"/>
          <w:lang w:val="de-DE"/>
        </w:rPr>
      </w:pPr>
    </w:p>
    <w:p w:rsidR="009B6E4F" w:rsidRDefault="009B6E4F" w:rsidP="009B6E4F">
      <w:pPr>
        <w:jc w:val="both"/>
        <w:rPr>
          <w:rFonts w:ascii="Georgia" w:hAnsi="Georgia"/>
          <w:sz w:val="24"/>
          <w:szCs w:val="24"/>
          <w:lang w:val="de-DE"/>
        </w:rPr>
      </w:pPr>
      <w:r>
        <w:rPr>
          <w:rFonts w:ascii="Georgia" w:hAnsi="Georgia"/>
          <w:sz w:val="24"/>
          <w:szCs w:val="24"/>
          <w:lang w:val="de-DE"/>
        </w:rPr>
        <w:t xml:space="preserve">Die Tochter einer bekannten Familie – Binnebesel hatte sie in ihrem medizinischen Studium finanziell unterstützt - , die einem SS – Mann verlobt war , hatte Bräutigam veranlaßt, ihn einzuzeigen; er tat es zwar nur widerwillig, sah sich  aber schließlich durch seine Braut dazu gedrängt.Bei Besuchen  der Familie hatte sie, wenn Binnebesel seinem Unmut und Zorn über ungerechte Maßnahmen der Nazionalsozialisten Ausdruck gab, seine Äußerungen in einem Nebenzimmer notiert; sie verwandte ihre Aufzeichnungen in nahezu teuflischer Weise  im späteren Prozeß gegen Bruno Binnebesel . </w:t>
      </w:r>
    </w:p>
    <w:p w:rsidR="009B6E4F" w:rsidRDefault="009B6E4F" w:rsidP="009B6E4F">
      <w:pPr>
        <w:jc w:val="both"/>
        <w:rPr>
          <w:rFonts w:ascii="Georgia" w:hAnsi="Georgia"/>
          <w:sz w:val="24"/>
          <w:szCs w:val="24"/>
          <w:lang w:val="de-DE"/>
        </w:rPr>
      </w:pPr>
      <w:r>
        <w:rPr>
          <w:rFonts w:ascii="Georgia" w:hAnsi="Georgia"/>
          <w:sz w:val="24"/>
          <w:szCs w:val="24"/>
          <w:lang w:val="de-DE"/>
        </w:rPr>
        <w:t xml:space="preserve"> Das Verfahren der beiden Mitangeklagten wurde vom Prozeß gegen Bruno Binnebesel abgezweigt; sie wurden zu einem bzw. zwei Jahren Gefängnis verurteilt. Binnebesel wurde im Sommer 1944 von Danzig abtransportiert und in das Zuchthaus nach Brandenburg – Görden gebracht.</w:t>
      </w:r>
    </w:p>
    <w:p w:rsidR="009B6E4F" w:rsidRDefault="009B6E4F" w:rsidP="009B6E4F">
      <w:pPr>
        <w:jc w:val="both"/>
        <w:rPr>
          <w:rFonts w:ascii="Georgia" w:hAnsi="Georgia"/>
          <w:sz w:val="24"/>
          <w:szCs w:val="24"/>
          <w:lang w:val="de-DE"/>
        </w:rPr>
      </w:pPr>
      <w:r>
        <w:rPr>
          <w:rFonts w:ascii="Georgia" w:hAnsi="Georgia"/>
          <w:sz w:val="24"/>
          <w:szCs w:val="24"/>
          <w:lang w:val="de-DE"/>
        </w:rPr>
        <w:t xml:space="preserve"> Bruno Binnebesel kam vor den Volksgerichtshof und wurde hier am 7.9. 1944 zum Tode verurteilt. </w:t>
      </w:r>
    </w:p>
    <w:p w:rsidR="009B6E4F" w:rsidRDefault="009B6E4F" w:rsidP="009B6E4F">
      <w:pPr>
        <w:jc w:val="both"/>
        <w:rPr>
          <w:rFonts w:ascii="Georgia" w:hAnsi="Georgia"/>
          <w:sz w:val="24"/>
          <w:szCs w:val="24"/>
          <w:lang w:val="de-DE"/>
        </w:rPr>
      </w:pPr>
      <w:r>
        <w:rPr>
          <w:rFonts w:ascii="Georgia" w:hAnsi="Georgia"/>
          <w:sz w:val="24"/>
          <w:szCs w:val="24"/>
          <w:lang w:val="de-DE"/>
        </w:rPr>
        <w:t xml:space="preserve">  Nach einer Mitteilung des Vaters des Verurteilten, des Konrektors i.R. Franz Binnebesel, wurde das Urteil haupsächlich damit begründet, daß er „fremde Sender abgehört und Gehörte in kirchlich gebundenen Kreisen verbreitet habe“.Gelassen nahm Binnebesel das Urteil auf  „Das habe ich nicht verdi-                               ent“. </w:t>
      </w:r>
    </w:p>
    <w:p w:rsidR="009B6E4F" w:rsidRDefault="009B6E4F" w:rsidP="009B6E4F">
      <w:pPr>
        <w:jc w:val="both"/>
        <w:rPr>
          <w:rFonts w:ascii="Georgia" w:hAnsi="Georgia"/>
          <w:sz w:val="24"/>
          <w:szCs w:val="24"/>
          <w:lang w:val="de-DE"/>
        </w:rPr>
      </w:pPr>
      <w:r>
        <w:rPr>
          <w:rFonts w:ascii="Georgia" w:hAnsi="Georgia"/>
          <w:sz w:val="24"/>
          <w:szCs w:val="24"/>
          <w:lang w:val="de-DE"/>
        </w:rPr>
        <w:t xml:space="preserve">  Das Urteil wurde am 13.11.1944 vollstreckt.  </w:t>
      </w:r>
    </w:p>
    <w:p w:rsidR="009B6E4F" w:rsidRDefault="009B6E4F" w:rsidP="009B6E4F">
      <w:pPr>
        <w:jc w:val="both"/>
        <w:rPr>
          <w:rFonts w:ascii="Georgia" w:hAnsi="Georgia"/>
          <w:sz w:val="24"/>
          <w:szCs w:val="24"/>
          <w:lang w:val="de-DE"/>
        </w:rPr>
      </w:pPr>
      <w:r>
        <w:rPr>
          <w:rFonts w:ascii="Georgia" w:hAnsi="Georgia"/>
          <w:sz w:val="24"/>
          <w:szCs w:val="24"/>
          <w:lang w:val="de-DE"/>
        </w:rPr>
        <w:t xml:space="preserve">  Über das Schicksal der sterblichen Überreste des Toten berichtete der Vater mit folgenden Worten </w:t>
      </w:r>
      <w:r w:rsidR="00221825">
        <w:rPr>
          <w:rFonts w:ascii="Georgia" w:hAnsi="Georgia"/>
          <w:sz w:val="24"/>
          <w:szCs w:val="24"/>
          <w:lang w:val="de-DE"/>
        </w:rPr>
        <w:t>: Brunos Leiche ist verbrannt w</w:t>
      </w:r>
      <w:r>
        <w:rPr>
          <w:rFonts w:ascii="Georgia" w:hAnsi="Georgia"/>
          <w:sz w:val="24"/>
          <w:szCs w:val="24"/>
          <w:lang w:val="de-DE"/>
        </w:rPr>
        <w:t>erden.  Die Urne blieb  in der Urnenhalle in Brandenburg. Sie wurde von Grauen Schwestern, die sich diese erbaten, geschmückt und gepflegt. Endlich am 16. 10. 1947, konnte sie auf dem St. Hedwigs – Friedhof  mit großer Feierlichlichkeit der geweihten Erde  Übergeben werden, als ein Opfer seines Berufes und seines treuen katholischen Glaubens.</w:t>
      </w:r>
    </w:p>
    <w:p w:rsidR="009B6E4F" w:rsidRDefault="009B6E4F" w:rsidP="009B6E4F">
      <w:pPr>
        <w:jc w:val="both"/>
        <w:rPr>
          <w:rFonts w:ascii="Georgia" w:hAnsi="Georgia"/>
          <w:sz w:val="24"/>
          <w:szCs w:val="24"/>
          <w:lang w:val="de-DE"/>
        </w:rPr>
      </w:pPr>
    </w:p>
    <w:p w:rsidR="009B6E4F" w:rsidRDefault="009B6E4F" w:rsidP="009B6E4F">
      <w:pPr>
        <w:jc w:val="both"/>
        <w:rPr>
          <w:rFonts w:ascii="Georgia" w:hAnsi="Georgia"/>
          <w:sz w:val="24"/>
          <w:szCs w:val="24"/>
          <w:lang w:val="de-DE"/>
        </w:rPr>
      </w:pPr>
      <w:r>
        <w:rPr>
          <w:rFonts w:ascii="Georgia" w:hAnsi="Georgia"/>
          <w:sz w:val="24"/>
          <w:szCs w:val="24"/>
          <w:lang w:val="de-DE"/>
        </w:rPr>
        <w:tab/>
      </w:r>
      <w:r>
        <w:rPr>
          <w:rFonts w:ascii="Georgia" w:hAnsi="Georgia"/>
          <w:sz w:val="24"/>
          <w:szCs w:val="24"/>
          <w:lang w:val="de-DE"/>
        </w:rPr>
        <w:tab/>
      </w:r>
      <w:r>
        <w:rPr>
          <w:rFonts w:ascii="Georgia" w:hAnsi="Georgia"/>
          <w:sz w:val="24"/>
          <w:szCs w:val="24"/>
          <w:lang w:val="de-DE"/>
        </w:rPr>
        <w:tab/>
      </w:r>
      <w:r>
        <w:rPr>
          <w:rFonts w:ascii="Georgia" w:hAnsi="Georgia"/>
          <w:sz w:val="24"/>
          <w:szCs w:val="24"/>
          <w:lang w:val="de-DE"/>
        </w:rPr>
        <w:tab/>
      </w:r>
      <w:r>
        <w:rPr>
          <w:rFonts w:ascii="Georgia" w:hAnsi="Georgia"/>
          <w:sz w:val="24"/>
          <w:szCs w:val="24"/>
          <w:lang w:val="de-DE"/>
        </w:rPr>
        <w:tab/>
      </w:r>
      <w:r>
        <w:rPr>
          <w:rFonts w:ascii="Georgia" w:hAnsi="Georgia"/>
          <w:sz w:val="24"/>
          <w:szCs w:val="24"/>
          <w:lang w:val="de-DE"/>
        </w:rPr>
        <w:tab/>
        <w:t>(Richard Stachnik) – Helmut Moll</w:t>
      </w:r>
    </w:p>
    <w:p w:rsidR="00886606" w:rsidRPr="009B6E4F" w:rsidRDefault="009B6E4F" w:rsidP="009B6E4F">
      <w:pPr>
        <w:jc w:val="both"/>
        <w:rPr>
          <w:rFonts w:ascii="Georgia" w:hAnsi="Georgia"/>
          <w:sz w:val="24"/>
          <w:szCs w:val="24"/>
          <w:lang w:val="de-DE"/>
        </w:rPr>
      </w:pPr>
      <w:r w:rsidRPr="009B6E4F">
        <w:rPr>
          <w:rFonts w:ascii="Georgia" w:hAnsi="Georgia"/>
          <w:sz w:val="24"/>
          <w:szCs w:val="24"/>
          <w:lang w:val="de-DE"/>
        </w:rPr>
        <w:t xml:space="preserve">                                            </w:t>
      </w:r>
    </w:p>
    <w:p w:rsidR="007A24A4" w:rsidRPr="00587354" w:rsidRDefault="007A24A4" w:rsidP="007A24A4">
      <w:pPr>
        <w:jc w:val="both"/>
        <w:rPr>
          <w:rFonts w:ascii="Georgia" w:hAnsi="Georgia"/>
          <w:sz w:val="24"/>
          <w:szCs w:val="24"/>
          <w:lang w:val="de-DE"/>
        </w:rPr>
      </w:pPr>
      <w:r>
        <w:rPr>
          <w:rFonts w:ascii="Georgia" w:hAnsi="Georgia"/>
          <w:sz w:val="24"/>
          <w:szCs w:val="24"/>
          <w:lang w:val="de-DE"/>
        </w:rPr>
        <w:t>Moll ,H.: Zeugen für Christus. Das deutsch</w:t>
      </w:r>
      <w:r w:rsidR="00D62427">
        <w:rPr>
          <w:rFonts w:ascii="Georgia" w:hAnsi="Georgia"/>
          <w:sz w:val="24"/>
          <w:szCs w:val="24"/>
          <w:lang w:val="de-DE"/>
        </w:rPr>
        <w:t xml:space="preserve">e Martyrologium des </w:t>
      </w:r>
      <w:r>
        <w:rPr>
          <w:rFonts w:ascii="Georgia" w:hAnsi="Georgia"/>
          <w:sz w:val="24"/>
          <w:szCs w:val="24"/>
          <w:lang w:val="de-DE"/>
        </w:rPr>
        <w:t>20. Jahrhunderts.</w:t>
      </w:r>
      <w:r w:rsidR="00444E12">
        <w:rPr>
          <w:rFonts w:ascii="Georgia" w:hAnsi="Georgia"/>
          <w:sz w:val="24"/>
          <w:szCs w:val="24"/>
          <w:lang w:val="de-DE"/>
        </w:rPr>
        <w:t xml:space="preserve"> </w:t>
      </w:r>
      <w:r>
        <w:rPr>
          <w:rFonts w:ascii="Georgia" w:hAnsi="Georgia"/>
          <w:sz w:val="24"/>
          <w:szCs w:val="24"/>
          <w:lang w:val="de-DE"/>
        </w:rPr>
        <w:t xml:space="preserve">S-n  639-641. </w:t>
      </w:r>
      <w:r w:rsidRPr="00587354">
        <w:rPr>
          <w:rFonts w:ascii="Georgia" w:hAnsi="Georgia"/>
          <w:sz w:val="24"/>
          <w:szCs w:val="24"/>
          <w:lang w:val="de-DE"/>
        </w:rPr>
        <w:t xml:space="preserve">Padeborn  2011.  </w:t>
      </w:r>
    </w:p>
    <w:p w:rsidR="00886606" w:rsidRPr="009B6E4F" w:rsidRDefault="007A24A4" w:rsidP="00F50283">
      <w:pPr>
        <w:rPr>
          <w:rFonts w:ascii="Georgia" w:hAnsi="Georgia"/>
          <w:b/>
          <w:sz w:val="24"/>
          <w:szCs w:val="24"/>
          <w:lang w:val="de-DE"/>
        </w:rPr>
      </w:pPr>
      <w:r>
        <w:rPr>
          <w:rFonts w:ascii="Georgia" w:hAnsi="Georgia"/>
          <w:b/>
          <w:sz w:val="24"/>
          <w:szCs w:val="24"/>
          <w:lang w:val="de-DE"/>
        </w:rPr>
        <w:t xml:space="preserve"> </w:t>
      </w:r>
    </w:p>
    <w:p w:rsidR="00886606" w:rsidRPr="009B6E4F" w:rsidRDefault="00886606" w:rsidP="00F50283">
      <w:pPr>
        <w:rPr>
          <w:rFonts w:ascii="Georgia" w:hAnsi="Georgia"/>
          <w:b/>
          <w:sz w:val="24"/>
          <w:szCs w:val="24"/>
          <w:lang w:val="de-DE"/>
        </w:rPr>
      </w:pPr>
    </w:p>
    <w:p w:rsidR="00886606" w:rsidRPr="00BE6B3D" w:rsidRDefault="00BE6B3D" w:rsidP="00F50283">
      <w:pPr>
        <w:rPr>
          <w:rFonts w:ascii="Georgia" w:hAnsi="Georgia"/>
          <w:sz w:val="24"/>
          <w:szCs w:val="24"/>
        </w:rPr>
      </w:pPr>
      <w:r>
        <w:rPr>
          <w:rFonts w:ascii="Georgia" w:hAnsi="Georgia"/>
          <w:b/>
          <w:sz w:val="24"/>
          <w:szCs w:val="24"/>
          <w:lang w:val="de-DE"/>
        </w:rPr>
        <w:tab/>
      </w:r>
      <w:r>
        <w:rPr>
          <w:rFonts w:ascii="Georgia" w:hAnsi="Georgia"/>
          <w:b/>
          <w:sz w:val="24"/>
          <w:szCs w:val="24"/>
          <w:lang w:val="de-DE"/>
        </w:rPr>
        <w:tab/>
      </w:r>
      <w:r>
        <w:rPr>
          <w:rFonts w:ascii="Georgia" w:hAnsi="Georgia"/>
          <w:b/>
          <w:sz w:val="24"/>
          <w:szCs w:val="24"/>
          <w:lang w:val="de-DE"/>
        </w:rPr>
        <w:tab/>
      </w:r>
      <w:r>
        <w:rPr>
          <w:rFonts w:ascii="Georgia" w:hAnsi="Georgia"/>
          <w:b/>
          <w:sz w:val="24"/>
          <w:szCs w:val="24"/>
          <w:lang w:val="de-DE"/>
        </w:rPr>
        <w:tab/>
      </w:r>
      <w:r>
        <w:rPr>
          <w:rFonts w:ascii="Georgia" w:hAnsi="Georgia"/>
          <w:b/>
          <w:sz w:val="24"/>
          <w:szCs w:val="24"/>
          <w:lang w:val="de-DE"/>
        </w:rPr>
        <w:tab/>
      </w:r>
      <w:r w:rsidRPr="00BE6B3D">
        <w:rPr>
          <w:rFonts w:ascii="Georgia" w:hAnsi="Georgia"/>
          <w:sz w:val="24"/>
          <w:szCs w:val="24"/>
        </w:rPr>
        <w:t>-  223  -</w:t>
      </w:r>
    </w:p>
    <w:p w:rsidR="00757922" w:rsidRPr="00BE6B3D" w:rsidRDefault="003D3167">
      <w:pPr>
        <w:rPr>
          <w:rFonts w:ascii="Georgia" w:hAnsi="Georgia"/>
          <w:sz w:val="24"/>
          <w:szCs w:val="24"/>
        </w:rPr>
      </w:pPr>
      <w:r w:rsidRPr="00BE6B3D">
        <w:rPr>
          <w:rFonts w:ascii="Georgia" w:hAnsi="Georgia"/>
          <w:sz w:val="24"/>
          <w:szCs w:val="24"/>
        </w:rPr>
        <w:t xml:space="preserve">                      </w:t>
      </w:r>
      <w:r w:rsidR="00177308" w:rsidRPr="00BE6B3D">
        <w:rPr>
          <w:rFonts w:ascii="Georgia" w:hAnsi="Georgia"/>
          <w:sz w:val="24"/>
          <w:szCs w:val="24"/>
        </w:rPr>
        <w:t xml:space="preserve">  </w:t>
      </w:r>
    </w:p>
    <w:p w:rsidR="00844305" w:rsidRPr="00BE6B3D" w:rsidRDefault="0019785C" w:rsidP="00C5181C">
      <w:pPr>
        <w:rPr>
          <w:rFonts w:ascii="Georgia" w:hAnsi="Georgia"/>
          <w:sz w:val="24"/>
          <w:szCs w:val="24"/>
        </w:rPr>
      </w:pPr>
      <w:r w:rsidRPr="00BE6B3D">
        <w:rPr>
          <w:rFonts w:ascii="Georgia" w:hAnsi="Georgia"/>
          <w:sz w:val="24"/>
          <w:szCs w:val="24"/>
        </w:rPr>
        <w:t xml:space="preserve">                                           </w:t>
      </w:r>
    </w:p>
    <w:p w:rsidR="00844305" w:rsidRPr="00BE6B3D" w:rsidRDefault="00844305" w:rsidP="007B0EF1">
      <w:pPr>
        <w:jc w:val="both"/>
        <w:rPr>
          <w:rFonts w:ascii="Georgia" w:hAnsi="Georgia"/>
          <w:sz w:val="24"/>
          <w:szCs w:val="24"/>
        </w:rPr>
      </w:pPr>
    </w:p>
    <w:p w:rsidR="009F747E" w:rsidRPr="00BE6B3D" w:rsidRDefault="009F747E">
      <w:pPr>
        <w:rPr>
          <w:rFonts w:ascii="Georgia" w:hAnsi="Georgia"/>
          <w:sz w:val="24"/>
          <w:szCs w:val="24"/>
        </w:rPr>
      </w:pPr>
    </w:p>
    <w:p w:rsidR="008973AB" w:rsidRPr="00BE6B3D" w:rsidRDefault="008973AB">
      <w:pPr>
        <w:rPr>
          <w:rFonts w:ascii="Georgia" w:hAnsi="Georgia"/>
          <w:sz w:val="24"/>
          <w:szCs w:val="24"/>
        </w:rPr>
      </w:pPr>
      <w:r w:rsidRPr="00BE6B3D">
        <w:rPr>
          <w:rFonts w:ascii="Georgia" w:hAnsi="Georgia"/>
          <w:sz w:val="24"/>
          <w:szCs w:val="24"/>
        </w:rPr>
        <w:t xml:space="preserve">                         </w:t>
      </w:r>
      <w:r w:rsidR="0048342A" w:rsidRPr="00BE6B3D">
        <w:rPr>
          <w:rFonts w:ascii="Georgia" w:hAnsi="Georgia"/>
          <w:sz w:val="24"/>
          <w:szCs w:val="24"/>
        </w:rPr>
        <w:t xml:space="preserve">                           </w:t>
      </w:r>
      <w:r w:rsidRPr="00BE6B3D">
        <w:rPr>
          <w:rFonts w:ascii="Georgia" w:hAnsi="Georgia"/>
          <w:sz w:val="24"/>
          <w:szCs w:val="24"/>
        </w:rPr>
        <w:t xml:space="preserve">  </w:t>
      </w:r>
    </w:p>
    <w:p w:rsidR="005238F4" w:rsidRPr="00BE6B3D" w:rsidRDefault="005238F4">
      <w:pPr>
        <w:rPr>
          <w:rFonts w:ascii="Georgia" w:hAnsi="Georgia"/>
          <w:sz w:val="24"/>
          <w:szCs w:val="24"/>
        </w:rPr>
      </w:pPr>
    </w:p>
    <w:p w:rsidR="005238F4" w:rsidRPr="00BE6B3D" w:rsidRDefault="005238F4">
      <w:pPr>
        <w:rPr>
          <w:rFonts w:ascii="Georgia" w:hAnsi="Georgia"/>
          <w:sz w:val="24"/>
          <w:szCs w:val="24"/>
        </w:rPr>
      </w:pPr>
    </w:p>
    <w:p w:rsidR="005238F4" w:rsidRPr="00BE6B3D" w:rsidRDefault="00BE6B3D">
      <w:pPr>
        <w:rPr>
          <w:rFonts w:ascii="Georgia" w:hAnsi="Georgia"/>
          <w:sz w:val="24"/>
          <w:szCs w:val="24"/>
        </w:rPr>
      </w:pPr>
      <w:r w:rsidRPr="00BE6B3D">
        <w:rPr>
          <w:rFonts w:ascii="Georgia" w:hAnsi="Georgia"/>
          <w:sz w:val="24"/>
          <w:szCs w:val="24"/>
        </w:rPr>
        <w:t xml:space="preserve">        </w:t>
      </w:r>
      <w:r>
        <w:rPr>
          <w:rFonts w:ascii="Georgia" w:hAnsi="Georgia"/>
          <w:sz w:val="24"/>
          <w:szCs w:val="24"/>
        </w:rPr>
        <w:t xml:space="preserve">   </w:t>
      </w:r>
      <w:r w:rsidRPr="00BE6B3D">
        <w:rPr>
          <w:rFonts w:ascii="Georgia" w:hAnsi="Georgia"/>
          <w:sz w:val="24"/>
          <w:szCs w:val="24"/>
        </w:rPr>
        <w:t xml:space="preserve"> </w:t>
      </w:r>
      <w:r w:rsidRPr="00BE6B3D">
        <w:rPr>
          <w:rFonts w:ascii="Georgia" w:hAnsi="Georgia"/>
          <w:noProof/>
          <w:sz w:val="24"/>
          <w:szCs w:val="24"/>
          <w:lang w:eastAsia="pl-PL"/>
        </w:rPr>
        <w:drawing>
          <wp:inline distT="0" distB="0" distL="0" distR="0">
            <wp:extent cx="4514850" cy="3352800"/>
            <wp:effectExtent l="19050" t="0" r="0" b="0"/>
            <wp:docPr id="231"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35" cstate="print"/>
                    <a:srcRect/>
                    <a:stretch>
                      <a:fillRect/>
                    </a:stretch>
                  </pic:blipFill>
                  <pic:spPr bwMode="auto">
                    <a:xfrm>
                      <a:off x="0" y="0"/>
                      <a:ext cx="4514850" cy="3352800"/>
                    </a:xfrm>
                    <a:prstGeom prst="rect">
                      <a:avLst/>
                    </a:prstGeom>
                    <a:noFill/>
                    <a:ln w="9525">
                      <a:noFill/>
                      <a:miter lim="800000"/>
                      <a:headEnd/>
                      <a:tailEnd/>
                    </a:ln>
                  </pic:spPr>
                </pic:pic>
              </a:graphicData>
            </a:graphic>
          </wp:inline>
        </w:drawing>
      </w:r>
    </w:p>
    <w:p w:rsidR="008973AB" w:rsidRPr="00BE6B3D" w:rsidRDefault="00581536">
      <w:pPr>
        <w:rPr>
          <w:rFonts w:ascii="Georgia" w:hAnsi="Georgia"/>
          <w:sz w:val="24"/>
          <w:szCs w:val="24"/>
        </w:rPr>
      </w:pPr>
      <w:r w:rsidRPr="00BE6B3D">
        <w:rPr>
          <w:rFonts w:ascii="Georgia" w:hAnsi="Georgia"/>
          <w:sz w:val="24"/>
          <w:szCs w:val="24"/>
        </w:rPr>
        <w:t xml:space="preserve">   </w:t>
      </w:r>
    </w:p>
    <w:p w:rsidR="00257585" w:rsidRPr="00BE6B3D" w:rsidRDefault="00BE6B3D">
      <w:pPr>
        <w:rPr>
          <w:rFonts w:ascii="Georgia" w:hAnsi="Georgia"/>
          <w:sz w:val="24"/>
          <w:szCs w:val="24"/>
        </w:rPr>
      </w:pPr>
      <w:r>
        <w:rPr>
          <w:rFonts w:ascii="Georgia" w:hAnsi="Georgia"/>
          <w:sz w:val="24"/>
          <w:szCs w:val="24"/>
        </w:rPr>
        <w:t xml:space="preserve">       Kościół pod wezwaniem ś</w:t>
      </w:r>
      <w:r w:rsidRPr="00BE6B3D">
        <w:rPr>
          <w:rFonts w:ascii="Georgia" w:hAnsi="Georgia"/>
          <w:sz w:val="24"/>
          <w:szCs w:val="24"/>
        </w:rPr>
        <w:t>w. Antoniego Padewskiego.</w:t>
      </w:r>
      <w:r>
        <w:rPr>
          <w:rFonts w:ascii="Georgia" w:hAnsi="Georgia"/>
          <w:sz w:val="24"/>
          <w:szCs w:val="24"/>
        </w:rPr>
        <w:t xml:space="preserve"> Zima  2012 r.</w:t>
      </w:r>
      <w:r w:rsidR="00257585" w:rsidRPr="00BE6B3D">
        <w:rPr>
          <w:rFonts w:ascii="Georgia" w:hAnsi="Georgia"/>
          <w:sz w:val="24"/>
          <w:szCs w:val="24"/>
        </w:rPr>
        <w:t xml:space="preserve">  </w:t>
      </w:r>
    </w:p>
    <w:p w:rsidR="00257585" w:rsidRPr="00BE6B3D" w:rsidRDefault="00257585">
      <w:pPr>
        <w:rPr>
          <w:rFonts w:ascii="Georgia" w:hAnsi="Georgia"/>
          <w:sz w:val="24"/>
          <w:szCs w:val="24"/>
        </w:rPr>
      </w:pPr>
    </w:p>
    <w:p w:rsidR="00257585" w:rsidRPr="00BE6B3D" w:rsidRDefault="00257585">
      <w:pPr>
        <w:rPr>
          <w:rFonts w:ascii="Georgia" w:hAnsi="Georgia"/>
          <w:sz w:val="24"/>
          <w:szCs w:val="24"/>
        </w:rPr>
      </w:pPr>
    </w:p>
    <w:p w:rsidR="00257585" w:rsidRPr="00BE6B3D" w:rsidRDefault="00257585">
      <w:pPr>
        <w:rPr>
          <w:rFonts w:ascii="Georgia" w:hAnsi="Georgia"/>
          <w:sz w:val="24"/>
          <w:szCs w:val="24"/>
        </w:rPr>
      </w:pPr>
      <w:r w:rsidRPr="00BE6B3D">
        <w:rPr>
          <w:rFonts w:ascii="Georgia" w:hAnsi="Georgia"/>
          <w:sz w:val="24"/>
          <w:szCs w:val="24"/>
        </w:rPr>
        <w:t xml:space="preserve">                   </w:t>
      </w:r>
    </w:p>
    <w:p w:rsidR="00707004" w:rsidRPr="00BE6B3D" w:rsidRDefault="009E3E7D">
      <w:pPr>
        <w:rPr>
          <w:rFonts w:ascii="Georgia" w:hAnsi="Georgia"/>
          <w:sz w:val="24"/>
          <w:szCs w:val="24"/>
        </w:rPr>
      </w:pPr>
      <w:r w:rsidRPr="00BE6B3D">
        <w:rPr>
          <w:rFonts w:ascii="Georgia" w:hAnsi="Georgia"/>
          <w:sz w:val="24"/>
          <w:szCs w:val="24"/>
        </w:rPr>
        <w:tab/>
      </w:r>
      <w:r w:rsidRPr="00BE6B3D">
        <w:rPr>
          <w:rFonts w:ascii="Georgia" w:hAnsi="Georgia"/>
          <w:sz w:val="24"/>
          <w:szCs w:val="24"/>
        </w:rPr>
        <w:tab/>
      </w:r>
      <w:r w:rsidRPr="00BE6B3D">
        <w:rPr>
          <w:rFonts w:ascii="Georgia" w:hAnsi="Georgia"/>
          <w:sz w:val="24"/>
          <w:szCs w:val="24"/>
        </w:rPr>
        <w:tab/>
      </w:r>
      <w:r w:rsidRPr="00BE6B3D">
        <w:rPr>
          <w:rFonts w:ascii="Georgia" w:hAnsi="Georgia"/>
          <w:sz w:val="24"/>
          <w:szCs w:val="24"/>
        </w:rPr>
        <w:tab/>
      </w:r>
      <w:r w:rsidRPr="00BE6B3D">
        <w:rPr>
          <w:rFonts w:ascii="Georgia" w:hAnsi="Georgia"/>
          <w:sz w:val="24"/>
          <w:szCs w:val="24"/>
        </w:rPr>
        <w:tab/>
      </w:r>
    </w:p>
    <w:p w:rsidR="00177308" w:rsidRPr="00BE6B3D" w:rsidRDefault="00707004">
      <w:pPr>
        <w:rPr>
          <w:rFonts w:ascii="Georgia" w:hAnsi="Georgia"/>
          <w:sz w:val="24"/>
          <w:szCs w:val="24"/>
        </w:rPr>
      </w:pPr>
      <w:r w:rsidRPr="00BE6B3D">
        <w:rPr>
          <w:rFonts w:ascii="Georgia" w:hAnsi="Georgia"/>
          <w:sz w:val="24"/>
          <w:szCs w:val="24"/>
        </w:rPr>
        <w:t xml:space="preserve">                          </w:t>
      </w:r>
    </w:p>
    <w:p w:rsidR="00177308" w:rsidRPr="00BE6B3D" w:rsidRDefault="002A0DF2">
      <w:pPr>
        <w:rPr>
          <w:rFonts w:ascii="Georgia" w:hAnsi="Georgia"/>
          <w:sz w:val="24"/>
          <w:szCs w:val="24"/>
        </w:rPr>
      </w:pPr>
      <w:r>
        <w:rPr>
          <w:rFonts w:ascii="Georgia" w:hAnsi="Georgia"/>
          <w:sz w:val="24"/>
          <w:szCs w:val="24"/>
        </w:rPr>
        <w:lastRenderedPageBreak/>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t xml:space="preserve">    -  224  -</w:t>
      </w:r>
    </w:p>
    <w:p w:rsidR="00177308" w:rsidRPr="00BE6B3D" w:rsidRDefault="00177308">
      <w:pPr>
        <w:rPr>
          <w:rFonts w:ascii="Georgia" w:hAnsi="Georgia"/>
          <w:sz w:val="24"/>
          <w:szCs w:val="24"/>
        </w:rPr>
      </w:pPr>
    </w:p>
    <w:p w:rsidR="00177308" w:rsidRPr="00BE6B3D" w:rsidRDefault="00177308">
      <w:pPr>
        <w:rPr>
          <w:rFonts w:ascii="Georgia" w:hAnsi="Georgia"/>
          <w:sz w:val="24"/>
          <w:szCs w:val="24"/>
        </w:rPr>
      </w:pPr>
    </w:p>
    <w:p w:rsidR="00177308" w:rsidRPr="00BE6B3D" w:rsidRDefault="00BE6B3D">
      <w:pPr>
        <w:rPr>
          <w:rFonts w:ascii="Georgia" w:hAnsi="Georgia"/>
          <w:sz w:val="24"/>
          <w:szCs w:val="24"/>
        </w:rPr>
      </w:pPr>
      <w:r>
        <w:rPr>
          <w:rFonts w:ascii="Georgia" w:hAnsi="Georgia"/>
          <w:sz w:val="24"/>
          <w:szCs w:val="24"/>
        </w:rPr>
        <w:t xml:space="preserve">                     </w:t>
      </w:r>
      <w:r w:rsidRPr="00BE6B3D">
        <w:rPr>
          <w:rFonts w:ascii="Georgia" w:hAnsi="Georgia"/>
          <w:noProof/>
          <w:sz w:val="24"/>
          <w:szCs w:val="24"/>
          <w:lang w:eastAsia="pl-PL"/>
        </w:rPr>
        <w:drawing>
          <wp:inline distT="0" distB="0" distL="0" distR="0">
            <wp:extent cx="3974257" cy="2916000"/>
            <wp:effectExtent l="19050" t="0" r="7193" b="0"/>
            <wp:docPr id="239"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36" cstate="print"/>
                    <a:srcRect/>
                    <a:stretch>
                      <a:fillRect/>
                    </a:stretch>
                  </pic:blipFill>
                  <pic:spPr bwMode="auto">
                    <a:xfrm>
                      <a:off x="0" y="0"/>
                      <a:ext cx="3974257" cy="2916000"/>
                    </a:xfrm>
                    <a:prstGeom prst="rect">
                      <a:avLst/>
                    </a:prstGeom>
                    <a:noFill/>
                    <a:ln w="9525">
                      <a:noFill/>
                      <a:miter lim="800000"/>
                      <a:headEnd/>
                      <a:tailEnd/>
                    </a:ln>
                  </pic:spPr>
                </pic:pic>
              </a:graphicData>
            </a:graphic>
          </wp:inline>
        </w:drawing>
      </w:r>
    </w:p>
    <w:p w:rsidR="00177308" w:rsidRPr="00BE6B3D" w:rsidRDefault="00177308">
      <w:pPr>
        <w:rPr>
          <w:rFonts w:ascii="Georgia" w:hAnsi="Georgia"/>
          <w:sz w:val="24"/>
          <w:szCs w:val="24"/>
        </w:rPr>
      </w:pPr>
    </w:p>
    <w:p w:rsidR="00257585" w:rsidRPr="00BE6B3D" w:rsidRDefault="00177308">
      <w:pPr>
        <w:rPr>
          <w:rFonts w:ascii="Georgia" w:hAnsi="Georgia"/>
          <w:sz w:val="24"/>
          <w:szCs w:val="24"/>
        </w:rPr>
      </w:pPr>
      <w:r w:rsidRPr="00BE6B3D">
        <w:rPr>
          <w:rFonts w:ascii="Georgia" w:hAnsi="Georgia"/>
          <w:sz w:val="24"/>
          <w:szCs w:val="24"/>
        </w:rPr>
        <w:t xml:space="preserve">      </w:t>
      </w:r>
      <w:r w:rsidR="00C1035F" w:rsidRPr="00BE6B3D">
        <w:rPr>
          <w:rFonts w:ascii="Georgia" w:hAnsi="Georgia"/>
          <w:sz w:val="24"/>
          <w:szCs w:val="24"/>
        </w:rPr>
        <w:t xml:space="preserve">            </w:t>
      </w:r>
      <w:r w:rsidR="00707004" w:rsidRPr="00BE6B3D">
        <w:rPr>
          <w:rFonts w:ascii="Georgia" w:hAnsi="Georgia"/>
          <w:sz w:val="24"/>
          <w:szCs w:val="24"/>
        </w:rPr>
        <w:t xml:space="preserve"> </w:t>
      </w:r>
      <w:r w:rsidR="00257585" w:rsidRPr="00BE6B3D">
        <w:rPr>
          <w:rFonts w:ascii="Georgia" w:hAnsi="Georgia"/>
          <w:sz w:val="24"/>
          <w:szCs w:val="24"/>
        </w:rPr>
        <w:t xml:space="preserve">    </w:t>
      </w:r>
      <w:r w:rsidR="000E1588">
        <w:rPr>
          <w:rFonts w:ascii="Georgia" w:hAnsi="Georgia"/>
          <w:sz w:val="24"/>
          <w:szCs w:val="24"/>
        </w:rPr>
        <w:t xml:space="preserve">             </w:t>
      </w:r>
      <w:r w:rsidR="00CA29F8">
        <w:rPr>
          <w:rFonts w:ascii="Georgia" w:hAnsi="Georgia"/>
          <w:sz w:val="24"/>
          <w:szCs w:val="24"/>
        </w:rPr>
        <w:t xml:space="preserve">   Kościół w Gdańsku – Brzeźnie</w:t>
      </w:r>
      <w:r w:rsidR="000E1588">
        <w:rPr>
          <w:rFonts w:ascii="Georgia" w:hAnsi="Georgia"/>
          <w:sz w:val="24"/>
          <w:szCs w:val="24"/>
        </w:rPr>
        <w:t xml:space="preserve"> </w:t>
      </w:r>
      <w:r w:rsidR="00257585" w:rsidRPr="00BE6B3D">
        <w:rPr>
          <w:rFonts w:ascii="Georgia" w:hAnsi="Georgia"/>
          <w:sz w:val="24"/>
          <w:szCs w:val="24"/>
        </w:rPr>
        <w:t xml:space="preserve">    </w:t>
      </w:r>
      <w:r w:rsidR="005238F4" w:rsidRPr="00BE6B3D">
        <w:rPr>
          <w:rFonts w:ascii="Georgia" w:hAnsi="Georgia"/>
          <w:sz w:val="24"/>
          <w:szCs w:val="24"/>
        </w:rPr>
        <w:t xml:space="preserve"> </w:t>
      </w:r>
      <w:r w:rsidR="00257585" w:rsidRPr="00BE6B3D">
        <w:rPr>
          <w:rFonts w:ascii="Georgia" w:hAnsi="Georgia"/>
          <w:noProof/>
          <w:sz w:val="24"/>
          <w:szCs w:val="24"/>
          <w:lang w:eastAsia="pl-PL"/>
        </w:rPr>
        <w:t xml:space="preserve">                                                             </w:t>
      </w:r>
      <w:r w:rsidR="005238F4" w:rsidRPr="00BE6B3D">
        <w:rPr>
          <w:rFonts w:ascii="Georgia" w:hAnsi="Georgia"/>
          <w:sz w:val="24"/>
          <w:szCs w:val="24"/>
        </w:rPr>
        <w:t xml:space="preserve">    </w:t>
      </w:r>
    </w:p>
    <w:p w:rsidR="007241F7" w:rsidRPr="00BE6B3D" w:rsidRDefault="007241F7">
      <w:pPr>
        <w:rPr>
          <w:rFonts w:ascii="Georgia" w:hAnsi="Georgia"/>
          <w:sz w:val="24"/>
          <w:szCs w:val="24"/>
        </w:rPr>
      </w:pPr>
    </w:p>
    <w:p w:rsidR="00050DFF" w:rsidRPr="00BE6B3D" w:rsidRDefault="003D3167">
      <w:pPr>
        <w:rPr>
          <w:rFonts w:ascii="Georgia" w:hAnsi="Georgia"/>
          <w:sz w:val="24"/>
          <w:szCs w:val="24"/>
        </w:rPr>
      </w:pPr>
      <w:r w:rsidRPr="00BE6B3D">
        <w:rPr>
          <w:rFonts w:ascii="Georgia" w:hAnsi="Georgia"/>
          <w:sz w:val="24"/>
          <w:szCs w:val="24"/>
        </w:rPr>
        <w:t xml:space="preserve">               </w:t>
      </w:r>
      <w:r w:rsidR="00050DFF" w:rsidRPr="00BE6B3D">
        <w:rPr>
          <w:rFonts w:ascii="Georgia" w:hAnsi="Georgia"/>
          <w:sz w:val="24"/>
          <w:szCs w:val="24"/>
        </w:rPr>
        <w:t xml:space="preserve"> </w:t>
      </w:r>
    </w:p>
    <w:p w:rsidR="00050DFF" w:rsidRPr="00BE6B3D" w:rsidRDefault="00050DFF">
      <w:pPr>
        <w:rPr>
          <w:rFonts w:ascii="Georgia" w:hAnsi="Georgia"/>
          <w:sz w:val="24"/>
          <w:szCs w:val="24"/>
        </w:rPr>
      </w:pPr>
    </w:p>
    <w:p w:rsidR="008926E5" w:rsidRPr="00BE6B3D" w:rsidRDefault="00050DFF">
      <w:pPr>
        <w:rPr>
          <w:rFonts w:ascii="Georgia" w:hAnsi="Georgia"/>
          <w:sz w:val="24"/>
          <w:szCs w:val="24"/>
        </w:rPr>
      </w:pPr>
      <w:r w:rsidRPr="00BE6B3D">
        <w:rPr>
          <w:rFonts w:ascii="Georgia" w:hAnsi="Georgia"/>
          <w:sz w:val="24"/>
          <w:szCs w:val="24"/>
        </w:rPr>
        <w:t xml:space="preserve">          </w:t>
      </w:r>
    </w:p>
    <w:p w:rsidR="008926E5" w:rsidRPr="00BE6B3D" w:rsidRDefault="008926E5">
      <w:pPr>
        <w:rPr>
          <w:rFonts w:ascii="Georgia" w:hAnsi="Georgia"/>
          <w:sz w:val="24"/>
          <w:szCs w:val="24"/>
        </w:rPr>
      </w:pPr>
    </w:p>
    <w:p w:rsidR="008926E5" w:rsidRPr="00BE6B3D" w:rsidRDefault="008926E5">
      <w:pPr>
        <w:rPr>
          <w:rFonts w:ascii="Georgia" w:hAnsi="Georgia"/>
          <w:sz w:val="24"/>
          <w:szCs w:val="24"/>
        </w:rPr>
      </w:pPr>
    </w:p>
    <w:p w:rsidR="008926E5" w:rsidRPr="00BE6B3D" w:rsidRDefault="008926E5">
      <w:pPr>
        <w:rPr>
          <w:rFonts w:ascii="Georgia" w:hAnsi="Georgia"/>
          <w:sz w:val="24"/>
          <w:szCs w:val="24"/>
        </w:rPr>
      </w:pPr>
      <w:r w:rsidRPr="00BE6B3D">
        <w:rPr>
          <w:rFonts w:ascii="Georgia" w:hAnsi="Georgia"/>
          <w:sz w:val="24"/>
          <w:szCs w:val="24"/>
        </w:rPr>
        <w:t xml:space="preserve">    </w:t>
      </w:r>
      <w:r w:rsidR="00050DFF" w:rsidRPr="00BE6B3D">
        <w:rPr>
          <w:rFonts w:ascii="Georgia" w:hAnsi="Georgia"/>
          <w:sz w:val="24"/>
          <w:szCs w:val="24"/>
        </w:rPr>
        <w:t xml:space="preserve">      </w:t>
      </w:r>
    </w:p>
    <w:p w:rsidR="008926E5" w:rsidRPr="00BE6B3D" w:rsidRDefault="008926E5">
      <w:pPr>
        <w:rPr>
          <w:rFonts w:ascii="Georgia" w:hAnsi="Georgia"/>
          <w:sz w:val="24"/>
          <w:szCs w:val="24"/>
        </w:rPr>
      </w:pPr>
    </w:p>
    <w:p w:rsidR="008926E5" w:rsidRPr="00BE6B3D" w:rsidRDefault="008926E5">
      <w:pPr>
        <w:rPr>
          <w:rFonts w:ascii="Georgia" w:hAnsi="Georgia"/>
          <w:sz w:val="24"/>
          <w:szCs w:val="24"/>
        </w:rPr>
      </w:pPr>
    </w:p>
    <w:p w:rsidR="00177308" w:rsidRPr="00BE6B3D" w:rsidRDefault="008926E5">
      <w:pPr>
        <w:rPr>
          <w:rFonts w:ascii="Georgia" w:hAnsi="Georgia"/>
          <w:sz w:val="24"/>
          <w:szCs w:val="24"/>
        </w:rPr>
      </w:pPr>
      <w:r w:rsidRPr="00BE6B3D">
        <w:rPr>
          <w:rFonts w:ascii="Georgia" w:hAnsi="Georgia"/>
          <w:sz w:val="24"/>
          <w:szCs w:val="24"/>
        </w:rPr>
        <w:t xml:space="preserve">                                   </w:t>
      </w:r>
      <w:r w:rsidR="00050DFF" w:rsidRPr="00BE6B3D">
        <w:rPr>
          <w:rFonts w:ascii="Georgia" w:hAnsi="Georgia"/>
          <w:sz w:val="24"/>
          <w:szCs w:val="24"/>
        </w:rPr>
        <w:t xml:space="preserve">    </w:t>
      </w:r>
    </w:p>
    <w:p w:rsidR="00177308" w:rsidRPr="00BE6B3D" w:rsidRDefault="00177308">
      <w:pPr>
        <w:rPr>
          <w:rFonts w:ascii="Georgia" w:hAnsi="Georgia"/>
          <w:sz w:val="24"/>
          <w:szCs w:val="24"/>
        </w:rPr>
      </w:pPr>
      <w:r w:rsidRPr="00BE6B3D">
        <w:rPr>
          <w:rFonts w:ascii="Georgia" w:hAnsi="Georgia"/>
          <w:sz w:val="24"/>
          <w:szCs w:val="24"/>
        </w:rPr>
        <w:t xml:space="preserve">                  </w:t>
      </w:r>
    </w:p>
    <w:p w:rsidR="00177308" w:rsidRPr="00BE6B3D" w:rsidRDefault="00177308">
      <w:pPr>
        <w:rPr>
          <w:rFonts w:ascii="Georgia" w:hAnsi="Georgia"/>
          <w:sz w:val="24"/>
          <w:szCs w:val="24"/>
        </w:rPr>
      </w:pPr>
    </w:p>
    <w:p w:rsidR="00177308" w:rsidRPr="00BE6B3D" w:rsidRDefault="00177308">
      <w:pPr>
        <w:rPr>
          <w:rFonts w:ascii="Georgia" w:hAnsi="Georgia"/>
          <w:sz w:val="24"/>
          <w:szCs w:val="24"/>
        </w:rPr>
      </w:pPr>
    </w:p>
    <w:p w:rsidR="00257585" w:rsidRPr="00BE6B3D" w:rsidRDefault="00177308">
      <w:pPr>
        <w:rPr>
          <w:rFonts w:ascii="Georgia" w:hAnsi="Georgia"/>
          <w:sz w:val="24"/>
          <w:szCs w:val="24"/>
        </w:rPr>
      </w:pPr>
      <w:r w:rsidRPr="00BE6B3D">
        <w:rPr>
          <w:rFonts w:ascii="Georgia" w:hAnsi="Georgia"/>
          <w:sz w:val="24"/>
          <w:szCs w:val="24"/>
        </w:rPr>
        <w:lastRenderedPageBreak/>
        <w:t xml:space="preserve">                     </w:t>
      </w:r>
    </w:p>
    <w:p w:rsidR="00050DFF" w:rsidRPr="00BE6B3D" w:rsidRDefault="00050DFF">
      <w:pPr>
        <w:rPr>
          <w:rFonts w:ascii="Georgia" w:hAnsi="Georgia"/>
          <w:sz w:val="24"/>
          <w:szCs w:val="24"/>
        </w:rPr>
      </w:pPr>
    </w:p>
    <w:p w:rsidR="00050DFF" w:rsidRPr="00BE6B3D" w:rsidRDefault="00050DFF">
      <w:pPr>
        <w:rPr>
          <w:rFonts w:ascii="Georgia" w:hAnsi="Georgia"/>
          <w:sz w:val="24"/>
          <w:szCs w:val="24"/>
        </w:rPr>
      </w:pPr>
    </w:p>
    <w:p w:rsidR="00050DFF" w:rsidRPr="00BE6B3D" w:rsidRDefault="00050DFF">
      <w:pPr>
        <w:rPr>
          <w:rFonts w:ascii="Georgia" w:hAnsi="Georgia"/>
          <w:sz w:val="24"/>
          <w:szCs w:val="24"/>
        </w:rPr>
      </w:pPr>
    </w:p>
    <w:p w:rsidR="00257585" w:rsidRPr="00BE6B3D" w:rsidRDefault="00050DFF">
      <w:pPr>
        <w:rPr>
          <w:rFonts w:ascii="Georgia" w:hAnsi="Georgia"/>
          <w:sz w:val="24"/>
          <w:szCs w:val="24"/>
        </w:rPr>
      </w:pPr>
      <w:r w:rsidRPr="00BE6B3D">
        <w:rPr>
          <w:rFonts w:ascii="Georgia" w:hAnsi="Georgia"/>
          <w:sz w:val="24"/>
          <w:szCs w:val="24"/>
        </w:rPr>
        <w:t xml:space="preserve">                                        </w:t>
      </w:r>
    </w:p>
    <w:p w:rsidR="00257585" w:rsidRPr="00BE6B3D" w:rsidRDefault="00257585">
      <w:pPr>
        <w:rPr>
          <w:rFonts w:ascii="Georgia" w:hAnsi="Georgia"/>
          <w:sz w:val="24"/>
          <w:szCs w:val="24"/>
        </w:rPr>
      </w:pPr>
    </w:p>
    <w:p w:rsidR="00257585" w:rsidRPr="00BE6B3D" w:rsidRDefault="00257585">
      <w:pPr>
        <w:rPr>
          <w:rFonts w:ascii="Georgia" w:hAnsi="Georgia"/>
          <w:sz w:val="24"/>
          <w:szCs w:val="24"/>
        </w:rPr>
      </w:pPr>
    </w:p>
    <w:p w:rsidR="00A4439F" w:rsidRPr="00BE6B3D" w:rsidRDefault="00257585">
      <w:pPr>
        <w:rPr>
          <w:rFonts w:ascii="Georgia" w:hAnsi="Georgia"/>
          <w:sz w:val="24"/>
          <w:szCs w:val="24"/>
        </w:rPr>
      </w:pPr>
      <w:r w:rsidRPr="00BE6B3D">
        <w:rPr>
          <w:rFonts w:ascii="Georgia" w:hAnsi="Georgia"/>
          <w:sz w:val="24"/>
          <w:szCs w:val="24"/>
        </w:rPr>
        <w:t xml:space="preserve">   </w:t>
      </w:r>
      <w:r w:rsidR="009E3E7D" w:rsidRPr="00BE6B3D">
        <w:rPr>
          <w:rFonts w:ascii="Georgia" w:hAnsi="Georgia"/>
          <w:sz w:val="24"/>
          <w:szCs w:val="24"/>
        </w:rPr>
        <w:tab/>
      </w:r>
      <w:r w:rsidR="009E3E7D" w:rsidRPr="00BE6B3D">
        <w:rPr>
          <w:rFonts w:ascii="Georgia" w:hAnsi="Georgia"/>
          <w:sz w:val="24"/>
          <w:szCs w:val="24"/>
        </w:rPr>
        <w:tab/>
      </w:r>
      <w:r w:rsidR="009E3E7D" w:rsidRPr="00BE6B3D">
        <w:rPr>
          <w:rFonts w:ascii="Georgia" w:hAnsi="Georgia"/>
          <w:sz w:val="24"/>
          <w:szCs w:val="24"/>
        </w:rPr>
        <w:tab/>
      </w:r>
      <w:r w:rsidR="009E3E7D" w:rsidRPr="00BE6B3D">
        <w:rPr>
          <w:rFonts w:ascii="Georgia" w:hAnsi="Georgia"/>
          <w:sz w:val="24"/>
          <w:szCs w:val="24"/>
        </w:rPr>
        <w:tab/>
      </w:r>
      <w:r w:rsidR="005238F4" w:rsidRPr="00BE6B3D">
        <w:rPr>
          <w:rFonts w:ascii="Georgia" w:hAnsi="Georgia"/>
          <w:sz w:val="24"/>
          <w:szCs w:val="24"/>
        </w:rPr>
        <w:t xml:space="preserve"> </w:t>
      </w:r>
    </w:p>
    <w:p w:rsidR="00A4439F" w:rsidRPr="00BE6B3D" w:rsidRDefault="00A4439F">
      <w:pPr>
        <w:rPr>
          <w:rFonts w:ascii="Georgia" w:hAnsi="Georgia"/>
          <w:sz w:val="24"/>
          <w:szCs w:val="24"/>
        </w:rPr>
      </w:pPr>
    </w:p>
    <w:p w:rsidR="00A4439F" w:rsidRPr="00BE6B3D" w:rsidRDefault="00A4439F">
      <w:pPr>
        <w:rPr>
          <w:rFonts w:ascii="Georgia" w:hAnsi="Georgia"/>
          <w:sz w:val="24"/>
          <w:szCs w:val="24"/>
        </w:rPr>
      </w:pPr>
    </w:p>
    <w:p w:rsidR="00A4439F" w:rsidRPr="00BE6B3D" w:rsidRDefault="00A4439F">
      <w:pPr>
        <w:rPr>
          <w:rFonts w:ascii="Georgia" w:hAnsi="Georgia"/>
          <w:sz w:val="24"/>
          <w:szCs w:val="24"/>
        </w:rPr>
      </w:pPr>
    </w:p>
    <w:p w:rsidR="00A4439F" w:rsidRPr="00BE6B3D" w:rsidRDefault="00A4439F">
      <w:pPr>
        <w:rPr>
          <w:rFonts w:ascii="Georgia" w:hAnsi="Georgia"/>
          <w:sz w:val="24"/>
          <w:szCs w:val="24"/>
        </w:rPr>
      </w:pPr>
    </w:p>
    <w:p w:rsidR="009F747E" w:rsidRPr="00BE6B3D" w:rsidRDefault="00A4439F">
      <w:pPr>
        <w:rPr>
          <w:rFonts w:ascii="Georgia" w:hAnsi="Georgia"/>
          <w:sz w:val="24"/>
          <w:szCs w:val="24"/>
        </w:rPr>
      </w:pPr>
      <w:r w:rsidRPr="00BE6B3D">
        <w:rPr>
          <w:rFonts w:ascii="Georgia" w:hAnsi="Georgia"/>
          <w:sz w:val="24"/>
          <w:szCs w:val="24"/>
        </w:rPr>
        <w:t xml:space="preserve">                               </w:t>
      </w:r>
      <w:r w:rsidR="00257585" w:rsidRPr="00BE6B3D">
        <w:rPr>
          <w:rFonts w:ascii="Georgia" w:hAnsi="Georgia"/>
          <w:sz w:val="24"/>
          <w:szCs w:val="24"/>
        </w:rPr>
        <w:t xml:space="preserve">    </w:t>
      </w:r>
      <w:r w:rsidR="008973AB" w:rsidRPr="00BE6B3D">
        <w:rPr>
          <w:rFonts w:ascii="Georgia" w:hAnsi="Georgia"/>
          <w:sz w:val="24"/>
          <w:szCs w:val="24"/>
        </w:rPr>
        <w:t xml:space="preserve"> </w:t>
      </w:r>
    </w:p>
    <w:p w:rsidR="009F747E" w:rsidRPr="00BE6B3D" w:rsidRDefault="00DC4FC7">
      <w:pPr>
        <w:rPr>
          <w:rFonts w:ascii="Georgia" w:hAnsi="Georgia"/>
          <w:sz w:val="24"/>
          <w:szCs w:val="24"/>
        </w:rPr>
      </w:pPr>
      <w:r w:rsidRPr="00BE6B3D">
        <w:rPr>
          <w:rFonts w:ascii="Georgia" w:hAnsi="Georgia"/>
          <w:sz w:val="24"/>
          <w:szCs w:val="24"/>
        </w:rPr>
        <w:t xml:space="preserve">                       </w:t>
      </w:r>
    </w:p>
    <w:p w:rsidR="009F747E" w:rsidRPr="00BE6B3D" w:rsidRDefault="009F747E">
      <w:pPr>
        <w:rPr>
          <w:rFonts w:ascii="Georgia" w:hAnsi="Georgia"/>
          <w:sz w:val="24"/>
          <w:szCs w:val="24"/>
        </w:rPr>
      </w:pPr>
    </w:p>
    <w:p w:rsidR="009F747E" w:rsidRPr="00BE6B3D" w:rsidRDefault="00DC4FC7">
      <w:pPr>
        <w:rPr>
          <w:rFonts w:ascii="Georgia" w:hAnsi="Georgia"/>
          <w:sz w:val="24"/>
          <w:szCs w:val="24"/>
        </w:rPr>
      </w:pPr>
      <w:r w:rsidRPr="00BE6B3D">
        <w:rPr>
          <w:rFonts w:ascii="Georgia" w:hAnsi="Georgia"/>
          <w:sz w:val="24"/>
          <w:szCs w:val="24"/>
        </w:rPr>
        <w:t xml:space="preserve">                  </w:t>
      </w:r>
    </w:p>
    <w:p w:rsidR="00177308" w:rsidRPr="00BE6B3D" w:rsidRDefault="00177308">
      <w:pPr>
        <w:rPr>
          <w:rFonts w:ascii="Georgia" w:hAnsi="Georgia"/>
          <w:sz w:val="24"/>
          <w:szCs w:val="24"/>
        </w:rPr>
      </w:pPr>
    </w:p>
    <w:p w:rsidR="00177308" w:rsidRPr="00BE6B3D" w:rsidRDefault="00177308">
      <w:pPr>
        <w:rPr>
          <w:rFonts w:ascii="Georgia" w:hAnsi="Georgia"/>
          <w:sz w:val="24"/>
          <w:szCs w:val="24"/>
        </w:rPr>
      </w:pPr>
    </w:p>
    <w:p w:rsidR="009F747E" w:rsidRPr="00BE6B3D" w:rsidRDefault="00177308">
      <w:pPr>
        <w:rPr>
          <w:rFonts w:ascii="Georgia" w:hAnsi="Georgia"/>
          <w:sz w:val="24"/>
          <w:szCs w:val="24"/>
        </w:rPr>
      </w:pPr>
      <w:r w:rsidRPr="00BE6B3D">
        <w:rPr>
          <w:rFonts w:ascii="Georgia" w:hAnsi="Georgia"/>
          <w:sz w:val="24"/>
          <w:szCs w:val="24"/>
        </w:rPr>
        <w:t xml:space="preserve">      </w:t>
      </w:r>
    </w:p>
    <w:p w:rsidR="00A72682" w:rsidRPr="00BE6B3D" w:rsidRDefault="00A72682" w:rsidP="007B0EF1">
      <w:pPr>
        <w:jc w:val="both"/>
        <w:rPr>
          <w:rFonts w:ascii="Georgia" w:hAnsi="Georgia"/>
          <w:sz w:val="24"/>
          <w:szCs w:val="24"/>
        </w:rPr>
      </w:pPr>
    </w:p>
    <w:p w:rsidR="009F747E" w:rsidRPr="00BE6B3D" w:rsidRDefault="009F747E">
      <w:pPr>
        <w:rPr>
          <w:rFonts w:ascii="Georgia" w:hAnsi="Georgia"/>
          <w:sz w:val="24"/>
          <w:szCs w:val="24"/>
        </w:rPr>
      </w:pPr>
    </w:p>
    <w:p w:rsidR="00F62435" w:rsidRPr="00BE6B3D" w:rsidRDefault="008973AB">
      <w:pPr>
        <w:rPr>
          <w:rFonts w:ascii="Georgia" w:hAnsi="Georgia"/>
          <w:sz w:val="24"/>
          <w:szCs w:val="24"/>
        </w:rPr>
      </w:pPr>
      <w:r w:rsidRPr="00BE6B3D">
        <w:rPr>
          <w:rFonts w:ascii="Georgia" w:hAnsi="Georgia"/>
          <w:sz w:val="24"/>
          <w:szCs w:val="24"/>
        </w:rPr>
        <w:t xml:space="preserve">                                   </w:t>
      </w:r>
      <w:r w:rsidR="00F62435" w:rsidRPr="00BE6B3D">
        <w:rPr>
          <w:rFonts w:ascii="Georgia" w:hAnsi="Georgia"/>
          <w:sz w:val="24"/>
          <w:szCs w:val="24"/>
        </w:rPr>
        <w:t xml:space="preserve">        </w:t>
      </w:r>
    </w:p>
    <w:p w:rsidR="00F62435" w:rsidRPr="00BE6B3D" w:rsidRDefault="00F62435">
      <w:pPr>
        <w:rPr>
          <w:rFonts w:ascii="Georgia" w:hAnsi="Georgia"/>
          <w:sz w:val="24"/>
          <w:szCs w:val="24"/>
        </w:rPr>
      </w:pPr>
    </w:p>
    <w:p w:rsidR="00F62435" w:rsidRPr="00BE6B3D" w:rsidRDefault="00F62435">
      <w:pPr>
        <w:rPr>
          <w:rFonts w:ascii="Georgia" w:hAnsi="Georgia"/>
          <w:sz w:val="24"/>
          <w:szCs w:val="24"/>
        </w:rPr>
      </w:pPr>
    </w:p>
    <w:p w:rsidR="00F62435" w:rsidRPr="00BE6B3D" w:rsidRDefault="00F62435">
      <w:pPr>
        <w:rPr>
          <w:rFonts w:ascii="Georgia" w:hAnsi="Georgia"/>
          <w:sz w:val="24"/>
          <w:szCs w:val="24"/>
        </w:rPr>
      </w:pPr>
    </w:p>
    <w:p w:rsidR="00F62435" w:rsidRPr="00BE6B3D" w:rsidRDefault="00F62435">
      <w:pPr>
        <w:rPr>
          <w:rFonts w:ascii="Georgia" w:hAnsi="Georgia"/>
          <w:sz w:val="24"/>
          <w:szCs w:val="24"/>
        </w:rPr>
      </w:pPr>
    </w:p>
    <w:p w:rsidR="00F62435" w:rsidRPr="00BE6B3D" w:rsidRDefault="00F62435">
      <w:pPr>
        <w:rPr>
          <w:rFonts w:ascii="Georgia" w:hAnsi="Georgia"/>
          <w:sz w:val="24"/>
          <w:szCs w:val="24"/>
        </w:rPr>
      </w:pPr>
    </w:p>
    <w:p w:rsidR="00F62435" w:rsidRPr="00BE6B3D" w:rsidRDefault="009E3E7D">
      <w:pPr>
        <w:rPr>
          <w:rFonts w:ascii="Georgia" w:hAnsi="Georgia"/>
          <w:sz w:val="24"/>
          <w:szCs w:val="24"/>
        </w:rPr>
      </w:pPr>
      <w:r w:rsidRPr="00BE6B3D">
        <w:rPr>
          <w:rFonts w:ascii="Georgia" w:hAnsi="Georgia"/>
          <w:sz w:val="24"/>
          <w:szCs w:val="24"/>
        </w:rPr>
        <w:lastRenderedPageBreak/>
        <w:tab/>
      </w:r>
      <w:r w:rsidRPr="00BE6B3D">
        <w:rPr>
          <w:rFonts w:ascii="Georgia" w:hAnsi="Georgia"/>
          <w:sz w:val="24"/>
          <w:szCs w:val="24"/>
        </w:rPr>
        <w:tab/>
      </w:r>
      <w:r w:rsidRPr="00BE6B3D">
        <w:rPr>
          <w:rFonts w:ascii="Georgia" w:hAnsi="Georgia"/>
          <w:sz w:val="24"/>
          <w:szCs w:val="24"/>
        </w:rPr>
        <w:tab/>
      </w:r>
      <w:r w:rsidRPr="00BE6B3D">
        <w:rPr>
          <w:rFonts w:ascii="Georgia" w:hAnsi="Georgia"/>
          <w:sz w:val="24"/>
          <w:szCs w:val="24"/>
        </w:rPr>
        <w:tab/>
      </w:r>
      <w:r w:rsidRPr="00BE6B3D">
        <w:rPr>
          <w:rFonts w:ascii="Georgia" w:hAnsi="Georgia"/>
          <w:sz w:val="24"/>
          <w:szCs w:val="24"/>
        </w:rPr>
        <w:tab/>
      </w:r>
    </w:p>
    <w:p w:rsidR="00F62435" w:rsidRPr="00BE6B3D" w:rsidRDefault="00F62435">
      <w:pPr>
        <w:rPr>
          <w:rFonts w:ascii="Georgia" w:hAnsi="Georgia"/>
          <w:sz w:val="24"/>
          <w:szCs w:val="24"/>
        </w:rPr>
      </w:pPr>
    </w:p>
    <w:p w:rsidR="00A72682" w:rsidRPr="00BE6B3D" w:rsidRDefault="00F62435">
      <w:pPr>
        <w:rPr>
          <w:rFonts w:ascii="Georgia" w:hAnsi="Georgia"/>
          <w:sz w:val="24"/>
          <w:szCs w:val="24"/>
        </w:rPr>
      </w:pPr>
      <w:r w:rsidRPr="00BE6B3D">
        <w:rPr>
          <w:rFonts w:ascii="Georgia" w:hAnsi="Georgia"/>
          <w:sz w:val="24"/>
          <w:szCs w:val="24"/>
        </w:rPr>
        <w:t xml:space="preserve">                                        </w:t>
      </w:r>
    </w:p>
    <w:p w:rsidR="00A72682" w:rsidRPr="00BE6B3D" w:rsidRDefault="00A72682">
      <w:pPr>
        <w:rPr>
          <w:rFonts w:ascii="Georgia" w:hAnsi="Georgia"/>
          <w:sz w:val="24"/>
          <w:szCs w:val="24"/>
        </w:rPr>
      </w:pPr>
    </w:p>
    <w:p w:rsidR="00A72682" w:rsidRPr="00BE6B3D" w:rsidRDefault="00A72682">
      <w:pPr>
        <w:rPr>
          <w:rFonts w:ascii="Georgia" w:hAnsi="Georgia"/>
          <w:sz w:val="24"/>
          <w:szCs w:val="24"/>
        </w:rPr>
      </w:pPr>
    </w:p>
    <w:p w:rsidR="00A72682" w:rsidRPr="00BE6B3D" w:rsidRDefault="00A72682">
      <w:pPr>
        <w:rPr>
          <w:rFonts w:ascii="Georgia" w:hAnsi="Georgia"/>
          <w:sz w:val="24"/>
          <w:szCs w:val="24"/>
        </w:rPr>
      </w:pPr>
    </w:p>
    <w:p w:rsidR="00A72682" w:rsidRPr="00BE6B3D" w:rsidRDefault="00A72682">
      <w:pPr>
        <w:rPr>
          <w:rFonts w:ascii="Georgia" w:hAnsi="Georgia"/>
          <w:sz w:val="24"/>
          <w:szCs w:val="24"/>
        </w:rPr>
      </w:pPr>
    </w:p>
    <w:p w:rsidR="00A706A1" w:rsidRPr="00BE6B3D" w:rsidRDefault="00A706A1">
      <w:pPr>
        <w:rPr>
          <w:rFonts w:ascii="Georgia" w:hAnsi="Georgia"/>
          <w:sz w:val="24"/>
          <w:szCs w:val="24"/>
        </w:rPr>
      </w:pPr>
      <w:r w:rsidRPr="00BE6B3D">
        <w:rPr>
          <w:rFonts w:ascii="Georgia" w:hAnsi="Georgia"/>
          <w:sz w:val="24"/>
          <w:szCs w:val="24"/>
        </w:rPr>
        <w:t xml:space="preserve">                         </w:t>
      </w:r>
      <w:r w:rsidR="0076069C" w:rsidRPr="00BE6B3D">
        <w:rPr>
          <w:rFonts w:ascii="Georgia" w:hAnsi="Georgia"/>
          <w:sz w:val="24"/>
          <w:szCs w:val="24"/>
        </w:rPr>
        <w:t xml:space="preserve"> </w:t>
      </w:r>
      <w:r w:rsidRPr="00BE6B3D">
        <w:rPr>
          <w:rFonts w:ascii="Georgia" w:hAnsi="Georgia"/>
          <w:sz w:val="24"/>
          <w:szCs w:val="24"/>
        </w:rPr>
        <w:t xml:space="preserve">       </w:t>
      </w:r>
    </w:p>
    <w:p w:rsidR="00A706A1" w:rsidRPr="00BE6B3D" w:rsidRDefault="00A706A1">
      <w:pPr>
        <w:rPr>
          <w:rFonts w:ascii="Georgia" w:hAnsi="Georgia"/>
          <w:sz w:val="24"/>
          <w:szCs w:val="24"/>
        </w:rPr>
      </w:pPr>
    </w:p>
    <w:p w:rsidR="00177308" w:rsidRPr="00BE6B3D" w:rsidRDefault="00A706A1">
      <w:pPr>
        <w:rPr>
          <w:rFonts w:ascii="Georgia" w:hAnsi="Georgia"/>
          <w:sz w:val="24"/>
          <w:szCs w:val="24"/>
        </w:rPr>
      </w:pPr>
      <w:r w:rsidRPr="00BE6B3D">
        <w:rPr>
          <w:rFonts w:ascii="Georgia" w:hAnsi="Georgia"/>
          <w:sz w:val="24"/>
          <w:szCs w:val="24"/>
        </w:rPr>
        <w:t xml:space="preserve">              </w:t>
      </w:r>
    </w:p>
    <w:p w:rsidR="00177308" w:rsidRPr="00BE6B3D" w:rsidRDefault="00177308">
      <w:pPr>
        <w:rPr>
          <w:rFonts w:ascii="Georgia" w:hAnsi="Georgia"/>
          <w:sz w:val="24"/>
          <w:szCs w:val="24"/>
        </w:rPr>
      </w:pPr>
    </w:p>
    <w:p w:rsidR="00177308" w:rsidRPr="00BE6B3D" w:rsidRDefault="00177308">
      <w:pPr>
        <w:rPr>
          <w:rFonts w:ascii="Georgia" w:hAnsi="Georgia"/>
          <w:sz w:val="24"/>
          <w:szCs w:val="24"/>
        </w:rPr>
      </w:pPr>
    </w:p>
    <w:p w:rsidR="009F747E" w:rsidRPr="00BE6B3D" w:rsidRDefault="009F747E">
      <w:pPr>
        <w:rPr>
          <w:rFonts w:ascii="Georgia" w:hAnsi="Georgia"/>
          <w:sz w:val="24"/>
          <w:szCs w:val="24"/>
        </w:rPr>
      </w:pPr>
    </w:p>
    <w:p w:rsidR="00B6096E" w:rsidRPr="00BE6B3D" w:rsidRDefault="008973AB">
      <w:pPr>
        <w:rPr>
          <w:rFonts w:ascii="Georgia" w:hAnsi="Georgia"/>
          <w:sz w:val="24"/>
          <w:szCs w:val="24"/>
        </w:rPr>
      </w:pPr>
      <w:r w:rsidRPr="00BE6B3D">
        <w:rPr>
          <w:rFonts w:ascii="Georgia" w:hAnsi="Georgia"/>
          <w:sz w:val="24"/>
          <w:szCs w:val="24"/>
        </w:rPr>
        <w:t xml:space="preserve">                         </w:t>
      </w:r>
    </w:p>
    <w:p w:rsidR="00B6096E" w:rsidRPr="00BE6B3D" w:rsidRDefault="00B6096E">
      <w:pPr>
        <w:rPr>
          <w:rFonts w:ascii="Georgia" w:hAnsi="Georgia"/>
          <w:sz w:val="24"/>
          <w:szCs w:val="24"/>
        </w:rPr>
      </w:pPr>
    </w:p>
    <w:p w:rsidR="00615363" w:rsidRPr="00BE6B3D" w:rsidRDefault="00B6096E">
      <w:pPr>
        <w:rPr>
          <w:rFonts w:ascii="Georgia" w:hAnsi="Georgia"/>
          <w:sz w:val="24"/>
          <w:szCs w:val="24"/>
        </w:rPr>
      </w:pPr>
      <w:r w:rsidRPr="00BE6B3D">
        <w:rPr>
          <w:rFonts w:ascii="Georgia" w:hAnsi="Georgia"/>
          <w:sz w:val="24"/>
          <w:szCs w:val="24"/>
        </w:rPr>
        <w:t xml:space="preserve">                    </w:t>
      </w:r>
      <w:r w:rsidR="008973AB" w:rsidRPr="00BE6B3D">
        <w:rPr>
          <w:rFonts w:ascii="Georgia" w:hAnsi="Georgia"/>
          <w:sz w:val="24"/>
          <w:szCs w:val="24"/>
        </w:rPr>
        <w:t xml:space="preserve"> </w:t>
      </w:r>
    </w:p>
    <w:p w:rsidR="00615363" w:rsidRPr="00BE6B3D" w:rsidRDefault="00615363">
      <w:pPr>
        <w:rPr>
          <w:rFonts w:ascii="Georgia" w:hAnsi="Georgia"/>
          <w:sz w:val="24"/>
          <w:szCs w:val="24"/>
        </w:rPr>
      </w:pPr>
    </w:p>
    <w:p w:rsidR="00177308" w:rsidRPr="00BE6B3D" w:rsidRDefault="00177308">
      <w:pPr>
        <w:rPr>
          <w:rFonts w:ascii="Georgia" w:hAnsi="Georgia"/>
          <w:sz w:val="24"/>
          <w:szCs w:val="24"/>
        </w:rPr>
      </w:pPr>
    </w:p>
    <w:p w:rsidR="00177308" w:rsidRPr="00BE6B3D" w:rsidRDefault="00177308">
      <w:pPr>
        <w:rPr>
          <w:rFonts w:ascii="Georgia" w:hAnsi="Georgia"/>
          <w:sz w:val="24"/>
          <w:szCs w:val="24"/>
        </w:rPr>
      </w:pPr>
    </w:p>
    <w:p w:rsidR="00177308" w:rsidRPr="00BE6B3D" w:rsidRDefault="00177308">
      <w:pPr>
        <w:rPr>
          <w:rFonts w:ascii="Georgia" w:hAnsi="Georgia"/>
          <w:sz w:val="24"/>
          <w:szCs w:val="24"/>
        </w:rPr>
      </w:pPr>
    </w:p>
    <w:p w:rsidR="00177308" w:rsidRPr="00BE6B3D" w:rsidRDefault="00177308">
      <w:pPr>
        <w:rPr>
          <w:rFonts w:ascii="Georgia" w:hAnsi="Georgia"/>
          <w:sz w:val="24"/>
          <w:szCs w:val="24"/>
        </w:rPr>
      </w:pPr>
    </w:p>
    <w:p w:rsidR="00177308" w:rsidRPr="00BE6B3D" w:rsidRDefault="00177308">
      <w:pPr>
        <w:rPr>
          <w:rFonts w:ascii="Georgia" w:hAnsi="Georgia"/>
          <w:sz w:val="24"/>
          <w:szCs w:val="24"/>
        </w:rPr>
      </w:pPr>
    </w:p>
    <w:p w:rsidR="00177308" w:rsidRPr="00BE6B3D" w:rsidRDefault="00177308">
      <w:pPr>
        <w:rPr>
          <w:rFonts w:ascii="Georgia" w:hAnsi="Georgia"/>
          <w:sz w:val="24"/>
          <w:szCs w:val="24"/>
        </w:rPr>
      </w:pPr>
    </w:p>
    <w:p w:rsidR="00177308" w:rsidRPr="00BE6B3D" w:rsidRDefault="00177308">
      <w:pPr>
        <w:rPr>
          <w:rFonts w:ascii="Georgia" w:hAnsi="Georgia"/>
          <w:sz w:val="24"/>
          <w:szCs w:val="24"/>
        </w:rPr>
      </w:pPr>
    </w:p>
    <w:p w:rsidR="00177308" w:rsidRPr="00BE6B3D" w:rsidRDefault="00177308">
      <w:pPr>
        <w:rPr>
          <w:rFonts w:ascii="Georgia" w:hAnsi="Georgia"/>
          <w:sz w:val="24"/>
          <w:szCs w:val="24"/>
        </w:rPr>
      </w:pPr>
    </w:p>
    <w:p w:rsidR="009F747E" w:rsidRPr="00BE6B3D" w:rsidRDefault="00177308">
      <w:pPr>
        <w:rPr>
          <w:rFonts w:ascii="Georgia" w:hAnsi="Georgia"/>
          <w:sz w:val="24"/>
          <w:szCs w:val="24"/>
        </w:rPr>
      </w:pPr>
      <w:r w:rsidRPr="00BE6B3D">
        <w:rPr>
          <w:rFonts w:ascii="Georgia" w:hAnsi="Georgia"/>
          <w:sz w:val="24"/>
          <w:szCs w:val="24"/>
        </w:rPr>
        <w:t xml:space="preserve">               </w:t>
      </w:r>
      <w:r w:rsidR="008973AB" w:rsidRPr="00BE6B3D">
        <w:rPr>
          <w:rFonts w:ascii="Georgia" w:hAnsi="Georgia"/>
          <w:sz w:val="24"/>
          <w:szCs w:val="24"/>
        </w:rPr>
        <w:t xml:space="preserve"> </w:t>
      </w:r>
    </w:p>
    <w:p w:rsidR="00F62435" w:rsidRPr="00BE6B3D" w:rsidRDefault="00F62435">
      <w:pPr>
        <w:rPr>
          <w:rFonts w:ascii="Georgia" w:hAnsi="Georgia"/>
          <w:sz w:val="24"/>
          <w:szCs w:val="24"/>
        </w:rPr>
      </w:pPr>
    </w:p>
    <w:p w:rsidR="00F62435" w:rsidRPr="00BE6B3D" w:rsidRDefault="00F62435">
      <w:pPr>
        <w:rPr>
          <w:rFonts w:ascii="Georgia" w:hAnsi="Georgia"/>
          <w:sz w:val="24"/>
          <w:szCs w:val="24"/>
        </w:rPr>
      </w:pPr>
    </w:p>
    <w:p w:rsidR="00615363" w:rsidRPr="00BE6B3D" w:rsidRDefault="00F62435">
      <w:pPr>
        <w:rPr>
          <w:rFonts w:ascii="Georgia" w:hAnsi="Georgia"/>
          <w:sz w:val="24"/>
          <w:szCs w:val="24"/>
        </w:rPr>
      </w:pPr>
      <w:r w:rsidRPr="00BE6B3D">
        <w:rPr>
          <w:rFonts w:ascii="Georgia" w:hAnsi="Georgia"/>
          <w:sz w:val="24"/>
          <w:szCs w:val="24"/>
        </w:rPr>
        <w:t xml:space="preserve">                </w:t>
      </w:r>
      <w:r w:rsidR="00B6096E" w:rsidRPr="00BE6B3D">
        <w:rPr>
          <w:rFonts w:ascii="Georgia" w:hAnsi="Georgia"/>
          <w:sz w:val="24"/>
          <w:szCs w:val="24"/>
        </w:rPr>
        <w:t xml:space="preserve"> </w:t>
      </w:r>
      <w:r w:rsidRPr="00BE6B3D">
        <w:rPr>
          <w:rFonts w:ascii="Georgia" w:hAnsi="Georgia"/>
          <w:sz w:val="24"/>
          <w:szCs w:val="24"/>
        </w:rPr>
        <w:t xml:space="preserve">     </w:t>
      </w:r>
    </w:p>
    <w:p w:rsidR="00615363" w:rsidRPr="00BE6B3D" w:rsidRDefault="00615363">
      <w:pPr>
        <w:rPr>
          <w:rFonts w:ascii="Georgia" w:hAnsi="Georgia"/>
          <w:sz w:val="24"/>
          <w:szCs w:val="24"/>
        </w:rPr>
      </w:pPr>
    </w:p>
    <w:p w:rsidR="00615363" w:rsidRPr="00BE6B3D" w:rsidRDefault="00615363">
      <w:pPr>
        <w:rPr>
          <w:rFonts w:ascii="Georgia" w:hAnsi="Georgia"/>
          <w:sz w:val="24"/>
          <w:szCs w:val="24"/>
        </w:rPr>
      </w:pPr>
    </w:p>
    <w:p w:rsidR="00615363" w:rsidRPr="00BE6B3D" w:rsidRDefault="00615363">
      <w:pPr>
        <w:rPr>
          <w:rFonts w:ascii="Georgia" w:hAnsi="Georgia"/>
          <w:sz w:val="24"/>
          <w:szCs w:val="24"/>
        </w:rPr>
      </w:pPr>
    </w:p>
    <w:p w:rsidR="00615363" w:rsidRPr="00BE6B3D" w:rsidRDefault="00615363">
      <w:pPr>
        <w:rPr>
          <w:rFonts w:ascii="Georgia" w:hAnsi="Georgia"/>
          <w:sz w:val="24"/>
          <w:szCs w:val="24"/>
        </w:rPr>
      </w:pPr>
    </w:p>
    <w:p w:rsidR="00615363" w:rsidRPr="00BE6B3D" w:rsidRDefault="00615363">
      <w:pPr>
        <w:rPr>
          <w:rFonts w:ascii="Georgia" w:hAnsi="Georgia"/>
          <w:sz w:val="24"/>
          <w:szCs w:val="24"/>
        </w:rPr>
      </w:pPr>
    </w:p>
    <w:p w:rsidR="00615363" w:rsidRPr="00BE6B3D" w:rsidRDefault="00615363">
      <w:pPr>
        <w:rPr>
          <w:rFonts w:ascii="Georgia" w:hAnsi="Georgia"/>
          <w:sz w:val="24"/>
          <w:szCs w:val="24"/>
        </w:rPr>
      </w:pPr>
    </w:p>
    <w:p w:rsidR="00615363" w:rsidRPr="00BE6B3D" w:rsidRDefault="00615363">
      <w:pPr>
        <w:rPr>
          <w:rFonts w:ascii="Georgia" w:hAnsi="Georgia"/>
          <w:sz w:val="24"/>
          <w:szCs w:val="24"/>
        </w:rPr>
      </w:pPr>
    </w:p>
    <w:p w:rsidR="00615363" w:rsidRPr="00BE6B3D" w:rsidRDefault="00615363">
      <w:pPr>
        <w:rPr>
          <w:rFonts w:ascii="Georgia" w:hAnsi="Georgia"/>
          <w:sz w:val="24"/>
          <w:szCs w:val="24"/>
        </w:rPr>
      </w:pPr>
    </w:p>
    <w:p w:rsidR="00B6096E" w:rsidRPr="00BE6B3D" w:rsidRDefault="00615363">
      <w:pPr>
        <w:rPr>
          <w:rFonts w:ascii="Georgia" w:hAnsi="Georgia"/>
          <w:sz w:val="24"/>
          <w:szCs w:val="24"/>
        </w:rPr>
      </w:pPr>
      <w:r w:rsidRPr="00BE6B3D">
        <w:rPr>
          <w:rFonts w:ascii="Georgia" w:hAnsi="Georgia"/>
          <w:sz w:val="24"/>
          <w:szCs w:val="24"/>
        </w:rPr>
        <w:t xml:space="preserve">                         </w:t>
      </w:r>
      <w:r w:rsidR="00F62435" w:rsidRPr="00BE6B3D">
        <w:rPr>
          <w:rFonts w:ascii="Georgia" w:hAnsi="Georgia"/>
          <w:sz w:val="24"/>
          <w:szCs w:val="24"/>
        </w:rPr>
        <w:t xml:space="preserve"> </w:t>
      </w:r>
      <w:r w:rsidR="00B6096E" w:rsidRPr="00BE6B3D">
        <w:rPr>
          <w:rFonts w:ascii="Georgia" w:hAnsi="Georgia"/>
          <w:sz w:val="24"/>
          <w:szCs w:val="24"/>
        </w:rPr>
        <w:t xml:space="preserve"> </w:t>
      </w:r>
    </w:p>
    <w:p w:rsidR="00B6096E" w:rsidRPr="00BE6B3D" w:rsidRDefault="008973AB">
      <w:pPr>
        <w:rPr>
          <w:rFonts w:ascii="Georgia" w:hAnsi="Georgia"/>
          <w:sz w:val="24"/>
          <w:szCs w:val="24"/>
        </w:rPr>
      </w:pPr>
      <w:r w:rsidRPr="00BE6B3D">
        <w:rPr>
          <w:rFonts w:ascii="Georgia" w:hAnsi="Georgia"/>
          <w:sz w:val="24"/>
          <w:szCs w:val="24"/>
        </w:rPr>
        <w:t xml:space="preserve">                            </w:t>
      </w:r>
    </w:p>
    <w:p w:rsidR="00426AE6" w:rsidRPr="00BE6B3D" w:rsidRDefault="00426AE6">
      <w:pPr>
        <w:rPr>
          <w:rFonts w:ascii="Georgia" w:hAnsi="Georgia"/>
          <w:sz w:val="24"/>
          <w:szCs w:val="24"/>
        </w:rPr>
      </w:pPr>
    </w:p>
    <w:p w:rsidR="009F747E" w:rsidRPr="00BE6B3D" w:rsidRDefault="00426AE6">
      <w:pPr>
        <w:rPr>
          <w:rFonts w:ascii="Georgia" w:hAnsi="Georgia"/>
          <w:sz w:val="24"/>
          <w:szCs w:val="24"/>
        </w:rPr>
      </w:pPr>
      <w:r w:rsidRPr="00BE6B3D">
        <w:rPr>
          <w:rFonts w:ascii="Georgia" w:hAnsi="Georgia"/>
          <w:sz w:val="24"/>
          <w:szCs w:val="24"/>
        </w:rPr>
        <w:t xml:space="preserve"> </w:t>
      </w:r>
      <w:r w:rsidR="00B6096E" w:rsidRPr="00BE6B3D">
        <w:rPr>
          <w:rFonts w:ascii="Georgia" w:hAnsi="Georgia"/>
          <w:sz w:val="24"/>
          <w:szCs w:val="24"/>
        </w:rPr>
        <w:t xml:space="preserve"> </w:t>
      </w:r>
      <w:r w:rsidR="008973AB" w:rsidRPr="00BE6B3D">
        <w:rPr>
          <w:rFonts w:ascii="Georgia" w:hAnsi="Georgia"/>
          <w:sz w:val="24"/>
          <w:szCs w:val="24"/>
        </w:rPr>
        <w:t xml:space="preserve"> </w:t>
      </w:r>
    </w:p>
    <w:p w:rsidR="00426AE6" w:rsidRPr="00BE6B3D" w:rsidRDefault="00345C64">
      <w:pPr>
        <w:rPr>
          <w:rFonts w:ascii="Georgia" w:hAnsi="Georgia"/>
          <w:sz w:val="24"/>
          <w:szCs w:val="24"/>
        </w:rPr>
      </w:pPr>
      <w:r w:rsidRPr="00BE6B3D">
        <w:rPr>
          <w:rFonts w:ascii="Georgia" w:hAnsi="Georgia"/>
          <w:sz w:val="24"/>
          <w:szCs w:val="24"/>
        </w:rPr>
        <w:t xml:space="preserve">                     </w:t>
      </w:r>
    </w:p>
    <w:p w:rsidR="00426AE6" w:rsidRPr="00BE6B3D" w:rsidRDefault="00426AE6">
      <w:pPr>
        <w:rPr>
          <w:rFonts w:ascii="Georgia" w:hAnsi="Georgia"/>
          <w:sz w:val="24"/>
          <w:szCs w:val="24"/>
        </w:rPr>
      </w:pPr>
    </w:p>
    <w:p w:rsidR="007241F7" w:rsidRPr="00BE6B3D" w:rsidRDefault="007241F7" w:rsidP="007B0EF1">
      <w:pPr>
        <w:jc w:val="both"/>
        <w:rPr>
          <w:rFonts w:ascii="Georgia" w:hAnsi="Georgia"/>
          <w:sz w:val="24"/>
          <w:szCs w:val="24"/>
        </w:rPr>
      </w:pPr>
    </w:p>
    <w:p w:rsidR="007241F7" w:rsidRPr="00BE6B3D" w:rsidRDefault="007241F7" w:rsidP="007B0EF1">
      <w:pPr>
        <w:jc w:val="both"/>
        <w:rPr>
          <w:rFonts w:ascii="Georgia" w:hAnsi="Georgia"/>
          <w:sz w:val="24"/>
          <w:szCs w:val="24"/>
        </w:rPr>
      </w:pPr>
    </w:p>
    <w:p w:rsidR="00345C64" w:rsidRPr="00BE6B3D" w:rsidRDefault="009E3E7D" w:rsidP="007917DA">
      <w:pPr>
        <w:jc w:val="both"/>
        <w:rPr>
          <w:rFonts w:ascii="Georgia" w:hAnsi="Georgia"/>
          <w:sz w:val="24"/>
          <w:szCs w:val="24"/>
        </w:rPr>
      </w:pPr>
      <w:r w:rsidRPr="00BE6B3D">
        <w:rPr>
          <w:rFonts w:ascii="Georgia" w:hAnsi="Georgia"/>
          <w:sz w:val="24"/>
          <w:szCs w:val="24"/>
        </w:rPr>
        <w:tab/>
      </w:r>
      <w:r w:rsidRPr="00BE6B3D">
        <w:rPr>
          <w:rFonts w:ascii="Georgia" w:hAnsi="Georgia"/>
          <w:sz w:val="24"/>
          <w:szCs w:val="24"/>
        </w:rPr>
        <w:tab/>
      </w:r>
      <w:r w:rsidR="00345C64" w:rsidRPr="00BE6B3D">
        <w:rPr>
          <w:rFonts w:ascii="Georgia" w:hAnsi="Georgia"/>
          <w:sz w:val="24"/>
          <w:szCs w:val="24"/>
        </w:rPr>
        <w:t xml:space="preserve"> </w:t>
      </w:r>
    </w:p>
    <w:p w:rsidR="00345C64" w:rsidRPr="00BE6B3D" w:rsidRDefault="00A4439F">
      <w:pPr>
        <w:rPr>
          <w:rFonts w:ascii="Georgia" w:hAnsi="Georgia"/>
          <w:sz w:val="24"/>
          <w:szCs w:val="24"/>
        </w:rPr>
      </w:pPr>
      <w:r w:rsidRPr="00BE6B3D">
        <w:rPr>
          <w:rFonts w:ascii="Georgia" w:hAnsi="Georgia"/>
          <w:sz w:val="24"/>
          <w:szCs w:val="24"/>
        </w:rPr>
        <w:t xml:space="preserve">              </w:t>
      </w:r>
    </w:p>
    <w:p w:rsidR="00426AE6" w:rsidRPr="00BE6B3D" w:rsidRDefault="00E74D7F">
      <w:pPr>
        <w:rPr>
          <w:rFonts w:ascii="Georgia" w:hAnsi="Georgia"/>
          <w:sz w:val="24"/>
          <w:szCs w:val="24"/>
        </w:rPr>
      </w:pPr>
      <w:r w:rsidRPr="00BE6B3D">
        <w:rPr>
          <w:rFonts w:ascii="Georgia" w:hAnsi="Georgia"/>
          <w:sz w:val="24"/>
          <w:szCs w:val="24"/>
        </w:rPr>
        <w:t xml:space="preserve">      </w:t>
      </w:r>
    </w:p>
    <w:p w:rsidR="009F747E" w:rsidRPr="00BE6B3D" w:rsidRDefault="00F62435">
      <w:pPr>
        <w:rPr>
          <w:rFonts w:ascii="Georgia" w:hAnsi="Georgia"/>
          <w:sz w:val="24"/>
          <w:szCs w:val="24"/>
        </w:rPr>
      </w:pPr>
      <w:r w:rsidRPr="00BE6B3D">
        <w:rPr>
          <w:rFonts w:ascii="Georgia" w:hAnsi="Georgia"/>
          <w:sz w:val="24"/>
          <w:szCs w:val="24"/>
        </w:rPr>
        <w:t xml:space="preserve">                  </w:t>
      </w:r>
      <w:r w:rsidR="00E12868" w:rsidRPr="00BE6B3D">
        <w:rPr>
          <w:rFonts w:ascii="Georgia" w:hAnsi="Georgia"/>
          <w:sz w:val="24"/>
          <w:szCs w:val="24"/>
        </w:rPr>
        <w:t xml:space="preserve"> </w:t>
      </w:r>
    </w:p>
    <w:p w:rsidR="009F747E" w:rsidRPr="00BE6B3D" w:rsidRDefault="009F747E">
      <w:pPr>
        <w:rPr>
          <w:rFonts w:ascii="Georgia" w:hAnsi="Georgia"/>
          <w:sz w:val="24"/>
          <w:szCs w:val="24"/>
        </w:rPr>
      </w:pPr>
    </w:p>
    <w:p w:rsidR="009F747E" w:rsidRPr="00BE6B3D" w:rsidRDefault="00F62435">
      <w:pPr>
        <w:rPr>
          <w:rFonts w:ascii="Georgia" w:hAnsi="Georgia"/>
          <w:sz w:val="24"/>
          <w:szCs w:val="24"/>
        </w:rPr>
      </w:pPr>
      <w:r w:rsidRPr="00BE6B3D">
        <w:rPr>
          <w:rFonts w:ascii="Georgia" w:hAnsi="Georgia"/>
          <w:sz w:val="24"/>
          <w:szCs w:val="24"/>
        </w:rPr>
        <w:t xml:space="preserve">         </w:t>
      </w:r>
    </w:p>
    <w:p w:rsidR="009F747E" w:rsidRPr="00BE6B3D" w:rsidRDefault="009F747E">
      <w:pPr>
        <w:rPr>
          <w:rFonts w:ascii="Georgia" w:hAnsi="Georgia"/>
          <w:sz w:val="24"/>
          <w:szCs w:val="24"/>
        </w:rPr>
      </w:pPr>
    </w:p>
    <w:p w:rsidR="009F747E" w:rsidRPr="00BE6B3D" w:rsidRDefault="009F747E">
      <w:pPr>
        <w:rPr>
          <w:rFonts w:ascii="Georgia" w:hAnsi="Georgia"/>
          <w:sz w:val="24"/>
          <w:szCs w:val="24"/>
        </w:rPr>
      </w:pPr>
    </w:p>
    <w:p w:rsidR="0086468B" w:rsidRPr="00BE6B3D" w:rsidRDefault="0086468B">
      <w:pPr>
        <w:rPr>
          <w:rFonts w:ascii="Georgia" w:hAnsi="Georgia"/>
          <w:sz w:val="24"/>
          <w:szCs w:val="24"/>
        </w:rPr>
      </w:pPr>
      <w:r w:rsidRPr="00BE6B3D">
        <w:rPr>
          <w:rFonts w:ascii="Georgia" w:hAnsi="Georgia"/>
          <w:sz w:val="24"/>
          <w:szCs w:val="24"/>
        </w:rPr>
        <w:t xml:space="preserve">                      </w:t>
      </w:r>
    </w:p>
    <w:p w:rsidR="00426AE6" w:rsidRPr="00BE6B3D" w:rsidRDefault="008973AB">
      <w:pPr>
        <w:rPr>
          <w:rFonts w:ascii="Georgia" w:hAnsi="Georgia"/>
          <w:sz w:val="24"/>
          <w:szCs w:val="24"/>
        </w:rPr>
      </w:pPr>
      <w:r w:rsidRPr="00BE6B3D">
        <w:rPr>
          <w:rFonts w:ascii="Georgia" w:hAnsi="Georgia"/>
          <w:sz w:val="24"/>
          <w:szCs w:val="24"/>
        </w:rPr>
        <w:lastRenderedPageBreak/>
        <w:t xml:space="preserve">                                 </w:t>
      </w:r>
      <w:r w:rsidR="00A8721E" w:rsidRPr="00BE6B3D">
        <w:rPr>
          <w:rFonts w:ascii="Georgia" w:hAnsi="Georgia"/>
          <w:sz w:val="24"/>
          <w:szCs w:val="24"/>
        </w:rPr>
        <w:t xml:space="preserve">     </w:t>
      </w:r>
      <w:r w:rsidR="000E7848" w:rsidRPr="00BE6B3D">
        <w:rPr>
          <w:rFonts w:ascii="Georgia" w:hAnsi="Georgia"/>
          <w:sz w:val="24"/>
          <w:szCs w:val="24"/>
        </w:rPr>
        <w:t xml:space="preserve">                             </w:t>
      </w:r>
      <w:r w:rsidR="000E7848" w:rsidRPr="00BE6B3D">
        <w:rPr>
          <w:rFonts w:ascii="Georgia" w:hAnsi="Georgia"/>
          <w:noProof/>
          <w:sz w:val="24"/>
          <w:szCs w:val="24"/>
          <w:lang w:eastAsia="pl-PL"/>
        </w:rPr>
        <w:t xml:space="preserve">   </w:t>
      </w:r>
    </w:p>
    <w:p w:rsidR="00426AE6" w:rsidRPr="00BE6B3D" w:rsidRDefault="009E3E7D">
      <w:pPr>
        <w:rPr>
          <w:rFonts w:ascii="Georgia" w:hAnsi="Georgia"/>
          <w:sz w:val="24"/>
          <w:szCs w:val="24"/>
        </w:rPr>
      </w:pPr>
      <w:r w:rsidRPr="00BE6B3D">
        <w:rPr>
          <w:rFonts w:ascii="Georgia" w:hAnsi="Georgia"/>
          <w:sz w:val="24"/>
          <w:szCs w:val="24"/>
        </w:rPr>
        <w:tab/>
      </w:r>
      <w:r w:rsidRPr="00BE6B3D">
        <w:rPr>
          <w:rFonts w:ascii="Georgia" w:hAnsi="Georgia"/>
          <w:sz w:val="24"/>
          <w:szCs w:val="24"/>
        </w:rPr>
        <w:tab/>
      </w:r>
      <w:r w:rsidRPr="00BE6B3D">
        <w:rPr>
          <w:rFonts w:ascii="Georgia" w:hAnsi="Georgia"/>
          <w:sz w:val="24"/>
          <w:szCs w:val="24"/>
        </w:rPr>
        <w:tab/>
      </w:r>
      <w:r w:rsidRPr="00BE6B3D">
        <w:rPr>
          <w:rFonts w:ascii="Georgia" w:hAnsi="Georgia"/>
          <w:sz w:val="24"/>
          <w:szCs w:val="24"/>
        </w:rPr>
        <w:tab/>
      </w:r>
      <w:r w:rsidRPr="00BE6B3D">
        <w:rPr>
          <w:rFonts w:ascii="Georgia" w:hAnsi="Georgia"/>
          <w:sz w:val="24"/>
          <w:szCs w:val="24"/>
        </w:rPr>
        <w:tab/>
      </w:r>
    </w:p>
    <w:p w:rsidR="00426AE6" w:rsidRPr="00BE6B3D" w:rsidRDefault="00426AE6">
      <w:pPr>
        <w:rPr>
          <w:rFonts w:ascii="Georgia" w:hAnsi="Georgia"/>
          <w:sz w:val="24"/>
          <w:szCs w:val="24"/>
        </w:rPr>
      </w:pPr>
    </w:p>
    <w:p w:rsidR="00426AE6" w:rsidRPr="00BE6B3D" w:rsidRDefault="00426AE6">
      <w:pPr>
        <w:rPr>
          <w:rFonts w:ascii="Georgia" w:hAnsi="Georgia"/>
          <w:sz w:val="24"/>
          <w:szCs w:val="24"/>
        </w:rPr>
      </w:pPr>
    </w:p>
    <w:p w:rsidR="00426AE6" w:rsidRPr="00BE6B3D" w:rsidRDefault="00426AE6">
      <w:pPr>
        <w:rPr>
          <w:rFonts w:ascii="Georgia" w:hAnsi="Georgia"/>
          <w:sz w:val="24"/>
          <w:szCs w:val="24"/>
        </w:rPr>
      </w:pPr>
    </w:p>
    <w:p w:rsidR="0086468B" w:rsidRPr="00BE6B3D" w:rsidRDefault="0086468B">
      <w:pPr>
        <w:rPr>
          <w:rFonts w:ascii="Georgia" w:hAnsi="Georgia"/>
          <w:sz w:val="24"/>
          <w:szCs w:val="24"/>
        </w:rPr>
      </w:pPr>
    </w:p>
    <w:p w:rsidR="00177308" w:rsidRPr="00BE6B3D" w:rsidRDefault="00177308">
      <w:pPr>
        <w:rPr>
          <w:rFonts w:ascii="Georgia" w:hAnsi="Georgia"/>
          <w:sz w:val="24"/>
          <w:szCs w:val="24"/>
        </w:rPr>
      </w:pPr>
    </w:p>
    <w:p w:rsidR="00177308" w:rsidRPr="00BE6B3D" w:rsidRDefault="00177308">
      <w:pPr>
        <w:rPr>
          <w:rFonts w:ascii="Georgia" w:hAnsi="Georgia"/>
          <w:sz w:val="24"/>
          <w:szCs w:val="24"/>
        </w:rPr>
      </w:pPr>
    </w:p>
    <w:p w:rsidR="009F747E" w:rsidRPr="00BE6B3D" w:rsidRDefault="00177308">
      <w:pPr>
        <w:rPr>
          <w:rFonts w:ascii="Georgia" w:hAnsi="Georgia"/>
          <w:sz w:val="24"/>
          <w:szCs w:val="24"/>
        </w:rPr>
      </w:pPr>
      <w:r w:rsidRPr="00BE6B3D">
        <w:rPr>
          <w:rFonts w:ascii="Georgia" w:hAnsi="Georgia"/>
          <w:sz w:val="24"/>
          <w:szCs w:val="24"/>
        </w:rPr>
        <w:t xml:space="preserve">                          </w:t>
      </w:r>
      <w:r w:rsidR="0086468B" w:rsidRPr="00BE6B3D">
        <w:rPr>
          <w:rFonts w:ascii="Georgia" w:hAnsi="Georgia"/>
          <w:sz w:val="24"/>
          <w:szCs w:val="24"/>
        </w:rPr>
        <w:t xml:space="preserve"> </w:t>
      </w:r>
    </w:p>
    <w:p w:rsidR="0086468B" w:rsidRPr="00BE6B3D" w:rsidRDefault="008973AB">
      <w:pPr>
        <w:rPr>
          <w:rFonts w:ascii="Georgia" w:hAnsi="Georgia"/>
          <w:sz w:val="24"/>
          <w:szCs w:val="24"/>
        </w:rPr>
      </w:pPr>
      <w:r w:rsidRPr="00BE6B3D">
        <w:rPr>
          <w:rFonts w:ascii="Georgia" w:hAnsi="Georgia"/>
          <w:sz w:val="24"/>
          <w:szCs w:val="24"/>
        </w:rPr>
        <w:t xml:space="preserve">                     </w:t>
      </w:r>
    </w:p>
    <w:p w:rsidR="007B5C18" w:rsidRPr="00BE6B3D" w:rsidRDefault="007B5C18">
      <w:pPr>
        <w:rPr>
          <w:rFonts w:ascii="Georgia" w:hAnsi="Georgia"/>
          <w:sz w:val="24"/>
          <w:szCs w:val="24"/>
        </w:rPr>
      </w:pPr>
    </w:p>
    <w:p w:rsidR="007B5C18" w:rsidRPr="00BE6B3D" w:rsidRDefault="007B5C18">
      <w:pPr>
        <w:rPr>
          <w:rFonts w:ascii="Georgia" w:hAnsi="Georgia"/>
          <w:sz w:val="24"/>
          <w:szCs w:val="24"/>
        </w:rPr>
      </w:pPr>
    </w:p>
    <w:p w:rsidR="007B5C18" w:rsidRPr="00BE6B3D" w:rsidRDefault="007B5C18">
      <w:pPr>
        <w:rPr>
          <w:rFonts w:ascii="Georgia" w:hAnsi="Georgia"/>
          <w:sz w:val="24"/>
          <w:szCs w:val="24"/>
        </w:rPr>
      </w:pPr>
    </w:p>
    <w:p w:rsidR="007B5C18" w:rsidRPr="00BE6B3D" w:rsidRDefault="007B5C18">
      <w:pPr>
        <w:rPr>
          <w:rFonts w:ascii="Georgia" w:hAnsi="Georgia"/>
          <w:sz w:val="24"/>
          <w:szCs w:val="24"/>
        </w:rPr>
      </w:pPr>
    </w:p>
    <w:p w:rsidR="007B5C18" w:rsidRPr="00BE6B3D" w:rsidRDefault="007B5C18">
      <w:pPr>
        <w:rPr>
          <w:rFonts w:ascii="Georgia" w:hAnsi="Georgia"/>
          <w:sz w:val="24"/>
          <w:szCs w:val="24"/>
        </w:rPr>
      </w:pPr>
    </w:p>
    <w:p w:rsidR="005238F4" w:rsidRPr="00BE6B3D" w:rsidRDefault="005238F4">
      <w:pPr>
        <w:rPr>
          <w:rFonts w:ascii="Georgia" w:hAnsi="Georgia"/>
          <w:sz w:val="24"/>
          <w:szCs w:val="24"/>
        </w:rPr>
      </w:pPr>
    </w:p>
    <w:p w:rsidR="007B5C18" w:rsidRPr="00BE6B3D" w:rsidRDefault="005238F4">
      <w:pPr>
        <w:rPr>
          <w:rFonts w:ascii="Georgia" w:hAnsi="Georgia"/>
          <w:sz w:val="24"/>
          <w:szCs w:val="24"/>
        </w:rPr>
      </w:pPr>
      <w:r w:rsidRPr="00BE6B3D">
        <w:rPr>
          <w:rFonts w:ascii="Georgia" w:hAnsi="Georgia"/>
          <w:sz w:val="24"/>
          <w:szCs w:val="24"/>
        </w:rPr>
        <w:t xml:space="preserve">      </w:t>
      </w:r>
      <w:r w:rsidR="007B5C18" w:rsidRPr="00BE6B3D">
        <w:rPr>
          <w:rFonts w:ascii="Georgia" w:hAnsi="Georgia"/>
          <w:sz w:val="24"/>
          <w:szCs w:val="24"/>
        </w:rPr>
        <w:t xml:space="preserve">                                              </w:t>
      </w:r>
    </w:p>
    <w:p w:rsidR="007241F7" w:rsidRPr="00BE6B3D" w:rsidRDefault="008973AB">
      <w:pPr>
        <w:rPr>
          <w:rFonts w:ascii="Georgia" w:hAnsi="Georgia"/>
          <w:sz w:val="24"/>
          <w:szCs w:val="24"/>
        </w:rPr>
      </w:pPr>
      <w:r w:rsidRPr="00BE6B3D">
        <w:rPr>
          <w:rFonts w:ascii="Georgia" w:hAnsi="Georgia"/>
          <w:sz w:val="24"/>
          <w:szCs w:val="24"/>
        </w:rPr>
        <w:t xml:space="preserve"> </w:t>
      </w:r>
    </w:p>
    <w:p w:rsidR="007241F7" w:rsidRPr="00BE6B3D" w:rsidRDefault="007241F7">
      <w:pPr>
        <w:rPr>
          <w:rFonts w:ascii="Georgia" w:hAnsi="Georgia"/>
          <w:sz w:val="24"/>
          <w:szCs w:val="24"/>
        </w:rPr>
      </w:pPr>
    </w:p>
    <w:p w:rsidR="007241F7" w:rsidRPr="00BE6B3D" w:rsidRDefault="007241F7">
      <w:pPr>
        <w:rPr>
          <w:rFonts w:ascii="Georgia" w:hAnsi="Georgia"/>
          <w:sz w:val="24"/>
          <w:szCs w:val="24"/>
        </w:rPr>
      </w:pPr>
    </w:p>
    <w:p w:rsidR="009F747E" w:rsidRPr="00BE6B3D" w:rsidRDefault="007241F7">
      <w:pPr>
        <w:rPr>
          <w:rFonts w:ascii="Georgia" w:hAnsi="Georgia"/>
          <w:sz w:val="24"/>
          <w:szCs w:val="24"/>
        </w:rPr>
      </w:pPr>
      <w:r w:rsidRPr="00BE6B3D">
        <w:rPr>
          <w:rFonts w:ascii="Georgia" w:hAnsi="Georgia"/>
          <w:sz w:val="24"/>
          <w:szCs w:val="24"/>
        </w:rPr>
        <w:t xml:space="preserve">                                           </w:t>
      </w:r>
    </w:p>
    <w:p w:rsidR="006B0996" w:rsidRPr="00BE6B3D" w:rsidRDefault="006B0996">
      <w:pPr>
        <w:rPr>
          <w:rFonts w:ascii="Georgia" w:hAnsi="Georgia"/>
          <w:sz w:val="24"/>
          <w:szCs w:val="24"/>
        </w:rPr>
      </w:pPr>
    </w:p>
    <w:p w:rsidR="006B0996" w:rsidRPr="00BE6B3D" w:rsidRDefault="006B0996">
      <w:pPr>
        <w:rPr>
          <w:rFonts w:ascii="Georgia" w:hAnsi="Georgia"/>
          <w:sz w:val="24"/>
          <w:szCs w:val="24"/>
        </w:rPr>
      </w:pPr>
    </w:p>
    <w:p w:rsidR="009F747E" w:rsidRPr="00BE6B3D" w:rsidRDefault="006B0996">
      <w:pPr>
        <w:rPr>
          <w:rFonts w:ascii="Georgia" w:hAnsi="Georgia"/>
          <w:sz w:val="24"/>
          <w:szCs w:val="24"/>
        </w:rPr>
      </w:pPr>
      <w:r w:rsidRPr="00BE6B3D">
        <w:rPr>
          <w:rFonts w:ascii="Georgia" w:hAnsi="Georgia"/>
          <w:sz w:val="24"/>
          <w:szCs w:val="24"/>
        </w:rPr>
        <w:t xml:space="preserve">                     </w:t>
      </w:r>
    </w:p>
    <w:p w:rsidR="009F747E" w:rsidRPr="00BE6B3D" w:rsidRDefault="007241F7">
      <w:pPr>
        <w:rPr>
          <w:rFonts w:ascii="Georgia" w:hAnsi="Georgia"/>
          <w:sz w:val="24"/>
          <w:szCs w:val="24"/>
        </w:rPr>
      </w:pPr>
      <w:r w:rsidRPr="00BE6B3D">
        <w:rPr>
          <w:rFonts w:ascii="Georgia" w:hAnsi="Georgia"/>
          <w:sz w:val="24"/>
          <w:szCs w:val="24"/>
        </w:rPr>
        <w:t xml:space="preserve">                            </w:t>
      </w:r>
      <w:r w:rsidR="006B0996" w:rsidRPr="00BE6B3D">
        <w:rPr>
          <w:rFonts w:ascii="Georgia" w:hAnsi="Georgia"/>
          <w:sz w:val="24"/>
          <w:szCs w:val="24"/>
        </w:rPr>
        <w:t xml:space="preserve">  </w:t>
      </w:r>
    </w:p>
    <w:p w:rsidR="009F747E" w:rsidRPr="00BE6B3D" w:rsidRDefault="006B0996">
      <w:pPr>
        <w:rPr>
          <w:rFonts w:ascii="Georgia" w:hAnsi="Georgia"/>
          <w:sz w:val="24"/>
          <w:szCs w:val="24"/>
        </w:rPr>
      </w:pPr>
      <w:r w:rsidRPr="00BE6B3D">
        <w:rPr>
          <w:rFonts w:ascii="Georgia" w:hAnsi="Georgia"/>
          <w:sz w:val="24"/>
          <w:szCs w:val="24"/>
        </w:rPr>
        <w:t xml:space="preserve">       </w:t>
      </w:r>
      <w:r w:rsidR="00177308" w:rsidRPr="00BE6B3D">
        <w:rPr>
          <w:rFonts w:ascii="Georgia" w:hAnsi="Georgia"/>
          <w:sz w:val="24"/>
          <w:szCs w:val="24"/>
        </w:rPr>
        <w:t xml:space="preserve">                    </w:t>
      </w:r>
      <w:r w:rsidRPr="00BE6B3D">
        <w:rPr>
          <w:rFonts w:ascii="Georgia" w:hAnsi="Georgia"/>
          <w:sz w:val="24"/>
          <w:szCs w:val="24"/>
        </w:rPr>
        <w:t xml:space="preserve"> </w:t>
      </w:r>
    </w:p>
    <w:p w:rsidR="009F747E" w:rsidRPr="00BE6B3D" w:rsidRDefault="009F747E">
      <w:pPr>
        <w:rPr>
          <w:rFonts w:ascii="Georgia" w:hAnsi="Georgia"/>
          <w:sz w:val="24"/>
          <w:szCs w:val="24"/>
        </w:rPr>
      </w:pPr>
    </w:p>
    <w:p w:rsidR="006B0996" w:rsidRPr="00BE6B3D" w:rsidRDefault="009E3E7D">
      <w:pPr>
        <w:rPr>
          <w:rFonts w:ascii="Georgia" w:hAnsi="Georgia"/>
          <w:sz w:val="24"/>
          <w:szCs w:val="24"/>
        </w:rPr>
      </w:pPr>
      <w:r w:rsidRPr="00BE6B3D">
        <w:rPr>
          <w:rFonts w:ascii="Georgia" w:hAnsi="Georgia"/>
          <w:sz w:val="24"/>
          <w:szCs w:val="24"/>
        </w:rPr>
        <w:lastRenderedPageBreak/>
        <w:tab/>
      </w:r>
      <w:r w:rsidRPr="00BE6B3D">
        <w:rPr>
          <w:rFonts w:ascii="Georgia" w:hAnsi="Georgia"/>
          <w:sz w:val="24"/>
          <w:szCs w:val="24"/>
        </w:rPr>
        <w:tab/>
      </w:r>
      <w:r w:rsidRPr="00BE6B3D">
        <w:rPr>
          <w:rFonts w:ascii="Georgia" w:hAnsi="Georgia"/>
          <w:sz w:val="24"/>
          <w:szCs w:val="24"/>
        </w:rPr>
        <w:tab/>
      </w:r>
      <w:r w:rsidRPr="00BE6B3D">
        <w:rPr>
          <w:rFonts w:ascii="Georgia" w:hAnsi="Georgia"/>
          <w:sz w:val="24"/>
          <w:szCs w:val="24"/>
        </w:rPr>
        <w:tab/>
      </w:r>
      <w:r w:rsidRPr="00BE6B3D">
        <w:rPr>
          <w:rFonts w:ascii="Georgia" w:hAnsi="Georgia"/>
          <w:sz w:val="24"/>
          <w:szCs w:val="24"/>
        </w:rPr>
        <w:tab/>
      </w:r>
    </w:p>
    <w:p w:rsidR="006B0996" w:rsidRPr="00BE6B3D" w:rsidRDefault="006B0996">
      <w:pPr>
        <w:rPr>
          <w:rFonts w:ascii="Georgia" w:hAnsi="Georgia"/>
          <w:sz w:val="24"/>
          <w:szCs w:val="24"/>
        </w:rPr>
      </w:pPr>
    </w:p>
    <w:p w:rsidR="009F747E" w:rsidRPr="00BE6B3D" w:rsidRDefault="009F747E">
      <w:pPr>
        <w:rPr>
          <w:rFonts w:ascii="Georgia" w:hAnsi="Georgia"/>
          <w:sz w:val="24"/>
          <w:szCs w:val="24"/>
        </w:rPr>
      </w:pPr>
    </w:p>
    <w:p w:rsidR="006B0996" w:rsidRPr="00BE6B3D" w:rsidRDefault="007241F7">
      <w:pPr>
        <w:rPr>
          <w:rFonts w:ascii="Georgia" w:hAnsi="Georgia"/>
          <w:sz w:val="24"/>
          <w:szCs w:val="24"/>
        </w:rPr>
      </w:pPr>
      <w:r w:rsidRPr="00BE6B3D">
        <w:rPr>
          <w:rFonts w:ascii="Georgia" w:hAnsi="Georgia"/>
          <w:sz w:val="24"/>
          <w:szCs w:val="24"/>
        </w:rPr>
        <w:t xml:space="preserve">                             </w:t>
      </w:r>
      <w:r w:rsidR="00A4439F" w:rsidRPr="00BE6B3D">
        <w:rPr>
          <w:rFonts w:ascii="Georgia" w:hAnsi="Georgia"/>
          <w:sz w:val="24"/>
          <w:szCs w:val="24"/>
        </w:rPr>
        <w:t xml:space="preserve">   </w:t>
      </w:r>
    </w:p>
    <w:p w:rsidR="00363AC4" w:rsidRPr="00BE6B3D" w:rsidRDefault="006B0996">
      <w:pPr>
        <w:rPr>
          <w:rFonts w:ascii="Georgia" w:hAnsi="Georgia"/>
          <w:sz w:val="24"/>
          <w:szCs w:val="24"/>
        </w:rPr>
      </w:pPr>
      <w:r w:rsidRPr="00BE6B3D">
        <w:rPr>
          <w:rFonts w:ascii="Georgia" w:hAnsi="Georgia"/>
          <w:sz w:val="24"/>
          <w:szCs w:val="24"/>
        </w:rPr>
        <w:t xml:space="preserve">                </w:t>
      </w:r>
    </w:p>
    <w:p w:rsidR="00363AC4" w:rsidRPr="00BE6B3D" w:rsidRDefault="00363AC4">
      <w:pPr>
        <w:rPr>
          <w:rFonts w:ascii="Georgia" w:hAnsi="Georgia"/>
          <w:sz w:val="24"/>
          <w:szCs w:val="24"/>
        </w:rPr>
      </w:pPr>
    </w:p>
    <w:p w:rsidR="00363AC4" w:rsidRPr="00BE6B3D" w:rsidRDefault="00363AC4" w:rsidP="007917DA">
      <w:pPr>
        <w:rPr>
          <w:rFonts w:ascii="Georgia" w:hAnsi="Georgia"/>
          <w:sz w:val="24"/>
          <w:szCs w:val="24"/>
        </w:rPr>
      </w:pPr>
      <w:r w:rsidRPr="00BE6B3D">
        <w:rPr>
          <w:rFonts w:ascii="Georgia" w:hAnsi="Georgia"/>
          <w:sz w:val="24"/>
          <w:szCs w:val="24"/>
        </w:rPr>
        <w:t xml:space="preserve">                 </w:t>
      </w:r>
      <w:r w:rsidR="00257B8A" w:rsidRPr="00BE6B3D">
        <w:rPr>
          <w:rFonts w:ascii="Georgia" w:hAnsi="Georgia"/>
          <w:sz w:val="24"/>
          <w:szCs w:val="24"/>
        </w:rPr>
        <w:t xml:space="preserve"> </w:t>
      </w:r>
    </w:p>
    <w:p w:rsidR="009F747E" w:rsidRPr="00BE6B3D" w:rsidRDefault="00363AC4">
      <w:pPr>
        <w:rPr>
          <w:rFonts w:ascii="Georgia" w:hAnsi="Georgia"/>
          <w:sz w:val="24"/>
          <w:szCs w:val="24"/>
        </w:rPr>
      </w:pPr>
      <w:r w:rsidRPr="00BE6B3D">
        <w:rPr>
          <w:rFonts w:ascii="Georgia" w:hAnsi="Georgia"/>
          <w:sz w:val="24"/>
          <w:szCs w:val="24"/>
        </w:rPr>
        <w:t xml:space="preserve">                          </w:t>
      </w:r>
    </w:p>
    <w:p w:rsidR="00A4439F" w:rsidRPr="00BE6B3D" w:rsidRDefault="00A4439F">
      <w:pPr>
        <w:rPr>
          <w:rFonts w:ascii="Georgia" w:hAnsi="Georgia"/>
          <w:noProof/>
          <w:sz w:val="24"/>
          <w:szCs w:val="24"/>
          <w:lang w:eastAsia="pl-PL"/>
        </w:rPr>
      </w:pPr>
    </w:p>
    <w:p w:rsidR="00A4439F" w:rsidRPr="00BE6B3D" w:rsidRDefault="00A4439F">
      <w:pPr>
        <w:rPr>
          <w:rFonts w:ascii="Georgia" w:hAnsi="Georgia"/>
          <w:noProof/>
          <w:sz w:val="24"/>
          <w:szCs w:val="24"/>
          <w:lang w:eastAsia="pl-PL"/>
        </w:rPr>
      </w:pPr>
    </w:p>
    <w:p w:rsidR="00A4439F" w:rsidRPr="00BE6B3D" w:rsidRDefault="00A4439F">
      <w:pPr>
        <w:rPr>
          <w:rFonts w:ascii="Georgia" w:hAnsi="Georgia"/>
          <w:noProof/>
          <w:sz w:val="24"/>
          <w:szCs w:val="24"/>
          <w:lang w:eastAsia="pl-PL"/>
        </w:rPr>
      </w:pPr>
    </w:p>
    <w:p w:rsidR="007241F7" w:rsidRPr="00BE6B3D" w:rsidRDefault="00A4439F">
      <w:pPr>
        <w:rPr>
          <w:rFonts w:ascii="Georgia" w:hAnsi="Georgia"/>
          <w:noProof/>
          <w:sz w:val="24"/>
          <w:szCs w:val="24"/>
          <w:lang w:eastAsia="pl-PL"/>
        </w:rPr>
      </w:pPr>
      <w:r w:rsidRPr="00BE6B3D">
        <w:rPr>
          <w:rFonts w:ascii="Georgia" w:hAnsi="Georgia"/>
          <w:noProof/>
          <w:sz w:val="24"/>
          <w:szCs w:val="24"/>
          <w:lang w:eastAsia="pl-PL"/>
        </w:rPr>
        <w:t xml:space="preserve">                </w:t>
      </w:r>
    </w:p>
    <w:p w:rsidR="007241F7" w:rsidRPr="00BE6B3D" w:rsidRDefault="007241F7">
      <w:pPr>
        <w:rPr>
          <w:rFonts w:ascii="Georgia" w:hAnsi="Georgia"/>
          <w:noProof/>
          <w:sz w:val="24"/>
          <w:szCs w:val="24"/>
          <w:lang w:eastAsia="pl-PL"/>
        </w:rPr>
      </w:pPr>
    </w:p>
    <w:p w:rsidR="007241F7" w:rsidRPr="00BE6B3D" w:rsidRDefault="007241F7">
      <w:pPr>
        <w:rPr>
          <w:rFonts w:ascii="Georgia" w:hAnsi="Georgia"/>
          <w:noProof/>
          <w:sz w:val="24"/>
          <w:szCs w:val="24"/>
          <w:lang w:eastAsia="pl-PL"/>
        </w:rPr>
      </w:pPr>
    </w:p>
    <w:p w:rsidR="007241F7" w:rsidRPr="00BE6B3D" w:rsidRDefault="007241F7">
      <w:pPr>
        <w:rPr>
          <w:rFonts w:ascii="Georgia" w:hAnsi="Georgia"/>
          <w:noProof/>
          <w:sz w:val="24"/>
          <w:szCs w:val="24"/>
          <w:lang w:eastAsia="pl-PL"/>
        </w:rPr>
      </w:pPr>
    </w:p>
    <w:p w:rsidR="007241F7" w:rsidRPr="00BE6B3D" w:rsidRDefault="007241F7">
      <w:pPr>
        <w:rPr>
          <w:rFonts w:ascii="Georgia" w:hAnsi="Georgia"/>
          <w:noProof/>
          <w:sz w:val="24"/>
          <w:szCs w:val="24"/>
          <w:lang w:eastAsia="pl-PL"/>
        </w:rPr>
      </w:pPr>
    </w:p>
    <w:p w:rsidR="007241F7" w:rsidRPr="00BE6B3D" w:rsidRDefault="007241F7">
      <w:pPr>
        <w:rPr>
          <w:rFonts w:ascii="Georgia" w:hAnsi="Georgia"/>
          <w:noProof/>
          <w:sz w:val="24"/>
          <w:szCs w:val="24"/>
          <w:lang w:eastAsia="pl-PL"/>
        </w:rPr>
      </w:pPr>
    </w:p>
    <w:p w:rsidR="007241F7" w:rsidRPr="00BE6B3D" w:rsidRDefault="007241F7">
      <w:pPr>
        <w:rPr>
          <w:rFonts w:ascii="Georgia" w:hAnsi="Georgia"/>
          <w:noProof/>
          <w:sz w:val="24"/>
          <w:szCs w:val="24"/>
          <w:lang w:eastAsia="pl-PL"/>
        </w:rPr>
      </w:pPr>
    </w:p>
    <w:p w:rsidR="007241F7" w:rsidRPr="00BE6B3D" w:rsidRDefault="007241F7">
      <w:pPr>
        <w:rPr>
          <w:rFonts w:ascii="Georgia" w:hAnsi="Georgia"/>
          <w:noProof/>
          <w:sz w:val="24"/>
          <w:szCs w:val="24"/>
          <w:lang w:eastAsia="pl-PL"/>
        </w:rPr>
      </w:pPr>
    </w:p>
    <w:p w:rsidR="007241F7" w:rsidRPr="00BE6B3D" w:rsidRDefault="007241F7">
      <w:pPr>
        <w:rPr>
          <w:rFonts w:ascii="Georgia" w:hAnsi="Georgia"/>
          <w:noProof/>
          <w:sz w:val="24"/>
          <w:szCs w:val="24"/>
          <w:lang w:eastAsia="pl-PL"/>
        </w:rPr>
      </w:pPr>
    </w:p>
    <w:p w:rsidR="007241F7" w:rsidRPr="00BE6B3D" w:rsidRDefault="00E705C5">
      <w:pPr>
        <w:rPr>
          <w:rFonts w:ascii="Georgia" w:hAnsi="Georgia"/>
          <w:noProof/>
          <w:sz w:val="24"/>
          <w:szCs w:val="24"/>
          <w:lang w:eastAsia="pl-PL"/>
        </w:rPr>
      </w:pPr>
      <w:r w:rsidRPr="00BE6B3D">
        <w:rPr>
          <w:rFonts w:ascii="Georgia" w:hAnsi="Georgia"/>
          <w:noProof/>
          <w:sz w:val="24"/>
          <w:szCs w:val="24"/>
          <w:lang w:eastAsia="pl-PL"/>
        </w:rPr>
        <w:tab/>
      </w:r>
      <w:r w:rsidRPr="00BE6B3D">
        <w:rPr>
          <w:rFonts w:ascii="Georgia" w:hAnsi="Georgia"/>
          <w:noProof/>
          <w:sz w:val="24"/>
          <w:szCs w:val="24"/>
          <w:lang w:eastAsia="pl-PL"/>
        </w:rPr>
        <w:tab/>
      </w:r>
      <w:r w:rsidRPr="00BE6B3D">
        <w:rPr>
          <w:rFonts w:ascii="Georgia" w:hAnsi="Georgia"/>
          <w:noProof/>
          <w:sz w:val="24"/>
          <w:szCs w:val="24"/>
          <w:lang w:eastAsia="pl-PL"/>
        </w:rPr>
        <w:tab/>
      </w:r>
      <w:r w:rsidRPr="00BE6B3D">
        <w:rPr>
          <w:rFonts w:ascii="Georgia" w:hAnsi="Georgia"/>
          <w:noProof/>
          <w:sz w:val="24"/>
          <w:szCs w:val="24"/>
          <w:lang w:eastAsia="pl-PL"/>
        </w:rPr>
        <w:tab/>
      </w:r>
      <w:r w:rsidRPr="00BE6B3D">
        <w:rPr>
          <w:rFonts w:ascii="Georgia" w:hAnsi="Georgia"/>
          <w:noProof/>
          <w:sz w:val="24"/>
          <w:szCs w:val="24"/>
          <w:lang w:eastAsia="pl-PL"/>
        </w:rPr>
        <w:tab/>
      </w:r>
    </w:p>
    <w:p w:rsidR="00AF6A1B" w:rsidRPr="00BE6B3D" w:rsidRDefault="007241F7">
      <w:pPr>
        <w:rPr>
          <w:rFonts w:ascii="Georgia" w:hAnsi="Georgia"/>
          <w:noProof/>
          <w:sz w:val="24"/>
          <w:szCs w:val="24"/>
          <w:lang w:eastAsia="pl-PL"/>
        </w:rPr>
      </w:pPr>
      <w:r w:rsidRPr="00BE6B3D">
        <w:rPr>
          <w:rFonts w:ascii="Georgia" w:hAnsi="Georgia"/>
          <w:noProof/>
          <w:sz w:val="24"/>
          <w:szCs w:val="24"/>
          <w:lang w:eastAsia="pl-PL"/>
        </w:rPr>
        <w:t xml:space="preserve">                     </w:t>
      </w:r>
      <w:r w:rsidR="00A4439F" w:rsidRPr="00BE6B3D">
        <w:rPr>
          <w:rFonts w:ascii="Georgia" w:hAnsi="Georgia"/>
          <w:noProof/>
          <w:sz w:val="24"/>
          <w:szCs w:val="24"/>
          <w:lang w:eastAsia="pl-PL"/>
        </w:rPr>
        <w:t xml:space="preserve">  </w:t>
      </w:r>
      <w:r w:rsidR="00D45B35" w:rsidRPr="00BE6B3D">
        <w:rPr>
          <w:rFonts w:ascii="Georgia" w:hAnsi="Georgia"/>
          <w:noProof/>
          <w:sz w:val="24"/>
          <w:szCs w:val="24"/>
          <w:lang w:eastAsia="pl-PL"/>
        </w:rPr>
        <w:t xml:space="preserve">       </w:t>
      </w:r>
    </w:p>
    <w:p w:rsidR="00AF6A1B" w:rsidRPr="00BE6B3D" w:rsidRDefault="00A4439F">
      <w:pPr>
        <w:rPr>
          <w:rFonts w:ascii="Georgia" w:hAnsi="Georgia"/>
          <w:noProof/>
          <w:sz w:val="24"/>
          <w:szCs w:val="24"/>
          <w:lang w:eastAsia="pl-PL"/>
        </w:rPr>
      </w:pPr>
      <w:r w:rsidRPr="00BE6B3D">
        <w:rPr>
          <w:rFonts w:ascii="Georgia" w:hAnsi="Georgia"/>
          <w:noProof/>
          <w:sz w:val="24"/>
          <w:szCs w:val="24"/>
          <w:lang w:eastAsia="pl-PL"/>
        </w:rPr>
        <w:t xml:space="preserve">                                    </w:t>
      </w:r>
    </w:p>
    <w:p w:rsidR="00AF6A1B" w:rsidRPr="00BE6B3D" w:rsidRDefault="00AF6A1B">
      <w:pPr>
        <w:rPr>
          <w:rFonts w:ascii="Georgia" w:hAnsi="Georgia"/>
          <w:noProof/>
          <w:sz w:val="24"/>
          <w:szCs w:val="24"/>
          <w:lang w:eastAsia="pl-PL"/>
        </w:rPr>
      </w:pPr>
    </w:p>
    <w:p w:rsidR="00AF6A1B" w:rsidRPr="00BE6B3D" w:rsidRDefault="007C0F2C">
      <w:pPr>
        <w:rPr>
          <w:rFonts w:ascii="Georgia" w:hAnsi="Georgia"/>
          <w:noProof/>
          <w:sz w:val="24"/>
          <w:szCs w:val="24"/>
          <w:lang w:eastAsia="pl-PL"/>
        </w:rPr>
      </w:pPr>
      <w:r w:rsidRPr="00BE6B3D">
        <w:rPr>
          <w:rFonts w:ascii="Georgia" w:hAnsi="Georgia"/>
          <w:noProof/>
          <w:sz w:val="24"/>
          <w:szCs w:val="24"/>
          <w:lang w:eastAsia="pl-PL"/>
        </w:rPr>
        <w:t xml:space="preserve">                      </w:t>
      </w:r>
      <w:r w:rsidR="009E3E7D" w:rsidRPr="00BE6B3D">
        <w:rPr>
          <w:rFonts w:ascii="Georgia" w:hAnsi="Georgia"/>
          <w:noProof/>
          <w:sz w:val="24"/>
          <w:szCs w:val="24"/>
          <w:lang w:eastAsia="pl-PL"/>
        </w:rPr>
        <w:t xml:space="preserve">     </w:t>
      </w:r>
      <w:r w:rsidRPr="00BE6B3D">
        <w:rPr>
          <w:rFonts w:ascii="Georgia" w:hAnsi="Georgia"/>
          <w:noProof/>
          <w:sz w:val="24"/>
          <w:szCs w:val="24"/>
          <w:lang w:eastAsia="pl-PL"/>
        </w:rPr>
        <w:t xml:space="preserve"> </w:t>
      </w:r>
    </w:p>
    <w:p w:rsidR="009D25B7" w:rsidRPr="00BE6B3D" w:rsidRDefault="00AF6A1B">
      <w:pPr>
        <w:rPr>
          <w:rFonts w:ascii="Georgia" w:hAnsi="Georgia"/>
          <w:noProof/>
          <w:sz w:val="24"/>
          <w:szCs w:val="24"/>
          <w:lang w:eastAsia="pl-PL"/>
        </w:rPr>
      </w:pPr>
      <w:r w:rsidRPr="00BE6B3D">
        <w:rPr>
          <w:rFonts w:ascii="Georgia" w:hAnsi="Georgia"/>
          <w:noProof/>
          <w:sz w:val="24"/>
          <w:szCs w:val="24"/>
          <w:lang w:eastAsia="pl-PL"/>
        </w:rPr>
        <w:t xml:space="preserve">              </w:t>
      </w:r>
    </w:p>
    <w:p w:rsidR="007241F7" w:rsidRPr="00BE6B3D" w:rsidRDefault="009D25B7">
      <w:pPr>
        <w:rPr>
          <w:rFonts w:ascii="Georgia" w:hAnsi="Georgia"/>
          <w:noProof/>
          <w:sz w:val="24"/>
          <w:szCs w:val="24"/>
          <w:lang w:eastAsia="pl-PL"/>
        </w:rPr>
      </w:pPr>
      <w:r w:rsidRPr="00BE6B3D">
        <w:rPr>
          <w:rFonts w:ascii="Georgia" w:hAnsi="Georgia"/>
          <w:noProof/>
          <w:sz w:val="24"/>
          <w:szCs w:val="24"/>
          <w:lang w:eastAsia="pl-PL"/>
        </w:rPr>
        <w:t xml:space="preserve">            </w:t>
      </w:r>
    </w:p>
    <w:p w:rsidR="007241F7" w:rsidRPr="00BE6B3D" w:rsidRDefault="007241F7">
      <w:pPr>
        <w:rPr>
          <w:rFonts w:ascii="Georgia" w:hAnsi="Georgia"/>
          <w:noProof/>
          <w:sz w:val="24"/>
          <w:szCs w:val="24"/>
          <w:lang w:eastAsia="pl-PL"/>
        </w:rPr>
      </w:pPr>
    </w:p>
    <w:p w:rsidR="007241F7" w:rsidRPr="00BE6B3D" w:rsidRDefault="007241F7">
      <w:pPr>
        <w:rPr>
          <w:rFonts w:ascii="Georgia" w:hAnsi="Georgia"/>
          <w:noProof/>
          <w:sz w:val="24"/>
          <w:szCs w:val="24"/>
          <w:lang w:eastAsia="pl-PL"/>
        </w:rPr>
      </w:pPr>
    </w:p>
    <w:p w:rsidR="007241F7" w:rsidRPr="00BE6B3D" w:rsidRDefault="007241F7">
      <w:pPr>
        <w:rPr>
          <w:rFonts w:ascii="Georgia" w:hAnsi="Georgia"/>
          <w:noProof/>
          <w:sz w:val="24"/>
          <w:szCs w:val="24"/>
          <w:lang w:eastAsia="pl-PL"/>
        </w:rPr>
      </w:pPr>
    </w:p>
    <w:p w:rsidR="007241F7" w:rsidRPr="00BE6B3D" w:rsidRDefault="007241F7">
      <w:pPr>
        <w:rPr>
          <w:rFonts w:ascii="Georgia" w:hAnsi="Georgia"/>
          <w:noProof/>
          <w:sz w:val="24"/>
          <w:szCs w:val="24"/>
          <w:lang w:eastAsia="pl-PL"/>
        </w:rPr>
      </w:pPr>
    </w:p>
    <w:p w:rsidR="007241F7" w:rsidRPr="00BE6B3D" w:rsidRDefault="00E705C5">
      <w:pPr>
        <w:rPr>
          <w:rFonts w:ascii="Georgia" w:hAnsi="Georgia"/>
          <w:noProof/>
          <w:sz w:val="24"/>
          <w:szCs w:val="24"/>
          <w:lang w:eastAsia="pl-PL"/>
        </w:rPr>
      </w:pPr>
      <w:r w:rsidRPr="00BE6B3D">
        <w:rPr>
          <w:rFonts w:ascii="Georgia" w:hAnsi="Georgia"/>
          <w:noProof/>
          <w:sz w:val="24"/>
          <w:szCs w:val="24"/>
          <w:lang w:eastAsia="pl-PL"/>
        </w:rPr>
        <w:tab/>
      </w:r>
      <w:r w:rsidRPr="00BE6B3D">
        <w:rPr>
          <w:rFonts w:ascii="Georgia" w:hAnsi="Georgia"/>
          <w:noProof/>
          <w:sz w:val="24"/>
          <w:szCs w:val="24"/>
          <w:lang w:eastAsia="pl-PL"/>
        </w:rPr>
        <w:tab/>
      </w:r>
      <w:r w:rsidRPr="00BE6B3D">
        <w:rPr>
          <w:rFonts w:ascii="Georgia" w:hAnsi="Georgia"/>
          <w:noProof/>
          <w:sz w:val="24"/>
          <w:szCs w:val="24"/>
          <w:lang w:eastAsia="pl-PL"/>
        </w:rPr>
        <w:tab/>
      </w:r>
      <w:r w:rsidRPr="00BE6B3D">
        <w:rPr>
          <w:rFonts w:ascii="Georgia" w:hAnsi="Georgia"/>
          <w:noProof/>
          <w:sz w:val="24"/>
          <w:szCs w:val="24"/>
          <w:lang w:eastAsia="pl-PL"/>
        </w:rPr>
        <w:tab/>
      </w:r>
    </w:p>
    <w:p w:rsidR="009F747E" w:rsidRPr="00BE6B3D" w:rsidRDefault="007241F7">
      <w:pPr>
        <w:rPr>
          <w:rFonts w:ascii="Georgia" w:hAnsi="Georgia"/>
          <w:sz w:val="24"/>
          <w:szCs w:val="24"/>
        </w:rPr>
      </w:pPr>
      <w:r w:rsidRPr="00BE6B3D">
        <w:rPr>
          <w:rFonts w:ascii="Georgia" w:hAnsi="Georgia"/>
          <w:noProof/>
          <w:sz w:val="24"/>
          <w:szCs w:val="24"/>
          <w:lang w:eastAsia="pl-PL"/>
        </w:rPr>
        <w:t xml:space="preserve">                      </w:t>
      </w:r>
      <w:r w:rsidR="009D25B7" w:rsidRPr="00BE6B3D">
        <w:rPr>
          <w:rFonts w:ascii="Georgia" w:hAnsi="Georgia"/>
          <w:noProof/>
          <w:sz w:val="24"/>
          <w:szCs w:val="24"/>
          <w:lang w:eastAsia="pl-PL"/>
        </w:rPr>
        <w:t xml:space="preserve"> </w:t>
      </w:r>
      <w:r w:rsidR="00D45B35" w:rsidRPr="00BE6B3D">
        <w:rPr>
          <w:rFonts w:ascii="Georgia" w:hAnsi="Georgia"/>
          <w:noProof/>
          <w:sz w:val="24"/>
          <w:szCs w:val="24"/>
          <w:lang w:eastAsia="pl-PL"/>
        </w:rPr>
        <w:t xml:space="preserve"> </w:t>
      </w:r>
    </w:p>
    <w:p w:rsidR="00363AC4" w:rsidRPr="00BE6B3D" w:rsidRDefault="00AF6A1B">
      <w:pPr>
        <w:rPr>
          <w:rFonts w:ascii="Georgia" w:hAnsi="Georgia"/>
          <w:sz w:val="24"/>
          <w:szCs w:val="24"/>
        </w:rPr>
      </w:pPr>
      <w:r w:rsidRPr="00BE6B3D">
        <w:rPr>
          <w:rFonts w:ascii="Georgia" w:hAnsi="Georgia"/>
          <w:sz w:val="24"/>
          <w:szCs w:val="24"/>
        </w:rPr>
        <w:t xml:space="preserve">     </w:t>
      </w:r>
      <w:r w:rsidR="00363AC4" w:rsidRPr="00BE6B3D">
        <w:rPr>
          <w:rFonts w:ascii="Georgia" w:hAnsi="Georgia"/>
          <w:sz w:val="24"/>
          <w:szCs w:val="24"/>
        </w:rPr>
        <w:t xml:space="preserve">                   </w:t>
      </w:r>
    </w:p>
    <w:p w:rsidR="00363AC4" w:rsidRPr="00BE6B3D" w:rsidRDefault="00363AC4">
      <w:pPr>
        <w:rPr>
          <w:rFonts w:ascii="Georgia" w:hAnsi="Georgia"/>
          <w:sz w:val="24"/>
          <w:szCs w:val="24"/>
        </w:rPr>
      </w:pPr>
    </w:p>
    <w:p w:rsidR="00363AC4" w:rsidRPr="00BE6B3D" w:rsidRDefault="00363AC4">
      <w:pPr>
        <w:rPr>
          <w:rFonts w:ascii="Georgia" w:hAnsi="Georgia"/>
          <w:sz w:val="24"/>
          <w:szCs w:val="24"/>
        </w:rPr>
      </w:pPr>
    </w:p>
    <w:p w:rsidR="00363AC4" w:rsidRPr="00BE6B3D" w:rsidRDefault="00363AC4">
      <w:pPr>
        <w:rPr>
          <w:rFonts w:ascii="Georgia" w:hAnsi="Georgia"/>
          <w:sz w:val="24"/>
          <w:szCs w:val="24"/>
        </w:rPr>
      </w:pPr>
    </w:p>
    <w:p w:rsidR="00363AC4" w:rsidRPr="00BE6B3D" w:rsidRDefault="00363AC4">
      <w:pPr>
        <w:rPr>
          <w:rFonts w:ascii="Georgia" w:hAnsi="Georgia"/>
          <w:sz w:val="24"/>
          <w:szCs w:val="24"/>
        </w:rPr>
      </w:pPr>
    </w:p>
    <w:p w:rsidR="00363AC4" w:rsidRPr="00BE6B3D" w:rsidRDefault="00363AC4">
      <w:pPr>
        <w:rPr>
          <w:rFonts w:ascii="Georgia" w:hAnsi="Georgia"/>
          <w:sz w:val="24"/>
          <w:szCs w:val="24"/>
        </w:rPr>
      </w:pPr>
    </w:p>
    <w:p w:rsidR="00363AC4" w:rsidRPr="00BE6B3D" w:rsidRDefault="00363AC4">
      <w:pPr>
        <w:rPr>
          <w:rFonts w:ascii="Georgia" w:hAnsi="Georgia"/>
          <w:sz w:val="24"/>
          <w:szCs w:val="24"/>
        </w:rPr>
      </w:pPr>
    </w:p>
    <w:p w:rsidR="00363AC4" w:rsidRPr="00BE6B3D" w:rsidRDefault="00363AC4">
      <w:pPr>
        <w:rPr>
          <w:rFonts w:ascii="Georgia" w:hAnsi="Georgia"/>
          <w:sz w:val="24"/>
          <w:szCs w:val="24"/>
        </w:rPr>
      </w:pPr>
    </w:p>
    <w:p w:rsidR="00363AC4" w:rsidRPr="00BE6B3D" w:rsidRDefault="00363AC4">
      <w:pPr>
        <w:rPr>
          <w:rFonts w:ascii="Georgia" w:hAnsi="Georgia"/>
          <w:sz w:val="24"/>
          <w:szCs w:val="24"/>
        </w:rPr>
      </w:pPr>
    </w:p>
    <w:p w:rsidR="007241F7" w:rsidRPr="00BE6B3D" w:rsidRDefault="00363AC4">
      <w:pPr>
        <w:rPr>
          <w:rFonts w:ascii="Georgia" w:hAnsi="Georgia"/>
          <w:sz w:val="24"/>
          <w:szCs w:val="24"/>
        </w:rPr>
      </w:pPr>
      <w:r w:rsidRPr="00BE6B3D">
        <w:rPr>
          <w:rFonts w:ascii="Georgia" w:hAnsi="Georgia"/>
          <w:sz w:val="24"/>
          <w:szCs w:val="24"/>
        </w:rPr>
        <w:t xml:space="preserve">                              </w:t>
      </w:r>
    </w:p>
    <w:p w:rsidR="007241F7" w:rsidRPr="00BE6B3D" w:rsidRDefault="007241F7">
      <w:pPr>
        <w:rPr>
          <w:rFonts w:ascii="Georgia" w:hAnsi="Georgia"/>
          <w:sz w:val="24"/>
          <w:szCs w:val="24"/>
        </w:rPr>
      </w:pPr>
    </w:p>
    <w:p w:rsidR="007241F7" w:rsidRPr="00BE6B3D" w:rsidRDefault="007241F7">
      <w:pPr>
        <w:rPr>
          <w:rFonts w:ascii="Georgia" w:hAnsi="Georgia"/>
          <w:sz w:val="24"/>
          <w:szCs w:val="24"/>
        </w:rPr>
      </w:pPr>
    </w:p>
    <w:p w:rsidR="007241F7" w:rsidRPr="00BE6B3D" w:rsidRDefault="007241F7">
      <w:pPr>
        <w:rPr>
          <w:rFonts w:ascii="Georgia" w:hAnsi="Georgia"/>
          <w:sz w:val="24"/>
          <w:szCs w:val="24"/>
        </w:rPr>
      </w:pPr>
    </w:p>
    <w:p w:rsidR="007241F7" w:rsidRPr="00BE6B3D" w:rsidRDefault="00E705C5">
      <w:pPr>
        <w:rPr>
          <w:rFonts w:ascii="Georgia" w:hAnsi="Georgia"/>
          <w:sz w:val="24"/>
          <w:szCs w:val="24"/>
        </w:rPr>
      </w:pPr>
      <w:r w:rsidRPr="00BE6B3D">
        <w:rPr>
          <w:rFonts w:ascii="Georgia" w:hAnsi="Georgia"/>
          <w:sz w:val="24"/>
          <w:szCs w:val="24"/>
        </w:rPr>
        <w:tab/>
      </w:r>
      <w:r w:rsidRPr="00BE6B3D">
        <w:rPr>
          <w:rFonts w:ascii="Georgia" w:hAnsi="Georgia"/>
          <w:sz w:val="24"/>
          <w:szCs w:val="24"/>
        </w:rPr>
        <w:tab/>
      </w:r>
      <w:r w:rsidRPr="00BE6B3D">
        <w:rPr>
          <w:rFonts w:ascii="Georgia" w:hAnsi="Georgia"/>
          <w:sz w:val="24"/>
          <w:szCs w:val="24"/>
        </w:rPr>
        <w:tab/>
      </w:r>
      <w:r w:rsidRPr="00BE6B3D">
        <w:rPr>
          <w:rFonts w:ascii="Georgia" w:hAnsi="Georgia"/>
          <w:sz w:val="24"/>
          <w:szCs w:val="24"/>
        </w:rPr>
        <w:tab/>
      </w:r>
      <w:r w:rsidRPr="00BE6B3D">
        <w:rPr>
          <w:rFonts w:ascii="Georgia" w:hAnsi="Georgia"/>
          <w:sz w:val="24"/>
          <w:szCs w:val="24"/>
        </w:rPr>
        <w:tab/>
      </w:r>
    </w:p>
    <w:p w:rsidR="006B0996" w:rsidRPr="00BE6B3D" w:rsidRDefault="007241F7">
      <w:pPr>
        <w:rPr>
          <w:rFonts w:ascii="Georgia" w:hAnsi="Georgia"/>
          <w:sz w:val="24"/>
          <w:szCs w:val="24"/>
        </w:rPr>
      </w:pPr>
      <w:r w:rsidRPr="00BE6B3D">
        <w:rPr>
          <w:rFonts w:ascii="Georgia" w:hAnsi="Georgia"/>
          <w:sz w:val="24"/>
          <w:szCs w:val="24"/>
        </w:rPr>
        <w:t xml:space="preserve">                              </w:t>
      </w:r>
      <w:r w:rsidR="00363AC4" w:rsidRPr="00BE6B3D">
        <w:rPr>
          <w:rFonts w:ascii="Georgia" w:hAnsi="Georgia"/>
          <w:sz w:val="24"/>
          <w:szCs w:val="24"/>
        </w:rPr>
        <w:t xml:space="preserve"> </w:t>
      </w:r>
      <w:r w:rsidR="00AF6A1B" w:rsidRPr="00BE6B3D">
        <w:rPr>
          <w:rFonts w:ascii="Georgia" w:hAnsi="Georgia"/>
          <w:sz w:val="24"/>
          <w:szCs w:val="24"/>
        </w:rPr>
        <w:t xml:space="preserve"> </w:t>
      </w:r>
      <w:r w:rsidR="00257B8A" w:rsidRPr="00BE6B3D">
        <w:rPr>
          <w:rFonts w:ascii="Georgia" w:hAnsi="Georgia"/>
          <w:sz w:val="24"/>
          <w:szCs w:val="24"/>
        </w:rPr>
        <w:t xml:space="preserve">             </w:t>
      </w:r>
    </w:p>
    <w:p w:rsidR="00363AC4" w:rsidRPr="00BE6B3D" w:rsidRDefault="00363AC4">
      <w:pPr>
        <w:rPr>
          <w:rFonts w:ascii="Georgia" w:hAnsi="Georgia"/>
          <w:sz w:val="24"/>
          <w:szCs w:val="24"/>
        </w:rPr>
      </w:pPr>
    </w:p>
    <w:p w:rsidR="007241F7" w:rsidRPr="00BE6B3D" w:rsidRDefault="00615363">
      <w:pPr>
        <w:rPr>
          <w:rFonts w:ascii="Georgia" w:hAnsi="Georgia"/>
          <w:sz w:val="24"/>
          <w:szCs w:val="24"/>
        </w:rPr>
      </w:pPr>
      <w:r w:rsidRPr="00BE6B3D">
        <w:rPr>
          <w:rFonts w:ascii="Georgia" w:hAnsi="Georgia"/>
          <w:sz w:val="24"/>
          <w:szCs w:val="24"/>
        </w:rPr>
        <w:t xml:space="preserve"> </w:t>
      </w:r>
    </w:p>
    <w:p w:rsidR="007241F7" w:rsidRPr="00BE6B3D" w:rsidRDefault="007241F7">
      <w:pPr>
        <w:rPr>
          <w:rFonts w:ascii="Georgia" w:hAnsi="Georgia"/>
          <w:sz w:val="24"/>
          <w:szCs w:val="24"/>
        </w:rPr>
      </w:pPr>
    </w:p>
    <w:p w:rsidR="007241F7" w:rsidRPr="00BE6B3D" w:rsidRDefault="007241F7">
      <w:pPr>
        <w:rPr>
          <w:rFonts w:ascii="Georgia" w:hAnsi="Georgia"/>
          <w:sz w:val="24"/>
          <w:szCs w:val="24"/>
        </w:rPr>
      </w:pPr>
    </w:p>
    <w:p w:rsidR="007241F7" w:rsidRPr="00BE6B3D" w:rsidRDefault="007241F7">
      <w:pPr>
        <w:rPr>
          <w:rFonts w:ascii="Georgia" w:hAnsi="Georgia"/>
          <w:sz w:val="24"/>
          <w:szCs w:val="24"/>
        </w:rPr>
      </w:pPr>
    </w:p>
    <w:p w:rsidR="007241F7" w:rsidRPr="00BE6B3D" w:rsidRDefault="007241F7">
      <w:pPr>
        <w:rPr>
          <w:rFonts w:ascii="Georgia" w:hAnsi="Georgia"/>
          <w:sz w:val="24"/>
          <w:szCs w:val="24"/>
        </w:rPr>
      </w:pPr>
    </w:p>
    <w:p w:rsidR="007241F7" w:rsidRPr="00BE6B3D" w:rsidRDefault="007241F7">
      <w:pPr>
        <w:rPr>
          <w:rFonts w:ascii="Georgia" w:hAnsi="Georgia"/>
          <w:sz w:val="24"/>
          <w:szCs w:val="24"/>
        </w:rPr>
      </w:pPr>
    </w:p>
    <w:p w:rsidR="007241F7" w:rsidRPr="00BE6B3D" w:rsidRDefault="007241F7">
      <w:pPr>
        <w:rPr>
          <w:rFonts w:ascii="Georgia" w:hAnsi="Georgia"/>
          <w:sz w:val="24"/>
          <w:szCs w:val="24"/>
        </w:rPr>
      </w:pPr>
    </w:p>
    <w:p w:rsidR="006B0996" w:rsidRPr="00BE6B3D" w:rsidRDefault="007241F7">
      <w:pPr>
        <w:rPr>
          <w:rFonts w:ascii="Georgia" w:hAnsi="Georgia"/>
          <w:sz w:val="24"/>
          <w:szCs w:val="24"/>
        </w:rPr>
      </w:pPr>
      <w:r w:rsidRPr="00BE6B3D">
        <w:rPr>
          <w:rFonts w:ascii="Georgia" w:hAnsi="Georgia"/>
          <w:sz w:val="24"/>
          <w:szCs w:val="24"/>
        </w:rPr>
        <w:tab/>
      </w:r>
      <w:r w:rsidRPr="00BE6B3D">
        <w:rPr>
          <w:rFonts w:ascii="Georgia" w:hAnsi="Georgia"/>
          <w:sz w:val="24"/>
          <w:szCs w:val="24"/>
        </w:rPr>
        <w:tab/>
      </w:r>
      <w:r w:rsidRPr="00BE6B3D">
        <w:rPr>
          <w:rFonts w:ascii="Georgia" w:hAnsi="Georgia"/>
          <w:sz w:val="24"/>
          <w:szCs w:val="24"/>
        </w:rPr>
        <w:tab/>
      </w:r>
      <w:r w:rsidRPr="00BE6B3D">
        <w:rPr>
          <w:rFonts w:ascii="Georgia" w:hAnsi="Georgia"/>
          <w:sz w:val="24"/>
          <w:szCs w:val="24"/>
        </w:rPr>
        <w:tab/>
      </w:r>
      <w:r w:rsidRPr="00BE6B3D">
        <w:rPr>
          <w:rFonts w:ascii="Georgia" w:hAnsi="Georgia"/>
          <w:sz w:val="24"/>
          <w:szCs w:val="24"/>
        </w:rPr>
        <w:tab/>
        <w:t xml:space="preserve">     </w:t>
      </w:r>
      <w:r w:rsidR="00615363" w:rsidRPr="00BE6B3D">
        <w:rPr>
          <w:rFonts w:ascii="Georgia" w:hAnsi="Georgia"/>
          <w:sz w:val="24"/>
          <w:szCs w:val="24"/>
        </w:rPr>
        <w:t xml:space="preserve"> </w:t>
      </w:r>
      <w:r w:rsidR="003702A8" w:rsidRPr="00BE6B3D">
        <w:rPr>
          <w:rFonts w:ascii="Georgia" w:hAnsi="Georgia"/>
          <w:noProof/>
          <w:sz w:val="24"/>
          <w:szCs w:val="24"/>
          <w:lang w:eastAsia="pl-PL"/>
        </w:rPr>
        <w:t xml:space="preserve">              </w:t>
      </w:r>
    </w:p>
    <w:p w:rsidR="003702A8" w:rsidRPr="00BE6B3D" w:rsidRDefault="003702A8">
      <w:pPr>
        <w:rPr>
          <w:rFonts w:ascii="Georgia" w:hAnsi="Georgia"/>
          <w:sz w:val="24"/>
          <w:szCs w:val="24"/>
        </w:rPr>
      </w:pPr>
    </w:p>
    <w:p w:rsidR="003702A8" w:rsidRPr="00BE6B3D" w:rsidRDefault="003702A8">
      <w:pPr>
        <w:rPr>
          <w:rFonts w:ascii="Georgia" w:hAnsi="Georgia"/>
          <w:sz w:val="24"/>
          <w:szCs w:val="24"/>
        </w:rPr>
      </w:pPr>
    </w:p>
    <w:p w:rsidR="003702A8" w:rsidRPr="00BE6B3D" w:rsidRDefault="003702A8">
      <w:pPr>
        <w:rPr>
          <w:rFonts w:ascii="Georgia" w:hAnsi="Georgia"/>
          <w:sz w:val="24"/>
          <w:szCs w:val="24"/>
        </w:rPr>
      </w:pPr>
    </w:p>
    <w:p w:rsidR="006B0996" w:rsidRPr="00BE6B3D" w:rsidRDefault="003702A8">
      <w:pPr>
        <w:rPr>
          <w:rFonts w:ascii="Georgia" w:hAnsi="Georgia"/>
          <w:sz w:val="24"/>
          <w:szCs w:val="24"/>
        </w:rPr>
      </w:pPr>
      <w:r w:rsidRPr="00BE6B3D">
        <w:rPr>
          <w:rFonts w:ascii="Georgia" w:hAnsi="Georgia"/>
          <w:sz w:val="24"/>
          <w:szCs w:val="24"/>
        </w:rPr>
        <w:t xml:space="preserve">                         </w:t>
      </w:r>
      <w:r w:rsidR="00F62435" w:rsidRPr="00BE6B3D">
        <w:rPr>
          <w:rFonts w:ascii="Georgia" w:hAnsi="Georgia"/>
          <w:sz w:val="24"/>
          <w:szCs w:val="24"/>
        </w:rPr>
        <w:t xml:space="preserve">   </w:t>
      </w:r>
    </w:p>
    <w:p w:rsidR="007241F7" w:rsidRPr="00BE6B3D" w:rsidRDefault="007241F7" w:rsidP="00AF6A1B">
      <w:pPr>
        <w:rPr>
          <w:rFonts w:ascii="Georgia" w:hAnsi="Georgia"/>
          <w:sz w:val="24"/>
          <w:szCs w:val="24"/>
        </w:rPr>
      </w:pPr>
    </w:p>
    <w:p w:rsidR="00AF6A1B" w:rsidRPr="00BE6B3D" w:rsidRDefault="007241F7" w:rsidP="00AF6A1B">
      <w:pPr>
        <w:rPr>
          <w:rFonts w:ascii="Georgia" w:hAnsi="Georgia"/>
          <w:sz w:val="24"/>
          <w:szCs w:val="24"/>
        </w:rPr>
      </w:pPr>
      <w:r w:rsidRPr="00BE6B3D">
        <w:rPr>
          <w:rFonts w:ascii="Georgia" w:hAnsi="Georgia"/>
          <w:sz w:val="24"/>
          <w:szCs w:val="24"/>
        </w:rPr>
        <w:t xml:space="preserve">              </w:t>
      </w:r>
      <w:r w:rsidR="00615363" w:rsidRPr="00BE6B3D">
        <w:rPr>
          <w:rFonts w:ascii="Georgia" w:hAnsi="Georgia"/>
          <w:sz w:val="24"/>
          <w:szCs w:val="24"/>
        </w:rPr>
        <w:t xml:space="preserve"> </w:t>
      </w:r>
      <w:r w:rsidR="00AF6A1B" w:rsidRPr="00BE6B3D">
        <w:rPr>
          <w:rFonts w:ascii="Georgia" w:hAnsi="Georgia"/>
          <w:sz w:val="24"/>
          <w:szCs w:val="24"/>
        </w:rPr>
        <w:t xml:space="preserve">                </w:t>
      </w:r>
    </w:p>
    <w:p w:rsidR="00615363" w:rsidRPr="00BE6B3D" w:rsidRDefault="00615363" w:rsidP="00AF6A1B">
      <w:pPr>
        <w:rPr>
          <w:rFonts w:ascii="Georgia" w:hAnsi="Georgia"/>
          <w:sz w:val="24"/>
          <w:szCs w:val="24"/>
        </w:rPr>
      </w:pPr>
    </w:p>
    <w:p w:rsidR="00AF6A1B" w:rsidRPr="00BE6B3D" w:rsidRDefault="007C0F2C" w:rsidP="00AF6A1B">
      <w:pPr>
        <w:rPr>
          <w:rFonts w:ascii="Georgia" w:hAnsi="Georgia"/>
          <w:sz w:val="24"/>
          <w:szCs w:val="24"/>
        </w:rPr>
      </w:pPr>
      <w:r w:rsidRPr="00BE6B3D">
        <w:rPr>
          <w:rFonts w:ascii="Georgia" w:hAnsi="Georgia"/>
          <w:sz w:val="24"/>
          <w:szCs w:val="24"/>
        </w:rPr>
        <w:t xml:space="preserve">           </w:t>
      </w:r>
    </w:p>
    <w:p w:rsidR="00AF6A1B" w:rsidRPr="00BE6B3D" w:rsidRDefault="00AF6A1B" w:rsidP="00AF6A1B">
      <w:pPr>
        <w:rPr>
          <w:rFonts w:ascii="Georgia" w:hAnsi="Georgia"/>
          <w:sz w:val="24"/>
          <w:szCs w:val="24"/>
        </w:rPr>
      </w:pPr>
    </w:p>
    <w:p w:rsidR="00AF6A1B" w:rsidRPr="00BE6B3D" w:rsidRDefault="00502B92" w:rsidP="00AF6A1B">
      <w:pPr>
        <w:rPr>
          <w:rFonts w:ascii="Georgia" w:hAnsi="Georgia"/>
          <w:sz w:val="24"/>
          <w:szCs w:val="24"/>
        </w:rPr>
      </w:pPr>
      <w:r w:rsidRPr="00BE6B3D">
        <w:rPr>
          <w:rFonts w:ascii="Georgia" w:hAnsi="Georgia"/>
          <w:sz w:val="24"/>
          <w:szCs w:val="24"/>
        </w:rPr>
        <w:t xml:space="preserve">                                   </w:t>
      </w:r>
    </w:p>
    <w:p w:rsidR="005100E9" w:rsidRPr="00BE6B3D" w:rsidRDefault="00AF6A1B" w:rsidP="00AF6A1B">
      <w:pPr>
        <w:rPr>
          <w:rFonts w:ascii="Georgia" w:hAnsi="Georgia"/>
          <w:sz w:val="24"/>
          <w:szCs w:val="24"/>
        </w:rPr>
      </w:pPr>
      <w:r w:rsidRPr="00BE6B3D">
        <w:rPr>
          <w:rFonts w:ascii="Georgia" w:hAnsi="Georgia"/>
          <w:sz w:val="24"/>
          <w:szCs w:val="24"/>
        </w:rPr>
        <w:t xml:space="preserve">                     </w:t>
      </w:r>
    </w:p>
    <w:p w:rsidR="00AF6A1B" w:rsidRPr="00BE6B3D" w:rsidRDefault="00AF6A1B" w:rsidP="00AF6A1B">
      <w:pPr>
        <w:rPr>
          <w:rFonts w:ascii="Georgia" w:hAnsi="Georgia"/>
          <w:sz w:val="24"/>
          <w:szCs w:val="24"/>
        </w:rPr>
      </w:pPr>
    </w:p>
    <w:p w:rsidR="008723AE" w:rsidRPr="00BE6B3D" w:rsidRDefault="008723AE" w:rsidP="00AF6A1B">
      <w:pPr>
        <w:rPr>
          <w:rFonts w:ascii="Georgia" w:hAnsi="Georgia"/>
          <w:sz w:val="24"/>
          <w:szCs w:val="24"/>
        </w:rPr>
      </w:pPr>
    </w:p>
    <w:p w:rsidR="008723AE" w:rsidRPr="00BE6B3D" w:rsidRDefault="008723AE" w:rsidP="00AF6A1B">
      <w:pPr>
        <w:rPr>
          <w:rFonts w:ascii="Georgia" w:hAnsi="Georgia"/>
          <w:sz w:val="24"/>
          <w:szCs w:val="24"/>
        </w:rPr>
      </w:pPr>
    </w:p>
    <w:p w:rsidR="008723AE" w:rsidRPr="00BE6B3D" w:rsidRDefault="008723AE" w:rsidP="00AF6A1B">
      <w:pPr>
        <w:rPr>
          <w:rFonts w:ascii="Georgia" w:hAnsi="Georgia"/>
          <w:sz w:val="24"/>
          <w:szCs w:val="24"/>
        </w:rPr>
      </w:pPr>
    </w:p>
    <w:p w:rsidR="00615363" w:rsidRPr="00BE6B3D" w:rsidRDefault="00615363" w:rsidP="00AF6A1B">
      <w:pPr>
        <w:rPr>
          <w:rFonts w:ascii="Georgia" w:hAnsi="Georgia"/>
          <w:sz w:val="24"/>
          <w:szCs w:val="24"/>
        </w:rPr>
      </w:pPr>
    </w:p>
    <w:p w:rsidR="0082235B" w:rsidRPr="00BE6B3D" w:rsidRDefault="0082235B" w:rsidP="00AF6A1B">
      <w:pPr>
        <w:rPr>
          <w:rFonts w:ascii="Georgia" w:hAnsi="Georgia"/>
          <w:noProof/>
          <w:sz w:val="24"/>
          <w:szCs w:val="24"/>
          <w:lang w:eastAsia="pl-PL"/>
        </w:rPr>
      </w:pPr>
    </w:p>
    <w:p w:rsidR="0082235B" w:rsidRPr="00BE6B3D" w:rsidRDefault="0082235B" w:rsidP="00AF6A1B">
      <w:pPr>
        <w:rPr>
          <w:rFonts w:ascii="Georgia" w:hAnsi="Georgia"/>
          <w:noProof/>
          <w:sz w:val="24"/>
          <w:szCs w:val="24"/>
          <w:lang w:eastAsia="pl-PL"/>
        </w:rPr>
      </w:pPr>
    </w:p>
    <w:p w:rsidR="0082235B" w:rsidRPr="00BE6B3D" w:rsidRDefault="0082235B" w:rsidP="00AF6A1B">
      <w:pPr>
        <w:rPr>
          <w:rFonts w:ascii="Georgia" w:hAnsi="Georgia"/>
          <w:noProof/>
          <w:sz w:val="24"/>
          <w:szCs w:val="24"/>
          <w:lang w:eastAsia="pl-PL"/>
        </w:rPr>
      </w:pPr>
    </w:p>
    <w:p w:rsidR="0082235B" w:rsidRPr="00BE6B3D" w:rsidRDefault="0082235B" w:rsidP="00AF6A1B">
      <w:pPr>
        <w:rPr>
          <w:rFonts w:ascii="Georgia" w:hAnsi="Georgia"/>
          <w:noProof/>
          <w:sz w:val="24"/>
          <w:szCs w:val="24"/>
          <w:lang w:eastAsia="pl-PL"/>
        </w:rPr>
      </w:pPr>
    </w:p>
    <w:p w:rsidR="0082235B" w:rsidRPr="00BE6B3D" w:rsidRDefault="0082235B" w:rsidP="00AF6A1B">
      <w:pPr>
        <w:rPr>
          <w:rFonts w:ascii="Georgia" w:hAnsi="Georgia"/>
          <w:noProof/>
          <w:sz w:val="24"/>
          <w:szCs w:val="24"/>
          <w:lang w:eastAsia="pl-PL"/>
        </w:rPr>
      </w:pPr>
    </w:p>
    <w:p w:rsidR="0082235B" w:rsidRPr="00BE6B3D" w:rsidRDefault="0082235B" w:rsidP="00AF6A1B">
      <w:pPr>
        <w:rPr>
          <w:rFonts w:ascii="Georgia" w:hAnsi="Georgia"/>
          <w:noProof/>
          <w:sz w:val="24"/>
          <w:szCs w:val="24"/>
          <w:lang w:eastAsia="pl-PL"/>
        </w:rPr>
      </w:pPr>
    </w:p>
    <w:p w:rsidR="0082235B" w:rsidRPr="00BE6B3D" w:rsidRDefault="0082235B" w:rsidP="00AF6A1B">
      <w:pPr>
        <w:rPr>
          <w:rFonts w:ascii="Georgia" w:hAnsi="Georgia"/>
          <w:noProof/>
          <w:sz w:val="24"/>
          <w:szCs w:val="24"/>
          <w:lang w:eastAsia="pl-PL"/>
        </w:rPr>
      </w:pPr>
    </w:p>
    <w:p w:rsidR="0082235B" w:rsidRPr="00BE6B3D" w:rsidRDefault="0082235B" w:rsidP="00AF6A1B">
      <w:pPr>
        <w:rPr>
          <w:rFonts w:ascii="Georgia" w:hAnsi="Georgia"/>
          <w:noProof/>
          <w:sz w:val="24"/>
          <w:szCs w:val="24"/>
          <w:lang w:eastAsia="pl-PL"/>
        </w:rPr>
      </w:pPr>
    </w:p>
    <w:p w:rsidR="0082235B" w:rsidRPr="00BE6B3D" w:rsidRDefault="0082235B" w:rsidP="00AF6A1B">
      <w:pPr>
        <w:rPr>
          <w:rFonts w:ascii="Georgia" w:hAnsi="Georgia"/>
          <w:noProof/>
          <w:sz w:val="24"/>
          <w:szCs w:val="24"/>
          <w:lang w:eastAsia="pl-PL"/>
        </w:rPr>
      </w:pPr>
    </w:p>
    <w:p w:rsidR="0082235B" w:rsidRPr="00BE6B3D" w:rsidRDefault="0082235B" w:rsidP="00AF6A1B">
      <w:pPr>
        <w:rPr>
          <w:rFonts w:ascii="Georgia" w:hAnsi="Georgia"/>
          <w:noProof/>
          <w:sz w:val="24"/>
          <w:szCs w:val="24"/>
          <w:lang w:eastAsia="pl-PL"/>
        </w:rPr>
      </w:pPr>
    </w:p>
    <w:p w:rsidR="0082235B" w:rsidRPr="00BE6B3D" w:rsidRDefault="0082235B" w:rsidP="00AF6A1B">
      <w:pPr>
        <w:rPr>
          <w:rFonts w:ascii="Georgia" w:hAnsi="Georgia"/>
          <w:noProof/>
          <w:sz w:val="24"/>
          <w:szCs w:val="24"/>
          <w:lang w:eastAsia="pl-PL"/>
        </w:rPr>
      </w:pPr>
    </w:p>
    <w:p w:rsidR="0082235B" w:rsidRPr="00BE6B3D" w:rsidRDefault="00E705C5" w:rsidP="00AF6A1B">
      <w:pPr>
        <w:rPr>
          <w:rFonts w:ascii="Georgia" w:hAnsi="Georgia"/>
          <w:noProof/>
          <w:sz w:val="24"/>
          <w:szCs w:val="24"/>
          <w:lang w:eastAsia="pl-PL"/>
        </w:rPr>
      </w:pPr>
      <w:r w:rsidRPr="00BE6B3D">
        <w:rPr>
          <w:rFonts w:ascii="Georgia" w:hAnsi="Georgia"/>
          <w:noProof/>
          <w:sz w:val="24"/>
          <w:szCs w:val="24"/>
          <w:lang w:eastAsia="pl-PL"/>
        </w:rPr>
        <w:tab/>
      </w:r>
      <w:r w:rsidRPr="00BE6B3D">
        <w:rPr>
          <w:rFonts w:ascii="Georgia" w:hAnsi="Georgia"/>
          <w:noProof/>
          <w:sz w:val="24"/>
          <w:szCs w:val="24"/>
          <w:lang w:eastAsia="pl-PL"/>
        </w:rPr>
        <w:tab/>
      </w:r>
      <w:r w:rsidRPr="00BE6B3D">
        <w:rPr>
          <w:rFonts w:ascii="Georgia" w:hAnsi="Georgia"/>
          <w:noProof/>
          <w:sz w:val="24"/>
          <w:szCs w:val="24"/>
          <w:lang w:eastAsia="pl-PL"/>
        </w:rPr>
        <w:tab/>
      </w:r>
      <w:r w:rsidRPr="00BE6B3D">
        <w:rPr>
          <w:rFonts w:ascii="Georgia" w:hAnsi="Georgia"/>
          <w:noProof/>
          <w:sz w:val="24"/>
          <w:szCs w:val="24"/>
          <w:lang w:eastAsia="pl-PL"/>
        </w:rPr>
        <w:tab/>
      </w:r>
      <w:r w:rsidRPr="00BE6B3D">
        <w:rPr>
          <w:rFonts w:ascii="Georgia" w:hAnsi="Georgia"/>
          <w:noProof/>
          <w:sz w:val="24"/>
          <w:szCs w:val="24"/>
          <w:lang w:eastAsia="pl-PL"/>
        </w:rPr>
        <w:tab/>
      </w:r>
    </w:p>
    <w:p w:rsidR="0082235B" w:rsidRPr="00BE6B3D" w:rsidRDefault="0082235B" w:rsidP="00AF6A1B">
      <w:pPr>
        <w:rPr>
          <w:rFonts w:ascii="Georgia" w:hAnsi="Georgia"/>
          <w:noProof/>
          <w:sz w:val="24"/>
          <w:szCs w:val="24"/>
          <w:lang w:eastAsia="pl-PL"/>
        </w:rPr>
      </w:pPr>
    </w:p>
    <w:p w:rsidR="001A17DF" w:rsidRPr="00BE6B3D" w:rsidRDefault="00A535B9" w:rsidP="00AF6A1B">
      <w:pPr>
        <w:rPr>
          <w:rFonts w:ascii="Georgia" w:hAnsi="Georgia"/>
          <w:sz w:val="24"/>
          <w:szCs w:val="24"/>
        </w:rPr>
      </w:pPr>
      <w:r w:rsidRPr="00BE6B3D">
        <w:rPr>
          <w:rFonts w:ascii="Georgia" w:hAnsi="Georgia"/>
          <w:noProof/>
          <w:sz w:val="24"/>
          <w:szCs w:val="24"/>
          <w:lang w:eastAsia="pl-PL"/>
        </w:rPr>
        <w:t xml:space="preserve">       </w:t>
      </w:r>
      <w:r w:rsidR="0082235B" w:rsidRPr="00BE6B3D">
        <w:rPr>
          <w:rFonts w:ascii="Georgia" w:hAnsi="Georgia"/>
          <w:sz w:val="24"/>
          <w:szCs w:val="24"/>
        </w:rPr>
        <w:t xml:space="preserve">         </w:t>
      </w:r>
    </w:p>
    <w:p w:rsidR="0082235B" w:rsidRPr="00BE6B3D" w:rsidRDefault="0082235B" w:rsidP="00AF6A1B">
      <w:pPr>
        <w:rPr>
          <w:rFonts w:ascii="Georgia" w:hAnsi="Georgia"/>
          <w:sz w:val="24"/>
          <w:szCs w:val="24"/>
        </w:rPr>
      </w:pPr>
    </w:p>
    <w:p w:rsidR="0082235B" w:rsidRPr="00BE6B3D" w:rsidRDefault="0082235B" w:rsidP="00AF6A1B">
      <w:pPr>
        <w:rPr>
          <w:rFonts w:ascii="Georgia" w:hAnsi="Georgia"/>
          <w:sz w:val="24"/>
          <w:szCs w:val="24"/>
        </w:rPr>
      </w:pPr>
    </w:p>
    <w:p w:rsidR="00A535B9" w:rsidRPr="00BE6B3D" w:rsidRDefault="0082235B" w:rsidP="00AF6A1B">
      <w:pPr>
        <w:rPr>
          <w:rFonts w:ascii="Georgia" w:hAnsi="Georgia"/>
          <w:sz w:val="24"/>
          <w:szCs w:val="24"/>
        </w:rPr>
      </w:pPr>
      <w:r w:rsidRPr="00BE6B3D">
        <w:rPr>
          <w:rFonts w:ascii="Georgia" w:hAnsi="Georgia"/>
          <w:sz w:val="24"/>
          <w:szCs w:val="24"/>
        </w:rPr>
        <w:t xml:space="preserve">                     </w:t>
      </w:r>
    </w:p>
    <w:p w:rsidR="001A17DF" w:rsidRPr="00BE6B3D" w:rsidRDefault="00A535B9" w:rsidP="00AF6A1B">
      <w:pPr>
        <w:rPr>
          <w:rFonts w:ascii="Georgia" w:hAnsi="Georgia"/>
          <w:sz w:val="24"/>
          <w:szCs w:val="24"/>
        </w:rPr>
      </w:pPr>
      <w:r w:rsidRPr="00BE6B3D">
        <w:rPr>
          <w:rFonts w:ascii="Georgia" w:hAnsi="Georgia"/>
          <w:sz w:val="24"/>
          <w:szCs w:val="24"/>
        </w:rPr>
        <w:t xml:space="preserve">                     </w:t>
      </w:r>
      <w:r w:rsidR="0082235B" w:rsidRPr="00BE6B3D">
        <w:rPr>
          <w:rFonts w:ascii="Georgia" w:hAnsi="Georgia"/>
          <w:sz w:val="24"/>
          <w:szCs w:val="24"/>
        </w:rPr>
        <w:t xml:space="preserve"> </w:t>
      </w:r>
    </w:p>
    <w:p w:rsidR="001A17DF" w:rsidRPr="00BE6B3D" w:rsidRDefault="001A17DF" w:rsidP="00AF6A1B">
      <w:pPr>
        <w:rPr>
          <w:rFonts w:ascii="Georgia" w:hAnsi="Georgia"/>
          <w:sz w:val="24"/>
          <w:szCs w:val="24"/>
        </w:rPr>
      </w:pPr>
    </w:p>
    <w:p w:rsidR="00A535B9" w:rsidRPr="00BE6B3D" w:rsidRDefault="00A535B9" w:rsidP="00AF6A1B">
      <w:pPr>
        <w:rPr>
          <w:rFonts w:ascii="Georgia" w:hAnsi="Georgia"/>
          <w:i/>
          <w:sz w:val="24"/>
          <w:szCs w:val="24"/>
        </w:rPr>
      </w:pPr>
    </w:p>
    <w:p w:rsidR="00A535B9" w:rsidRPr="00BE6B3D" w:rsidRDefault="00A535B9" w:rsidP="00AF6A1B">
      <w:pPr>
        <w:rPr>
          <w:rFonts w:ascii="Georgia" w:hAnsi="Georgia"/>
          <w:i/>
          <w:sz w:val="24"/>
          <w:szCs w:val="24"/>
        </w:rPr>
      </w:pPr>
    </w:p>
    <w:p w:rsidR="00A535B9" w:rsidRPr="00BE6B3D" w:rsidRDefault="00A535B9" w:rsidP="00AF6A1B">
      <w:pPr>
        <w:rPr>
          <w:rFonts w:ascii="Georgia" w:hAnsi="Georgia"/>
          <w:i/>
          <w:sz w:val="24"/>
          <w:szCs w:val="24"/>
        </w:rPr>
      </w:pPr>
    </w:p>
    <w:p w:rsidR="00A535B9" w:rsidRPr="00BE6B3D" w:rsidRDefault="00A535B9" w:rsidP="00AF6A1B">
      <w:pPr>
        <w:rPr>
          <w:rFonts w:ascii="Georgia" w:hAnsi="Georgia"/>
          <w:i/>
          <w:sz w:val="24"/>
          <w:szCs w:val="24"/>
        </w:rPr>
      </w:pPr>
    </w:p>
    <w:p w:rsidR="00A535B9" w:rsidRPr="00BE6B3D" w:rsidRDefault="00A535B9" w:rsidP="00AF6A1B">
      <w:pPr>
        <w:rPr>
          <w:rFonts w:ascii="Georgia" w:hAnsi="Georgia"/>
          <w:i/>
          <w:sz w:val="24"/>
          <w:szCs w:val="24"/>
        </w:rPr>
      </w:pPr>
    </w:p>
    <w:p w:rsidR="00A535B9" w:rsidRPr="00BE6B3D" w:rsidRDefault="00A535B9" w:rsidP="00AF6A1B">
      <w:pPr>
        <w:rPr>
          <w:rFonts w:ascii="Georgia" w:hAnsi="Georgia"/>
          <w:i/>
          <w:sz w:val="24"/>
          <w:szCs w:val="24"/>
        </w:rPr>
      </w:pPr>
    </w:p>
    <w:p w:rsidR="00A535B9" w:rsidRPr="00BE6B3D" w:rsidRDefault="00A535B9" w:rsidP="00AF6A1B">
      <w:pPr>
        <w:rPr>
          <w:rFonts w:ascii="Georgia" w:hAnsi="Georgia"/>
          <w:i/>
          <w:sz w:val="24"/>
          <w:szCs w:val="24"/>
        </w:rPr>
      </w:pPr>
      <w:r w:rsidRPr="00BE6B3D">
        <w:rPr>
          <w:rFonts w:ascii="Georgia" w:hAnsi="Georgia"/>
          <w:i/>
          <w:sz w:val="24"/>
          <w:szCs w:val="24"/>
        </w:rPr>
        <w:t xml:space="preserve">                   </w:t>
      </w:r>
    </w:p>
    <w:p w:rsidR="00A535B9" w:rsidRPr="00BE6B3D" w:rsidRDefault="00A535B9" w:rsidP="00AF6A1B">
      <w:pPr>
        <w:rPr>
          <w:rFonts w:ascii="Georgia" w:hAnsi="Georgia"/>
          <w:i/>
          <w:sz w:val="24"/>
          <w:szCs w:val="24"/>
        </w:rPr>
      </w:pPr>
    </w:p>
    <w:p w:rsidR="00A535B9" w:rsidRPr="00BE6B3D" w:rsidRDefault="00A535B9" w:rsidP="00AF6A1B">
      <w:pPr>
        <w:rPr>
          <w:rFonts w:ascii="Georgia" w:hAnsi="Georgia"/>
          <w:b/>
          <w:i/>
          <w:sz w:val="24"/>
          <w:szCs w:val="24"/>
        </w:rPr>
      </w:pPr>
    </w:p>
    <w:p w:rsidR="00A535B9" w:rsidRPr="00BE6B3D" w:rsidRDefault="00A535B9" w:rsidP="00AF6A1B">
      <w:pPr>
        <w:rPr>
          <w:rFonts w:ascii="Georgia" w:hAnsi="Georgia"/>
          <w:i/>
          <w:sz w:val="24"/>
          <w:szCs w:val="24"/>
        </w:rPr>
      </w:pPr>
    </w:p>
    <w:p w:rsidR="00A535B9" w:rsidRPr="00BE6B3D" w:rsidRDefault="002B3742" w:rsidP="00AF6A1B">
      <w:pPr>
        <w:rPr>
          <w:rFonts w:ascii="Georgia" w:hAnsi="Georgia"/>
          <w:i/>
          <w:sz w:val="24"/>
          <w:szCs w:val="24"/>
        </w:rPr>
      </w:pPr>
      <w:r w:rsidRPr="00BE6B3D">
        <w:rPr>
          <w:rFonts w:ascii="Georgia" w:hAnsi="Georgia"/>
          <w:i/>
          <w:sz w:val="24"/>
          <w:szCs w:val="24"/>
        </w:rPr>
        <w:t xml:space="preserve">                     </w:t>
      </w:r>
    </w:p>
    <w:p w:rsidR="00A535B9" w:rsidRPr="00BE6B3D" w:rsidRDefault="00A535B9" w:rsidP="00AF6A1B">
      <w:pPr>
        <w:rPr>
          <w:rFonts w:ascii="Georgia" w:hAnsi="Georgia"/>
          <w:sz w:val="24"/>
          <w:szCs w:val="24"/>
        </w:rPr>
      </w:pPr>
    </w:p>
    <w:p w:rsidR="00A535B9" w:rsidRPr="00BE6B3D" w:rsidRDefault="00A535B9" w:rsidP="00AF6A1B">
      <w:pPr>
        <w:rPr>
          <w:rFonts w:ascii="Georgia" w:hAnsi="Georgia"/>
          <w:i/>
          <w:sz w:val="24"/>
          <w:szCs w:val="24"/>
        </w:rPr>
      </w:pPr>
    </w:p>
    <w:p w:rsidR="00A535B9" w:rsidRPr="00BE6B3D" w:rsidRDefault="00A535B9" w:rsidP="00AF6A1B">
      <w:pPr>
        <w:rPr>
          <w:rFonts w:ascii="Georgia" w:hAnsi="Georgia"/>
          <w:i/>
          <w:sz w:val="24"/>
          <w:szCs w:val="24"/>
        </w:rPr>
      </w:pPr>
    </w:p>
    <w:p w:rsidR="00A535B9" w:rsidRPr="00BE6B3D" w:rsidRDefault="00A535B9" w:rsidP="00AF6A1B">
      <w:pPr>
        <w:rPr>
          <w:rFonts w:ascii="Georgia" w:hAnsi="Georgia"/>
          <w:i/>
          <w:sz w:val="24"/>
          <w:szCs w:val="24"/>
        </w:rPr>
      </w:pPr>
    </w:p>
    <w:p w:rsidR="00A535B9" w:rsidRPr="00BE6B3D" w:rsidRDefault="00A535B9" w:rsidP="00AF6A1B">
      <w:pPr>
        <w:rPr>
          <w:rFonts w:ascii="Georgia" w:hAnsi="Georgia"/>
          <w:i/>
          <w:sz w:val="24"/>
          <w:szCs w:val="24"/>
        </w:rPr>
      </w:pPr>
    </w:p>
    <w:p w:rsidR="00A535B9" w:rsidRPr="00BE6B3D" w:rsidRDefault="00A535B9" w:rsidP="00AF6A1B">
      <w:pPr>
        <w:rPr>
          <w:rFonts w:ascii="Georgia" w:hAnsi="Georgia"/>
          <w:i/>
          <w:sz w:val="24"/>
          <w:szCs w:val="24"/>
        </w:rPr>
      </w:pPr>
    </w:p>
    <w:p w:rsidR="00A535B9" w:rsidRPr="00BE6B3D" w:rsidRDefault="00A535B9" w:rsidP="00AF6A1B">
      <w:pPr>
        <w:rPr>
          <w:rFonts w:ascii="Georgia" w:hAnsi="Georgia"/>
          <w:i/>
          <w:sz w:val="24"/>
          <w:szCs w:val="24"/>
        </w:rPr>
      </w:pPr>
    </w:p>
    <w:p w:rsidR="00A535B9" w:rsidRPr="00BE6B3D" w:rsidRDefault="00E705C5" w:rsidP="00AF6A1B">
      <w:pPr>
        <w:rPr>
          <w:rFonts w:ascii="Georgia" w:hAnsi="Georgia"/>
          <w:sz w:val="24"/>
          <w:szCs w:val="24"/>
        </w:rPr>
      </w:pPr>
      <w:r w:rsidRPr="00BE6B3D">
        <w:rPr>
          <w:rFonts w:ascii="Georgia" w:hAnsi="Georgia"/>
          <w:sz w:val="24"/>
          <w:szCs w:val="24"/>
        </w:rPr>
        <w:tab/>
      </w:r>
      <w:r w:rsidRPr="00BE6B3D">
        <w:rPr>
          <w:rFonts w:ascii="Georgia" w:hAnsi="Georgia"/>
          <w:sz w:val="24"/>
          <w:szCs w:val="24"/>
        </w:rPr>
        <w:tab/>
      </w:r>
      <w:r w:rsidRPr="00BE6B3D">
        <w:rPr>
          <w:rFonts w:ascii="Georgia" w:hAnsi="Georgia"/>
          <w:sz w:val="24"/>
          <w:szCs w:val="24"/>
        </w:rPr>
        <w:tab/>
      </w:r>
      <w:r w:rsidRPr="00BE6B3D">
        <w:rPr>
          <w:rFonts w:ascii="Georgia" w:hAnsi="Georgia"/>
          <w:sz w:val="24"/>
          <w:szCs w:val="24"/>
        </w:rPr>
        <w:tab/>
      </w:r>
    </w:p>
    <w:p w:rsidR="001A17DF" w:rsidRPr="00BE6B3D" w:rsidRDefault="00A535B9" w:rsidP="00AF6A1B">
      <w:pPr>
        <w:rPr>
          <w:rFonts w:ascii="Georgia" w:hAnsi="Georgia"/>
          <w:i/>
          <w:sz w:val="24"/>
          <w:szCs w:val="24"/>
        </w:rPr>
      </w:pPr>
      <w:r w:rsidRPr="00BE6B3D">
        <w:rPr>
          <w:rFonts w:ascii="Georgia" w:hAnsi="Georgia"/>
          <w:i/>
          <w:sz w:val="24"/>
          <w:szCs w:val="24"/>
        </w:rPr>
        <w:t xml:space="preserve">                      </w:t>
      </w:r>
    </w:p>
    <w:p w:rsidR="002B3742" w:rsidRPr="00BE6B3D" w:rsidRDefault="002B3742" w:rsidP="00AF6A1B">
      <w:pPr>
        <w:rPr>
          <w:rFonts w:ascii="Georgia" w:hAnsi="Georgia"/>
          <w:sz w:val="24"/>
          <w:szCs w:val="24"/>
        </w:rPr>
      </w:pPr>
    </w:p>
    <w:p w:rsidR="002B3742" w:rsidRPr="00BE6B3D" w:rsidRDefault="002B3742" w:rsidP="00AF6A1B">
      <w:pPr>
        <w:rPr>
          <w:rFonts w:ascii="Georgia" w:hAnsi="Georgia"/>
          <w:sz w:val="24"/>
          <w:szCs w:val="24"/>
        </w:rPr>
      </w:pPr>
    </w:p>
    <w:p w:rsidR="001A17DF" w:rsidRPr="00BE6B3D" w:rsidRDefault="002B3742" w:rsidP="00AF6A1B">
      <w:pPr>
        <w:rPr>
          <w:rFonts w:ascii="Georgia" w:hAnsi="Georgia"/>
          <w:sz w:val="24"/>
          <w:szCs w:val="24"/>
        </w:rPr>
      </w:pPr>
      <w:r w:rsidRPr="00BE6B3D">
        <w:rPr>
          <w:rFonts w:ascii="Georgia" w:hAnsi="Georgia"/>
          <w:sz w:val="24"/>
          <w:szCs w:val="24"/>
        </w:rPr>
        <w:t xml:space="preserve">                    </w:t>
      </w:r>
    </w:p>
    <w:p w:rsidR="002B3742" w:rsidRPr="00BE6B3D" w:rsidRDefault="002B3742" w:rsidP="00AF6A1B">
      <w:pPr>
        <w:rPr>
          <w:rFonts w:ascii="Georgia" w:hAnsi="Georgia"/>
          <w:sz w:val="24"/>
          <w:szCs w:val="24"/>
        </w:rPr>
      </w:pPr>
    </w:p>
    <w:p w:rsidR="002B3742" w:rsidRPr="00BE6B3D" w:rsidRDefault="002B3742" w:rsidP="00AF6A1B">
      <w:pPr>
        <w:rPr>
          <w:rFonts w:ascii="Georgia" w:hAnsi="Georgia"/>
          <w:sz w:val="24"/>
          <w:szCs w:val="24"/>
        </w:rPr>
      </w:pPr>
    </w:p>
    <w:p w:rsidR="002B3742" w:rsidRPr="00BE6B3D" w:rsidRDefault="002B3742" w:rsidP="00AF6A1B">
      <w:pPr>
        <w:rPr>
          <w:rFonts w:ascii="Georgia" w:hAnsi="Georgia"/>
          <w:sz w:val="24"/>
          <w:szCs w:val="24"/>
        </w:rPr>
      </w:pPr>
    </w:p>
    <w:p w:rsidR="002B3742" w:rsidRPr="00BE6B3D" w:rsidRDefault="002B3742" w:rsidP="00AF6A1B">
      <w:pPr>
        <w:rPr>
          <w:rFonts w:ascii="Georgia" w:hAnsi="Georgia"/>
          <w:sz w:val="24"/>
          <w:szCs w:val="24"/>
        </w:rPr>
      </w:pPr>
    </w:p>
    <w:p w:rsidR="002B3742" w:rsidRPr="00BE6B3D" w:rsidRDefault="00E705C5" w:rsidP="00AF6A1B">
      <w:pPr>
        <w:rPr>
          <w:rFonts w:ascii="Georgia" w:hAnsi="Georgia"/>
          <w:sz w:val="24"/>
          <w:szCs w:val="24"/>
        </w:rPr>
      </w:pPr>
      <w:r w:rsidRPr="00BE6B3D">
        <w:rPr>
          <w:rFonts w:ascii="Georgia" w:hAnsi="Georgia"/>
          <w:sz w:val="24"/>
          <w:szCs w:val="24"/>
        </w:rPr>
        <w:tab/>
      </w:r>
      <w:r w:rsidRPr="00BE6B3D">
        <w:rPr>
          <w:rFonts w:ascii="Georgia" w:hAnsi="Georgia"/>
          <w:sz w:val="24"/>
          <w:szCs w:val="24"/>
        </w:rPr>
        <w:tab/>
      </w:r>
      <w:r w:rsidRPr="00BE6B3D">
        <w:rPr>
          <w:rFonts w:ascii="Georgia" w:hAnsi="Georgia"/>
          <w:sz w:val="24"/>
          <w:szCs w:val="24"/>
        </w:rPr>
        <w:tab/>
      </w:r>
      <w:r w:rsidRPr="00BE6B3D">
        <w:rPr>
          <w:rFonts w:ascii="Georgia" w:hAnsi="Georgia"/>
          <w:sz w:val="24"/>
          <w:szCs w:val="24"/>
        </w:rPr>
        <w:tab/>
      </w:r>
      <w:r w:rsidRPr="00BE6B3D">
        <w:rPr>
          <w:rFonts w:ascii="Georgia" w:hAnsi="Georgia"/>
          <w:sz w:val="24"/>
          <w:szCs w:val="24"/>
        </w:rPr>
        <w:tab/>
      </w:r>
    </w:p>
    <w:p w:rsidR="002B3742" w:rsidRPr="00BE6B3D" w:rsidRDefault="002B3742" w:rsidP="00AF6A1B">
      <w:pPr>
        <w:rPr>
          <w:rFonts w:ascii="Georgia" w:hAnsi="Georgia"/>
          <w:sz w:val="24"/>
          <w:szCs w:val="24"/>
        </w:rPr>
      </w:pPr>
    </w:p>
    <w:p w:rsidR="002B3742" w:rsidRPr="00BE6B3D" w:rsidRDefault="002B3742" w:rsidP="00AF6A1B">
      <w:pPr>
        <w:rPr>
          <w:rFonts w:ascii="Georgia" w:hAnsi="Georgia"/>
          <w:sz w:val="24"/>
          <w:szCs w:val="24"/>
        </w:rPr>
      </w:pPr>
    </w:p>
    <w:p w:rsidR="001A17DF" w:rsidRPr="00BE6B3D" w:rsidRDefault="002B3742" w:rsidP="00AF6A1B">
      <w:pPr>
        <w:rPr>
          <w:rFonts w:ascii="Georgia" w:hAnsi="Georgia"/>
          <w:sz w:val="24"/>
          <w:szCs w:val="24"/>
        </w:rPr>
      </w:pPr>
      <w:r w:rsidRPr="00BE6B3D">
        <w:rPr>
          <w:rFonts w:ascii="Georgia" w:hAnsi="Georgia"/>
          <w:sz w:val="24"/>
          <w:szCs w:val="24"/>
        </w:rPr>
        <w:t xml:space="preserve">                         </w:t>
      </w:r>
    </w:p>
    <w:p w:rsidR="00A535B9" w:rsidRPr="00BE6B3D" w:rsidRDefault="001A17DF" w:rsidP="00AF6A1B">
      <w:pPr>
        <w:rPr>
          <w:rFonts w:ascii="Georgia" w:hAnsi="Georgia"/>
          <w:sz w:val="24"/>
          <w:szCs w:val="24"/>
        </w:rPr>
      </w:pPr>
      <w:r w:rsidRPr="00BE6B3D">
        <w:rPr>
          <w:rFonts w:ascii="Georgia" w:hAnsi="Georgia"/>
          <w:sz w:val="24"/>
          <w:szCs w:val="24"/>
        </w:rPr>
        <w:t xml:space="preserve">             </w:t>
      </w:r>
    </w:p>
    <w:p w:rsidR="00A535B9" w:rsidRPr="00BE6B3D" w:rsidRDefault="00A535B9" w:rsidP="00AF6A1B">
      <w:pPr>
        <w:rPr>
          <w:rFonts w:ascii="Georgia" w:hAnsi="Georgia"/>
          <w:sz w:val="24"/>
          <w:szCs w:val="24"/>
        </w:rPr>
      </w:pPr>
    </w:p>
    <w:p w:rsidR="00A535B9" w:rsidRPr="00BE6B3D" w:rsidRDefault="00A535B9" w:rsidP="00AF6A1B">
      <w:pPr>
        <w:rPr>
          <w:rFonts w:ascii="Georgia" w:hAnsi="Georgia"/>
          <w:sz w:val="24"/>
          <w:szCs w:val="24"/>
        </w:rPr>
      </w:pPr>
    </w:p>
    <w:p w:rsidR="00A535B9" w:rsidRPr="00BE6B3D" w:rsidRDefault="00A535B9" w:rsidP="00AF6A1B">
      <w:pPr>
        <w:rPr>
          <w:rFonts w:ascii="Georgia" w:hAnsi="Georgia"/>
          <w:sz w:val="24"/>
          <w:szCs w:val="24"/>
        </w:rPr>
      </w:pPr>
    </w:p>
    <w:p w:rsidR="00A535B9" w:rsidRPr="00BE6B3D" w:rsidRDefault="00A535B9" w:rsidP="00AF6A1B">
      <w:pPr>
        <w:rPr>
          <w:rFonts w:ascii="Georgia" w:hAnsi="Georgia"/>
          <w:sz w:val="24"/>
          <w:szCs w:val="24"/>
        </w:rPr>
      </w:pPr>
    </w:p>
    <w:p w:rsidR="00A535B9" w:rsidRPr="00BE6B3D" w:rsidRDefault="00A535B9" w:rsidP="00AF6A1B">
      <w:pPr>
        <w:rPr>
          <w:rFonts w:ascii="Georgia" w:hAnsi="Georgia"/>
          <w:sz w:val="24"/>
          <w:szCs w:val="24"/>
        </w:rPr>
      </w:pPr>
    </w:p>
    <w:p w:rsidR="00A535B9" w:rsidRPr="00BE6B3D" w:rsidRDefault="00A535B9" w:rsidP="00AF6A1B">
      <w:pPr>
        <w:rPr>
          <w:rFonts w:ascii="Georgia" w:hAnsi="Georgia"/>
          <w:sz w:val="24"/>
          <w:szCs w:val="24"/>
        </w:rPr>
      </w:pPr>
    </w:p>
    <w:p w:rsidR="00A535B9" w:rsidRPr="00BE6B3D" w:rsidRDefault="00E705C5" w:rsidP="00AF6A1B">
      <w:pPr>
        <w:rPr>
          <w:rFonts w:ascii="Georgia" w:hAnsi="Georgia"/>
          <w:sz w:val="24"/>
          <w:szCs w:val="24"/>
        </w:rPr>
      </w:pPr>
      <w:r w:rsidRPr="00BE6B3D">
        <w:rPr>
          <w:rFonts w:ascii="Georgia" w:hAnsi="Georgia"/>
          <w:sz w:val="24"/>
          <w:szCs w:val="24"/>
        </w:rPr>
        <w:tab/>
      </w:r>
      <w:r w:rsidRPr="00BE6B3D">
        <w:rPr>
          <w:rFonts w:ascii="Georgia" w:hAnsi="Georgia"/>
          <w:sz w:val="24"/>
          <w:szCs w:val="24"/>
        </w:rPr>
        <w:tab/>
      </w:r>
      <w:r w:rsidRPr="00BE6B3D">
        <w:rPr>
          <w:rFonts w:ascii="Georgia" w:hAnsi="Georgia"/>
          <w:sz w:val="24"/>
          <w:szCs w:val="24"/>
        </w:rPr>
        <w:tab/>
      </w:r>
      <w:r w:rsidRPr="00BE6B3D">
        <w:rPr>
          <w:rFonts w:ascii="Georgia" w:hAnsi="Georgia"/>
          <w:sz w:val="24"/>
          <w:szCs w:val="24"/>
        </w:rPr>
        <w:tab/>
      </w:r>
      <w:r w:rsidRPr="00BE6B3D">
        <w:rPr>
          <w:rFonts w:ascii="Georgia" w:hAnsi="Georgia"/>
          <w:sz w:val="24"/>
          <w:szCs w:val="24"/>
        </w:rPr>
        <w:tab/>
      </w:r>
    </w:p>
    <w:p w:rsidR="00A535B9" w:rsidRPr="00BE6B3D" w:rsidRDefault="00A535B9" w:rsidP="00AF6A1B">
      <w:pPr>
        <w:rPr>
          <w:rFonts w:ascii="Georgia" w:hAnsi="Georgia"/>
          <w:sz w:val="24"/>
          <w:szCs w:val="24"/>
        </w:rPr>
      </w:pPr>
    </w:p>
    <w:p w:rsidR="00A535B9" w:rsidRPr="00BE6B3D" w:rsidRDefault="00A535B9" w:rsidP="00AF6A1B">
      <w:pPr>
        <w:rPr>
          <w:rFonts w:ascii="Georgia" w:hAnsi="Georgia"/>
          <w:sz w:val="24"/>
          <w:szCs w:val="24"/>
        </w:rPr>
      </w:pPr>
    </w:p>
    <w:p w:rsidR="00A535B9" w:rsidRPr="00BE6B3D" w:rsidRDefault="002B3742" w:rsidP="00AF6A1B">
      <w:pPr>
        <w:rPr>
          <w:rFonts w:ascii="Georgia" w:hAnsi="Georgia"/>
          <w:sz w:val="24"/>
          <w:szCs w:val="24"/>
        </w:rPr>
      </w:pPr>
      <w:r w:rsidRPr="00BE6B3D">
        <w:rPr>
          <w:rFonts w:ascii="Georgia" w:hAnsi="Georgia"/>
          <w:sz w:val="24"/>
          <w:szCs w:val="24"/>
        </w:rPr>
        <w:t xml:space="preserve">                      </w:t>
      </w:r>
    </w:p>
    <w:p w:rsidR="00A535B9" w:rsidRPr="00BE6B3D" w:rsidRDefault="00A535B9" w:rsidP="00AF6A1B">
      <w:pPr>
        <w:rPr>
          <w:rFonts w:ascii="Georgia" w:hAnsi="Georgia"/>
          <w:sz w:val="24"/>
          <w:szCs w:val="24"/>
        </w:rPr>
      </w:pPr>
    </w:p>
    <w:p w:rsidR="002B3742" w:rsidRPr="00BE6B3D" w:rsidRDefault="005B5DF2" w:rsidP="00AF6A1B">
      <w:pPr>
        <w:rPr>
          <w:rFonts w:ascii="Georgia" w:hAnsi="Georgia"/>
          <w:sz w:val="24"/>
          <w:szCs w:val="24"/>
        </w:rPr>
      </w:pPr>
      <w:r w:rsidRPr="00BE6B3D">
        <w:rPr>
          <w:rFonts w:ascii="Georgia" w:hAnsi="Georgia"/>
          <w:sz w:val="24"/>
          <w:szCs w:val="24"/>
        </w:rPr>
        <w:lastRenderedPageBreak/>
        <w:t xml:space="preserve">           </w:t>
      </w:r>
      <w:r w:rsidR="002B3742" w:rsidRPr="00BE6B3D">
        <w:rPr>
          <w:rFonts w:ascii="Georgia" w:hAnsi="Georgia"/>
          <w:sz w:val="24"/>
          <w:szCs w:val="24"/>
        </w:rPr>
        <w:t xml:space="preserve"> </w:t>
      </w:r>
    </w:p>
    <w:p w:rsidR="002B3742" w:rsidRPr="00BE6B3D" w:rsidRDefault="002B3742" w:rsidP="00AF6A1B">
      <w:pPr>
        <w:rPr>
          <w:rFonts w:ascii="Georgia" w:hAnsi="Georgia"/>
          <w:sz w:val="24"/>
          <w:szCs w:val="24"/>
        </w:rPr>
      </w:pPr>
    </w:p>
    <w:p w:rsidR="002B3742" w:rsidRPr="00BE6B3D" w:rsidRDefault="000A43E6" w:rsidP="00AF6A1B">
      <w:pPr>
        <w:rPr>
          <w:rFonts w:ascii="Georgia" w:hAnsi="Georgia"/>
          <w:sz w:val="24"/>
          <w:szCs w:val="24"/>
        </w:rPr>
      </w:pPr>
      <w:r w:rsidRPr="00BE6B3D">
        <w:rPr>
          <w:rFonts w:ascii="Georgia" w:hAnsi="Georgia"/>
          <w:sz w:val="24"/>
          <w:szCs w:val="24"/>
        </w:rPr>
        <w:tab/>
      </w:r>
      <w:r w:rsidRPr="00BE6B3D">
        <w:rPr>
          <w:rFonts w:ascii="Georgia" w:hAnsi="Georgia"/>
          <w:sz w:val="24"/>
          <w:szCs w:val="24"/>
        </w:rPr>
        <w:tab/>
      </w:r>
      <w:r w:rsidRPr="00BE6B3D">
        <w:rPr>
          <w:rFonts w:ascii="Georgia" w:hAnsi="Georgia"/>
          <w:sz w:val="24"/>
          <w:szCs w:val="24"/>
        </w:rPr>
        <w:tab/>
      </w:r>
      <w:r w:rsidRPr="00BE6B3D">
        <w:rPr>
          <w:rFonts w:ascii="Georgia" w:hAnsi="Georgia"/>
          <w:sz w:val="24"/>
          <w:szCs w:val="24"/>
        </w:rPr>
        <w:tab/>
      </w:r>
    </w:p>
    <w:p w:rsidR="002B3742" w:rsidRPr="00BE6B3D" w:rsidRDefault="002B3742" w:rsidP="00AF6A1B">
      <w:pPr>
        <w:rPr>
          <w:rFonts w:ascii="Georgia" w:hAnsi="Georgia"/>
          <w:sz w:val="24"/>
          <w:szCs w:val="24"/>
        </w:rPr>
      </w:pPr>
    </w:p>
    <w:p w:rsidR="00A535B9" w:rsidRPr="00BE6B3D" w:rsidRDefault="002B3742" w:rsidP="00AF6A1B">
      <w:pPr>
        <w:rPr>
          <w:rFonts w:ascii="Georgia" w:hAnsi="Georgia"/>
          <w:sz w:val="24"/>
          <w:szCs w:val="24"/>
        </w:rPr>
      </w:pPr>
      <w:r w:rsidRPr="00BE6B3D">
        <w:rPr>
          <w:rFonts w:ascii="Georgia" w:hAnsi="Georgia"/>
          <w:sz w:val="24"/>
          <w:szCs w:val="24"/>
        </w:rPr>
        <w:t xml:space="preserve">                         </w:t>
      </w:r>
    </w:p>
    <w:p w:rsidR="002B3742" w:rsidRPr="00BE6B3D" w:rsidRDefault="002B3742" w:rsidP="00AF6A1B">
      <w:pPr>
        <w:rPr>
          <w:rFonts w:ascii="Georgia" w:hAnsi="Georgia"/>
          <w:sz w:val="24"/>
          <w:szCs w:val="24"/>
        </w:rPr>
      </w:pPr>
    </w:p>
    <w:p w:rsidR="002B3742" w:rsidRPr="00BE6B3D" w:rsidRDefault="002B3742" w:rsidP="00AF6A1B">
      <w:pPr>
        <w:rPr>
          <w:rFonts w:ascii="Georgia" w:hAnsi="Georgia"/>
          <w:sz w:val="24"/>
          <w:szCs w:val="24"/>
        </w:rPr>
      </w:pPr>
      <w:r w:rsidRPr="00BE6B3D">
        <w:rPr>
          <w:rFonts w:ascii="Georgia" w:hAnsi="Georgia"/>
          <w:sz w:val="24"/>
          <w:szCs w:val="24"/>
        </w:rPr>
        <w:t xml:space="preserve">               </w:t>
      </w:r>
      <w:r w:rsidR="000A43E6" w:rsidRPr="00BE6B3D">
        <w:rPr>
          <w:rFonts w:ascii="Georgia" w:hAnsi="Georgia"/>
          <w:sz w:val="24"/>
          <w:szCs w:val="24"/>
        </w:rPr>
        <w:t xml:space="preserve">                     </w:t>
      </w:r>
    </w:p>
    <w:p w:rsidR="002B3742" w:rsidRPr="00BE6B3D" w:rsidRDefault="001A17DF" w:rsidP="00AF6A1B">
      <w:pPr>
        <w:rPr>
          <w:rFonts w:ascii="Georgia" w:hAnsi="Georgia"/>
          <w:sz w:val="24"/>
          <w:szCs w:val="24"/>
        </w:rPr>
      </w:pPr>
      <w:r w:rsidRPr="00BE6B3D">
        <w:rPr>
          <w:rFonts w:ascii="Georgia" w:hAnsi="Georgia"/>
          <w:sz w:val="24"/>
          <w:szCs w:val="24"/>
        </w:rPr>
        <w:t xml:space="preserve">  </w:t>
      </w:r>
    </w:p>
    <w:p w:rsidR="005F2359" w:rsidRPr="00BE6B3D" w:rsidRDefault="005F2359" w:rsidP="00AF6A1B">
      <w:pPr>
        <w:rPr>
          <w:rFonts w:ascii="Georgia" w:hAnsi="Georgia"/>
          <w:sz w:val="24"/>
          <w:szCs w:val="24"/>
        </w:rPr>
      </w:pPr>
    </w:p>
    <w:p w:rsidR="005F2359" w:rsidRPr="00BE6B3D" w:rsidRDefault="005F2359" w:rsidP="00AF6A1B">
      <w:pPr>
        <w:rPr>
          <w:rFonts w:ascii="Georgia" w:hAnsi="Georgia"/>
          <w:sz w:val="24"/>
          <w:szCs w:val="24"/>
        </w:rPr>
      </w:pPr>
    </w:p>
    <w:p w:rsidR="005F2359" w:rsidRPr="00BE6B3D" w:rsidRDefault="005F2359" w:rsidP="00AF6A1B">
      <w:pPr>
        <w:rPr>
          <w:rFonts w:ascii="Georgia" w:hAnsi="Georgia"/>
          <w:sz w:val="24"/>
          <w:szCs w:val="24"/>
        </w:rPr>
      </w:pPr>
    </w:p>
    <w:p w:rsidR="005F2359" w:rsidRPr="00BE6B3D" w:rsidRDefault="005F2359" w:rsidP="00AF6A1B">
      <w:pPr>
        <w:rPr>
          <w:rFonts w:ascii="Georgia" w:hAnsi="Georgia"/>
          <w:sz w:val="24"/>
          <w:szCs w:val="24"/>
        </w:rPr>
      </w:pPr>
    </w:p>
    <w:p w:rsidR="005F2359" w:rsidRPr="00BE6B3D" w:rsidRDefault="005F2359" w:rsidP="00AF6A1B">
      <w:pPr>
        <w:rPr>
          <w:rFonts w:ascii="Georgia" w:hAnsi="Georgia"/>
          <w:sz w:val="24"/>
          <w:szCs w:val="24"/>
        </w:rPr>
      </w:pPr>
    </w:p>
    <w:p w:rsidR="005F2359" w:rsidRPr="00BE6B3D" w:rsidRDefault="005F2359" w:rsidP="00AF6A1B">
      <w:pPr>
        <w:rPr>
          <w:rFonts w:ascii="Georgia" w:hAnsi="Georgia"/>
          <w:sz w:val="24"/>
          <w:szCs w:val="24"/>
        </w:rPr>
      </w:pPr>
    </w:p>
    <w:p w:rsidR="005F2359" w:rsidRPr="00BE6B3D" w:rsidRDefault="000A43E6" w:rsidP="00AF6A1B">
      <w:pPr>
        <w:rPr>
          <w:rFonts w:ascii="Georgia" w:hAnsi="Georgia"/>
          <w:sz w:val="24"/>
          <w:szCs w:val="24"/>
        </w:rPr>
      </w:pPr>
      <w:r w:rsidRPr="00BE6B3D">
        <w:rPr>
          <w:rFonts w:ascii="Georgia" w:hAnsi="Georgia"/>
          <w:sz w:val="24"/>
          <w:szCs w:val="24"/>
        </w:rPr>
        <w:tab/>
      </w:r>
      <w:r w:rsidRPr="00BE6B3D">
        <w:rPr>
          <w:rFonts w:ascii="Georgia" w:hAnsi="Georgia"/>
          <w:sz w:val="24"/>
          <w:szCs w:val="24"/>
        </w:rPr>
        <w:tab/>
      </w:r>
      <w:r w:rsidRPr="00BE6B3D">
        <w:rPr>
          <w:rFonts w:ascii="Georgia" w:hAnsi="Georgia"/>
          <w:sz w:val="24"/>
          <w:szCs w:val="24"/>
        </w:rPr>
        <w:tab/>
      </w:r>
      <w:r w:rsidRPr="00BE6B3D">
        <w:rPr>
          <w:rFonts w:ascii="Georgia" w:hAnsi="Georgia"/>
          <w:sz w:val="24"/>
          <w:szCs w:val="24"/>
        </w:rPr>
        <w:tab/>
      </w:r>
      <w:r w:rsidRPr="00BE6B3D">
        <w:rPr>
          <w:rFonts w:ascii="Georgia" w:hAnsi="Georgia"/>
          <w:sz w:val="24"/>
          <w:szCs w:val="24"/>
        </w:rPr>
        <w:tab/>
      </w:r>
    </w:p>
    <w:p w:rsidR="005F2359" w:rsidRPr="00BE6B3D" w:rsidRDefault="005F2359" w:rsidP="00AF6A1B">
      <w:pPr>
        <w:rPr>
          <w:rFonts w:ascii="Georgia" w:hAnsi="Georgia"/>
          <w:sz w:val="24"/>
          <w:szCs w:val="24"/>
        </w:rPr>
      </w:pPr>
      <w:r w:rsidRPr="00BE6B3D">
        <w:rPr>
          <w:rFonts w:ascii="Georgia" w:hAnsi="Georgia"/>
          <w:sz w:val="24"/>
          <w:szCs w:val="24"/>
        </w:rPr>
        <w:t xml:space="preserve">                       </w:t>
      </w:r>
    </w:p>
    <w:p w:rsidR="005F2359" w:rsidRPr="00BE6B3D" w:rsidRDefault="005F2359" w:rsidP="00AF6A1B">
      <w:pPr>
        <w:rPr>
          <w:rFonts w:ascii="Georgia" w:hAnsi="Georgia"/>
          <w:sz w:val="24"/>
          <w:szCs w:val="24"/>
        </w:rPr>
      </w:pPr>
    </w:p>
    <w:p w:rsidR="005F2359" w:rsidRPr="00BE6B3D" w:rsidRDefault="005F2359" w:rsidP="00AF6A1B">
      <w:pPr>
        <w:rPr>
          <w:rFonts w:ascii="Georgia" w:hAnsi="Georgia"/>
          <w:sz w:val="24"/>
          <w:szCs w:val="24"/>
        </w:rPr>
      </w:pPr>
    </w:p>
    <w:p w:rsidR="005F2359" w:rsidRPr="00BE6B3D" w:rsidRDefault="005F2359" w:rsidP="00AF6A1B">
      <w:pPr>
        <w:rPr>
          <w:rFonts w:ascii="Georgia" w:hAnsi="Georgia"/>
          <w:sz w:val="24"/>
          <w:szCs w:val="24"/>
        </w:rPr>
      </w:pPr>
    </w:p>
    <w:p w:rsidR="005F2359" w:rsidRPr="00BE6B3D" w:rsidRDefault="005F2359" w:rsidP="00AF6A1B">
      <w:pPr>
        <w:rPr>
          <w:rFonts w:ascii="Georgia" w:hAnsi="Georgia"/>
          <w:sz w:val="24"/>
          <w:szCs w:val="24"/>
        </w:rPr>
      </w:pPr>
    </w:p>
    <w:p w:rsidR="002B3742" w:rsidRPr="00BE6B3D" w:rsidRDefault="005F2359" w:rsidP="00AF6A1B">
      <w:pPr>
        <w:rPr>
          <w:rFonts w:ascii="Georgia" w:hAnsi="Georgia"/>
          <w:sz w:val="24"/>
          <w:szCs w:val="24"/>
        </w:rPr>
      </w:pPr>
      <w:r w:rsidRPr="00BE6B3D">
        <w:rPr>
          <w:rFonts w:ascii="Georgia" w:hAnsi="Georgia"/>
          <w:sz w:val="24"/>
          <w:szCs w:val="24"/>
        </w:rPr>
        <w:t xml:space="preserve">                  </w:t>
      </w:r>
    </w:p>
    <w:p w:rsidR="00E705C5" w:rsidRPr="00BE6B3D" w:rsidRDefault="002B3742" w:rsidP="00AF6A1B">
      <w:pPr>
        <w:rPr>
          <w:rFonts w:ascii="Georgia" w:hAnsi="Georgia"/>
          <w:sz w:val="24"/>
          <w:szCs w:val="24"/>
        </w:rPr>
      </w:pPr>
      <w:r w:rsidRPr="00BE6B3D">
        <w:rPr>
          <w:rFonts w:ascii="Georgia" w:hAnsi="Georgia"/>
          <w:sz w:val="24"/>
          <w:szCs w:val="24"/>
        </w:rPr>
        <w:t xml:space="preserve">            </w:t>
      </w:r>
      <w:r w:rsidR="00AC4800" w:rsidRPr="00BE6B3D">
        <w:rPr>
          <w:rFonts w:ascii="Georgia" w:hAnsi="Georgia"/>
          <w:sz w:val="24"/>
          <w:szCs w:val="24"/>
        </w:rPr>
        <w:t xml:space="preserve">  </w:t>
      </w:r>
    </w:p>
    <w:p w:rsidR="00E705C5" w:rsidRPr="00BE6B3D" w:rsidRDefault="00E705C5" w:rsidP="00AF6A1B">
      <w:pPr>
        <w:rPr>
          <w:rFonts w:ascii="Georgia" w:hAnsi="Georgia"/>
          <w:sz w:val="24"/>
          <w:szCs w:val="24"/>
        </w:rPr>
      </w:pPr>
    </w:p>
    <w:p w:rsidR="00E705C5" w:rsidRPr="00BE6B3D" w:rsidRDefault="000A43E6" w:rsidP="00AF6A1B">
      <w:pPr>
        <w:rPr>
          <w:rFonts w:ascii="Georgia" w:hAnsi="Georgia"/>
          <w:sz w:val="24"/>
          <w:szCs w:val="24"/>
        </w:rPr>
      </w:pPr>
      <w:r w:rsidRPr="00BE6B3D">
        <w:rPr>
          <w:rFonts w:ascii="Georgia" w:hAnsi="Georgia"/>
          <w:sz w:val="24"/>
          <w:szCs w:val="24"/>
        </w:rPr>
        <w:tab/>
      </w:r>
      <w:r w:rsidRPr="00BE6B3D">
        <w:rPr>
          <w:rFonts w:ascii="Georgia" w:hAnsi="Georgia"/>
          <w:sz w:val="24"/>
          <w:szCs w:val="24"/>
        </w:rPr>
        <w:tab/>
      </w:r>
      <w:r w:rsidRPr="00BE6B3D">
        <w:rPr>
          <w:rFonts w:ascii="Georgia" w:hAnsi="Georgia"/>
          <w:sz w:val="24"/>
          <w:szCs w:val="24"/>
        </w:rPr>
        <w:tab/>
      </w:r>
      <w:r w:rsidRPr="00BE6B3D">
        <w:rPr>
          <w:rFonts w:ascii="Georgia" w:hAnsi="Georgia"/>
          <w:sz w:val="24"/>
          <w:szCs w:val="24"/>
        </w:rPr>
        <w:tab/>
      </w:r>
      <w:r w:rsidRPr="00BE6B3D">
        <w:rPr>
          <w:rFonts w:ascii="Georgia" w:hAnsi="Georgia"/>
          <w:sz w:val="24"/>
          <w:szCs w:val="24"/>
        </w:rPr>
        <w:tab/>
      </w:r>
    </w:p>
    <w:p w:rsidR="00E705C5" w:rsidRPr="00BE6B3D" w:rsidRDefault="00E705C5" w:rsidP="00AF6A1B">
      <w:pPr>
        <w:rPr>
          <w:rFonts w:ascii="Georgia" w:hAnsi="Georgia"/>
          <w:sz w:val="24"/>
          <w:szCs w:val="24"/>
        </w:rPr>
      </w:pPr>
      <w:r w:rsidRPr="00BE6B3D">
        <w:rPr>
          <w:rFonts w:ascii="Georgia" w:hAnsi="Georgia"/>
          <w:sz w:val="24"/>
          <w:szCs w:val="24"/>
        </w:rPr>
        <w:t xml:space="preserve">             </w:t>
      </w:r>
    </w:p>
    <w:p w:rsidR="00E705C5" w:rsidRPr="00BE6B3D" w:rsidRDefault="00E705C5" w:rsidP="00AF6A1B">
      <w:pPr>
        <w:rPr>
          <w:rFonts w:ascii="Georgia" w:hAnsi="Georgia"/>
          <w:sz w:val="24"/>
          <w:szCs w:val="24"/>
        </w:rPr>
      </w:pPr>
    </w:p>
    <w:p w:rsidR="00E705C5" w:rsidRPr="00BE6B3D" w:rsidRDefault="00E705C5" w:rsidP="00AF6A1B">
      <w:pPr>
        <w:rPr>
          <w:rFonts w:ascii="Georgia" w:hAnsi="Georgia"/>
          <w:sz w:val="24"/>
          <w:szCs w:val="24"/>
        </w:rPr>
      </w:pPr>
      <w:r w:rsidRPr="00BE6B3D">
        <w:rPr>
          <w:rFonts w:ascii="Georgia" w:hAnsi="Georgia"/>
          <w:sz w:val="24"/>
          <w:szCs w:val="24"/>
        </w:rPr>
        <w:t xml:space="preserve"> </w:t>
      </w:r>
    </w:p>
    <w:p w:rsidR="00615363" w:rsidRPr="00BE6B3D" w:rsidRDefault="00E705C5" w:rsidP="00AF6A1B">
      <w:pPr>
        <w:rPr>
          <w:rFonts w:ascii="Georgia" w:hAnsi="Georgia"/>
          <w:sz w:val="24"/>
          <w:szCs w:val="24"/>
        </w:rPr>
      </w:pPr>
      <w:r w:rsidRPr="00BE6B3D">
        <w:rPr>
          <w:rFonts w:ascii="Georgia" w:hAnsi="Georgia"/>
          <w:sz w:val="24"/>
          <w:szCs w:val="24"/>
        </w:rPr>
        <w:lastRenderedPageBreak/>
        <w:t xml:space="preserve">               </w:t>
      </w:r>
      <w:r w:rsidR="00AC4800" w:rsidRPr="00BE6B3D">
        <w:rPr>
          <w:rFonts w:ascii="Georgia" w:hAnsi="Georgia"/>
          <w:sz w:val="24"/>
          <w:szCs w:val="24"/>
        </w:rPr>
        <w:t xml:space="preserve"> </w:t>
      </w:r>
      <w:r w:rsidR="002B3742" w:rsidRPr="00BE6B3D">
        <w:rPr>
          <w:rFonts w:ascii="Georgia" w:hAnsi="Georgia"/>
          <w:sz w:val="24"/>
          <w:szCs w:val="24"/>
        </w:rPr>
        <w:t xml:space="preserve"> </w:t>
      </w:r>
    </w:p>
    <w:p w:rsidR="009F5C73" w:rsidRPr="00BE6B3D" w:rsidRDefault="009F5C73" w:rsidP="00707004">
      <w:pPr>
        <w:rPr>
          <w:rFonts w:ascii="Georgia" w:hAnsi="Georgia"/>
          <w:sz w:val="24"/>
          <w:szCs w:val="24"/>
        </w:rPr>
      </w:pPr>
    </w:p>
    <w:p w:rsidR="009F5C73" w:rsidRPr="00BE6B3D" w:rsidRDefault="009F5C73" w:rsidP="00707004">
      <w:pPr>
        <w:rPr>
          <w:rFonts w:ascii="Georgia" w:hAnsi="Georgia"/>
          <w:sz w:val="24"/>
          <w:szCs w:val="24"/>
        </w:rPr>
      </w:pPr>
    </w:p>
    <w:p w:rsidR="009F5C73" w:rsidRPr="00BE6B3D" w:rsidRDefault="009F5C73" w:rsidP="00707004">
      <w:pPr>
        <w:rPr>
          <w:rFonts w:ascii="Georgia" w:hAnsi="Georgia"/>
          <w:sz w:val="24"/>
          <w:szCs w:val="24"/>
        </w:rPr>
      </w:pPr>
    </w:p>
    <w:p w:rsidR="009F5C73" w:rsidRPr="00BE6B3D" w:rsidRDefault="009F5C73" w:rsidP="00707004">
      <w:pPr>
        <w:rPr>
          <w:rFonts w:ascii="Georgia" w:hAnsi="Georgia"/>
          <w:sz w:val="24"/>
          <w:szCs w:val="24"/>
        </w:rPr>
      </w:pPr>
    </w:p>
    <w:p w:rsidR="009F5C73" w:rsidRPr="00BE6B3D" w:rsidRDefault="00E705C5" w:rsidP="00707004">
      <w:pPr>
        <w:rPr>
          <w:rFonts w:ascii="Georgia" w:hAnsi="Georgia"/>
          <w:sz w:val="24"/>
          <w:szCs w:val="24"/>
        </w:rPr>
      </w:pPr>
      <w:r w:rsidRPr="00BE6B3D">
        <w:rPr>
          <w:rFonts w:ascii="Georgia" w:hAnsi="Georgia"/>
          <w:sz w:val="24"/>
          <w:szCs w:val="24"/>
        </w:rPr>
        <w:tab/>
      </w:r>
      <w:r w:rsidRPr="00BE6B3D">
        <w:rPr>
          <w:rFonts w:ascii="Georgia" w:hAnsi="Georgia"/>
          <w:sz w:val="24"/>
          <w:szCs w:val="24"/>
        </w:rPr>
        <w:tab/>
      </w:r>
      <w:r w:rsidRPr="00BE6B3D">
        <w:rPr>
          <w:rFonts w:ascii="Georgia" w:hAnsi="Georgia"/>
          <w:sz w:val="24"/>
          <w:szCs w:val="24"/>
        </w:rPr>
        <w:tab/>
      </w:r>
      <w:r w:rsidRPr="00BE6B3D">
        <w:rPr>
          <w:rFonts w:ascii="Georgia" w:hAnsi="Georgia"/>
          <w:sz w:val="24"/>
          <w:szCs w:val="24"/>
        </w:rPr>
        <w:tab/>
      </w:r>
      <w:r w:rsidRPr="00BE6B3D">
        <w:rPr>
          <w:rFonts w:ascii="Georgia" w:hAnsi="Georgia"/>
          <w:sz w:val="24"/>
          <w:szCs w:val="24"/>
        </w:rPr>
        <w:tab/>
      </w:r>
    </w:p>
    <w:p w:rsidR="000A43E6" w:rsidRPr="00BE6B3D" w:rsidRDefault="000A43E6" w:rsidP="00707004">
      <w:pPr>
        <w:rPr>
          <w:rFonts w:ascii="Georgia" w:hAnsi="Georgia"/>
          <w:sz w:val="24"/>
          <w:szCs w:val="24"/>
        </w:rPr>
      </w:pPr>
    </w:p>
    <w:p w:rsidR="00707004" w:rsidRPr="00BE6B3D" w:rsidRDefault="00707004" w:rsidP="00707004">
      <w:pPr>
        <w:rPr>
          <w:rFonts w:ascii="Georgia" w:hAnsi="Georgia"/>
          <w:sz w:val="24"/>
          <w:szCs w:val="24"/>
        </w:rPr>
      </w:pPr>
      <w:r w:rsidRPr="00BE6B3D">
        <w:rPr>
          <w:rFonts w:ascii="Georgia" w:hAnsi="Georgia"/>
          <w:sz w:val="24"/>
          <w:szCs w:val="24"/>
        </w:rPr>
        <w:t xml:space="preserve">                                                    </w:t>
      </w:r>
    </w:p>
    <w:p w:rsidR="009F5C73" w:rsidRPr="00BE6B3D" w:rsidRDefault="009F5C73" w:rsidP="00707004">
      <w:pPr>
        <w:rPr>
          <w:rFonts w:ascii="Georgia" w:hAnsi="Georgia"/>
          <w:sz w:val="24"/>
          <w:szCs w:val="24"/>
        </w:rPr>
      </w:pPr>
    </w:p>
    <w:p w:rsidR="009F5C73" w:rsidRPr="00BE6B3D" w:rsidRDefault="009F5C73" w:rsidP="00707004">
      <w:pPr>
        <w:rPr>
          <w:rFonts w:ascii="Georgia" w:hAnsi="Georgia"/>
          <w:sz w:val="24"/>
          <w:szCs w:val="24"/>
        </w:rPr>
      </w:pPr>
    </w:p>
    <w:p w:rsidR="009F5C73" w:rsidRPr="00BE6B3D" w:rsidRDefault="009F5C73" w:rsidP="00707004">
      <w:pPr>
        <w:rPr>
          <w:rFonts w:ascii="Georgia" w:hAnsi="Georgia"/>
          <w:sz w:val="24"/>
          <w:szCs w:val="24"/>
        </w:rPr>
      </w:pPr>
    </w:p>
    <w:p w:rsidR="009F5C73" w:rsidRPr="00BE6B3D" w:rsidRDefault="009F5C73" w:rsidP="00707004">
      <w:pPr>
        <w:rPr>
          <w:rFonts w:ascii="Georgia" w:hAnsi="Georgia"/>
          <w:sz w:val="24"/>
          <w:szCs w:val="24"/>
        </w:rPr>
      </w:pPr>
    </w:p>
    <w:p w:rsidR="00707004" w:rsidRPr="00BE6B3D" w:rsidRDefault="009F5C73" w:rsidP="00707004">
      <w:pPr>
        <w:rPr>
          <w:rFonts w:ascii="Georgia" w:hAnsi="Georgia"/>
          <w:sz w:val="24"/>
          <w:szCs w:val="24"/>
        </w:rPr>
      </w:pPr>
      <w:r w:rsidRPr="00BE6B3D">
        <w:rPr>
          <w:rFonts w:ascii="Georgia" w:hAnsi="Georgia"/>
          <w:sz w:val="24"/>
          <w:szCs w:val="24"/>
        </w:rPr>
        <w:t xml:space="preserve">                            </w:t>
      </w:r>
      <w:r w:rsidR="00E705C5" w:rsidRPr="00BE6B3D">
        <w:rPr>
          <w:rFonts w:ascii="Georgia" w:hAnsi="Georgia"/>
          <w:sz w:val="24"/>
          <w:szCs w:val="24"/>
        </w:rPr>
        <w:t xml:space="preserve">                              </w:t>
      </w:r>
      <w:r w:rsidR="00707004" w:rsidRPr="00BE6B3D">
        <w:rPr>
          <w:rFonts w:ascii="Georgia" w:hAnsi="Georgia"/>
          <w:sz w:val="24"/>
          <w:szCs w:val="24"/>
        </w:rPr>
        <w:t xml:space="preserve"> </w:t>
      </w:r>
    </w:p>
    <w:p w:rsidR="005B5DF2" w:rsidRPr="00BE6B3D" w:rsidRDefault="005B5DF2" w:rsidP="00AF6A1B">
      <w:pPr>
        <w:rPr>
          <w:rFonts w:ascii="Georgia" w:hAnsi="Georgia"/>
          <w:sz w:val="24"/>
          <w:szCs w:val="24"/>
        </w:rPr>
      </w:pPr>
    </w:p>
    <w:p w:rsidR="005B5DF2" w:rsidRPr="00BE6B3D" w:rsidRDefault="005B5DF2" w:rsidP="00AF6A1B">
      <w:pPr>
        <w:rPr>
          <w:rFonts w:ascii="Georgia" w:hAnsi="Georgia"/>
          <w:sz w:val="24"/>
          <w:szCs w:val="24"/>
        </w:rPr>
      </w:pPr>
    </w:p>
    <w:p w:rsidR="005B5DF2" w:rsidRPr="00BE6B3D" w:rsidRDefault="005B5DF2" w:rsidP="00AF6A1B">
      <w:pPr>
        <w:rPr>
          <w:rFonts w:ascii="Georgia" w:hAnsi="Georgia"/>
          <w:sz w:val="24"/>
          <w:szCs w:val="24"/>
        </w:rPr>
      </w:pPr>
    </w:p>
    <w:p w:rsidR="005B5DF2" w:rsidRPr="00BE6B3D" w:rsidRDefault="005B5DF2" w:rsidP="00AF6A1B">
      <w:pPr>
        <w:rPr>
          <w:rFonts w:ascii="Georgia" w:hAnsi="Georgia"/>
          <w:sz w:val="24"/>
          <w:szCs w:val="24"/>
        </w:rPr>
      </w:pPr>
    </w:p>
    <w:p w:rsidR="005B5DF2" w:rsidRPr="00BE6B3D" w:rsidRDefault="005B5DF2" w:rsidP="00AF6A1B">
      <w:pPr>
        <w:rPr>
          <w:rFonts w:ascii="Georgia" w:hAnsi="Georgia"/>
          <w:sz w:val="24"/>
          <w:szCs w:val="24"/>
        </w:rPr>
      </w:pPr>
    </w:p>
    <w:p w:rsidR="009F5C73" w:rsidRPr="00BE6B3D" w:rsidRDefault="005B5DF2" w:rsidP="00AF6A1B">
      <w:pPr>
        <w:rPr>
          <w:rFonts w:ascii="Georgia" w:hAnsi="Georgia"/>
          <w:sz w:val="24"/>
          <w:szCs w:val="24"/>
        </w:rPr>
      </w:pPr>
      <w:r w:rsidRPr="00BE6B3D">
        <w:rPr>
          <w:rFonts w:ascii="Georgia" w:hAnsi="Georgia"/>
          <w:sz w:val="24"/>
          <w:szCs w:val="24"/>
        </w:rPr>
        <w:t xml:space="preserve">                        </w:t>
      </w:r>
    </w:p>
    <w:p w:rsidR="009F5C73" w:rsidRPr="00BE6B3D" w:rsidRDefault="009F5C73" w:rsidP="00AF6A1B">
      <w:pPr>
        <w:rPr>
          <w:rFonts w:ascii="Georgia" w:hAnsi="Georgia"/>
          <w:sz w:val="24"/>
          <w:szCs w:val="24"/>
        </w:rPr>
      </w:pPr>
    </w:p>
    <w:p w:rsidR="009F5C73" w:rsidRPr="00BE6B3D" w:rsidRDefault="009F5C73" w:rsidP="00AF6A1B">
      <w:pPr>
        <w:rPr>
          <w:rFonts w:ascii="Georgia" w:hAnsi="Georgia"/>
          <w:sz w:val="24"/>
          <w:szCs w:val="24"/>
        </w:rPr>
      </w:pPr>
    </w:p>
    <w:p w:rsidR="009F5C73" w:rsidRPr="00BE6B3D" w:rsidRDefault="009F5C73" w:rsidP="00AF6A1B">
      <w:pPr>
        <w:rPr>
          <w:rFonts w:ascii="Georgia" w:hAnsi="Georgia"/>
          <w:b/>
          <w:sz w:val="24"/>
          <w:szCs w:val="24"/>
        </w:rPr>
      </w:pPr>
    </w:p>
    <w:p w:rsidR="00906320" w:rsidRPr="00BE6B3D" w:rsidRDefault="00906320" w:rsidP="00AF6A1B">
      <w:pPr>
        <w:rPr>
          <w:rFonts w:ascii="Georgia" w:hAnsi="Georgia"/>
          <w:b/>
          <w:sz w:val="24"/>
          <w:szCs w:val="24"/>
        </w:rPr>
      </w:pPr>
    </w:p>
    <w:p w:rsidR="005B5DF2" w:rsidRPr="00BE6B3D" w:rsidRDefault="009F5C73" w:rsidP="00AF6A1B">
      <w:pPr>
        <w:rPr>
          <w:rFonts w:ascii="Georgia" w:hAnsi="Georgia"/>
          <w:b/>
          <w:sz w:val="24"/>
          <w:szCs w:val="24"/>
        </w:rPr>
      </w:pPr>
      <w:r w:rsidRPr="00BE6B3D">
        <w:rPr>
          <w:rFonts w:ascii="Georgia" w:hAnsi="Georgia"/>
          <w:b/>
          <w:sz w:val="24"/>
          <w:szCs w:val="24"/>
        </w:rPr>
        <w:t xml:space="preserve"> </w:t>
      </w:r>
    </w:p>
    <w:p w:rsidR="005B5DF2" w:rsidRPr="00BE6B3D" w:rsidRDefault="005B5DF2" w:rsidP="00AF6A1B">
      <w:pPr>
        <w:rPr>
          <w:rFonts w:ascii="Georgia" w:hAnsi="Georgia"/>
          <w:sz w:val="24"/>
          <w:szCs w:val="24"/>
        </w:rPr>
      </w:pPr>
    </w:p>
    <w:p w:rsidR="005B5DF2" w:rsidRPr="00BE6B3D" w:rsidRDefault="005B5DF2" w:rsidP="00AF6A1B">
      <w:pPr>
        <w:rPr>
          <w:rFonts w:ascii="Georgia" w:hAnsi="Georgia"/>
          <w:sz w:val="24"/>
          <w:szCs w:val="24"/>
        </w:rPr>
      </w:pPr>
      <w:r w:rsidRPr="00BE6B3D">
        <w:rPr>
          <w:rFonts w:ascii="Georgia" w:hAnsi="Georgia"/>
          <w:sz w:val="24"/>
          <w:szCs w:val="24"/>
        </w:rPr>
        <w:t xml:space="preserve">                        </w:t>
      </w:r>
    </w:p>
    <w:p w:rsidR="00615363" w:rsidRPr="00BE6B3D" w:rsidRDefault="005B5DF2" w:rsidP="00AF6A1B">
      <w:pPr>
        <w:rPr>
          <w:rFonts w:ascii="Georgia" w:hAnsi="Georgia"/>
          <w:sz w:val="24"/>
          <w:szCs w:val="24"/>
        </w:rPr>
      </w:pPr>
      <w:r w:rsidRPr="00BE6B3D">
        <w:rPr>
          <w:rFonts w:ascii="Georgia" w:hAnsi="Georgia"/>
          <w:sz w:val="24"/>
          <w:szCs w:val="24"/>
        </w:rPr>
        <w:t xml:space="preserve">     </w:t>
      </w:r>
    </w:p>
    <w:p w:rsidR="005B5DF2" w:rsidRPr="00BE6B3D" w:rsidRDefault="005B5DF2" w:rsidP="00AF6A1B">
      <w:pPr>
        <w:rPr>
          <w:rFonts w:ascii="Georgia" w:hAnsi="Georgia"/>
          <w:sz w:val="24"/>
          <w:szCs w:val="24"/>
        </w:rPr>
      </w:pPr>
    </w:p>
    <w:p w:rsidR="005B5DF2" w:rsidRPr="00BE6B3D" w:rsidRDefault="005B5DF2" w:rsidP="00AF6A1B">
      <w:pPr>
        <w:rPr>
          <w:rFonts w:ascii="Georgia" w:hAnsi="Georgia"/>
          <w:sz w:val="24"/>
          <w:szCs w:val="24"/>
        </w:rPr>
      </w:pPr>
    </w:p>
    <w:p w:rsidR="005B5DF2" w:rsidRPr="00BE6B3D" w:rsidRDefault="005B5DF2" w:rsidP="00AF6A1B">
      <w:pPr>
        <w:rPr>
          <w:rFonts w:ascii="Georgia" w:hAnsi="Georgia"/>
          <w:sz w:val="24"/>
          <w:szCs w:val="24"/>
        </w:rPr>
      </w:pPr>
    </w:p>
    <w:p w:rsidR="005B5DF2" w:rsidRPr="00BE6B3D" w:rsidRDefault="005B5DF2" w:rsidP="00AF6A1B">
      <w:pPr>
        <w:rPr>
          <w:rFonts w:ascii="Georgia" w:hAnsi="Georgia"/>
          <w:sz w:val="24"/>
          <w:szCs w:val="24"/>
        </w:rPr>
      </w:pPr>
    </w:p>
    <w:p w:rsidR="005B5DF2" w:rsidRPr="00BE6B3D" w:rsidRDefault="005B5DF2" w:rsidP="00AF6A1B">
      <w:pPr>
        <w:rPr>
          <w:rFonts w:ascii="Georgia" w:hAnsi="Georgia"/>
          <w:sz w:val="24"/>
          <w:szCs w:val="24"/>
        </w:rPr>
      </w:pPr>
    </w:p>
    <w:p w:rsidR="005B5DF2" w:rsidRPr="00BE6B3D" w:rsidRDefault="005B5DF2" w:rsidP="00AF6A1B">
      <w:pPr>
        <w:rPr>
          <w:rFonts w:ascii="Georgia" w:hAnsi="Georgia"/>
          <w:sz w:val="24"/>
          <w:szCs w:val="24"/>
        </w:rPr>
      </w:pPr>
    </w:p>
    <w:p w:rsidR="00615363" w:rsidRPr="00BE6B3D" w:rsidRDefault="005B5DF2" w:rsidP="00AF6A1B">
      <w:pPr>
        <w:rPr>
          <w:rFonts w:ascii="Georgia" w:hAnsi="Georgia"/>
          <w:sz w:val="24"/>
          <w:szCs w:val="24"/>
        </w:rPr>
      </w:pPr>
      <w:r w:rsidRPr="00BE6B3D">
        <w:rPr>
          <w:rFonts w:ascii="Georgia" w:hAnsi="Georgia"/>
          <w:sz w:val="24"/>
          <w:szCs w:val="24"/>
        </w:rPr>
        <w:t xml:space="preserve">                </w:t>
      </w:r>
    </w:p>
    <w:p w:rsidR="005B5DF2" w:rsidRPr="00BE6B3D" w:rsidRDefault="005B5DF2" w:rsidP="00AF6A1B">
      <w:pPr>
        <w:rPr>
          <w:rFonts w:ascii="Georgia" w:hAnsi="Georgia"/>
          <w:sz w:val="24"/>
          <w:szCs w:val="24"/>
        </w:rPr>
      </w:pPr>
      <w:r w:rsidRPr="00BE6B3D">
        <w:rPr>
          <w:rFonts w:ascii="Georgia" w:hAnsi="Georgia"/>
          <w:sz w:val="24"/>
          <w:szCs w:val="24"/>
        </w:rPr>
        <w:t xml:space="preserve">            </w:t>
      </w:r>
    </w:p>
    <w:p w:rsidR="005B5DF2" w:rsidRPr="00BE6B3D" w:rsidRDefault="005B5DF2" w:rsidP="00AF6A1B">
      <w:pPr>
        <w:rPr>
          <w:rFonts w:ascii="Georgia" w:hAnsi="Georgia"/>
          <w:sz w:val="24"/>
          <w:szCs w:val="24"/>
        </w:rPr>
      </w:pPr>
    </w:p>
    <w:p w:rsidR="00906320" w:rsidRPr="00BE6B3D" w:rsidRDefault="005B5DF2" w:rsidP="00AF6A1B">
      <w:pPr>
        <w:rPr>
          <w:rFonts w:ascii="Georgia" w:hAnsi="Georgia"/>
          <w:sz w:val="24"/>
          <w:szCs w:val="24"/>
        </w:rPr>
      </w:pPr>
      <w:r w:rsidRPr="00BE6B3D">
        <w:rPr>
          <w:rFonts w:ascii="Georgia" w:hAnsi="Georgia"/>
          <w:sz w:val="24"/>
          <w:szCs w:val="24"/>
        </w:rPr>
        <w:t xml:space="preserve">         </w:t>
      </w:r>
    </w:p>
    <w:p w:rsidR="00906320" w:rsidRPr="00BE6B3D" w:rsidRDefault="00906320" w:rsidP="00AF6A1B">
      <w:pPr>
        <w:rPr>
          <w:rFonts w:ascii="Georgia" w:hAnsi="Georgia"/>
          <w:sz w:val="24"/>
          <w:szCs w:val="24"/>
        </w:rPr>
      </w:pPr>
    </w:p>
    <w:p w:rsidR="00906320" w:rsidRPr="00BE6B3D" w:rsidRDefault="00906320" w:rsidP="00AF6A1B">
      <w:pPr>
        <w:rPr>
          <w:rFonts w:ascii="Georgia" w:hAnsi="Georgia"/>
          <w:sz w:val="24"/>
          <w:szCs w:val="24"/>
        </w:rPr>
      </w:pPr>
    </w:p>
    <w:p w:rsidR="00906320" w:rsidRPr="00BE6B3D" w:rsidRDefault="00906320" w:rsidP="00AF6A1B">
      <w:pPr>
        <w:rPr>
          <w:rFonts w:ascii="Georgia" w:hAnsi="Georgia"/>
          <w:sz w:val="24"/>
          <w:szCs w:val="24"/>
        </w:rPr>
      </w:pPr>
    </w:p>
    <w:p w:rsidR="00906320" w:rsidRPr="00BE6B3D" w:rsidRDefault="00906320" w:rsidP="00AF6A1B">
      <w:pPr>
        <w:rPr>
          <w:rFonts w:ascii="Georgia" w:hAnsi="Georgia"/>
          <w:sz w:val="24"/>
          <w:szCs w:val="24"/>
        </w:rPr>
      </w:pPr>
    </w:p>
    <w:p w:rsidR="00906320" w:rsidRPr="00BE6B3D" w:rsidRDefault="00906320" w:rsidP="00AF6A1B">
      <w:pPr>
        <w:rPr>
          <w:rFonts w:ascii="Georgia" w:hAnsi="Georgia"/>
          <w:sz w:val="24"/>
          <w:szCs w:val="24"/>
        </w:rPr>
      </w:pPr>
    </w:p>
    <w:p w:rsidR="00906320" w:rsidRPr="00BE6B3D" w:rsidRDefault="00906320" w:rsidP="00AF6A1B">
      <w:pPr>
        <w:rPr>
          <w:rFonts w:ascii="Georgia" w:hAnsi="Georgia"/>
          <w:sz w:val="24"/>
          <w:szCs w:val="24"/>
        </w:rPr>
      </w:pPr>
    </w:p>
    <w:p w:rsidR="00906320" w:rsidRPr="00BE6B3D" w:rsidRDefault="00906320" w:rsidP="00AF6A1B">
      <w:pPr>
        <w:rPr>
          <w:rFonts w:ascii="Georgia" w:hAnsi="Georgia"/>
          <w:sz w:val="24"/>
          <w:szCs w:val="24"/>
        </w:rPr>
      </w:pPr>
    </w:p>
    <w:p w:rsidR="00906320" w:rsidRPr="00BE6B3D" w:rsidRDefault="00906320" w:rsidP="00AF6A1B">
      <w:pPr>
        <w:rPr>
          <w:rFonts w:ascii="Georgia" w:hAnsi="Georgia"/>
          <w:sz w:val="24"/>
          <w:szCs w:val="24"/>
        </w:rPr>
      </w:pPr>
    </w:p>
    <w:p w:rsidR="00906320" w:rsidRPr="00BE6B3D" w:rsidRDefault="00906320" w:rsidP="00AF6A1B">
      <w:pPr>
        <w:rPr>
          <w:rFonts w:ascii="Georgia" w:hAnsi="Georgia"/>
          <w:sz w:val="24"/>
          <w:szCs w:val="24"/>
        </w:rPr>
      </w:pPr>
    </w:p>
    <w:p w:rsidR="00906320" w:rsidRPr="00BE6B3D" w:rsidRDefault="00906320" w:rsidP="00AF6A1B">
      <w:pPr>
        <w:rPr>
          <w:rFonts w:ascii="Georgia" w:hAnsi="Georgia"/>
          <w:sz w:val="24"/>
          <w:szCs w:val="24"/>
        </w:rPr>
      </w:pPr>
    </w:p>
    <w:p w:rsidR="00906320" w:rsidRPr="00BE6B3D" w:rsidRDefault="00906320" w:rsidP="00AF6A1B">
      <w:pPr>
        <w:rPr>
          <w:rFonts w:ascii="Georgia" w:hAnsi="Georgia"/>
          <w:sz w:val="24"/>
          <w:szCs w:val="24"/>
        </w:rPr>
      </w:pPr>
    </w:p>
    <w:p w:rsidR="00906320" w:rsidRPr="00BE6B3D" w:rsidRDefault="00906320" w:rsidP="00AF6A1B">
      <w:pPr>
        <w:rPr>
          <w:rFonts w:ascii="Georgia" w:hAnsi="Georgia"/>
          <w:sz w:val="24"/>
          <w:szCs w:val="24"/>
        </w:rPr>
      </w:pPr>
      <w:r w:rsidRPr="00BE6B3D">
        <w:rPr>
          <w:rFonts w:ascii="Georgia" w:hAnsi="Georgia"/>
          <w:sz w:val="24"/>
          <w:szCs w:val="24"/>
        </w:rPr>
        <w:t xml:space="preserve">   </w:t>
      </w:r>
    </w:p>
    <w:p w:rsidR="00906320" w:rsidRPr="00BE6B3D" w:rsidRDefault="00906320" w:rsidP="00AF6A1B">
      <w:pPr>
        <w:rPr>
          <w:rFonts w:ascii="Georgia" w:hAnsi="Georgia"/>
          <w:sz w:val="24"/>
          <w:szCs w:val="24"/>
        </w:rPr>
      </w:pPr>
    </w:p>
    <w:p w:rsidR="00906320" w:rsidRPr="00BE6B3D" w:rsidRDefault="00906320" w:rsidP="00AF6A1B">
      <w:pPr>
        <w:rPr>
          <w:rFonts w:ascii="Georgia" w:hAnsi="Georgia"/>
          <w:sz w:val="24"/>
          <w:szCs w:val="24"/>
        </w:rPr>
      </w:pPr>
    </w:p>
    <w:p w:rsidR="00906320" w:rsidRPr="00BE6B3D" w:rsidRDefault="00906320" w:rsidP="00AF6A1B">
      <w:pPr>
        <w:rPr>
          <w:rFonts w:ascii="Georgia" w:hAnsi="Georgia"/>
          <w:sz w:val="24"/>
          <w:szCs w:val="24"/>
        </w:rPr>
      </w:pPr>
    </w:p>
    <w:p w:rsidR="00906320" w:rsidRPr="00BE6B3D" w:rsidRDefault="00906320" w:rsidP="00AF6A1B">
      <w:pPr>
        <w:rPr>
          <w:rFonts w:ascii="Georgia" w:hAnsi="Georgia"/>
          <w:sz w:val="24"/>
          <w:szCs w:val="24"/>
        </w:rPr>
      </w:pPr>
    </w:p>
    <w:p w:rsidR="00906320" w:rsidRPr="00BE6B3D" w:rsidRDefault="00906320" w:rsidP="00AF6A1B">
      <w:pPr>
        <w:rPr>
          <w:rFonts w:ascii="Georgia" w:hAnsi="Georgia"/>
          <w:sz w:val="24"/>
          <w:szCs w:val="24"/>
        </w:rPr>
      </w:pPr>
    </w:p>
    <w:p w:rsidR="00906320" w:rsidRPr="00BE6B3D" w:rsidRDefault="00906320" w:rsidP="00AF6A1B">
      <w:pPr>
        <w:rPr>
          <w:rFonts w:ascii="Georgia" w:hAnsi="Georgia"/>
          <w:sz w:val="24"/>
          <w:szCs w:val="24"/>
        </w:rPr>
      </w:pPr>
    </w:p>
    <w:p w:rsidR="005B5DF2" w:rsidRPr="00BE6B3D" w:rsidRDefault="005B5DF2" w:rsidP="00AF6A1B">
      <w:pPr>
        <w:rPr>
          <w:rFonts w:ascii="Georgia" w:hAnsi="Georgia"/>
          <w:sz w:val="24"/>
          <w:szCs w:val="24"/>
        </w:rPr>
      </w:pPr>
      <w:r w:rsidRPr="00BE6B3D">
        <w:rPr>
          <w:rFonts w:ascii="Georgia" w:hAnsi="Georgia"/>
          <w:sz w:val="24"/>
          <w:szCs w:val="24"/>
        </w:rPr>
        <w:t xml:space="preserve">  </w:t>
      </w:r>
    </w:p>
    <w:p w:rsidR="00475AAD" w:rsidRPr="00BE6B3D" w:rsidRDefault="00475AAD" w:rsidP="00AF6A1B">
      <w:pPr>
        <w:rPr>
          <w:rFonts w:ascii="Georgia" w:hAnsi="Georgia"/>
          <w:sz w:val="24"/>
          <w:szCs w:val="24"/>
        </w:rPr>
      </w:pPr>
    </w:p>
    <w:p w:rsidR="00475AAD" w:rsidRPr="00BE6B3D" w:rsidRDefault="00475AAD" w:rsidP="00AF6A1B">
      <w:pPr>
        <w:rPr>
          <w:rFonts w:ascii="Georgia" w:hAnsi="Georgia"/>
          <w:sz w:val="24"/>
          <w:szCs w:val="24"/>
        </w:rPr>
      </w:pPr>
    </w:p>
    <w:p w:rsidR="00475AAD" w:rsidRPr="00BE6B3D" w:rsidRDefault="00475AAD" w:rsidP="00AF6A1B">
      <w:pPr>
        <w:rPr>
          <w:rFonts w:ascii="Georgia" w:hAnsi="Georgia"/>
          <w:sz w:val="24"/>
          <w:szCs w:val="24"/>
        </w:rPr>
      </w:pPr>
    </w:p>
    <w:p w:rsidR="00475AAD" w:rsidRPr="00BE6B3D" w:rsidRDefault="00475AAD" w:rsidP="00AF6A1B">
      <w:pPr>
        <w:rPr>
          <w:rFonts w:ascii="Georgia" w:hAnsi="Georgia"/>
          <w:sz w:val="24"/>
          <w:szCs w:val="24"/>
        </w:rPr>
      </w:pPr>
    </w:p>
    <w:p w:rsidR="00906320" w:rsidRPr="00BE6B3D" w:rsidRDefault="00475AAD" w:rsidP="00AF6A1B">
      <w:pPr>
        <w:rPr>
          <w:rFonts w:ascii="Georgia" w:hAnsi="Georgia"/>
          <w:sz w:val="24"/>
          <w:szCs w:val="24"/>
        </w:rPr>
      </w:pPr>
      <w:r w:rsidRPr="00BE6B3D">
        <w:rPr>
          <w:rFonts w:ascii="Georgia" w:hAnsi="Georgia"/>
          <w:sz w:val="24"/>
          <w:szCs w:val="24"/>
        </w:rPr>
        <w:t xml:space="preserve">          </w:t>
      </w:r>
    </w:p>
    <w:p w:rsidR="00906320" w:rsidRPr="00BE6B3D" w:rsidRDefault="00906320" w:rsidP="00AF6A1B">
      <w:pPr>
        <w:rPr>
          <w:rFonts w:ascii="Georgia" w:hAnsi="Georgia"/>
          <w:sz w:val="24"/>
          <w:szCs w:val="24"/>
        </w:rPr>
      </w:pPr>
    </w:p>
    <w:p w:rsidR="00906320" w:rsidRPr="00BE6B3D" w:rsidRDefault="00906320" w:rsidP="00AF6A1B">
      <w:pPr>
        <w:rPr>
          <w:rFonts w:ascii="Georgia" w:hAnsi="Georgia"/>
          <w:sz w:val="24"/>
          <w:szCs w:val="24"/>
        </w:rPr>
      </w:pPr>
    </w:p>
    <w:p w:rsidR="00906320" w:rsidRPr="00BE6B3D" w:rsidRDefault="00906320" w:rsidP="00AF6A1B">
      <w:pPr>
        <w:rPr>
          <w:rFonts w:ascii="Georgia" w:hAnsi="Georgia"/>
          <w:sz w:val="24"/>
          <w:szCs w:val="24"/>
        </w:rPr>
      </w:pPr>
    </w:p>
    <w:p w:rsidR="00906320" w:rsidRPr="00BE6B3D" w:rsidRDefault="00906320" w:rsidP="00AF6A1B">
      <w:pPr>
        <w:rPr>
          <w:rFonts w:ascii="Georgia" w:hAnsi="Georgia"/>
          <w:sz w:val="24"/>
          <w:szCs w:val="24"/>
        </w:rPr>
      </w:pPr>
    </w:p>
    <w:p w:rsidR="00906320" w:rsidRPr="00BE6B3D" w:rsidRDefault="00906320" w:rsidP="00AF6A1B">
      <w:pPr>
        <w:rPr>
          <w:rFonts w:ascii="Georgia" w:hAnsi="Georgia"/>
          <w:sz w:val="24"/>
          <w:szCs w:val="24"/>
        </w:rPr>
      </w:pPr>
      <w:r w:rsidRPr="00BE6B3D">
        <w:rPr>
          <w:rFonts w:ascii="Georgia" w:hAnsi="Georgia"/>
          <w:sz w:val="24"/>
          <w:szCs w:val="24"/>
        </w:rPr>
        <w:t xml:space="preserve">   </w:t>
      </w:r>
    </w:p>
    <w:p w:rsidR="00906320" w:rsidRPr="00BE6B3D" w:rsidRDefault="00906320" w:rsidP="00AF6A1B">
      <w:pPr>
        <w:rPr>
          <w:rFonts w:ascii="Georgia" w:hAnsi="Georgia"/>
          <w:sz w:val="24"/>
          <w:szCs w:val="24"/>
        </w:rPr>
      </w:pPr>
    </w:p>
    <w:p w:rsidR="00906320" w:rsidRPr="00BE6B3D" w:rsidRDefault="00906320" w:rsidP="00AF6A1B">
      <w:pPr>
        <w:rPr>
          <w:rFonts w:ascii="Georgia" w:hAnsi="Georgia"/>
          <w:sz w:val="24"/>
          <w:szCs w:val="24"/>
        </w:rPr>
      </w:pPr>
    </w:p>
    <w:p w:rsidR="00906320" w:rsidRPr="00BE6B3D" w:rsidRDefault="00906320" w:rsidP="00AF6A1B">
      <w:pPr>
        <w:rPr>
          <w:rFonts w:ascii="Georgia" w:hAnsi="Georgia"/>
          <w:sz w:val="24"/>
          <w:szCs w:val="24"/>
        </w:rPr>
      </w:pPr>
      <w:r w:rsidRPr="00BE6B3D">
        <w:rPr>
          <w:rFonts w:ascii="Georgia" w:hAnsi="Georgia"/>
          <w:sz w:val="24"/>
          <w:szCs w:val="24"/>
        </w:rPr>
        <w:t xml:space="preserve">      </w:t>
      </w:r>
    </w:p>
    <w:p w:rsidR="00906320" w:rsidRPr="00BE6B3D" w:rsidRDefault="00906320" w:rsidP="00AF6A1B">
      <w:pPr>
        <w:rPr>
          <w:rFonts w:ascii="Georgia" w:hAnsi="Georgia"/>
          <w:sz w:val="24"/>
          <w:szCs w:val="24"/>
        </w:rPr>
      </w:pPr>
    </w:p>
    <w:p w:rsidR="00906320" w:rsidRPr="00BE6B3D" w:rsidRDefault="00906320" w:rsidP="00AF6A1B">
      <w:pPr>
        <w:rPr>
          <w:rFonts w:ascii="Georgia" w:hAnsi="Georgia"/>
          <w:sz w:val="24"/>
          <w:szCs w:val="24"/>
        </w:rPr>
      </w:pPr>
    </w:p>
    <w:p w:rsidR="00475AAD" w:rsidRPr="00BE6B3D" w:rsidRDefault="00475AAD" w:rsidP="00AF6A1B">
      <w:pPr>
        <w:rPr>
          <w:rFonts w:ascii="Georgia" w:hAnsi="Georgia"/>
          <w:sz w:val="24"/>
          <w:szCs w:val="24"/>
        </w:rPr>
      </w:pPr>
      <w:r w:rsidRPr="00BE6B3D">
        <w:rPr>
          <w:rFonts w:ascii="Georgia" w:hAnsi="Georgia"/>
          <w:sz w:val="24"/>
          <w:szCs w:val="24"/>
        </w:rPr>
        <w:t xml:space="preserve"> </w:t>
      </w:r>
    </w:p>
    <w:p w:rsidR="00906320" w:rsidRPr="00BE6B3D" w:rsidRDefault="00906320" w:rsidP="00AF6A1B">
      <w:pPr>
        <w:rPr>
          <w:rFonts w:ascii="Georgia" w:hAnsi="Georgia"/>
          <w:sz w:val="24"/>
          <w:szCs w:val="24"/>
        </w:rPr>
      </w:pPr>
    </w:p>
    <w:p w:rsidR="00906320" w:rsidRPr="00BE6B3D" w:rsidRDefault="00906320" w:rsidP="00AF6A1B">
      <w:pPr>
        <w:rPr>
          <w:rFonts w:ascii="Georgia" w:hAnsi="Georgia"/>
          <w:sz w:val="24"/>
          <w:szCs w:val="24"/>
        </w:rPr>
      </w:pPr>
    </w:p>
    <w:p w:rsidR="00906320" w:rsidRPr="00BE6B3D" w:rsidRDefault="00906320" w:rsidP="00AF6A1B">
      <w:pPr>
        <w:rPr>
          <w:rFonts w:ascii="Georgia" w:hAnsi="Georgia"/>
          <w:sz w:val="24"/>
          <w:szCs w:val="24"/>
        </w:rPr>
      </w:pPr>
    </w:p>
    <w:p w:rsidR="00906320" w:rsidRPr="00BE6B3D" w:rsidRDefault="00906320" w:rsidP="00AF6A1B">
      <w:pPr>
        <w:rPr>
          <w:rFonts w:ascii="Georgia" w:hAnsi="Georgia"/>
          <w:sz w:val="24"/>
          <w:szCs w:val="24"/>
        </w:rPr>
      </w:pPr>
    </w:p>
    <w:p w:rsidR="00906320" w:rsidRPr="00BE6B3D" w:rsidRDefault="00906320" w:rsidP="00AF6A1B">
      <w:pPr>
        <w:rPr>
          <w:rFonts w:ascii="Georgia" w:hAnsi="Georgia"/>
          <w:sz w:val="24"/>
          <w:szCs w:val="24"/>
        </w:rPr>
      </w:pPr>
    </w:p>
    <w:p w:rsidR="00906320" w:rsidRPr="00BE6B3D" w:rsidRDefault="00906320" w:rsidP="00AF6A1B">
      <w:pPr>
        <w:rPr>
          <w:rFonts w:ascii="Georgia" w:hAnsi="Georgia"/>
          <w:sz w:val="24"/>
          <w:szCs w:val="24"/>
        </w:rPr>
      </w:pPr>
    </w:p>
    <w:p w:rsidR="00906320" w:rsidRPr="00BE6B3D" w:rsidRDefault="00906320" w:rsidP="00AF6A1B">
      <w:pPr>
        <w:rPr>
          <w:rFonts w:ascii="Georgia" w:hAnsi="Georgia"/>
          <w:sz w:val="24"/>
          <w:szCs w:val="24"/>
        </w:rPr>
      </w:pPr>
    </w:p>
    <w:p w:rsidR="00906320" w:rsidRPr="00BE6B3D" w:rsidRDefault="00906320" w:rsidP="00AF6A1B">
      <w:pPr>
        <w:rPr>
          <w:rFonts w:ascii="Georgia" w:hAnsi="Georgia"/>
          <w:sz w:val="24"/>
          <w:szCs w:val="24"/>
        </w:rPr>
      </w:pPr>
    </w:p>
    <w:p w:rsidR="00906320" w:rsidRPr="00BE6B3D" w:rsidRDefault="00906320" w:rsidP="00AF6A1B">
      <w:pPr>
        <w:rPr>
          <w:rFonts w:ascii="Georgia" w:hAnsi="Georgia"/>
          <w:sz w:val="24"/>
          <w:szCs w:val="24"/>
        </w:rPr>
      </w:pPr>
    </w:p>
    <w:p w:rsidR="00906320" w:rsidRPr="00BE6B3D" w:rsidRDefault="00906320" w:rsidP="00AF6A1B">
      <w:pPr>
        <w:rPr>
          <w:rFonts w:ascii="Georgia" w:hAnsi="Georgia"/>
          <w:sz w:val="24"/>
          <w:szCs w:val="24"/>
        </w:rPr>
      </w:pPr>
    </w:p>
    <w:p w:rsidR="00906320" w:rsidRPr="00BE6B3D" w:rsidRDefault="00906320" w:rsidP="00AF6A1B">
      <w:pPr>
        <w:rPr>
          <w:rFonts w:ascii="Georgia" w:hAnsi="Georgia"/>
          <w:sz w:val="24"/>
          <w:szCs w:val="24"/>
        </w:rPr>
      </w:pPr>
    </w:p>
    <w:p w:rsidR="00906320" w:rsidRPr="00BE6B3D" w:rsidRDefault="00906320" w:rsidP="00AF6A1B">
      <w:pPr>
        <w:rPr>
          <w:rFonts w:ascii="Georgia" w:hAnsi="Georgia"/>
          <w:sz w:val="24"/>
          <w:szCs w:val="24"/>
        </w:rPr>
      </w:pPr>
    </w:p>
    <w:p w:rsidR="00906320" w:rsidRPr="00BE6B3D" w:rsidRDefault="00906320" w:rsidP="00AF6A1B">
      <w:pPr>
        <w:rPr>
          <w:rFonts w:ascii="Georgia" w:hAnsi="Georgia"/>
          <w:sz w:val="24"/>
          <w:szCs w:val="24"/>
        </w:rPr>
      </w:pPr>
      <w:r w:rsidRPr="00BE6B3D">
        <w:rPr>
          <w:rFonts w:ascii="Georgia" w:hAnsi="Georgia"/>
          <w:sz w:val="24"/>
          <w:szCs w:val="24"/>
        </w:rPr>
        <w:t xml:space="preserve">   </w:t>
      </w:r>
    </w:p>
    <w:p w:rsidR="00906320" w:rsidRPr="00BE6B3D" w:rsidRDefault="00906320" w:rsidP="00AF6A1B">
      <w:pPr>
        <w:rPr>
          <w:rFonts w:ascii="Georgia" w:hAnsi="Georgia"/>
          <w:sz w:val="24"/>
          <w:szCs w:val="24"/>
        </w:rPr>
      </w:pPr>
    </w:p>
    <w:p w:rsidR="00906320" w:rsidRPr="00BE6B3D" w:rsidRDefault="00906320" w:rsidP="00AF6A1B">
      <w:pPr>
        <w:rPr>
          <w:rFonts w:ascii="Georgia" w:hAnsi="Georgia"/>
          <w:sz w:val="24"/>
          <w:szCs w:val="24"/>
        </w:rPr>
      </w:pPr>
    </w:p>
    <w:p w:rsidR="00475AAD" w:rsidRPr="00BE6B3D" w:rsidRDefault="00906320" w:rsidP="00AF6A1B">
      <w:pPr>
        <w:rPr>
          <w:rFonts w:ascii="Georgia" w:hAnsi="Georgia"/>
          <w:sz w:val="24"/>
          <w:szCs w:val="24"/>
        </w:rPr>
      </w:pPr>
      <w:r w:rsidRPr="00BE6B3D">
        <w:rPr>
          <w:rFonts w:ascii="Georgia" w:hAnsi="Georgia"/>
          <w:sz w:val="24"/>
          <w:szCs w:val="24"/>
        </w:rPr>
        <w:t xml:space="preserve">   </w:t>
      </w:r>
    </w:p>
    <w:p w:rsidR="00475AAD" w:rsidRPr="00BE6B3D" w:rsidRDefault="00475AAD" w:rsidP="00AF6A1B">
      <w:pPr>
        <w:rPr>
          <w:rFonts w:ascii="Georgia" w:hAnsi="Georgia"/>
          <w:sz w:val="24"/>
          <w:szCs w:val="24"/>
        </w:rPr>
      </w:pPr>
    </w:p>
    <w:p w:rsidR="00475AAD" w:rsidRPr="00BE6B3D" w:rsidRDefault="00475AAD" w:rsidP="00AF6A1B">
      <w:pPr>
        <w:rPr>
          <w:rFonts w:ascii="Georgia" w:hAnsi="Georgia"/>
          <w:sz w:val="24"/>
          <w:szCs w:val="24"/>
        </w:rPr>
      </w:pPr>
    </w:p>
    <w:p w:rsidR="00475AAD" w:rsidRPr="00BE6B3D" w:rsidRDefault="00475AAD" w:rsidP="00AF6A1B">
      <w:pPr>
        <w:rPr>
          <w:rFonts w:ascii="Georgia" w:hAnsi="Georgia"/>
          <w:sz w:val="24"/>
          <w:szCs w:val="24"/>
        </w:rPr>
      </w:pPr>
    </w:p>
    <w:p w:rsidR="00475AAD" w:rsidRPr="00BE6B3D" w:rsidRDefault="00475AAD" w:rsidP="00AF6A1B">
      <w:pPr>
        <w:rPr>
          <w:rFonts w:ascii="Georgia" w:hAnsi="Georgia"/>
          <w:sz w:val="24"/>
          <w:szCs w:val="24"/>
        </w:rPr>
      </w:pPr>
    </w:p>
    <w:p w:rsidR="00475AAD" w:rsidRPr="00BE6B3D" w:rsidRDefault="00475AAD" w:rsidP="00AF6A1B">
      <w:pPr>
        <w:rPr>
          <w:rFonts w:ascii="Georgia" w:hAnsi="Georgia"/>
          <w:sz w:val="24"/>
          <w:szCs w:val="24"/>
        </w:rPr>
      </w:pPr>
    </w:p>
    <w:p w:rsidR="004F5FC9" w:rsidRPr="00BE6B3D" w:rsidRDefault="004F5FC9" w:rsidP="00AF6A1B">
      <w:pPr>
        <w:rPr>
          <w:rFonts w:ascii="Georgia" w:hAnsi="Georgia"/>
          <w:sz w:val="24"/>
          <w:szCs w:val="24"/>
        </w:rPr>
      </w:pPr>
    </w:p>
    <w:p w:rsidR="004F5FC9" w:rsidRPr="00BE6B3D" w:rsidRDefault="004F5FC9" w:rsidP="00AF6A1B">
      <w:pPr>
        <w:rPr>
          <w:rFonts w:ascii="Georgia" w:hAnsi="Georgia"/>
          <w:sz w:val="24"/>
          <w:szCs w:val="24"/>
        </w:rPr>
      </w:pPr>
    </w:p>
    <w:p w:rsidR="004F5FC9" w:rsidRPr="00BE6B3D" w:rsidRDefault="004F5FC9" w:rsidP="00AF6A1B">
      <w:pPr>
        <w:rPr>
          <w:rFonts w:ascii="Georgia" w:hAnsi="Georgia"/>
          <w:sz w:val="24"/>
          <w:szCs w:val="24"/>
        </w:rPr>
      </w:pPr>
    </w:p>
    <w:p w:rsidR="004F5FC9" w:rsidRPr="00BE6B3D" w:rsidRDefault="004F5FC9" w:rsidP="00AF6A1B">
      <w:pPr>
        <w:rPr>
          <w:rFonts w:ascii="Georgia" w:hAnsi="Georgia"/>
          <w:sz w:val="24"/>
          <w:szCs w:val="24"/>
        </w:rPr>
      </w:pPr>
    </w:p>
    <w:p w:rsidR="004F5FC9" w:rsidRPr="00BE6B3D" w:rsidRDefault="004F5FC9" w:rsidP="00AF6A1B">
      <w:pPr>
        <w:rPr>
          <w:rFonts w:ascii="Georgia" w:hAnsi="Georgia"/>
          <w:sz w:val="24"/>
          <w:szCs w:val="24"/>
        </w:rPr>
      </w:pPr>
    </w:p>
    <w:p w:rsidR="004F5FC9" w:rsidRPr="00BE6B3D" w:rsidRDefault="004F5FC9" w:rsidP="00AF6A1B">
      <w:pPr>
        <w:rPr>
          <w:rFonts w:ascii="Georgia" w:hAnsi="Georgia"/>
          <w:sz w:val="24"/>
          <w:szCs w:val="24"/>
        </w:rPr>
      </w:pPr>
    </w:p>
    <w:p w:rsidR="00000EB2" w:rsidRPr="00BE6B3D" w:rsidRDefault="004F5FC9" w:rsidP="00AF6A1B">
      <w:pPr>
        <w:rPr>
          <w:rFonts w:ascii="Georgia" w:hAnsi="Georgia"/>
          <w:sz w:val="24"/>
          <w:szCs w:val="24"/>
        </w:rPr>
      </w:pPr>
      <w:r w:rsidRPr="00BE6B3D">
        <w:rPr>
          <w:rFonts w:ascii="Georgia" w:hAnsi="Georgia"/>
          <w:sz w:val="24"/>
          <w:szCs w:val="24"/>
        </w:rPr>
        <w:t xml:space="preserve">            </w:t>
      </w:r>
      <w:r w:rsidR="00000EB2" w:rsidRPr="00BE6B3D">
        <w:rPr>
          <w:rFonts w:ascii="Georgia" w:hAnsi="Georgia"/>
          <w:sz w:val="24"/>
          <w:szCs w:val="24"/>
        </w:rPr>
        <w:t xml:space="preserve">   </w:t>
      </w:r>
      <w:r w:rsidRPr="00BE6B3D">
        <w:rPr>
          <w:rFonts w:ascii="Georgia" w:hAnsi="Georgia"/>
          <w:sz w:val="24"/>
          <w:szCs w:val="24"/>
        </w:rPr>
        <w:t xml:space="preserve">       </w:t>
      </w:r>
    </w:p>
    <w:p w:rsidR="00000EB2" w:rsidRPr="00BE6B3D" w:rsidRDefault="00000EB2" w:rsidP="00AF6A1B">
      <w:pPr>
        <w:rPr>
          <w:rFonts w:ascii="Georgia" w:hAnsi="Georgia"/>
          <w:sz w:val="24"/>
          <w:szCs w:val="24"/>
        </w:rPr>
      </w:pPr>
    </w:p>
    <w:p w:rsidR="00000EB2" w:rsidRPr="00BE6B3D" w:rsidRDefault="00000EB2" w:rsidP="00AF6A1B">
      <w:pPr>
        <w:rPr>
          <w:rFonts w:ascii="Georgia" w:hAnsi="Georgia"/>
          <w:sz w:val="24"/>
          <w:szCs w:val="24"/>
        </w:rPr>
      </w:pPr>
    </w:p>
    <w:p w:rsidR="004F5FC9" w:rsidRPr="00BE6B3D" w:rsidRDefault="00000EB2" w:rsidP="00AF6A1B">
      <w:pPr>
        <w:rPr>
          <w:rFonts w:ascii="Georgia" w:hAnsi="Georgia"/>
          <w:sz w:val="24"/>
          <w:szCs w:val="24"/>
        </w:rPr>
      </w:pPr>
      <w:r w:rsidRPr="00BE6B3D">
        <w:rPr>
          <w:rFonts w:ascii="Georgia" w:hAnsi="Georgia"/>
          <w:sz w:val="24"/>
          <w:szCs w:val="24"/>
        </w:rPr>
        <w:t xml:space="preserve">             </w:t>
      </w:r>
    </w:p>
    <w:p w:rsidR="004F5FC9" w:rsidRPr="00BE6B3D" w:rsidRDefault="004F5FC9" w:rsidP="00AF6A1B">
      <w:pPr>
        <w:rPr>
          <w:rFonts w:ascii="Georgia" w:hAnsi="Georgia"/>
          <w:sz w:val="24"/>
          <w:szCs w:val="24"/>
        </w:rPr>
      </w:pPr>
    </w:p>
    <w:p w:rsidR="004F5FC9" w:rsidRPr="00BE6B3D" w:rsidRDefault="004F5FC9" w:rsidP="00AF6A1B">
      <w:pPr>
        <w:rPr>
          <w:rFonts w:ascii="Georgia" w:hAnsi="Georgia"/>
          <w:sz w:val="24"/>
          <w:szCs w:val="24"/>
        </w:rPr>
      </w:pPr>
    </w:p>
    <w:p w:rsidR="004F5FC9" w:rsidRPr="00BE6B3D" w:rsidRDefault="004F5FC9" w:rsidP="00AF6A1B">
      <w:pPr>
        <w:rPr>
          <w:rFonts w:ascii="Georgia" w:hAnsi="Georgia"/>
          <w:sz w:val="24"/>
          <w:szCs w:val="24"/>
        </w:rPr>
      </w:pPr>
    </w:p>
    <w:p w:rsidR="004F5FC9" w:rsidRPr="00BE6B3D" w:rsidRDefault="004F5FC9" w:rsidP="00AF6A1B">
      <w:pPr>
        <w:rPr>
          <w:rFonts w:ascii="Georgia" w:hAnsi="Georgia"/>
          <w:sz w:val="24"/>
          <w:szCs w:val="24"/>
        </w:rPr>
      </w:pPr>
    </w:p>
    <w:p w:rsidR="004F5FC9" w:rsidRPr="00BE6B3D" w:rsidRDefault="004F5FC9" w:rsidP="00AF6A1B">
      <w:pPr>
        <w:rPr>
          <w:rFonts w:ascii="Georgia" w:hAnsi="Georgia"/>
          <w:sz w:val="24"/>
          <w:szCs w:val="24"/>
        </w:rPr>
      </w:pPr>
    </w:p>
    <w:sectPr w:rsidR="004F5FC9" w:rsidRPr="00BE6B3D" w:rsidSect="008D4B6F">
      <w:pgSz w:w="11906" w:h="16838"/>
      <w:pgMar w:top="1417" w:right="1701" w:bottom="1417"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83311" w:rsidRDefault="00683311" w:rsidP="00147EDB">
      <w:pPr>
        <w:spacing w:after="0" w:line="240" w:lineRule="auto"/>
      </w:pPr>
      <w:r>
        <w:separator/>
      </w:r>
    </w:p>
  </w:endnote>
  <w:endnote w:type="continuationSeparator" w:id="0">
    <w:p w:rsidR="00683311" w:rsidRDefault="00683311" w:rsidP="00147ED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20002A87" w:usb1="80000000" w:usb2="00000008" w:usb3="00000000" w:csb0="000001FF" w:csb1="00000000"/>
  </w:font>
  <w:font w:name="Courier New">
    <w:panose1 w:val="02070309020205020404"/>
    <w:charset w:val="EE"/>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EE"/>
    <w:family w:val="roman"/>
    <w:pitch w:val="variable"/>
    <w:sig w:usb0="00000287" w:usb1="00000000" w:usb2="00000000" w:usb3="00000000" w:csb0="0000009F" w:csb1="00000000"/>
  </w:font>
  <w:font w:name="Calibri">
    <w:panose1 w:val="020F0502020204030204"/>
    <w:charset w:val="EE"/>
    <w:family w:val="swiss"/>
    <w:pitch w:val="variable"/>
    <w:sig w:usb0="A00002EF" w:usb1="4000207B" w:usb2="00000000" w:usb3="00000000" w:csb0="0000009F" w:csb1="00000000"/>
  </w:font>
  <w:font w:name="Cambria">
    <w:panose1 w:val="02040503050406030204"/>
    <w:charset w:val="EE"/>
    <w:family w:val="roman"/>
    <w:pitch w:val="variable"/>
    <w:sig w:usb0="A00002EF" w:usb1="4000004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83311" w:rsidRDefault="00683311" w:rsidP="00147EDB">
      <w:pPr>
        <w:spacing w:after="0" w:line="240" w:lineRule="auto"/>
      </w:pPr>
      <w:r>
        <w:separator/>
      </w:r>
    </w:p>
  </w:footnote>
  <w:footnote w:type="continuationSeparator" w:id="0">
    <w:p w:rsidR="00683311" w:rsidRDefault="00683311" w:rsidP="00147ED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CD1656F"/>
    <w:multiLevelType w:val="hybridMultilevel"/>
    <w:tmpl w:val="4CF60C80"/>
    <w:lvl w:ilvl="0" w:tplc="04150001">
      <w:start w:val="1"/>
      <w:numFmt w:val="bullet"/>
      <w:lvlText w:val=""/>
      <w:lvlJc w:val="left"/>
      <w:pPr>
        <w:ind w:left="840" w:hanging="360"/>
      </w:pPr>
      <w:rPr>
        <w:rFonts w:ascii="Symbol" w:hAnsi="Symbol" w:hint="default"/>
      </w:rPr>
    </w:lvl>
    <w:lvl w:ilvl="1" w:tplc="04150003" w:tentative="1">
      <w:start w:val="1"/>
      <w:numFmt w:val="bullet"/>
      <w:lvlText w:val="o"/>
      <w:lvlJc w:val="left"/>
      <w:pPr>
        <w:ind w:left="1560" w:hanging="360"/>
      </w:pPr>
      <w:rPr>
        <w:rFonts w:ascii="Courier New" w:hAnsi="Courier New" w:cs="Courier New" w:hint="default"/>
      </w:rPr>
    </w:lvl>
    <w:lvl w:ilvl="2" w:tplc="04150005" w:tentative="1">
      <w:start w:val="1"/>
      <w:numFmt w:val="bullet"/>
      <w:lvlText w:val=""/>
      <w:lvlJc w:val="left"/>
      <w:pPr>
        <w:ind w:left="2280" w:hanging="360"/>
      </w:pPr>
      <w:rPr>
        <w:rFonts w:ascii="Wingdings" w:hAnsi="Wingdings" w:hint="default"/>
      </w:rPr>
    </w:lvl>
    <w:lvl w:ilvl="3" w:tplc="04150001" w:tentative="1">
      <w:start w:val="1"/>
      <w:numFmt w:val="bullet"/>
      <w:lvlText w:val=""/>
      <w:lvlJc w:val="left"/>
      <w:pPr>
        <w:ind w:left="3000" w:hanging="360"/>
      </w:pPr>
      <w:rPr>
        <w:rFonts w:ascii="Symbol" w:hAnsi="Symbol" w:hint="default"/>
      </w:rPr>
    </w:lvl>
    <w:lvl w:ilvl="4" w:tplc="04150003" w:tentative="1">
      <w:start w:val="1"/>
      <w:numFmt w:val="bullet"/>
      <w:lvlText w:val="o"/>
      <w:lvlJc w:val="left"/>
      <w:pPr>
        <w:ind w:left="3720" w:hanging="360"/>
      </w:pPr>
      <w:rPr>
        <w:rFonts w:ascii="Courier New" w:hAnsi="Courier New" w:cs="Courier New" w:hint="default"/>
      </w:rPr>
    </w:lvl>
    <w:lvl w:ilvl="5" w:tplc="04150005" w:tentative="1">
      <w:start w:val="1"/>
      <w:numFmt w:val="bullet"/>
      <w:lvlText w:val=""/>
      <w:lvlJc w:val="left"/>
      <w:pPr>
        <w:ind w:left="4440" w:hanging="360"/>
      </w:pPr>
      <w:rPr>
        <w:rFonts w:ascii="Wingdings" w:hAnsi="Wingdings" w:hint="default"/>
      </w:rPr>
    </w:lvl>
    <w:lvl w:ilvl="6" w:tplc="04150001" w:tentative="1">
      <w:start w:val="1"/>
      <w:numFmt w:val="bullet"/>
      <w:lvlText w:val=""/>
      <w:lvlJc w:val="left"/>
      <w:pPr>
        <w:ind w:left="5160" w:hanging="360"/>
      </w:pPr>
      <w:rPr>
        <w:rFonts w:ascii="Symbol" w:hAnsi="Symbol" w:hint="default"/>
      </w:rPr>
    </w:lvl>
    <w:lvl w:ilvl="7" w:tplc="04150003" w:tentative="1">
      <w:start w:val="1"/>
      <w:numFmt w:val="bullet"/>
      <w:lvlText w:val="o"/>
      <w:lvlJc w:val="left"/>
      <w:pPr>
        <w:ind w:left="5880" w:hanging="360"/>
      </w:pPr>
      <w:rPr>
        <w:rFonts w:ascii="Courier New" w:hAnsi="Courier New" w:cs="Courier New" w:hint="default"/>
      </w:rPr>
    </w:lvl>
    <w:lvl w:ilvl="8" w:tplc="04150005" w:tentative="1">
      <w:start w:val="1"/>
      <w:numFmt w:val="bullet"/>
      <w:lvlText w:val=""/>
      <w:lvlJc w:val="left"/>
      <w:pPr>
        <w:ind w:left="6600" w:hanging="360"/>
      </w:pPr>
      <w:rPr>
        <w:rFonts w:ascii="Wingdings" w:hAnsi="Wingdings" w:hint="default"/>
      </w:rPr>
    </w:lvl>
  </w:abstractNum>
  <w:abstractNum w:abstractNumId="1">
    <w:nsid w:val="0DDB41A8"/>
    <w:multiLevelType w:val="hybridMultilevel"/>
    <w:tmpl w:val="DFA8B69C"/>
    <w:lvl w:ilvl="0" w:tplc="E7D471D2">
      <w:numFmt w:val="bullet"/>
      <w:lvlText w:val="-"/>
      <w:lvlJc w:val="left"/>
      <w:pPr>
        <w:ind w:left="720" w:hanging="360"/>
      </w:pPr>
      <w:rPr>
        <w:rFonts w:ascii="Georgia" w:eastAsiaTheme="minorHAnsi" w:hAnsi="Georgia"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nsid w:val="13526B1E"/>
    <w:multiLevelType w:val="hybridMultilevel"/>
    <w:tmpl w:val="7A9AE83A"/>
    <w:lvl w:ilvl="0" w:tplc="EC98454E">
      <w:start w:val="1"/>
      <w:numFmt w:val="bullet"/>
      <w:lvlText w:val="□"/>
      <w:lvlJc w:val="left"/>
      <w:pPr>
        <w:ind w:left="720" w:hanging="360"/>
      </w:pPr>
      <w:rPr>
        <w:rFonts w:ascii="Courier New" w:hAnsi="Courier New" w:hint="default"/>
        <w:sz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nsid w:val="138E629A"/>
    <w:multiLevelType w:val="hybridMultilevel"/>
    <w:tmpl w:val="DBEA477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nsid w:val="145B08D6"/>
    <w:multiLevelType w:val="hybridMultilevel"/>
    <w:tmpl w:val="D898E122"/>
    <w:lvl w:ilvl="0" w:tplc="19F2B5AA">
      <w:start w:val="1"/>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nsid w:val="176521C5"/>
    <w:multiLevelType w:val="hybridMultilevel"/>
    <w:tmpl w:val="71D2031C"/>
    <w:lvl w:ilvl="0" w:tplc="49049F9A">
      <w:start w:val="3"/>
      <w:numFmt w:val="bullet"/>
      <w:lvlText w:val="-"/>
      <w:lvlJc w:val="left"/>
      <w:pPr>
        <w:ind w:left="3900" w:hanging="360"/>
      </w:pPr>
      <w:rPr>
        <w:rFonts w:ascii="Georgia" w:eastAsiaTheme="minorHAnsi" w:hAnsi="Georgia" w:cstheme="minorBidi" w:hint="default"/>
      </w:rPr>
    </w:lvl>
    <w:lvl w:ilvl="1" w:tplc="04150003" w:tentative="1">
      <w:start w:val="1"/>
      <w:numFmt w:val="bullet"/>
      <w:lvlText w:val="o"/>
      <w:lvlJc w:val="left"/>
      <w:pPr>
        <w:ind w:left="4620" w:hanging="360"/>
      </w:pPr>
      <w:rPr>
        <w:rFonts w:ascii="Courier New" w:hAnsi="Courier New" w:cs="Courier New" w:hint="default"/>
      </w:rPr>
    </w:lvl>
    <w:lvl w:ilvl="2" w:tplc="04150005" w:tentative="1">
      <w:start w:val="1"/>
      <w:numFmt w:val="bullet"/>
      <w:lvlText w:val=""/>
      <w:lvlJc w:val="left"/>
      <w:pPr>
        <w:ind w:left="5340" w:hanging="360"/>
      </w:pPr>
      <w:rPr>
        <w:rFonts w:ascii="Wingdings" w:hAnsi="Wingdings" w:hint="default"/>
      </w:rPr>
    </w:lvl>
    <w:lvl w:ilvl="3" w:tplc="04150001" w:tentative="1">
      <w:start w:val="1"/>
      <w:numFmt w:val="bullet"/>
      <w:lvlText w:val=""/>
      <w:lvlJc w:val="left"/>
      <w:pPr>
        <w:ind w:left="6060" w:hanging="360"/>
      </w:pPr>
      <w:rPr>
        <w:rFonts w:ascii="Symbol" w:hAnsi="Symbol" w:hint="default"/>
      </w:rPr>
    </w:lvl>
    <w:lvl w:ilvl="4" w:tplc="04150003" w:tentative="1">
      <w:start w:val="1"/>
      <w:numFmt w:val="bullet"/>
      <w:lvlText w:val="o"/>
      <w:lvlJc w:val="left"/>
      <w:pPr>
        <w:ind w:left="6780" w:hanging="360"/>
      </w:pPr>
      <w:rPr>
        <w:rFonts w:ascii="Courier New" w:hAnsi="Courier New" w:cs="Courier New" w:hint="default"/>
      </w:rPr>
    </w:lvl>
    <w:lvl w:ilvl="5" w:tplc="04150005" w:tentative="1">
      <w:start w:val="1"/>
      <w:numFmt w:val="bullet"/>
      <w:lvlText w:val=""/>
      <w:lvlJc w:val="left"/>
      <w:pPr>
        <w:ind w:left="7500" w:hanging="360"/>
      </w:pPr>
      <w:rPr>
        <w:rFonts w:ascii="Wingdings" w:hAnsi="Wingdings" w:hint="default"/>
      </w:rPr>
    </w:lvl>
    <w:lvl w:ilvl="6" w:tplc="04150001" w:tentative="1">
      <w:start w:val="1"/>
      <w:numFmt w:val="bullet"/>
      <w:lvlText w:val=""/>
      <w:lvlJc w:val="left"/>
      <w:pPr>
        <w:ind w:left="8220" w:hanging="360"/>
      </w:pPr>
      <w:rPr>
        <w:rFonts w:ascii="Symbol" w:hAnsi="Symbol" w:hint="default"/>
      </w:rPr>
    </w:lvl>
    <w:lvl w:ilvl="7" w:tplc="04150003" w:tentative="1">
      <w:start w:val="1"/>
      <w:numFmt w:val="bullet"/>
      <w:lvlText w:val="o"/>
      <w:lvlJc w:val="left"/>
      <w:pPr>
        <w:ind w:left="8940" w:hanging="360"/>
      </w:pPr>
      <w:rPr>
        <w:rFonts w:ascii="Courier New" w:hAnsi="Courier New" w:cs="Courier New" w:hint="default"/>
      </w:rPr>
    </w:lvl>
    <w:lvl w:ilvl="8" w:tplc="04150005" w:tentative="1">
      <w:start w:val="1"/>
      <w:numFmt w:val="bullet"/>
      <w:lvlText w:val=""/>
      <w:lvlJc w:val="left"/>
      <w:pPr>
        <w:ind w:left="9660" w:hanging="360"/>
      </w:pPr>
      <w:rPr>
        <w:rFonts w:ascii="Wingdings" w:hAnsi="Wingdings" w:hint="default"/>
      </w:rPr>
    </w:lvl>
  </w:abstractNum>
  <w:abstractNum w:abstractNumId="6">
    <w:nsid w:val="17F719CB"/>
    <w:multiLevelType w:val="hybridMultilevel"/>
    <w:tmpl w:val="B28654E6"/>
    <w:lvl w:ilvl="0" w:tplc="02A033F6">
      <w:start w:val="1"/>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nsid w:val="1C9A7DAA"/>
    <w:multiLevelType w:val="hybridMultilevel"/>
    <w:tmpl w:val="E0966ED2"/>
    <w:lvl w:ilvl="0" w:tplc="C53E6CFE">
      <w:start w:val="1"/>
      <w:numFmt w:val="upperRoman"/>
      <w:lvlText w:val="%1."/>
      <w:lvlJc w:val="left"/>
      <w:pPr>
        <w:ind w:left="765" w:hanging="720"/>
      </w:pPr>
      <w:rPr>
        <w:rFonts w:hint="default"/>
      </w:rPr>
    </w:lvl>
    <w:lvl w:ilvl="1" w:tplc="04150019" w:tentative="1">
      <w:start w:val="1"/>
      <w:numFmt w:val="lowerLetter"/>
      <w:lvlText w:val="%2."/>
      <w:lvlJc w:val="left"/>
      <w:pPr>
        <w:ind w:left="1125" w:hanging="360"/>
      </w:pPr>
    </w:lvl>
    <w:lvl w:ilvl="2" w:tplc="0415001B" w:tentative="1">
      <w:start w:val="1"/>
      <w:numFmt w:val="lowerRoman"/>
      <w:lvlText w:val="%3."/>
      <w:lvlJc w:val="right"/>
      <w:pPr>
        <w:ind w:left="1845" w:hanging="180"/>
      </w:pPr>
    </w:lvl>
    <w:lvl w:ilvl="3" w:tplc="0415000F" w:tentative="1">
      <w:start w:val="1"/>
      <w:numFmt w:val="decimal"/>
      <w:lvlText w:val="%4."/>
      <w:lvlJc w:val="left"/>
      <w:pPr>
        <w:ind w:left="2565" w:hanging="360"/>
      </w:pPr>
    </w:lvl>
    <w:lvl w:ilvl="4" w:tplc="04150019" w:tentative="1">
      <w:start w:val="1"/>
      <w:numFmt w:val="lowerLetter"/>
      <w:lvlText w:val="%5."/>
      <w:lvlJc w:val="left"/>
      <w:pPr>
        <w:ind w:left="3285" w:hanging="360"/>
      </w:pPr>
    </w:lvl>
    <w:lvl w:ilvl="5" w:tplc="0415001B" w:tentative="1">
      <w:start w:val="1"/>
      <w:numFmt w:val="lowerRoman"/>
      <w:lvlText w:val="%6."/>
      <w:lvlJc w:val="right"/>
      <w:pPr>
        <w:ind w:left="4005" w:hanging="180"/>
      </w:pPr>
    </w:lvl>
    <w:lvl w:ilvl="6" w:tplc="0415000F" w:tentative="1">
      <w:start w:val="1"/>
      <w:numFmt w:val="decimal"/>
      <w:lvlText w:val="%7."/>
      <w:lvlJc w:val="left"/>
      <w:pPr>
        <w:ind w:left="4725" w:hanging="360"/>
      </w:pPr>
    </w:lvl>
    <w:lvl w:ilvl="7" w:tplc="04150019" w:tentative="1">
      <w:start w:val="1"/>
      <w:numFmt w:val="lowerLetter"/>
      <w:lvlText w:val="%8."/>
      <w:lvlJc w:val="left"/>
      <w:pPr>
        <w:ind w:left="5445" w:hanging="360"/>
      </w:pPr>
    </w:lvl>
    <w:lvl w:ilvl="8" w:tplc="0415001B" w:tentative="1">
      <w:start w:val="1"/>
      <w:numFmt w:val="lowerRoman"/>
      <w:lvlText w:val="%9."/>
      <w:lvlJc w:val="right"/>
      <w:pPr>
        <w:ind w:left="6165" w:hanging="180"/>
      </w:pPr>
    </w:lvl>
  </w:abstractNum>
  <w:abstractNum w:abstractNumId="8">
    <w:nsid w:val="1CB619D9"/>
    <w:multiLevelType w:val="hybridMultilevel"/>
    <w:tmpl w:val="FF700C3C"/>
    <w:lvl w:ilvl="0" w:tplc="A4864400">
      <w:numFmt w:val="bullet"/>
      <w:lvlText w:val="-"/>
      <w:lvlJc w:val="left"/>
      <w:pPr>
        <w:ind w:left="3900" w:hanging="360"/>
      </w:pPr>
      <w:rPr>
        <w:rFonts w:ascii="Georgia" w:eastAsiaTheme="minorHAnsi" w:hAnsi="Georgia" w:cstheme="minorBidi" w:hint="default"/>
      </w:rPr>
    </w:lvl>
    <w:lvl w:ilvl="1" w:tplc="04150003" w:tentative="1">
      <w:start w:val="1"/>
      <w:numFmt w:val="bullet"/>
      <w:lvlText w:val="o"/>
      <w:lvlJc w:val="left"/>
      <w:pPr>
        <w:ind w:left="4620" w:hanging="360"/>
      </w:pPr>
      <w:rPr>
        <w:rFonts w:ascii="Courier New" w:hAnsi="Courier New" w:cs="Courier New" w:hint="default"/>
      </w:rPr>
    </w:lvl>
    <w:lvl w:ilvl="2" w:tplc="04150005" w:tentative="1">
      <w:start w:val="1"/>
      <w:numFmt w:val="bullet"/>
      <w:lvlText w:val=""/>
      <w:lvlJc w:val="left"/>
      <w:pPr>
        <w:ind w:left="5340" w:hanging="360"/>
      </w:pPr>
      <w:rPr>
        <w:rFonts w:ascii="Wingdings" w:hAnsi="Wingdings" w:hint="default"/>
      </w:rPr>
    </w:lvl>
    <w:lvl w:ilvl="3" w:tplc="04150001" w:tentative="1">
      <w:start w:val="1"/>
      <w:numFmt w:val="bullet"/>
      <w:lvlText w:val=""/>
      <w:lvlJc w:val="left"/>
      <w:pPr>
        <w:ind w:left="6060" w:hanging="360"/>
      </w:pPr>
      <w:rPr>
        <w:rFonts w:ascii="Symbol" w:hAnsi="Symbol" w:hint="default"/>
      </w:rPr>
    </w:lvl>
    <w:lvl w:ilvl="4" w:tplc="04150003" w:tentative="1">
      <w:start w:val="1"/>
      <w:numFmt w:val="bullet"/>
      <w:lvlText w:val="o"/>
      <w:lvlJc w:val="left"/>
      <w:pPr>
        <w:ind w:left="6780" w:hanging="360"/>
      </w:pPr>
      <w:rPr>
        <w:rFonts w:ascii="Courier New" w:hAnsi="Courier New" w:cs="Courier New" w:hint="default"/>
      </w:rPr>
    </w:lvl>
    <w:lvl w:ilvl="5" w:tplc="04150005" w:tentative="1">
      <w:start w:val="1"/>
      <w:numFmt w:val="bullet"/>
      <w:lvlText w:val=""/>
      <w:lvlJc w:val="left"/>
      <w:pPr>
        <w:ind w:left="7500" w:hanging="360"/>
      </w:pPr>
      <w:rPr>
        <w:rFonts w:ascii="Wingdings" w:hAnsi="Wingdings" w:hint="default"/>
      </w:rPr>
    </w:lvl>
    <w:lvl w:ilvl="6" w:tplc="04150001" w:tentative="1">
      <w:start w:val="1"/>
      <w:numFmt w:val="bullet"/>
      <w:lvlText w:val=""/>
      <w:lvlJc w:val="left"/>
      <w:pPr>
        <w:ind w:left="8220" w:hanging="360"/>
      </w:pPr>
      <w:rPr>
        <w:rFonts w:ascii="Symbol" w:hAnsi="Symbol" w:hint="default"/>
      </w:rPr>
    </w:lvl>
    <w:lvl w:ilvl="7" w:tplc="04150003" w:tentative="1">
      <w:start w:val="1"/>
      <w:numFmt w:val="bullet"/>
      <w:lvlText w:val="o"/>
      <w:lvlJc w:val="left"/>
      <w:pPr>
        <w:ind w:left="8940" w:hanging="360"/>
      </w:pPr>
      <w:rPr>
        <w:rFonts w:ascii="Courier New" w:hAnsi="Courier New" w:cs="Courier New" w:hint="default"/>
      </w:rPr>
    </w:lvl>
    <w:lvl w:ilvl="8" w:tplc="04150005" w:tentative="1">
      <w:start w:val="1"/>
      <w:numFmt w:val="bullet"/>
      <w:lvlText w:val=""/>
      <w:lvlJc w:val="left"/>
      <w:pPr>
        <w:ind w:left="9660" w:hanging="360"/>
      </w:pPr>
      <w:rPr>
        <w:rFonts w:ascii="Wingdings" w:hAnsi="Wingdings" w:hint="default"/>
      </w:rPr>
    </w:lvl>
  </w:abstractNum>
  <w:abstractNum w:abstractNumId="9">
    <w:nsid w:val="20866347"/>
    <w:multiLevelType w:val="hybridMultilevel"/>
    <w:tmpl w:val="1A80121E"/>
    <w:lvl w:ilvl="0" w:tplc="FEBAC42A">
      <w:start w:val="3"/>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nsid w:val="20935906"/>
    <w:multiLevelType w:val="hybridMultilevel"/>
    <w:tmpl w:val="1D828530"/>
    <w:lvl w:ilvl="0" w:tplc="402A1B0C">
      <w:numFmt w:val="bullet"/>
      <w:lvlText w:val="-"/>
      <w:lvlJc w:val="left"/>
      <w:pPr>
        <w:ind w:left="720" w:hanging="360"/>
      </w:pPr>
      <w:rPr>
        <w:rFonts w:ascii="Georgia" w:eastAsiaTheme="minorHAnsi" w:hAnsi="Georgia"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nsid w:val="25CF2B2F"/>
    <w:multiLevelType w:val="hybridMultilevel"/>
    <w:tmpl w:val="B6763B62"/>
    <w:lvl w:ilvl="0" w:tplc="A4864400">
      <w:numFmt w:val="bullet"/>
      <w:lvlText w:val="-"/>
      <w:lvlJc w:val="left"/>
      <w:pPr>
        <w:ind w:left="720" w:hanging="360"/>
      </w:pPr>
      <w:rPr>
        <w:rFonts w:ascii="Georgia" w:eastAsiaTheme="minorHAnsi" w:hAnsi="Georgia"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nsid w:val="2F5344FF"/>
    <w:multiLevelType w:val="hybridMultilevel"/>
    <w:tmpl w:val="3CBA3DB4"/>
    <w:lvl w:ilvl="0" w:tplc="024ECB3C">
      <w:numFmt w:val="bullet"/>
      <w:lvlText w:val="-"/>
      <w:lvlJc w:val="left"/>
      <w:pPr>
        <w:ind w:left="720" w:hanging="360"/>
      </w:pPr>
      <w:rPr>
        <w:rFonts w:ascii="Georgia" w:eastAsiaTheme="minorHAnsi" w:hAnsi="Georgia"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nsid w:val="30BC6504"/>
    <w:multiLevelType w:val="hybridMultilevel"/>
    <w:tmpl w:val="BA34FF3C"/>
    <w:lvl w:ilvl="0" w:tplc="6814673A">
      <w:start w:val="1"/>
      <w:numFmt w:val="lowerLetter"/>
      <w:lvlText w:val="%1."/>
      <w:lvlJc w:val="left"/>
      <w:pPr>
        <w:ind w:left="1056" w:hanging="360"/>
      </w:pPr>
      <w:rPr>
        <w:rFonts w:hint="default"/>
      </w:rPr>
    </w:lvl>
    <w:lvl w:ilvl="1" w:tplc="04150019" w:tentative="1">
      <w:start w:val="1"/>
      <w:numFmt w:val="lowerLetter"/>
      <w:lvlText w:val="%2."/>
      <w:lvlJc w:val="left"/>
      <w:pPr>
        <w:ind w:left="1776" w:hanging="360"/>
      </w:pPr>
    </w:lvl>
    <w:lvl w:ilvl="2" w:tplc="0415001B" w:tentative="1">
      <w:start w:val="1"/>
      <w:numFmt w:val="lowerRoman"/>
      <w:lvlText w:val="%3."/>
      <w:lvlJc w:val="right"/>
      <w:pPr>
        <w:ind w:left="2496" w:hanging="180"/>
      </w:pPr>
    </w:lvl>
    <w:lvl w:ilvl="3" w:tplc="0415000F" w:tentative="1">
      <w:start w:val="1"/>
      <w:numFmt w:val="decimal"/>
      <w:lvlText w:val="%4."/>
      <w:lvlJc w:val="left"/>
      <w:pPr>
        <w:ind w:left="3216" w:hanging="360"/>
      </w:pPr>
    </w:lvl>
    <w:lvl w:ilvl="4" w:tplc="04150019" w:tentative="1">
      <w:start w:val="1"/>
      <w:numFmt w:val="lowerLetter"/>
      <w:lvlText w:val="%5."/>
      <w:lvlJc w:val="left"/>
      <w:pPr>
        <w:ind w:left="3936" w:hanging="360"/>
      </w:pPr>
    </w:lvl>
    <w:lvl w:ilvl="5" w:tplc="0415001B" w:tentative="1">
      <w:start w:val="1"/>
      <w:numFmt w:val="lowerRoman"/>
      <w:lvlText w:val="%6."/>
      <w:lvlJc w:val="right"/>
      <w:pPr>
        <w:ind w:left="4656" w:hanging="180"/>
      </w:pPr>
    </w:lvl>
    <w:lvl w:ilvl="6" w:tplc="0415000F" w:tentative="1">
      <w:start w:val="1"/>
      <w:numFmt w:val="decimal"/>
      <w:lvlText w:val="%7."/>
      <w:lvlJc w:val="left"/>
      <w:pPr>
        <w:ind w:left="5376" w:hanging="360"/>
      </w:pPr>
    </w:lvl>
    <w:lvl w:ilvl="7" w:tplc="04150019" w:tentative="1">
      <w:start w:val="1"/>
      <w:numFmt w:val="lowerLetter"/>
      <w:lvlText w:val="%8."/>
      <w:lvlJc w:val="left"/>
      <w:pPr>
        <w:ind w:left="6096" w:hanging="360"/>
      </w:pPr>
    </w:lvl>
    <w:lvl w:ilvl="8" w:tplc="0415001B" w:tentative="1">
      <w:start w:val="1"/>
      <w:numFmt w:val="lowerRoman"/>
      <w:lvlText w:val="%9."/>
      <w:lvlJc w:val="right"/>
      <w:pPr>
        <w:ind w:left="6816" w:hanging="180"/>
      </w:pPr>
    </w:lvl>
  </w:abstractNum>
  <w:abstractNum w:abstractNumId="14">
    <w:nsid w:val="361D2502"/>
    <w:multiLevelType w:val="hybridMultilevel"/>
    <w:tmpl w:val="F1D89EC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nsid w:val="36F05B6D"/>
    <w:multiLevelType w:val="hybridMultilevel"/>
    <w:tmpl w:val="A3D00D9E"/>
    <w:lvl w:ilvl="0" w:tplc="9BBE3CF2">
      <w:start w:val="1"/>
      <w:numFmt w:val="decimal"/>
      <w:lvlText w:val="%1."/>
      <w:lvlJc w:val="left"/>
      <w:pPr>
        <w:ind w:left="696" w:hanging="360"/>
      </w:pPr>
      <w:rPr>
        <w:rFonts w:hint="default"/>
      </w:rPr>
    </w:lvl>
    <w:lvl w:ilvl="1" w:tplc="04150019" w:tentative="1">
      <w:start w:val="1"/>
      <w:numFmt w:val="lowerLetter"/>
      <w:lvlText w:val="%2."/>
      <w:lvlJc w:val="left"/>
      <w:pPr>
        <w:ind w:left="1416" w:hanging="360"/>
      </w:pPr>
    </w:lvl>
    <w:lvl w:ilvl="2" w:tplc="0415001B" w:tentative="1">
      <w:start w:val="1"/>
      <w:numFmt w:val="lowerRoman"/>
      <w:lvlText w:val="%3."/>
      <w:lvlJc w:val="right"/>
      <w:pPr>
        <w:ind w:left="2136" w:hanging="180"/>
      </w:pPr>
    </w:lvl>
    <w:lvl w:ilvl="3" w:tplc="0415000F" w:tentative="1">
      <w:start w:val="1"/>
      <w:numFmt w:val="decimal"/>
      <w:lvlText w:val="%4."/>
      <w:lvlJc w:val="left"/>
      <w:pPr>
        <w:ind w:left="2856" w:hanging="360"/>
      </w:pPr>
    </w:lvl>
    <w:lvl w:ilvl="4" w:tplc="04150019" w:tentative="1">
      <w:start w:val="1"/>
      <w:numFmt w:val="lowerLetter"/>
      <w:lvlText w:val="%5."/>
      <w:lvlJc w:val="left"/>
      <w:pPr>
        <w:ind w:left="3576" w:hanging="360"/>
      </w:pPr>
    </w:lvl>
    <w:lvl w:ilvl="5" w:tplc="0415001B" w:tentative="1">
      <w:start w:val="1"/>
      <w:numFmt w:val="lowerRoman"/>
      <w:lvlText w:val="%6."/>
      <w:lvlJc w:val="right"/>
      <w:pPr>
        <w:ind w:left="4296" w:hanging="180"/>
      </w:pPr>
    </w:lvl>
    <w:lvl w:ilvl="6" w:tplc="0415000F" w:tentative="1">
      <w:start w:val="1"/>
      <w:numFmt w:val="decimal"/>
      <w:lvlText w:val="%7."/>
      <w:lvlJc w:val="left"/>
      <w:pPr>
        <w:ind w:left="5016" w:hanging="360"/>
      </w:pPr>
    </w:lvl>
    <w:lvl w:ilvl="7" w:tplc="04150019" w:tentative="1">
      <w:start w:val="1"/>
      <w:numFmt w:val="lowerLetter"/>
      <w:lvlText w:val="%8."/>
      <w:lvlJc w:val="left"/>
      <w:pPr>
        <w:ind w:left="5736" w:hanging="360"/>
      </w:pPr>
    </w:lvl>
    <w:lvl w:ilvl="8" w:tplc="0415001B" w:tentative="1">
      <w:start w:val="1"/>
      <w:numFmt w:val="lowerRoman"/>
      <w:lvlText w:val="%9."/>
      <w:lvlJc w:val="right"/>
      <w:pPr>
        <w:ind w:left="6456" w:hanging="180"/>
      </w:pPr>
    </w:lvl>
  </w:abstractNum>
  <w:abstractNum w:abstractNumId="16">
    <w:nsid w:val="391F0843"/>
    <w:multiLevelType w:val="hybridMultilevel"/>
    <w:tmpl w:val="FE1E89F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nsid w:val="3AA765A6"/>
    <w:multiLevelType w:val="hybridMultilevel"/>
    <w:tmpl w:val="CFE407C2"/>
    <w:lvl w:ilvl="0" w:tplc="CAFCB748">
      <w:start w:val="6"/>
      <w:numFmt w:val="bullet"/>
      <w:lvlText w:val="-"/>
      <w:lvlJc w:val="left"/>
      <w:pPr>
        <w:ind w:left="3900" w:hanging="360"/>
      </w:pPr>
      <w:rPr>
        <w:rFonts w:ascii="Georgia" w:eastAsiaTheme="minorHAnsi" w:hAnsi="Georgia" w:cstheme="minorBidi" w:hint="default"/>
      </w:rPr>
    </w:lvl>
    <w:lvl w:ilvl="1" w:tplc="04150003" w:tentative="1">
      <w:start w:val="1"/>
      <w:numFmt w:val="bullet"/>
      <w:lvlText w:val="o"/>
      <w:lvlJc w:val="left"/>
      <w:pPr>
        <w:ind w:left="4620" w:hanging="360"/>
      </w:pPr>
      <w:rPr>
        <w:rFonts w:ascii="Courier New" w:hAnsi="Courier New" w:cs="Courier New" w:hint="default"/>
      </w:rPr>
    </w:lvl>
    <w:lvl w:ilvl="2" w:tplc="04150005" w:tentative="1">
      <w:start w:val="1"/>
      <w:numFmt w:val="bullet"/>
      <w:lvlText w:val=""/>
      <w:lvlJc w:val="left"/>
      <w:pPr>
        <w:ind w:left="5340" w:hanging="360"/>
      </w:pPr>
      <w:rPr>
        <w:rFonts w:ascii="Wingdings" w:hAnsi="Wingdings" w:hint="default"/>
      </w:rPr>
    </w:lvl>
    <w:lvl w:ilvl="3" w:tplc="04150001" w:tentative="1">
      <w:start w:val="1"/>
      <w:numFmt w:val="bullet"/>
      <w:lvlText w:val=""/>
      <w:lvlJc w:val="left"/>
      <w:pPr>
        <w:ind w:left="6060" w:hanging="360"/>
      </w:pPr>
      <w:rPr>
        <w:rFonts w:ascii="Symbol" w:hAnsi="Symbol" w:hint="default"/>
      </w:rPr>
    </w:lvl>
    <w:lvl w:ilvl="4" w:tplc="04150003" w:tentative="1">
      <w:start w:val="1"/>
      <w:numFmt w:val="bullet"/>
      <w:lvlText w:val="o"/>
      <w:lvlJc w:val="left"/>
      <w:pPr>
        <w:ind w:left="6780" w:hanging="360"/>
      </w:pPr>
      <w:rPr>
        <w:rFonts w:ascii="Courier New" w:hAnsi="Courier New" w:cs="Courier New" w:hint="default"/>
      </w:rPr>
    </w:lvl>
    <w:lvl w:ilvl="5" w:tplc="04150005" w:tentative="1">
      <w:start w:val="1"/>
      <w:numFmt w:val="bullet"/>
      <w:lvlText w:val=""/>
      <w:lvlJc w:val="left"/>
      <w:pPr>
        <w:ind w:left="7500" w:hanging="360"/>
      </w:pPr>
      <w:rPr>
        <w:rFonts w:ascii="Wingdings" w:hAnsi="Wingdings" w:hint="default"/>
      </w:rPr>
    </w:lvl>
    <w:lvl w:ilvl="6" w:tplc="04150001" w:tentative="1">
      <w:start w:val="1"/>
      <w:numFmt w:val="bullet"/>
      <w:lvlText w:val=""/>
      <w:lvlJc w:val="left"/>
      <w:pPr>
        <w:ind w:left="8220" w:hanging="360"/>
      </w:pPr>
      <w:rPr>
        <w:rFonts w:ascii="Symbol" w:hAnsi="Symbol" w:hint="default"/>
      </w:rPr>
    </w:lvl>
    <w:lvl w:ilvl="7" w:tplc="04150003" w:tentative="1">
      <w:start w:val="1"/>
      <w:numFmt w:val="bullet"/>
      <w:lvlText w:val="o"/>
      <w:lvlJc w:val="left"/>
      <w:pPr>
        <w:ind w:left="8940" w:hanging="360"/>
      </w:pPr>
      <w:rPr>
        <w:rFonts w:ascii="Courier New" w:hAnsi="Courier New" w:cs="Courier New" w:hint="default"/>
      </w:rPr>
    </w:lvl>
    <w:lvl w:ilvl="8" w:tplc="04150005" w:tentative="1">
      <w:start w:val="1"/>
      <w:numFmt w:val="bullet"/>
      <w:lvlText w:val=""/>
      <w:lvlJc w:val="left"/>
      <w:pPr>
        <w:ind w:left="9660" w:hanging="360"/>
      </w:pPr>
      <w:rPr>
        <w:rFonts w:ascii="Wingdings" w:hAnsi="Wingdings" w:hint="default"/>
      </w:rPr>
    </w:lvl>
  </w:abstractNum>
  <w:abstractNum w:abstractNumId="18">
    <w:nsid w:val="47FF3AF5"/>
    <w:multiLevelType w:val="hybridMultilevel"/>
    <w:tmpl w:val="CE74B6C8"/>
    <w:lvl w:ilvl="0" w:tplc="6E3A29BE">
      <w:start w:val="6"/>
      <w:numFmt w:val="bullet"/>
      <w:lvlText w:val="-"/>
      <w:lvlJc w:val="left"/>
      <w:pPr>
        <w:ind w:left="4260" w:hanging="360"/>
      </w:pPr>
      <w:rPr>
        <w:rFonts w:ascii="Georgia" w:eastAsiaTheme="minorHAnsi" w:hAnsi="Georgia" w:cstheme="minorBidi" w:hint="default"/>
        <w:b/>
      </w:rPr>
    </w:lvl>
    <w:lvl w:ilvl="1" w:tplc="04150003" w:tentative="1">
      <w:start w:val="1"/>
      <w:numFmt w:val="bullet"/>
      <w:lvlText w:val="o"/>
      <w:lvlJc w:val="left"/>
      <w:pPr>
        <w:ind w:left="4980" w:hanging="360"/>
      </w:pPr>
      <w:rPr>
        <w:rFonts w:ascii="Courier New" w:hAnsi="Courier New" w:cs="Courier New" w:hint="default"/>
      </w:rPr>
    </w:lvl>
    <w:lvl w:ilvl="2" w:tplc="04150005" w:tentative="1">
      <w:start w:val="1"/>
      <w:numFmt w:val="bullet"/>
      <w:lvlText w:val=""/>
      <w:lvlJc w:val="left"/>
      <w:pPr>
        <w:ind w:left="5700" w:hanging="360"/>
      </w:pPr>
      <w:rPr>
        <w:rFonts w:ascii="Wingdings" w:hAnsi="Wingdings" w:hint="default"/>
      </w:rPr>
    </w:lvl>
    <w:lvl w:ilvl="3" w:tplc="04150001" w:tentative="1">
      <w:start w:val="1"/>
      <w:numFmt w:val="bullet"/>
      <w:lvlText w:val=""/>
      <w:lvlJc w:val="left"/>
      <w:pPr>
        <w:ind w:left="6420" w:hanging="360"/>
      </w:pPr>
      <w:rPr>
        <w:rFonts w:ascii="Symbol" w:hAnsi="Symbol" w:hint="default"/>
      </w:rPr>
    </w:lvl>
    <w:lvl w:ilvl="4" w:tplc="04150003" w:tentative="1">
      <w:start w:val="1"/>
      <w:numFmt w:val="bullet"/>
      <w:lvlText w:val="o"/>
      <w:lvlJc w:val="left"/>
      <w:pPr>
        <w:ind w:left="7140" w:hanging="360"/>
      </w:pPr>
      <w:rPr>
        <w:rFonts w:ascii="Courier New" w:hAnsi="Courier New" w:cs="Courier New" w:hint="default"/>
      </w:rPr>
    </w:lvl>
    <w:lvl w:ilvl="5" w:tplc="04150005" w:tentative="1">
      <w:start w:val="1"/>
      <w:numFmt w:val="bullet"/>
      <w:lvlText w:val=""/>
      <w:lvlJc w:val="left"/>
      <w:pPr>
        <w:ind w:left="7860" w:hanging="360"/>
      </w:pPr>
      <w:rPr>
        <w:rFonts w:ascii="Wingdings" w:hAnsi="Wingdings" w:hint="default"/>
      </w:rPr>
    </w:lvl>
    <w:lvl w:ilvl="6" w:tplc="04150001" w:tentative="1">
      <w:start w:val="1"/>
      <w:numFmt w:val="bullet"/>
      <w:lvlText w:val=""/>
      <w:lvlJc w:val="left"/>
      <w:pPr>
        <w:ind w:left="8580" w:hanging="360"/>
      </w:pPr>
      <w:rPr>
        <w:rFonts w:ascii="Symbol" w:hAnsi="Symbol" w:hint="default"/>
      </w:rPr>
    </w:lvl>
    <w:lvl w:ilvl="7" w:tplc="04150003" w:tentative="1">
      <w:start w:val="1"/>
      <w:numFmt w:val="bullet"/>
      <w:lvlText w:val="o"/>
      <w:lvlJc w:val="left"/>
      <w:pPr>
        <w:ind w:left="9300" w:hanging="360"/>
      </w:pPr>
      <w:rPr>
        <w:rFonts w:ascii="Courier New" w:hAnsi="Courier New" w:cs="Courier New" w:hint="default"/>
      </w:rPr>
    </w:lvl>
    <w:lvl w:ilvl="8" w:tplc="04150005" w:tentative="1">
      <w:start w:val="1"/>
      <w:numFmt w:val="bullet"/>
      <w:lvlText w:val=""/>
      <w:lvlJc w:val="left"/>
      <w:pPr>
        <w:ind w:left="10020" w:hanging="360"/>
      </w:pPr>
      <w:rPr>
        <w:rFonts w:ascii="Wingdings" w:hAnsi="Wingdings" w:hint="default"/>
      </w:rPr>
    </w:lvl>
  </w:abstractNum>
  <w:abstractNum w:abstractNumId="19">
    <w:nsid w:val="52302F1E"/>
    <w:multiLevelType w:val="hybridMultilevel"/>
    <w:tmpl w:val="D3249FCA"/>
    <w:lvl w:ilvl="0" w:tplc="AA588662">
      <w:start w:val="1"/>
      <w:numFmt w:val="decimal"/>
      <w:lvlText w:val="%1."/>
      <w:lvlJc w:val="left"/>
      <w:pPr>
        <w:ind w:left="756" w:hanging="360"/>
      </w:pPr>
      <w:rPr>
        <w:rFonts w:hint="default"/>
      </w:rPr>
    </w:lvl>
    <w:lvl w:ilvl="1" w:tplc="04150019" w:tentative="1">
      <w:start w:val="1"/>
      <w:numFmt w:val="lowerLetter"/>
      <w:lvlText w:val="%2."/>
      <w:lvlJc w:val="left"/>
      <w:pPr>
        <w:ind w:left="1476" w:hanging="360"/>
      </w:pPr>
    </w:lvl>
    <w:lvl w:ilvl="2" w:tplc="0415001B" w:tentative="1">
      <w:start w:val="1"/>
      <w:numFmt w:val="lowerRoman"/>
      <w:lvlText w:val="%3."/>
      <w:lvlJc w:val="right"/>
      <w:pPr>
        <w:ind w:left="2196" w:hanging="180"/>
      </w:pPr>
    </w:lvl>
    <w:lvl w:ilvl="3" w:tplc="0415000F" w:tentative="1">
      <w:start w:val="1"/>
      <w:numFmt w:val="decimal"/>
      <w:lvlText w:val="%4."/>
      <w:lvlJc w:val="left"/>
      <w:pPr>
        <w:ind w:left="2916" w:hanging="360"/>
      </w:pPr>
    </w:lvl>
    <w:lvl w:ilvl="4" w:tplc="04150019" w:tentative="1">
      <w:start w:val="1"/>
      <w:numFmt w:val="lowerLetter"/>
      <w:lvlText w:val="%5."/>
      <w:lvlJc w:val="left"/>
      <w:pPr>
        <w:ind w:left="3636" w:hanging="360"/>
      </w:pPr>
    </w:lvl>
    <w:lvl w:ilvl="5" w:tplc="0415001B" w:tentative="1">
      <w:start w:val="1"/>
      <w:numFmt w:val="lowerRoman"/>
      <w:lvlText w:val="%6."/>
      <w:lvlJc w:val="right"/>
      <w:pPr>
        <w:ind w:left="4356" w:hanging="180"/>
      </w:pPr>
    </w:lvl>
    <w:lvl w:ilvl="6" w:tplc="0415000F" w:tentative="1">
      <w:start w:val="1"/>
      <w:numFmt w:val="decimal"/>
      <w:lvlText w:val="%7."/>
      <w:lvlJc w:val="left"/>
      <w:pPr>
        <w:ind w:left="5076" w:hanging="360"/>
      </w:pPr>
    </w:lvl>
    <w:lvl w:ilvl="7" w:tplc="04150019" w:tentative="1">
      <w:start w:val="1"/>
      <w:numFmt w:val="lowerLetter"/>
      <w:lvlText w:val="%8."/>
      <w:lvlJc w:val="left"/>
      <w:pPr>
        <w:ind w:left="5796" w:hanging="360"/>
      </w:pPr>
    </w:lvl>
    <w:lvl w:ilvl="8" w:tplc="0415001B" w:tentative="1">
      <w:start w:val="1"/>
      <w:numFmt w:val="lowerRoman"/>
      <w:lvlText w:val="%9."/>
      <w:lvlJc w:val="right"/>
      <w:pPr>
        <w:ind w:left="6516" w:hanging="180"/>
      </w:pPr>
    </w:lvl>
  </w:abstractNum>
  <w:abstractNum w:abstractNumId="20">
    <w:nsid w:val="54521A0B"/>
    <w:multiLevelType w:val="hybridMultilevel"/>
    <w:tmpl w:val="A29A54CE"/>
    <w:lvl w:ilvl="0" w:tplc="BB8CA022">
      <w:start w:val="5"/>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nsid w:val="547C6CC0"/>
    <w:multiLevelType w:val="hybridMultilevel"/>
    <w:tmpl w:val="8BA4A4FC"/>
    <w:lvl w:ilvl="0" w:tplc="9888FFF2">
      <w:numFmt w:val="bullet"/>
      <w:lvlText w:val="-"/>
      <w:lvlJc w:val="left"/>
      <w:pPr>
        <w:ind w:left="3900" w:hanging="360"/>
      </w:pPr>
      <w:rPr>
        <w:rFonts w:ascii="Georgia" w:eastAsiaTheme="minorHAnsi" w:hAnsi="Georgia" w:cstheme="minorBidi" w:hint="default"/>
      </w:rPr>
    </w:lvl>
    <w:lvl w:ilvl="1" w:tplc="04150003" w:tentative="1">
      <w:start w:val="1"/>
      <w:numFmt w:val="bullet"/>
      <w:lvlText w:val="o"/>
      <w:lvlJc w:val="left"/>
      <w:pPr>
        <w:ind w:left="4620" w:hanging="360"/>
      </w:pPr>
      <w:rPr>
        <w:rFonts w:ascii="Courier New" w:hAnsi="Courier New" w:cs="Courier New" w:hint="default"/>
      </w:rPr>
    </w:lvl>
    <w:lvl w:ilvl="2" w:tplc="04150005" w:tentative="1">
      <w:start w:val="1"/>
      <w:numFmt w:val="bullet"/>
      <w:lvlText w:val=""/>
      <w:lvlJc w:val="left"/>
      <w:pPr>
        <w:ind w:left="5340" w:hanging="360"/>
      </w:pPr>
      <w:rPr>
        <w:rFonts w:ascii="Wingdings" w:hAnsi="Wingdings" w:hint="default"/>
      </w:rPr>
    </w:lvl>
    <w:lvl w:ilvl="3" w:tplc="04150001" w:tentative="1">
      <w:start w:val="1"/>
      <w:numFmt w:val="bullet"/>
      <w:lvlText w:val=""/>
      <w:lvlJc w:val="left"/>
      <w:pPr>
        <w:ind w:left="6060" w:hanging="360"/>
      </w:pPr>
      <w:rPr>
        <w:rFonts w:ascii="Symbol" w:hAnsi="Symbol" w:hint="default"/>
      </w:rPr>
    </w:lvl>
    <w:lvl w:ilvl="4" w:tplc="04150003" w:tentative="1">
      <w:start w:val="1"/>
      <w:numFmt w:val="bullet"/>
      <w:lvlText w:val="o"/>
      <w:lvlJc w:val="left"/>
      <w:pPr>
        <w:ind w:left="6780" w:hanging="360"/>
      </w:pPr>
      <w:rPr>
        <w:rFonts w:ascii="Courier New" w:hAnsi="Courier New" w:cs="Courier New" w:hint="default"/>
      </w:rPr>
    </w:lvl>
    <w:lvl w:ilvl="5" w:tplc="04150005" w:tentative="1">
      <w:start w:val="1"/>
      <w:numFmt w:val="bullet"/>
      <w:lvlText w:val=""/>
      <w:lvlJc w:val="left"/>
      <w:pPr>
        <w:ind w:left="7500" w:hanging="360"/>
      </w:pPr>
      <w:rPr>
        <w:rFonts w:ascii="Wingdings" w:hAnsi="Wingdings" w:hint="default"/>
      </w:rPr>
    </w:lvl>
    <w:lvl w:ilvl="6" w:tplc="04150001" w:tentative="1">
      <w:start w:val="1"/>
      <w:numFmt w:val="bullet"/>
      <w:lvlText w:val=""/>
      <w:lvlJc w:val="left"/>
      <w:pPr>
        <w:ind w:left="8220" w:hanging="360"/>
      </w:pPr>
      <w:rPr>
        <w:rFonts w:ascii="Symbol" w:hAnsi="Symbol" w:hint="default"/>
      </w:rPr>
    </w:lvl>
    <w:lvl w:ilvl="7" w:tplc="04150003" w:tentative="1">
      <w:start w:val="1"/>
      <w:numFmt w:val="bullet"/>
      <w:lvlText w:val="o"/>
      <w:lvlJc w:val="left"/>
      <w:pPr>
        <w:ind w:left="8940" w:hanging="360"/>
      </w:pPr>
      <w:rPr>
        <w:rFonts w:ascii="Courier New" w:hAnsi="Courier New" w:cs="Courier New" w:hint="default"/>
      </w:rPr>
    </w:lvl>
    <w:lvl w:ilvl="8" w:tplc="04150005" w:tentative="1">
      <w:start w:val="1"/>
      <w:numFmt w:val="bullet"/>
      <w:lvlText w:val=""/>
      <w:lvlJc w:val="left"/>
      <w:pPr>
        <w:ind w:left="9660" w:hanging="360"/>
      </w:pPr>
      <w:rPr>
        <w:rFonts w:ascii="Wingdings" w:hAnsi="Wingdings" w:hint="default"/>
      </w:rPr>
    </w:lvl>
  </w:abstractNum>
  <w:abstractNum w:abstractNumId="22">
    <w:nsid w:val="547E1F73"/>
    <w:multiLevelType w:val="hybridMultilevel"/>
    <w:tmpl w:val="7818C186"/>
    <w:lvl w:ilvl="0" w:tplc="DCECDE02">
      <w:start w:val="6"/>
      <w:numFmt w:val="bullet"/>
      <w:lvlText w:val="-"/>
      <w:lvlJc w:val="left"/>
      <w:pPr>
        <w:ind w:left="3900" w:hanging="360"/>
      </w:pPr>
      <w:rPr>
        <w:rFonts w:ascii="Georgia" w:eastAsiaTheme="minorHAnsi" w:hAnsi="Georgia" w:cstheme="minorBidi" w:hint="default"/>
      </w:rPr>
    </w:lvl>
    <w:lvl w:ilvl="1" w:tplc="04150003" w:tentative="1">
      <w:start w:val="1"/>
      <w:numFmt w:val="bullet"/>
      <w:lvlText w:val="o"/>
      <w:lvlJc w:val="left"/>
      <w:pPr>
        <w:ind w:left="4620" w:hanging="360"/>
      </w:pPr>
      <w:rPr>
        <w:rFonts w:ascii="Courier New" w:hAnsi="Courier New" w:cs="Courier New" w:hint="default"/>
      </w:rPr>
    </w:lvl>
    <w:lvl w:ilvl="2" w:tplc="04150005" w:tentative="1">
      <w:start w:val="1"/>
      <w:numFmt w:val="bullet"/>
      <w:lvlText w:val=""/>
      <w:lvlJc w:val="left"/>
      <w:pPr>
        <w:ind w:left="5340" w:hanging="360"/>
      </w:pPr>
      <w:rPr>
        <w:rFonts w:ascii="Wingdings" w:hAnsi="Wingdings" w:hint="default"/>
      </w:rPr>
    </w:lvl>
    <w:lvl w:ilvl="3" w:tplc="04150001" w:tentative="1">
      <w:start w:val="1"/>
      <w:numFmt w:val="bullet"/>
      <w:lvlText w:val=""/>
      <w:lvlJc w:val="left"/>
      <w:pPr>
        <w:ind w:left="6060" w:hanging="360"/>
      </w:pPr>
      <w:rPr>
        <w:rFonts w:ascii="Symbol" w:hAnsi="Symbol" w:hint="default"/>
      </w:rPr>
    </w:lvl>
    <w:lvl w:ilvl="4" w:tplc="04150003" w:tentative="1">
      <w:start w:val="1"/>
      <w:numFmt w:val="bullet"/>
      <w:lvlText w:val="o"/>
      <w:lvlJc w:val="left"/>
      <w:pPr>
        <w:ind w:left="6780" w:hanging="360"/>
      </w:pPr>
      <w:rPr>
        <w:rFonts w:ascii="Courier New" w:hAnsi="Courier New" w:cs="Courier New" w:hint="default"/>
      </w:rPr>
    </w:lvl>
    <w:lvl w:ilvl="5" w:tplc="04150005" w:tentative="1">
      <w:start w:val="1"/>
      <w:numFmt w:val="bullet"/>
      <w:lvlText w:val=""/>
      <w:lvlJc w:val="left"/>
      <w:pPr>
        <w:ind w:left="7500" w:hanging="360"/>
      </w:pPr>
      <w:rPr>
        <w:rFonts w:ascii="Wingdings" w:hAnsi="Wingdings" w:hint="default"/>
      </w:rPr>
    </w:lvl>
    <w:lvl w:ilvl="6" w:tplc="04150001" w:tentative="1">
      <w:start w:val="1"/>
      <w:numFmt w:val="bullet"/>
      <w:lvlText w:val=""/>
      <w:lvlJc w:val="left"/>
      <w:pPr>
        <w:ind w:left="8220" w:hanging="360"/>
      </w:pPr>
      <w:rPr>
        <w:rFonts w:ascii="Symbol" w:hAnsi="Symbol" w:hint="default"/>
      </w:rPr>
    </w:lvl>
    <w:lvl w:ilvl="7" w:tplc="04150003" w:tentative="1">
      <w:start w:val="1"/>
      <w:numFmt w:val="bullet"/>
      <w:lvlText w:val="o"/>
      <w:lvlJc w:val="left"/>
      <w:pPr>
        <w:ind w:left="8940" w:hanging="360"/>
      </w:pPr>
      <w:rPr>
        <w:rFonts w:ascii="Courier New" w:hAnsi="Courier New" w:cs="Courier New" w:hint="default"/>
      </w:rPr>
    </w:lvl>
    <w:lvl w:ilvl="8" w:tplc="04150005" w:tentative="1">
      <w:start w:val="1"/>
      <w:numFmt w:val="bullet"/>
      <w:lvlText w:val=""/>
      <w:lvlJc w:val="left"/>
      <w:pPr>
        <w:ind w:left="9660" w:hanging="360"/>
      </w:pPr>
      <w:rPr>
        <w:rFonts w:ascii="Wingdings" w:hAnsi="Wingdings" w:hint="default"/>
      </w:rPr>
    </w:lvl>
  </w:abstractNum>
  <w:abstractNum w:abstractNumId="23">
    <w:nsid w:val="54C95E09"/>
    <w:multiLevelType w:val="hybridMultilevel"/>
    <w:tmpl w:val="E1401A1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nsid w:val="57A23136"/>
    <w:multiLevelType w:val="hybridMultilevel"/>
    <w:tmpl w:val="0BEE247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nsid w:val="61152808"/>
    <w:multiLevelType w:val="hybridMultilevel"/>
    <w:tmpl w:val="D018E97E"/>
    <w:lvl w:ilvl="0" w:tplc="04150001">
      <w:start w:val="1"/>
      <w:numFmt w:val="bullet"/>
      <w:lvlText w:val=""/>
      <w:lvlJc w:val="left"/>
      <w:pPr>
        <w:ind w:left="840" w:hanging="360"/>
      </w:pPr>
      <w:rPr>
        <w:rFonts w:ascii="Symbol" w:hAnsi="Symbol" w:hint="default"/>
      </w:rPr>
    </w:lvl>
    <w:lvl w:ilvl="1" w:tplc="04150003" w:tentative="1">
      <w:start w:val="1"/>
      <w:numFmt w:val="bullet"/>
      <w:lvlText w:val="o"/>
      <w:lvlJc w:val="left"/>
      <w:pPr>
        <w:ind w:left="1560" w:hanging="360"/>
      </w:pPr>
      <w:rPr>
        <w:rFonts w:ascii="Courier New" w:hAnsi="Courier New" w:cs="Courier New" w:hint="default"/>
      </w:rPr>
    </w:lvl>
    <w:lvl w:ilvl="2" w:tplc="04150005" w:tentative="1">
      <w:start w:val="1"/>
      <w:numFmt w:val="bullet"/>
      <w:lvlText w:val=""/>
      <w:lvlJc w:val="left"/>
      <w:pPr>
        <w:ind w:left="2280" w:hanging="360"/>
      </w:pPr>
      <w:rPr>
        <w:rFonts w:ascii="Wingdings" w:hAnsi="Wingdings" w:hint="default"/>
      </w:rPr>
    </w:lvl>
    <w:lvl w:ilvl="3" w:tplc="04150001" w:tentative="1">
      <w:start w:val="1"/>
      <w:numFmt w:val="bullet"/>
      <w:lvlText w:val=""/>
      <w:lvlJc w:val="left"/>
      <w:pPr>
        <w:ind w:left="3000" w:hanging="360"/>
      </w:pPr>
      <w:rPr>
        <w:rFonts w:ascii="Symbol" w:hAnsi="Symbol" w:hint="default"/>
      </w:rPr>
    </w:lvl>
    <w:lvl w:ilvl="4" w:tplc="04150003" w:tentative="1">
      <w:start w:val="1"/>
      <w:numFmt w:val="bullet"/>
      <w:lvlText w:val="o"/>
      <w:lvlJc w:val="left"/>
      <w:pPr>
        <w:ind w:left="3720" w:hanging="360"/>
      </w:pPr>
      <w:rPr>
        <w:rFonts w:ascii="Courier New" w:hAnsi="Courier New" w:cs="Courier New" w:hint="default"/>
      </w:rPr>
    </w:lvl>
    <w:lvl w:ilvl="5" w:tplc="04150005" w:tentative="1">
      <w:start w:val="1"/>
      <w:numFmt w:val="bullet"/>
      <w:lvlText w:val=""/>
      <w:lvlJc w:val="left"/>
      <w:pPr>
        <w:ind w:left="4440" w:hanging="360"/>
      </w:pPr>
      <w:rPr>
        <w:rFonts w:ascii="Wingdings" w:hAnsi="Wingdings" w:hint="default"/>
      </w:rPr>
    </w:lvl>
    <w:lvl w:ilvl="6" w:tplc="04150001" w:tentative="1">
      <w:start w:val="1"/>
      <w:numFmt w:val="bullet"/>
      <w:lvlText w:val=""/>
      <w:lvlJc w:val="left"/>
      <w:pPr>
        <w:ind w:left="5160" w:hanging="360"/>
      </w:pPr>
      <w:rPr>
        <w:rFonts w:ascii="Symbol" w:hAnsi="Symbol" w:hint="default"/>
      </w:rPr>
    </w:lvl>
    <w:lvl w:ilvl="7" w:tplc="04150003" w:tentative="1">
      <w:start w:val="1"/>
      <w:numFmt w:val="bullet"/>
      <w:lvlText w:val="o"/>
      <w:lvlJc w:val="left"/>
      <w:pPr>
        <w:ind w:left="5880" w:hanging="360"/>
      </w:pPr>
      <w:rPr>
        <w:rFonts w:ascii="Courier New" w:hAnsi="Courier New" w:cs="Courier New" w:hint="default"/>
      </w:rPr>
    </w:lvl>
    <w:lvl w:ilvl="8" w:tplc="04150005" w:tentative="1">
      <w:start w:val="1"/>
      <w:numFmt w:val="bullet"/>
      <w:lvlText w:val=""/>
      <w:lvlJc w:val="left"/>
      <w:pPr>
        <w:ind w:left="6600" w:hanging="360"/>
      </w:pPr>
      <w:rPr>
        <w:rFonts w:ascii="Wingdings" w:hAnsi="Wingdings" w:hint="default"/>
      </w:rPr>
    </w:lvl>
  </w:abstractNum>
  <w:abstractNum w:abstractNumId="26">
    <w:nsid w:val="63FC79F9"/>
    <w:multiLevelType w:val="hybridMultilevel"/>
    <w:tmpl w:val="B2D29AA6"/>
    <w:lvl w:ilvl="0" w:tplc="DA84A880">
      <w:start w:val="1"/>
      <w:numFmt w:val="upperRoman"/>
      <w:lvlText w:val="%1."/>
      <w:lvlJc w:val="left"/>
      <w:pPr>
        <w:ind w:left="765" w:hanging="720"/>
      </w:pPr>
      <w:rPr>
        <w:rFonts w:hint="default"/>
      </w:rPr>
    </w:lvl>
    <w:lvl w:ilvl="1" w:tplc="04150019" w:tentative="1">
      <w:start w:val="1"/>
      <w:numFmt w:val="lowerLetter"/>
      <w:lvlText w:val="%2."/>
      <w:lvlJc w:val="left"/>
      <w:pPr>
        <w:ind w:left="1125" w:hanging="360"/>
      </w:pPr>
    </w:lvl>
    <w:lvl w:ilvl="2" w:tplc="0415001B" w:tentative="1">
      <w:start w:val="1"/>
      <w:numFmt w:val="lowerRoman"/>
      <w:lvlText w:val="%3."/>
      <w:lvlJc w:val="right"/>
      <w:pPr>
        <w:ind w:left="1845" w:hanging="180"/>
      </w:pPr>
    </w:lvl>
    <w:lvl w:ilvl="3" w:tplc="0415000F" w:tentative="1">
      <w:start w:val="1"/>
      <w:numFmt w:val="decimal"/>
      <w:lvlText w:val="%4."/>
      <w:lvlJc w:val="left"/>
      <w:pPr>
        <w:ind w:left="2565" w:hanging="360"/>
      </w:pPr>
    </w:lvl>
    <w:lvl w:ilvl="4" w:tplc="04150019" w:tentative="1">
      <w:start w:val="1"/>
      <w:numFmt w:val="lowerLetter"/>
      <w:lvlText w:val="%5."/>
      <w:lvlJc w:val="left"/>
      <w:pPr>
        <w:ind w:left="3285" w:hanging="360"/>
      </w:pPr>
    </w:lvl>
    <w:lvl w:ilvl="5" w:tplc="0415001B" w:tentative="1">
      <w:start w:val="1"/>
      <w:numFmt w:val="lowerRoman"/>
      <w:lvlText w:val="%6."/>
      <w:lvlJc w:val="right"/>
      <w:pPr>
        <w:ind w:left="4005" w:hanging="180"/>
      </w:pPr>
    </w:lvl>
    <w:lvl w:ilvl="6" w:tplc="0415000F" w:tentative="1">
      <w:start w:val="1"/>
      <w:numFmt w:val="decimal"/>
      <w:lvlText w:val="%7."/>
      <w:lvlJc w:val="left"/>
      <w:pPr>
        <w:ind w:left="4725" w:hanging="360"/>
      </w:pPr>
    </w:lvl>
    <w:lvl w:ilvl="7" w:tplc="04150019" w:tentative="1">
      <w:start w:val="1"/>
      <w:numFmt w:val="lowerLetter"/>
      <w:lvlText w:val="%8."/>
      <w:lvlJc w:val="left"/>
      <w:pPr>
        <w:ind w:left="5445" w:hanging="360"/>
      </w:pPr>
    </w:lvl>
    <w:lvl w:ilvl="8" w:tplc="0415001B" w:tentative="1">
      <w:start w:val="1"/>
      <w:numFmt w:val="lowerRoman"/>
      <w:lvlText w:val="%9."/>
      <w:lvlJc w:val="right"/>
      <w:pPr>
        <w:ind w:left="6165" w:hanging="180"/>
      </w:pPr>
    </w:lvl>
  </w:abstractNum>
  <w:abstractNum w:abstractNumId="27">
    <w:nsid w:val="64D92E00"/>
    <w:multiLevelType w:val="hybridMultilevel"/>
    <w:tmpl w:val="45A42F34"/>
    <w:lvl w:ilvl="0" w:tplc="E0AA53FC">
      <w:start w:val="6"/>
      <w:numFmt w:val="bullet"/>
      <w:lvlText w:val="-"/>
      <w:lvlJc w:val="left"/>
      <w:pPr>
        <w:ind w:left="3900" w:hanging="360"/>
      </w:pPr>
      <w:rPr>
        <w:rFonts w:ascii="Georgia" w:eastAsiaTheme="minorHAnsi" w:hAnsi="Georgia" w:cstheme="minorBidi" w:hint="default"/>
      </w:rPr>
    </w:lvl>
    <w:lvl w:ilvl="1" w:tplc="04150003" w:tentative="1">
      <w:start w:val="1"/>
      <w:numFmt w:val="bullet"/>
      <w:lvlText w:val="o"/>
      <w:lvlJc w:val="left"/>
      <w:pPr>
        <w:ind w:left="4620" w:hanging="360"/>
      </w:pPr>
      <w:rPr>
        <w:rFonts w:ascii="Courier New" w:hAnsi="Courier New" w:cs="Courier New" w:hint="default"/>
      </w:rPr>
    </w:lvl>
    <w:lvl w:ilvl="2" w:tplc="04150005" w:tentative="1">
      <w:start w:val="1"/>
      <w:numFmt w:val="bullet"/>
      <w:lvlText w:val=""/>
      <w:lvlJc w:val="left"/>
      <w:pPr>
        <w:ind w:left="5340" w:hanging="360"/>
      </w:pPr>
      <w:rPr>
        <w:rFonts w:ascii="Wingdings" w:hAnsi="Wingdings" w:hint="default"/>
      </w:rPr>
    </w:lvl>
    <w:lvl w:ilvl="3" w:tplc="04150001" w:tentative="1">
      <w:start w:val="1"/>
      <w:numFmt w:val="bullet"/>
      <w:lvlText w:val=""/>
      <w:lvlJc w:val="left"/>
      <w:pPr>
        <w:ind w:left="6060" w:hanging="360"/>
      </w:pPr>
      <w:rPr>
        <w:rFonts w:ascii="Symbol" w:hAnsi="Symbol" w:hint="default"/>
      </w:rPr>
    </w:lvl>
    <w:lvl w:ilvl="4" w:tplc="04150003" w:tentative="1">
      <w:start w:val="1"/>
      <w:numFmt w:val="bullet"/>
      <w:lvlText w:val="o"/>
      <w:lvlJc w:val="left"/>
      <w:pPr>
        <w:ind w:left="6780" w:hanging="360"/>
      </w:pPr>
      <w:rPr>
        <w:rFonts w:ascii="Courier New" w:hAnsi="Courier New" w:cs="Courier New" w:hint="default"/>
      </w:rPr>
    </w:lvl>
    <w:lvl w:ilvl="5" w:tplc="04150005" w:tentative="1">
      <w:start w:val="1"/>
      <w:numFmt w:val="bullet"/>
      <w:lvlText w:val=""/>
      <w:lvlJc w:val="left"/>
      <w:pPr>
        <w:ind w:left="7500" w:hanging="360"/>
      </w:pPr>
      <w:rPr>
        <w:rFonts w:ascii="Wingdings" w:hAnsi="Wingdings" w:hint="default"/>
      </w:rPr>
    </w:lvl>
    <w:lvl w:ilvl="6" w:tplc="04150001" w:tentative="1">
      <w:start w:val="1"/>
      <w:numFmt w:val="bullet"/>
      <w:lvlText w:val=""/>
      <w:lvlJc w:val="left"/>
      <w:pPr>
        <w:ind w:left="8220" w:hanging="360"/>
      </w:pPr>
      <w:rPr>
        <w:rFonts w:ascii="Symbol" w:hAnsi="Symbol" w:hint="default"/>
      </w:rPr>
    </w:lvl>
    <w:lvl w:ilvl="7" w:tplc="04150003" w:tentative="1">
      <w:start w:val="1"/>
      <w:numFmt w:val="bullet"/>
      <w:lvlText w:val="o"/>
      <w:lvlJc w:val="left"/>
      <w:pPr>
        <w:ind w:left="8940" w:hanging="360"/>
      </w:pPr>
      <w:rPr>
        <w:rFonts w:ascii="Courier New" w:hAnsi="Courier New" w:cs="Courier New" w:hint="default"/>
      </w:rPr>
    </w:lvl>
    <w:lvl w:ilvl="8" w:tplc="04150005" w:tentative="1">
      <w:start w:val="1"/>
      <w:numFmt w:val="bullet"/>
      <w:lvlText w:val=""/>
      <w:lvlJc w:val="left"/>
      <w:pPr>
        <w:ind w:left="9660" w:hanging="360"/>
      </w:pPr>
      <w:rPr>
        <w:rFonts w:ascii="Wingdings" w:hAnsi="Wingdings" w:hint="default"/>
      </w:rPr>
    </w:lvl>
  </w:abstractNum>
  <w:abstractNum w:abstractNumId="28">
    <w:nsid w:val="65245A6E"/>
    <w:multiLevelType w:val="hybridMultilevel"/>
    <w:tmpl w:val="618CB272"/>
    <w:lvl w:ilvl="0" w:tplc="7AC69D48">
      <w:numFmt w:val="bullet"/>
      <w:lvlText w:val="-"/>
      <w:lvlJc w:val="left"/>
      <w:pPr>
        <w:ind w:left="720" w:hanging="360"/>
      </w:pPr>
      <w:rPr>
        <w:rFonts w:ascii="Georgia" w:eastAsiaTheme="minorHAnsi" w:hAnsi="Georgia"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nsid w:val="66081AA1"/>
    <w:multiLevelType w:val="hybridMultilevel"/>
    <w:tmpl w:val="0BB0DC2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nsid w:val="6A230410"/>
    <w:multiLevelType w:val="hybridMultilevel"/>
    <w:tmpl w:val="615ECEE4"/>
    <w:lvl w:ilvl="0" w:tplc="933AA410">
      <w:numFmt w:val="bullet"/>
      <w:lvlText w:val="-"/>
      <w:lvlJc w:val="left"/>
      <w:pPr>
        <w:ind w:left="720" w:hanging="360"/>
      </w:pPr>
      <w:rPr>
        <w:rFonts w:ascii="Georgia" w:eastAsiaTheme="minorHAnsi" w:hAnsi="Georgia"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nsid w:val="6D4E0DBA"/>
    <w:multiLevelType w:val="hybridMultilevel"/>
    <w:tmpl w:val="1F4E3958"/>
    <w:lvl w:ilvl="0" w:tplc="BE6484A4">
      <w:numFmt w:val="bullet"/>
      <w:lvlText w:val="-"/>
      <w:lvlJc w:val="left"/>
      <w:pPr>
        <w:ind w:left="720" w:hanging="360"/>
      </w:pPr>
      <w:rPr>
        <w:rFonts w:ascii="Georgia" w:eastAsiaTheme="minorHAnsi" w:hAnsi="Georgia"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nsid w:val="6D633545"/>
    <w:multiLevelType w:val="hybridMultilevel"/>
    <w:tmpl w:val="4FAA9792"/>
    <w:lvl w:ilvl="0" w:tplc="3578CD7A">
      <w:start w:val="1"/>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nsid w:val="72903EEA"/>
    <w:multiLevelType w:val="hybridMultilevel"/>
    <w:tmpl w:val="B75258A0"/>
    <w:lvl w:ilvl="0" w:tplc="9FDC4BB4">
      <w:start w:val="1"/>
      <w:numFmt w:val="decimal"/>
      <w:lvlText w:val="%1."/>
      <w:lvlJc w:val="left"/>
      <w:pPr>
        <w:ind w:left="525" w:hanging="360"/>
      </w:pPr>
      <w:rPr>
        <w:rFonts w:hint="default"/>
      </w:rPr>
    </w:lvl>
    <w:lvl w:ilvl="1" w:tplc="04150019" w:tentative="1">
      <w:start w:val="1"/>
      <w:numFmt w:val="lowerLetter"/>
      <w:lvlText w:val="%2."/>
      <w:lvlJc w:val="left"/>
      <w:pPr>
        <w:ind w:left="1245" w:hanging="360"/>
      </w:pPr>
    </w:lvl>
    <w:lvl w:ilvl="2" w:tplc="0415001B" w:tentative="1">
      <w:start w:val="1"/>
      <w:numFmt w:val="lowerRoman"/>
      <w:lvlText w:val="%3."/>
      <w:lvlJc w:val="right"/>
      <w:pPr>
        <w:ind w:left="1965" w:hanging="180"/>
      </w:pPr>
    </w:lvl>
    <w:lvl w:ilvl="3" w:tplc="0415000F" w:tentative="1">
      <w:start w:val="1"/>
      <w:numFmt w:val="decimal"/>
      <w:lvlText w:val="%4."/>
      <w:lvlJc w:val="left"/>
      <w:pPr>
        <w:ind w:left="2685" w:hanging="360"/>
      </w:pPr>
    </w:lvl>
    <w:lvl w:ilvl="4" w:tplc="04150019" w:tentative="1">
      <w:start w:val="1"/>
      <w:numFmt w:val="lowerLetter"/>
      <w:lvlText w:val="%5."/>
      <w:lvlJc w:val="left"/>
      <w:pPr>
        <w:ind w:left="3405" w:hanging="360"/>
      </w:pPr>
    </w:lvl>
    <w:lvl w:ilvl="5" w:tplc="0415001B" w:tentative="1">
      <w:start w:val="1"/>
      <w:numFmt w:val="lowerRoman"/>
      <w:lvlText w:val="%6."/>
      <w:lvlJc w:val="right"/>
      <w:pPr>
        <w:ind w:left="4125" w:hanging="180"/>
      </w:pPr>
    </w:lvl>
    <w:lvl w:ilvl="6" w:tplc="0415000F" w:tentative="1">
      <w:start w:val="1"/>
      <w:numFmt w:val="decimal"/>
      <w:lvlText w:val="%7."/>
      <w:lvlJc w:val="left"/>
      <w:pPr>
        <w:ind w:left="4845" w:hanging="360"/>
      </w:pPr>
    </w:lvl>
    <w:lvl w:ilvl="7" w:tplc="04150019" w:tentative="1">
      <w:start w:val="1"/>
      <w:numFmt w:val="lowerLetter"/>
      <w:lvlText w:val="%8."/>
      <w:lvlJc w:val="left"/>
      <w:pPr>
        <w:ind w:left="5565" w:hanging="360"/>
      </w:pPr>
    </w:lvl>
    <w:lvl w:ilvl="8" w:tplc="0415001B" w:tentative="1">
      <w:start w:val="1"/>
      <w:numFmt w:val="lowerRoman"/>
      <w:lvlText w:val="%9."/>
      <w:lvlJc w:val="right"/>
      <w:pPr>
        <w:ind w:left="6285" w:hanging="180"/>
      </w:pPr>
    </w:lvl>
  </w:abstractNum>
  <w:abstractNum w:abstractNumId="34">
    <w:nsid w:val="729D4F49"/>
    <w:multiLevelType w:val="hybridMultilevel"/>
    <w:tmpl w:val="1F02D902"/>
    <w:lvl w:ilvl="0" w:tplc="D748A3F2">
      <w:start w:val="6"/>
      <w:numFmt w:val="bullet"/>
      <w:lvlText w:val="-"/>
      <w:lvlJc w:val="left"/>
      <w:pPr>
        <w:ind w:left="3900" w:hanging="360"/>
      </w:pPr>
      <w:rPr>
        <w:rFonts w:ascii="Georgia" w:eastAsiaTheme="minorHAnsi" w:hAnsi="Georgia" w:cstheme="minorBidi" w:hint="default"/>
      </w:rPr>
    </w:lvl>
    <w:lvl w:ilvl="1" w:tplc="04150003" w:tentative="1">
      <w:start w:val="1"/>
      <w:numFmt w:val="bullet"/>
      <w:lvlText w:val="o"/>
      <w:lvlJc w:val="left"/>
      <w:pPr>
        <w:ind w:left="4620" w:hanging="360"/>
      </w:pPr>
      <w:rPr>
        <w:rFonts w:ascii="Courier New" w:hAnsi="Courier New" w:cs="Courier New" w:hint="default"/>
      </w:rPr>
    </w:lvl>
    <w:lvl w:ilvl="2" w:tplc="04150005" w:tentative="1">
      <w:start w:val="1"/>
      <w:numFmt w:val="bullet"/>
      <w:lvlText w:val=""/>
      <w:lvlJc w:val="left"/>
      <w:pPr>
        <w:ind w:left="5340" w:hanging="360"/>
      </w:pPr>
      <w:rPr>
        <w:rFonts w:ascii="Wingdings" w:hAnsi="Wingdings" w:hint="default"/>
      </w:rPr>
    </w:lvl>
    <w:lvl w:ilvl="3" w:tplc="04150001" w:tentative="1">
      <w:start w:val="1"/>
      <w:numFmt w:val="bullet"/>
      <w:lvlText w:val=""/>
      <w:lvlJc w:val="left"/>
      <w:pPr>
        <w:ind w:left="6060" w:hanging="360"/>
      </w:pPr>
      <w:rPr>
        <w:rFonts w:ascii="Symbol" w:hAnsi="Symbol" w:hint="default"/>
      </w:rPr>
    </w:lvl>
    <w:lvl w:ilvl="4" w:tplc="04150003" w:tentative="1">
      <w:start w:val="1"/>
      <w:numFmt w:val="bullet"/>
      <w:lvlText w:val="o"/>
      <w:lvlJc w:val="left"/>
      <w:pPr>
        <w:ind w:left="6780" w:hanging="360"/>
      </w:pPr>
      <w:rPr>
        <w:rFonts w:ascii="Courier New" w:hAnsi="Courier New" w:cs="Courier New" w:hint="default"/>
      </w:rPr>
    </w:lvl>
    <w:lvl w:ilvl="5" w:tplc="04150005" w:tentative="1">
      <w:start w:val="1"/>
      <w:numFmt w:val="bullet"/>
      <w:lvlText w:val=""/>
      <w:lvlJc w:val="left"/>
      <w:pPr>
        <w:ind w:left="7500" w:hanging="360"/>
      </w:pPr>
      <w:rPr>
        <w:rFonts w:ascii="Wingdings" w:hAnsi="Wingdings" w:hint="default"/>
      </w:rPr>
    </w:lvl>
    <w:lvl w:ilvl="6" w:tplc="04150001" w:tentative="1">
      <w:start w:val="1"/>
      <w:numFmt w:val="bullet"/>
      <w:lvlText w:val=""/>
      <w:lvlJc w:val="left"/>
      <w:pPr>
        <w:ind w:left="8220" w:hanging="360"/>
      </w:pPr>
      <w:rPr>
        <w:rFonts w:ascii="Symbol" w:hAnsi="Symbol" w:hint="default"/>
      </w:rPr>
    </w:lvl>
    <w:lvl w:ilvl="7" w:tplc="04150003" w:tentative="1">
      <w:start w:val="1"/>
      <w:numFmt w:val="bullet"/>
      <w:lvlText w:val="o"/>
      <w:lvlJc w:val="left"/>
      <w:pPr>
        <w:ind w:left="8940" w:hanging="360"/>
      </w:pPr>
      <w:rPr>
        <w:rFonts w:ascii="Courier New" w:hAnsi="Courier New" w:cs="Courier New" w:hint="default"/>
      </w:rPr>
    </w:lvl>
    <w:lvl w:ilvl="8" w:tplc="04150005" w:tentative="1">
      <w:start w:val="1"/>
      <w:numFmt w:val="bullet"/>
      <w:lvlText w:val=""/>
      <w:lvlJc w:val="left"/>
      <w:pPr>
        <w:ind w:left="9660" w:hanging="360"/>
      </w:pPr>
      <w:rPr>
        <w:rFonts w:ascii="Wingdings" w:hAnsi="Wingdings" w:hint="default"/>
      </w:rPr>
    </w:lvl>
  </w:abstractNum>
  <w:abstractNum w:abstractNumId="35">
    <w:nsid w:val="77996C14"/>
    <w:multiLevelType w:val="hybridMultilevel"/>
    <w:tmpl w:val="DB283C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nsid w:val="78A51EB4"/>
    <w:multiLevelType w:val="hybridMultilevel"/>
    <w:tmpl w:val="661A55F8"/>
    <w:lvl w:ilvl="0" w:tplc="EC5E698A">
      <w:start w:val="6"/>
      <w:numFmt w:val="bullet"/>
      <w:lvlText w:val="-"/>
      <w:lvlJc w:val="left"/>
      <w:pPr>
        <w:ind w:left="3900" w:hanging="360"/>
      </w:pPr>
      <w:rPr>
        <w:rFonts w:ascii="Georgia" w:eastAsiaTheme="minorHAnsi" w:hAnsi="Georgia" w:cstheme="minorBidi" w:hint="default"/>
      </w:rPr>
    </w:lvl>
    <w:lvl w:ilvl="1" w:tplc="04150003" w:tentative="1">
      <w:start w:val="1"/>
      <w:numFmt w:val="bullet"/>
      <w:lvlText w:val="o"/>
      <w:lvlJc w:val="left"/>
      <w:pPr>
        <w:ind w:left="4620" w:hanging="360"/>
      </w:pPr>
      <w:rPr>
        <w:rFonts w:ascii="Courier New" w:hAnsi="Courier New" w:cs="Courier New" w:hint="default"/>
      </w:rPr>
    </w:lvl>
    <w:lvl w:ilvl="2" w:tplc="04150005" w:tentative="1">
      <w:start w:val="1"/>
      <w:numFmt w:val="bullet"/>
      <w:lvlText w:val=""/>
      <w:lvlJc w:val="left"/>
      <w:pPr>
        <w:ind w:left="5340" w:hanging="360"/>
      </w:pPr>
      <w:rPr>
        <w:rFonts w:ascii="Wingdings" w:hAnsi="Wingdings" w:hint="default"/>
      </w:rPr>
    </w:lvl>
    <w:lvl w:ilvl="3" w:tplc="04150001" w:tentative="1">
      <w:start w:val="1"/>
      <w:numFmt w:val="bullet"/>
      <w:lvlText w:val=""/>
      <w:lvlJc w:val="left"/>
      <w:pPr>
        <w:ind w:left="6060" w:hanging="360"/>
      </w:pPr>
      <w:rPr>
        <w:rFonts w:ascii="Symbol" w:hAnsi="Symbol" w:hint="default"/>
      </w:rPr>
    </w:lvl>
    <w:lvl w:ilvl="4" w:tplc="04150003" w:tentative="1">
      <w:start w:val="1"/>
      <w:numFmt w:val="bullet"/>
      <w:lvlText w:val="o"/>
      <w:lvlJc w:val="left"/>
      <w:pPr>
        <w:ind w:left="6780" w:hanging="360"/>
      </w:pPr>
      <w:rPr>
        <w:rFonts w:ascii="Courier New" w:hAnsi="Courier New" w:cs="Courier New" w:hint="default"/>
      </w:rPr>
    </w:lvl>
    <w:lvl w:ilvl="5" w:tplc="04150005" w:tentative="1">
      <w:start w:val="1"/>
      <w:numFmt w:val="bullet"/>
      <w:lvlText w:val=""/>
      <w:lvlJc w:val="left"/>
      <w:pPr>
        <w:ind w:left="7500" w:hanging="360"/>
      </w:pPr>
      <w:rPr>
        <w:rFonts w:ascii="Wingdings" w:hAnsi="Wingdings" w:hint="default"/>
      </w:rPr>
    </w:lvl>
    <w:lvl w:ilvl="6" w:tplc="04150001" w:tentative="1">
      <w:start w:val="1"/>
      <w:numFmt w:val="bullet"/>
      <w:lvlText w:val=""/>
      <w:lvlJc w:val="left"/>
      <w:pPr>
        <w:ind w:left="8220" w:hanging="360"/>
      </w:pPr>
      <w:rPr>
        <w:rFonts w:ascii="Symbol" w:hAnsi="Symbol" w:hint="default"/>
      </w:rPr>
    </w:lvl>
    <w:lvl w:ilvl="7" w:tplc="04150003" w:tentative="1">
      <w:start w:val="1"/>
      <w:numFmt w:val="bullet"/>
      <w:lvlText w:val="o"/>
      <w:lvlJc w:val="left"/>
      <w:pPr>
        <w:ind w:left="8940" w:hanging="360"/>
      </w:pPr>
      <w:rPr>
        <w:rFonts w:ascii="Courier New" w:hAnsi="Courier New" w:cs="Courier New" w:hint="default"/>
      </w:rPr>
    </w:lvl>
    <w:lvl w:ilvl="8" w:tplc="04150005" w:tentative="1">
      <w:start w:val="1"/>
      <w:numFmt w:val="bullet"/>
      <w:lvlText w:val=""/>
      <w:lvlJc w:val="left"/>
      <w:pPr>
        <w:ind w:left="9660" w:hanging="360"/>
      </w:pPr>
      <w:rPr>
        <w:rFonts w:ascii="Wingdings" w:hAnsi="Wingdings" w:hint="default"/>
      </w:rPr>
    </w:lvl>
  </w:abstractNum>
  <w:abstractNum w:abstractNumId="37">
    <w:nsid w:val="7C2C778A"/>
    <w:multiLevelType w:val="hybridMultilevel"/>
    <w:tmpl w:val="31B0B3E4"/>
    <w:lvl w:ilvl="0" w:tplc="70B2B700">
      <w:start w:val="1"/>
      <w:numFmt w:val="bullet"/>
      <w:lvlText w:val="-"/>
      <w:lvlJc w:val="left"/>
      <w:pPr>
        <w:ind w:left="3900" w:hanging="360"/>
      </w:pPr>
      <w:rPr>
        <w:rFonts w:ascii="Georgia" w:eastAsiaTheme="minorHAnsi" w:hAnsi="Georgia" w:cstheme="minorBidi" w:hint="default"/>
      </w:rPr>
    </w:lvl>
    <w:lvl w:ilvl="1" w:tplc="04150003" w:tentative="1">
      <w:start w:val="1"/>
      <w:numFmt w:val="bullet"/>
      <w:lvlText w:val="o"/>
      <w:lvlJc w:val="left"/>
      <w:pPr>
        <w:ind w:left="4620" w:hanging="360"/>
      </w:pPr>
      <w:rPr>
        <w:rFonts w:ascii="Courier New" w:hAnsi="Courier New" w:cs="Courier New" w:hint="default"/>
      </w:rPr>
    </w:lvl>
    <w:lvl w:ilvl="2" w:tplc="04150005" w:tentative="1">
      <w:start w:val="1"/>
      <w:numFmt w:val="bullet"/>
      <w:lvlText w:val=""/>
      <w:lvlJc w:val="left"/>
      <w:pPr>
        <w:ind w:left="5340" w:hanging="360"/>
      </w:pPr>
      <w:rPr>
        <w:rFonts w:ascii="Wingdings" w:hAnsi="Wingdings" w:hint="default"/>
      </w:rPr>
    </w:lvl>
    <w:lvl w:ilvl="3" w:tplc="04150001" w:tentative="1">
      <w:start w:val="1"/>
      <w:numFmt w:val="bullet"/>
      <w:lvlText w:val=""/>
      <w:lvlJc w:val="left"/>
      <w:pPr>
        <w:ind w:left="6060" w:hanging="360"/>
      </w:pPr>
      <w:rPr>
        <w:rFonts w:ascii="Symbol" w:hAnsi="Symbol" w:hint="default"/>
      </w:rPr>
    </w:lvl>
    <w:lvl w:ilvl="4" w:tplc="04150003" w:tentative="1">
      <w:start w:val="1"/>
      <w:numFmt w:val="bullet"/>
      <w:lvlText w:val="o"/>
      <w:lvlJc w:val="left"/>
      <w:pPr>
        <w:ind w:left="6780" w:hanging="360"/>
      </w:pPr>
      <w:rPr>
        <w:rFonts w:ascii="Courier New" w:hAnsi="Courier New" w:cs="Courier New" w:hint="default"/>
      </w:rPr>
    </w:lvl>
    <w:lvl w:ilvl="5" w:tplc="04150005" w:tentative="1">
      <w:start w:val="1"/>
      <w:numFmt w:val="bullet"/>
      <w:lvlText w:val=""/>
      <w:lvlJc w:val="left"/>
      <w:pPr>
        <w:ind w:left="7500" w:hanging="360"/>
      </w:pPr>
      <w:rPr>
        <w:rFonts w:ascii="Wingdings" w:hAnsi="Wingdings" w:hint="default"/>
      </w:rPr>
    </w:lvl>
    <w:lvl w:ilvl="6" w:tplc="04150001" w:tentative="1">
      <w:start w:val="1"/>
      <w:numFmt w:val="bullet"/>
      <w:lvlText w:val=""/>
      <w:lvlJc w:val="left"/>
      <w:pPr>
        <w:ind w:left="8220" w:hanging="360"/>
      </w:pPr>
      <w:rPr>
        <w:rFonts w:ascii="Symbol" w:hAnsi="Symbol" w:hint="default"/>
      </w:rPr>
    </w:lvl>
    <w:lvl w:ilvl="7" w:tplc="04150003" w:tentative="1">
      <w:start w:val="1"/>
      <w:numFmt w:val="bullet"/>
      <w:lvlText w:val="o"/>
      <w:lvlJc w:val="left"/>
      <w:pPr>
        <w:ind w:left="8940" w:hanging="360"/>
      </w:pPr>
      <w:rPr>
        <w:rFonts w:ascii="Courier New" w:hAnsi="Courier New" w:cs="Courier New" w:hint="default"/>
      </w:rPr>
    </w:lvl>
    <w:lvl w:ilvl="8" w:tplc="04150005" w:tentative="1">
      <w:start w:val="1"/>
      <w:numFmt w:val="bullet"/>
      <w:lvlText w:val=""/>
      <w:lvlJc w:val="left"/>
      <w:pPr>
        <w:ind w:left="9660" w:hanging="360"/>
      </w:pPr>
      <w:rPr>
        <w:rFonts w:ascii="Wingdings" w:hAnsi="Wingdings" w:hint="default"/>
      </w:rPr>
    </w:lvl>
  </w:abstractNum>
  <w:num w:numId="1">
    <w:abstractNumId w:val="35"/>
  </w:num>
  <w:num w:numId="2">
    <w:abstractNumId w:val="14"/>
  </w:num>
  <w:num w:numId="3">
    <w:abstractNumId w:val="23"/>
  </w:num>
  <w:num w:numId="4">
    <w:abstractNumId w:val="16"/>
  </w:num>
  <w:num w:numId="5">
    <w:abstractNumId w:val="7"/>
  </w:num>
  <w:num w:numId="6">
    <w:abstractNumId w:val="6"/>
  </w:num>
  <w:num w:numId="7">
    <w:abstractNumId w:val="32"/>
  </w:num>
  <w:num w:numId="8">
    <w:abstractNumId w:val="33"/>
  </w:num>
  <w:num w:numId="9">
    <w:abstractNumId w:val="26"/>
  </w:num>
  <w:num w:numId="10">
    <w:abstractNumId w:val="9"/>
  </w:num>
  <w:num w:numId="11">
    <w:abstractNumId w:val="37"/>
  </w:num>
  <w:num w:numId="12">
    <w:abstractNumId w:val="24"/>
  </w:num>
  <w:num w:numId="13">
    <w:abstractNumId w:val="29"/>
  </w:num>
  <w:num w:numId="14">
    <w:abstractNumId w:val="30"/>
  </w:num>
  <w:num w:numId="15">
    <w:abstractNumId w:val="31"/>
  </w:num>
  <w:num w:numId="16">
    <w:abstractNumId w:val="28"/>
  </w:num>
  <w:num w:numId="17">
    <w:abstractNumId w:val="12"/>
  </w:num>
  <w:num w:numId="18">
    <w:abstractNumId w:val="1"/>
  </w:num>
  <w:num w:numId="19">
    <w:abstractNumId w:val="10"/>
  </w:num>
  <w:num w:numId="20">
    <w:abstractNumId w:val="20"/>
  </w:num>
  <w:num w:numId="21">
    <w:abstractNumId w:val="25"/>
  </w:num>
  <w:num w:numId="22">
    <w:abstractNumId w:val="0"/>
  </w:num>
  <w:num w:numId="23">
    <w:abstractNumId w:val="4"/>
  </w:num>
  <w:num w:numId="24">
    <w:abstractNumId w:val="19"/>
  </w:num>
  <w:num w:numId="25">
    <w:abstractNumId w:val="15"/>
  </w:num>
  <w:num w:numId="26">
    <w:abstractNumId w:val="13"/>
  </w:num>
  <w:num w:numId="27">
    <w:abstractNumId w:val="21"/>
  </w:num>
  <w:num w:numId="28">
    <w:abstractNumId w:val="3"/>
  </w:num>
  <w:num w:numId="29">
    <w:abstractNumId w:val="17"/>
  </w:num>
  <w:num w:numId="30">
    <w:abstractNumId w:val="22"/>
  </w:num>
  <w:num w:numId="31">
    <w:abstractNumId w:val="18"/>
  </w:num>
  <w:num w:numId="32">
    <w:abstractNumId w:val="34"/>
  </w:num>
  <w:num w:numId="33">
    <w:abstractNumId w:val="2"/>
  </w:num>
  <w:num w:numId="34">
    <w:abstractNumId w:val="27"/>
  </w:num>
  <w:num w:numId="35">
    <w:abstractNumId w:val="36"/>
  </w:num>
  <w:num w:numId="36">
    <w:abstractNumId w:val="8"/>
  </w:num>
  <w:num w:numId="37">
    <w:abstractNumId w:val="11"/>
  </w:num>
  <w:num w:numId="38">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activeWritingStyle w:appName="MSWord" w:lang="pl-PL" w:vendorID="12" w:dllVersion="512" w:checkStyle="1"/>
  <w:defaultTabStop w:val="708"/>
  <w:hyphenationZone w:val="425"/>
  <w:characterSpacingControl w:val="doNotCompress"/>
  <w:footnotePr>
    <w:footnote w:id="-1"/>
    <w:footnote w:id="0"/>
  </w:footnotePr>
  <w:endnotePr>
    <w:endnote w:id="-1"/>
    <w:endnote w:id="0"/>
  </w:endnotePr>
  <w:compat/>
  <w:rsids>
    <w:rsidRoot w:val="00BF4DF5"/>
    <w:rsid w:val="00000EB2"/>
    <w:rsid w:val="00001CBF"/>
    <w:rsid w:val="00002814"/>
    <w:rsid w:val="0000313A"/>
    <w:rsid w:val="00005D7C"/>
    <w:rsid w:val="000061EA"/>
    <w:rsid w:val="000063C8"/>
    <w:rsid w:val="00007671"/>
    <w:rsid w:val="00007F7C"/>
    <w:rsid w:val="00010364"/>
    <w:rsid w:val="00011A6E"/>
    <w:rsid w:val="00012560"/>
    <w:rsid w:val="000127D2"/>
    <w:rsid w:val="00012F73"/>
    <w:rsid w:val="000148A6"/>
    <w:rsid w:val="0001536E"/>
    <w:rsid w:val="000212EC"/>
    <w:rsid w:val="00021360"/>
    <w:rsid w:val="00024BF9"/>
    <w:rsid w:val="00024E75"/>
    <w:rsid w:val="00025B17"/>
    <w:rsid w:val="00025E5A"/>
    <w:rsid w:val="0002674D"/>
    <w:rsid w:val="00026EA0"/>
    <w:rsid w:val="0002769C"/>
    <w:rsid w:val="00027DC9"/>
    <w:rsid w:val="00027FD8"/>
    <w:rsid w:val="00030169"/>
    <w:rsid w:val="00030F0D"/>
    <w:rsid w:val="00030F56"/>
    <w:rsid w:val="000318B8"/>
    <w:rsid w:val="00031DAA"/>
    <w:rsid w:val="00032030"/>
    <w:rsid w:val="000338B0"/>
    <w:rsid w:val="000356DB"/>
    <w:rsid w:val="00035A39"/>
    <w:rsid w:val="000367A8"/>
    <w:rsid w:val="000377EE"/>
    <w:rsid w:val="000378C8"/>
    <w:rsid w:val="00037E07"/>
    <w:rsid w:val="00040935"/>
    <w:rsid w:val="00041A28"/>
    <w:rsid w:val="0004239C"/>
    <w:rsid w:val="00044445"/>
    <w:rsid w:val="000450DC"/>
    <w:rsid w:val="000455BC"/>
    <w:rsid w:val="00045792"/>
    <w:rsid w:val="0004599B"/>
    <w:rsid w:val="00046148"/>
    <w:rsid w:val="00047518"/>
    <w:rsid w:val="000475C6"/>
    <w:rsid w:val="00047E64"/>
    <w:rsid w:val="00047F6D"/>
    <w:rsid w:val="00050DFF"/>
    <w:rsid w:val="00050E37"/>
    <w:rsid w:val="0005206E"/>
    <w:rsid w:val="00052A3E"/>
    <w:rsid w:val="00052AF0"/>
    <w:rsid w:val="00053C3D"/>
    <w:rsid w:val="00054AE4"/>
    <w:rsid w:val="00056F86"/>
    <w:rsid w:val="0005724F"/>
    <w:rsid w:val="0006045E"/>
    <w:rsid w:val="00060D23"/>
    <w:rsid w:val="000612A3"/>
    <w:rsid w:val="000627F1"/>
    <w:rsid w:val="00063C52"/>
    <w:rsid w:val="000659B3"/>
    <w:rsid w:val="00065C42"/>
    <w:rsid w:val="0006630B"/>
    <w:rsid w:val="00070333"/>
    <w:rsid w:val="000706C2"/>
    <w:rsid w:val="00070BFD"/>
    <w:rsid w:val="000732FD"/>
    <w:rsid w:val="000758F6"/>
    <w:rsid w:val="00076945"/>
    <w:rsid w:val="000770E4"/>
    <w:rsid w:val="0007723F"/>
    <w:rsid w:val="00080950"/>
    <w:rsid w:val="0008177A"/>
    <w:rsid w:val="00081993"/>
    <w:rsid w:val="00082D3C"/>
    <w:rsid w:val="00084B0C"/>
    <w:rsid w:val="00084DF4"/>
    <w:rsid w:val="00086AA8"/>
    <w:rsid w:val="00086B0C"/>
    <w:rsid w:val="00086B27"/>
    <w:rsid w:val="000874BB"/>
    <w:rsid w:val="00087F15"/>
    <w:rsid w:val="00091277"/>
    <w:rsid w:val="000928A7"/>
    <w:rsid w:val="00092F06"/>
    <w:rsid w:val="00093B64"/>
    <w:rsid w:val="00094721"/>
    <w:rsid w:val="00094B2A"/>
    <w:rsid w:val="00095C04"/>
    <w:rsid w:val="000968AF"/>
    <w:rsid w:val="0009798A"/>
    <w:rsid w:val="00097FA3"/>
    <w:rsid w:val="000A0424"/>
    <w:rsid w:val="000A04D4"/>
    <w:rsid w:val="000A14C3"/>
    <w:rsid w:val="000A2DB6"/>
    <w:rsid w:val="000A37E5"/>
    <w:rsid w:val="000A4065"/>
    <w:rsid w:val="000A43E6"/>
    <w:rsid w:val="000A45FB"/>
    <w:rsid w:val="000A4A1F"/>
    <w:rsid w:val="000A4CDB"/>
    <w:rsid w:val="000A5664"/>
    <w:rsid w:val="000A5807"/>
    <w:rsid w:val="000A7E4A"/>
    <w:rsid w:val="000B10D5"/>
    <w:rsid w:val="000B1EE7"/>
    <w:rsid w:val="000B1F81"/>
    <w:rsid w:val="000B3C99"/>
    <w:rsid w:val="000B3E1A"/>
    <w:rsid w:val="000B5A35"/>
    <w:rsid w:val="000B70E3"/>
    <w:rsid w:val="000B7AA4"/>
    <w:rsid w:val="000C0674"/>
    <w:rsid w:val="000C08C9"/>
    <w:rsid w:val="000C0D90"/>
    <w:rsid w:val="000C0EA1"/>
    <w:rsid w:val="000C11FB"/>
    <w:rsid w:val="000C1871"/>
    <w:rsid w:val="000C18DA"/>
    <w:rsid w:val="000C1A2A"/>
    <w:rsid w:val="000C2F3B"/>
    <w:rsid w:val="000C41FC"/>
    <w:rsid w:val="000C538D"/>
    <w:rsid w:val="000C5C56"/>
    <w:rsid w:val="000C6358"/>
    <w:rsid w:val="000C64E1"/>
    <w:rsid w:val="000C67C4"/>
    <w:rsid w:val="000C69A1"/>
    <w:rsid w:val="000C6CB8"/>
    <w:rsid w:val="000D15BE"/>
    <w:rsid w:val="000D22E6"/>
    <w:rsid w:val="000D234E"/>
    <w:rsid w:val="000D2C2E"/>
    <w:rsid w:val="000D3CB2"/>
    <w:rsid w:val="000D424B"/>
    <w:rsid w:val="000D4CAF"/>
    <w:rsid w:val="000D4F94"/>
    <w:rsid w:val="000D4FB5"/>
    <w:rsid w:val="000D658B"/>
    <w:rsid w:val="000D6DEE"/>
    <w:rsid w:val="000E00EE"/>
    <w:rsid w:val="000E1049"/>
    <w:rsid w:val="000E1588"/>
    <w:rsid w:val="000E171D"/>
    <w:rsid w:val="000E22F8"/>
    <w:rsid w:val="000E2883"/>
    <w:rsid w:val="000E2CFA"/>
    <w:rsid w:val="000E2E0C"/>
    <w:rsid w:val="000E2F81"/>
    <w:rsid w:val="000E3965"/>
    <w:rsid w:val="000E662B"/>
    <w:rsid w:val="000E6FA0"/>
    <w:rsid w:val="000E74D4"/>
    <w:rsid w:val="000E7848"/>
    <w:rsid w:val="000E7C1C"/>
    <w:rsid w:val="000F0AD8"/>
    <w:rsid w:val="000F0C07"/>
    <w:rsid w:val="000F1A4C"/>
    <w:rsid w:val="000F34F0"/>
    <w:rsid w:val="000F3539"/>
    <w:rsid w:val="000F3E1C"/>
    <w:rsid w:val="000F4444"/>
    <w:rsid w:val="000F453F"/>
    <w:rsid w:val="000F4FA8"/>
    <w:rsid w:val="000F5949"/>
    <w:rsid w:val="000F596A"/>
    <w:rsid w:val="000F5B05"/>
    <w:rsid w:val="000F5E60"/>
    <w:rsid w:val="000F6A68"/>
    <w:rsid w:val="000F6AF3"/>
    <w:rsid w:val="00100332"/>
    <w:rsid w:val="0010207B"/>
    <w:rsid w:val="001029A6"/>
    <w:rsid w:val="00103028"/>
    <w:rsid w:val="00103975"/>
    <w:rsid w:val="00103FBF"/>
    <w:rsid w:val="001042B4"/>
    <w:rsid w:val="001047A4"/>
    <w:rsid w:val="00105615"/>
    <w:rsid w:val="00106DFB"/>
    <w:rsid w:val="001100DD"/>
    <w:rsid w:val="001107BD"/>
    <w:rsid w:val="0011108E"/>
    <w:rsid w:val="001114C5"/>
    <w:rsid w:val="00112843"/>
    <w:rsid w:val="0011361D"/>
    <w:rsid w:val="00113B38"/>
    <w:rsid w:val="00113B66"/>
    <w:rsid w:val="001143E8"/>
    <w:rsid w:val="001152F3"/>
    <w:rsid w:val="001154AB"/>
    <w:rsid w:val="001157D1"/>
    <w:rsid w:val="001157FD"/>
    <w:rsid w:val="00115BD6"/>
    <w:rsid w:val="00115C06"/>
    <w:rsid w:val="00116439"/>
    <w:rsid w:val="001169B0"/>
    <w:rsid w:val="001175DE"/>
    <w:rsid w:val="00120850"/>
    <w:rsid w:val="00121625"/>
    <w:rsid w:val="00121683"/>
    <w:rsid w:val="00121712"/>
    <w:rsid w:val="00121BE2"/>
    <w:rsid w:val="00123648"/>
    <w:rsid w:val="001243FE"/>
    <w:rsid w:val="00124B41"/>
    <w:rsid w:val="00124FF6"/>
    <w:rsid w:val="0012572C"/>
    <w:rsid w:val="00126C73"/>
    <w:rsid w:val="00126CFE"/>
    <w:rsid w:val="00130440"/>
    <w:rsid w:val="00130FC4"/>
    <w:rsid w:val="001337AA"/>
    <w:rsid w:val="00133D86"/>
    <w:rsid w:val="001341B6"/>
    <w:rsid w:val="001344E8"/>
    <w:rsid w:val="0013504F"/>
    <w:rsid w:val="001351EF"/>
    <w:rsid w:val="001353FD"/>
    <w:rsid w:val="00142C63"/>
    <w:rsid w:val="00142F63"/>
    <w:rsid w:val="00143497"/>
    <w:rsid w:val="00143578"/>
    <w:rsid w:val="001436A6"/>
    <w:rsid w:val="001449D0"/>
    <w:rsid w:val="00144D20"/>
    <w:rsid w:val="00144DAE"/>
    <w:rsid w:val="00146633"/>
    <w:rsid w:val="001469DA"/>
    <w:rsid w:val="0014744B"/>
    <w:rsid w:val="001478B4"/>
    <w:rsid w:val="00147992"/>
    <w:rsid w:val="00147EDB"/>
    <w:rsid w:val="0015096C"/>
    <w:rsid w:val="001521D0"/>
    <w:rsid w:val="00152FF2"/>
    <w:rsid w:val="001535A9"/>
    <w:rsid w:val="001543C2"/>
    <w:rsid w:val="00154493"/>
    <w:rsid w:val="00155A24"/>
    <w:rsid w:val="0015728C"/>
    <w:rsid w:val="00157A9B"/>
    <w:rsid w:val="00157AF1"/>
    <w:rsid w:val="00157E54"/>
    <w:rsid w:val="00157FA8"/>
    <w:rsid w:val="00161F1E"/>
    <w:rsid w:val="0016222D"/>
    <w:rsid w:val="00162A27"/>
    <w:rsid w:val="00162B97"/>
    <w:rsid w:val="001630B7"/>
    <w:rsid w:val="00163D7F"/>
    <w:rsid w:val="00164613"/>
    <w:rsid w:val="0016523F"/>
    <w:rsid w:val="001666B8"/>
    <w:rsid w:val="001670A5"/>
    <w:rsid w:val="00167A67"/>
    <w:rsid w:val="00167B4D"/>
    <w:rsid w:val="0017328E"/>
    <w:rsid w:val="001735A0"/>
    <w:rsid w:val="001737B5"/>
    <w:rsid w:val="00173960"/>
    <w:rsid w:val="00174873"/>
    <w:rsid w:val="00174A19"/>
    <w:rsid w:val="00176CB1"/>
    <w:rsid w:val="00177308"/>
    <w:rsid w:val="001774A6"/>
    <w:rsid w:val="001776D1"/>
    <w:rsid w:val="0018319E"/>
    <w:rsid w:val="001838EC"/>
    <w:rsid w:val="00184B8B"/>
    <w:rsid w:val="00185065"/>
    <w:rsid w:val="001855A6"/>
    <w:rsid w:val="00185801"/>
    <w:rsid w:val="00186F64"/>
    <w:rsid w:val="00186FCE"/>
    <w:rsid w:val="001870F6"/>
    <w:rsid w:val="00187CAF"/>
    <w:rsid w:val="00190F0D"/>
    <w:rsid w:val="00191C1B"/>
    <w:rsid w:val="001930DC"/>
    <w:rsid w:val="001936E6"/>
    <w:rsid w:val="00193A91"/>
    <w:rsid w:val="0019432F"/>
    <w:rsid w:val="00194E5B"/>
    <w:rsid w:val="00195011"/>
    <w:rsid w:val="00195046"/>
    <w:rsid w:val="00195B6B"/>
    <w:rsid w:val="00195DBC"/>
    <w:rsid w:val="00196314"/>
    <w:rsid w:val="001965A4"/>
    <w:rsid w:val="001973FB"/>
    <w:rsid w:val="0019785C"/>
    <w:rsid w:val="00197FF8"/>
    <w:rsid w:val="001A17DF"/>
    <w:rsid w:val="001A300A"/>
    <w:rsid w:val="001A4E88"/>
    <w:rsid w:val="001A54AB"/>
    <w:rsid w:val="001A6934"/>
    <w:rsid w:val="001B05B4"/>
    <w:rsid w:val="001B1CB7"/>
    <w:rsid w:val="001B30A5"/>
    <w:rsid w:val="001B32A2"/>
    <w:rsid w:val="001B6389"/>
    <w:rsid w:val="001B6A01"/>
    <w:rsid w:val="001B6F1B"/>
    <w:rsid w:val="001B72D2"/>
    <w:rsid w:val="001B7947"/>
    <w:rsid w:val="001C09FF"/>
    <w:rsid w:val="001C0EBA"/>
    <w:rsid w:val="001C2286"/>
    <w:rsid w:val="001C23DD"/>
    <w:rsid w:val="001C4A6C"/>
    <w:rsid w:val="001C74D6"/>
    <w:rsid w:val="001D10D3"/>
    <w:rsid w:val="001D111C"/>
    <w:rsid w:val="001D1709"/>
    <w:rsid w:val="001D225B"/>
    <w:rsid w:val="001D2AFF"/>
    <w:rsid w:val="001D31BD"/>
    <w:rsid w:val="001D3C1F"/>
    <w:rsid w:val="001D6202"/>
    <w:rsid w:val="001D6AEB"/>
    <w:rsid w:val="001E005D"/>
    <w:rsid w:val="001E0119"/>
    <w:rsid w:val="001E27BF"/>
    <w:rsid w:val="001E2854"/>
    <w:rsid w:val="001E2C8F"/>
    <w:rsid w:val="001E2CFD"/>
    <w:rsid w:val="001E3888"/>
    <w:rsid w:val="001E40D5"/>
    <w:rsid w:val="001E41A9"/>
    <w:rsid w:val="001E43E2"/>
    <w:rsid w:val="001E4F03"/>
    <w:rsid w:val="001E4FFE"/>
    <w:rsid w:val="001E5309"/>
    <w:rsid w:val="001E6832"/>
    <w:rsid w:val="001E6B11"/>
    <w:rsid w:val="001E6B4B"/>
    <w:rsid w:val="001E6CA0"/>
    <w:rsid w:val="001E7C68"/>
    <w:rsid w:val="001F0115"/>
    <w:rsid w:val="001F1007"/>
    <w:rsid w:val="001F1076"/>
    <w:rsid w:val="001F22C4"/>
    <w:rsid w:val="001F241E"/>
    <w:rsid w:val="001F26C3"/>
    <w:rsid w:val="001F2884"/>
    <w:rsid w:val="001F38C2"/>
    <w:rsid w:val="001F3FE6"/>
    <w:rsid w:val="001F44F9"/>
    <w:rsid w:val="001F4648"/>
    <w:rsid w:val="001F55AD"/>
    <w:rsid w:val="001F5B56"/>
    <w:rsid w:val="001F609A"/>
    <w:rsid w:val="00200D7B"/>
    <w:rsid w:val="002021FA"/>
    <w:rsid w:val="002024E2"/>
    <w:rsid w:val="0020288D"/>
    <w:rsid w:val="0020311B"/>
    <w:rsid w:val="00204078"/>
    <w:rsid w:val="00204601"/>
    <w:rsid w:val="002056B2"/>
    <w:rsid w:val="00205D95"/>
    <w:rsid w:val="00205FA8"/>
    <w:rsid w:val="00206AC4"/>
    <w:rsid w:val="00207278"/>
    <w:rsid w:val="002078B4"/>
    <w:rsid w:val="0021046D"/>
    <w:rsid w:val="002112A2"/>
    <w:rsid w:val="0021139A"/>
    <w:rsid w:val="00212369"/>
    <w:rsid w:val="00212C71"/>
    <w:rsid w:val="00212E8C"/>
    <w:rsid w:val="002151F0"/>
    <w:rsid w:val="00216887"/>
    <w:rsid w:val="00217097"/>
    <w:rsid w:val="0021789D"/>
    <w:rsid w:val="0022170C"/>
    <w:rsid w:val="00221825"/>
    <w:rsid w:val="00221AF8"/>
    <w:rsid w:val="00221B77"/>
    <w:rsid w:val="00221F2C"/>
    <w:rsid w:val="0022225A"/>
    <w:rsid w:val="00222D96"/>
    <w:rsid w:val="00223965"/>
    <w:rsid w:val="00223CCE"/>
    <w:rsid w:val="00223DED"/>
    <w:rsid w:val="00223F07"/>
    <w:rsid w:val="0022479A"/>
    <w:rsid w:val="00224A69"/>
    <w:rsid w:val="00227C5C"/>
    <w:rsid w:val="00227DA5"/>
    <w:rsid w:val="00227E3D"/>
    <w:rsid w:val="00231678"/>
    <w:rsid w:val="00231D9F"/>
    <w:rsid w:val="002321C4"/>
    <w:rsid w:val="00232335"/>
    <w:rsid w:val="00232A19"/>
    <w:rsid w:val="00232C7F"/>
    <w:rsid w:val="002334C9"/>
    <w:rsid w:val="00234146"/>
    <w:rsid w:val="00234940"/>
    <w:rsid w:val="00235E32"/>
    <w:rsid w:val="002367E3"/>
    <w:rsid w:val="00236D26"/>
    <w:rsid w:val="00237667"/>
    <w:rsid w:val="00237CD4"/>
    <w:rsid w:val="00243203"/>
    <w:rsid w:val="00243B3B"/>
    <w:rsid w:val="00244E81"/>
    <w:rsid w:val="00246BE8"/>
    <w:rsid w:val="00246EAA"/>
    <w:rsid w:val="0024700C"/>
    <w:rsid w:val="00250173"/>
    <w:rsid w:val="0025027B"/>
    <w:rsid w:val="0025035D"/>
    <w:rsid w:val="0025062C"/>
    <w:rsid w:val="00251980"/>
    <w:rsid w:val="0025399E"/>
    <w:rsid w:val="0025515B"/>
    <w:rsid w:val="0025559C"/>
    <w:rsid w:val="002559AC"/>
    <w:rsid w:val="00256648"/>
    <w:rsid w:val="00257357"/>
    <w:rsid w:val="00257585"/>
    <w:rsid w:val="00257A19"/>
    <w:rsid w:val="00257A6D"/>
    <w:rsid w:val="00257B8A"/>
    <w:rsid w:val="002605AA"/>
    <w:rsid w:val="00260823"/>
    <w:rsid w:val="00260B73"/>
    <w:rsid w:val="00261772"/>
    <w:rsid w:val="00262848"/>
    <w:rsid w:val="00262AC9"/>
    <w:rsid w:val="0026340B"/>
    <w:rsid w:val="00263973"/>
    <w:rsid w:val="00265448"/>
    <w:rsid w:val="00265EE6"/>
    <w:rsid w:val="00267045"/>
    <w:rsid w:val="002701CB"/>
    <w:rsid w:val="00270299"/>
    <w:rsid w:val="00270B6E"/>
    <w:rsid w:val="00273581"/>
    <w:rsid w:val="00273F24"/>
    <w:rsid w:val="00275F28"/>
    <w:rsid w:val="0027732D"/>
    <w:rsid w:val="00277E15"/>
    <w:rsid w:val="0028052C"/>
    <w:rsid w:val="0028075A"/>
    <w:rsid w:val="00280829"/>
    <w:rsid w:val="00280918"/>
    <w:rsid w:val="00280BD6"/>
    <w:rsid w:val="00280F8A"/>
    <w:rsid w:val="002811FC"/>
    <w:rsid w:val="002815CF"/>
    <w:rsid w:val="00285028"/>
    <w:rsid w:val="00285101"/>
    <w:rsid w:val="00285614"/>
    <w:rsid w:val="00286DBA"/>
    <w:rsid w:val="00286E86"/>
    <w:rsid w:val="00287CD8"/>
    <w:rsid w:val="00287EDF"/>
    <w:rsid w:val="00291969"/>
    <w:rsid w:val="00293361"/>
    <w:rsid w:val="00293B51"/>
    <w:rsid w:val="00294240"/>
    <w:rsid w:val="00294733"/>
    <w:rsid w:val="00295303"/>
    <w:rsid w:val="00295963"/>
    <w:rsid w:val="002968B3"/>
    <w:rsid w:val="00296F8E"/>
    <w:rsid w:val="0029715D"/>
    <w:rsid w:val="00297C4C"/>
    <w:rsid w:val="002A0DF2"/>
    <w:rsid w:val="002A1DA3"/>
    <w:rsid w:val="002A28F6"/>
    <w:rsid w:val="002A2D17"/>
    <w:rsid w:val="002A2F8A"/>
    <w:rsid w:val="002A3167"/>
    <w:rsid w:val="002A35F5"/>
    <w:rsid w:val="002A4709"/>
    <w:rsid w:val="002A579B"/>
    <w:rsid w:val="002A5B7B"/>
    <w:rsid w:val="002A6367"/>
    <w:rsid w:val="002A696E"/>
    <w:rsid w:val="002A6BCD"/>
    <w:rsid w:val="002A796D"/>
    <w:rsid w:val="002B020C"/>
    <w:rsid w:val="002B05BD"/>
    <w:rsid w:val="002B2681"/>
    <w:rsid w:val="002B2A0B"/>
    <w:rsid w:val="002B3742"/>
    <w:rsid w:val="002B3839"/>
    <w:rsid w:val="002B39E5"/>
    <w:rsid w:val="002B3A28"/>
    <w:rsid w:val="002B4B8F"/>
    <w:rsid w:val="002B4CA9"/>
    <w:rsid w:val="002B51A2"/>
    <w:rsid w:val="002B6507"/>
    <w:rsid w:val="002B66C9"/>
    <w:rsid w:val="002B74B4"/>
    <w:rsid w:val="002B7AA9"/>
    <w:rsid w:val="002B7F19"/>
    <w:rsid w:val="002C0BEC"/>
    <w:rsid w:val="002C0EBE"/>
    <w:rsid w:val="002C1475"/>
    <w:rsid w:val="002C1EB0"/>
    <w:rsid w:val="002C29CD"/>
    <w:rsid w:val="002C309D"/>
    <w:rsid w:val="002C4B4E"/>
    <w:rsid w:val="002C6C8A"/>
    <w:rsid w:val="002C702E"/>
    <w:rsid w:val="002C7124"/>
    <w:rsid w:val="002C79C0"/>
    <w:rsid w:val="002D02D9"/>
    <w:rsid w:val="002D0D46"/>
    <w:rsid w:val="002D0EC8"/>
    <w:rsid w:val="002D0F5D"/>
    <w:rsid w:val="002D16B1"/>
    <w:rsid w:val="002D16B8"/>
    <w:rsid w:val="002D193F"/>
    <w:rsid w:val="002D1ED2"/>
    <w:rsid w:val="002D317E"/>
    <w:rsid w:val="002D46EE"/>
    <w:rsid w:val="002D4C50"/>
    <w:rsid w:val="002D4E11"/>
    <w:rsid w:val="002D5874"/>
    <w:rsid w:val="002E028F"/>
    <w:rsid w:val="002E1821"/>
    <w:rsid w:val="002E1BC7"/>
    <w:rsid w:val="002E2137"/>
    <w:rsid w:val="002E2884"/>
    <w:rsid w:val="002E3C42"/>
    <w:rsid w:val="002E4105"/>
    <w:rsid w:val="002E413D"/>
    <w:rsid w:val="002E596B"/>
    <w:rsid w:val="002E72AA"/>
    <w:rsid w:val="002E7CC7"/>
    <w:rsid w:val="002F16C7"/>
    <w:rsid w:val="002F27D9"/>
    <w:rsid w:val="002F5439"/>
    <w:rsid w:val="002F6339"/>
    <w:rsid w:val="002F6F49"/>
    <w:rsid w:val="003001D5"/>
    <w:rsid w:val="00301C10"/>
    <w:rsid w:val="003029BA"/>
    <w:rsid w:val="00302B38"/>
    <w:rsid w:val="00304A62"/>
    <w:rsid w:val="00305273"/>
    <w:rsid w:val="00305B0D"/>
    <w:rsid w:val="00305BD4"/>
    <w:rsid w:val="00306BC8"/>
    <w:rsid w:val="00310DCA"/>
    <w:rsid w:val="003115D5"/>
    <w:rsid w:val="003119D9"/>
    <w:rsid w:val="00312AA9"/>
    <w:rsid w:val="003136C4"/>
    <w:rsid w:val="00313735"/>
    <w:rsid w:val="003139B5"/>
    <w:rsid w:val="003151B1"/>
    <w:rsid w:val="00315C17"/>
    <w:rsid w:val="00315D7F"/>
    <w:rsid w:val="00316777"/>
    <w:rsid w:val="00317127"/>
    <w:rsid w:val="003203D1"/>
    <w:rsid w:val="0032043C"/>
    <w:rsid w:val="00321BDF"/>
    <w:rsid w:val="00322C4A"/>
    <w:rsid w:val="00324A34"/>
    <w:rsid w:val="00324CFD"/>
    <w:rsid w:val="00325577"/>
    <w:rsid w:val="00325A76"/>
    <w:rsid w:val="00325D5E"/>
    <w:rsid w:val="00325D88"/>
    <w:rsid w:val="00325E51"/>
    <w:rsid w:val="00326E3B"/>
    <w:rsid w:val="00330A60"/>
    <w:rsid w:val="00330C26"/>
    <w:rsid w:val="00331581"/>
    <w:rsid w:val="00332F3D"/>
    <w:rsid w:val="00333744"/>
    <w:rsid w:val="00333D33"/>
    <w:rsid w:val="0033410E"/>
    <w:rsid w:val="00334521"/>
    <w:rsid w:val="0033470E"/>
    <w:rsid w:val="00334B25"/>
    <w:rsid w:val="003367F6"/>
    <w:rsid w:val="00337B3B"/>
    <w:rsid w:val="00337E39"/>
    <w:rsid w:val="0034035A"/>
    <w:rsid w:val="00341FC5"/>
    <w:rsid w:val="00342CEB"/>
    <w:rsid w:val="00342DB4"/>
    <w:rsid w:val="0034309F"/>
    <w:rsid w:val="0034323C"/>
    <w:rsid w:val="003437F4"/>
    <w:rsid w:val="00343CC3"/>
    <w:rsid w:val="0034474C"/>
    <w:rsid w:val="00344FEE"/>
    <w:rsid w:val="00345C64"/>
    <w:rsid w:val="00346EBE"/>
    <w:rsid w:val="00346FA5"/>
    <w:rsid w:val="00347067"/>
    <w:rsid w:val="00350C28"/>
    <w:rsid w:val="00351F55"/>
    <w:rsid w:val="003521DA"/>
    <w:rsid w:val="003524E3"/>
    <w:rsid w:val="00352E24"/>
    <w:rsid w:val="00352F6B"/>
    <w:rsid w:val="003533F0"/>
    <w:rsid w:val="00354AB4"/>
    <w:rsid w:val="003551C3"/>
    <w:rsid w:val="00355C6B"/>
    <w:rsid w:val="0035607A"/>
    <w:rsid w:val="003566B9"/>
    <w:rsid w:val="00356A43"/>
    <w:rsid w:val="003572ED"/>
    <w:rsid w:val="00360811"/>
    <w:rsid w:val="00361810"/>
    <w:rsid w:val="00361F85"/>
    <w:rsid w:val="00362017"/>
    <w:rsid w:val="00362528"/>
    <w:rsid w:val="00362788"/>
    <w:rsid w:val="00363AC4"/>
    <w:rsid w:val="00363C3E"/>
    <w:rsid w:val="0036467C"/>
    <w:rsid w:val="00364691"/>
    <w:rsid w:val="003649A7"/>
    <w:rsid w:val="003653F0"/>
    <w:rsid w:val="00366F8B"/>
    <w:rsid w:val="00367549"/>
    <w:rsid w:val="00367D27"/>
    <w:rsid w:val="003702A8"/>
    <w:rsid w:val="003708FA"/>
    <w:rsid w:val="0037179E"/>
    <w:rsid w:val="00371F0A"/>
    <w:rsid w:val="003726A3"/>
    <w:rsid w:val="00372758"/>
    <w:rsid w:val="00373D31"/>
    <w:rsid w:val="00374932"/>
    <w:rsid w:val="0037603F"/>
    <w:rsid w:val="0037772E"/>
    <w:rsid w:val="00380C8C"/>
    <w:rsid w:val="003814DB"/>
    <w:rsid w:val="0038173C"/>
    <w:rsid w:val="00381CE2"/>
    <w:rsid w:val="00381D10"/>
    <w:rsid w:val="0038264F"/>
    <w:rsid w:val="00382737"/>
    <w:rsid w:val="003838BB"/>
    <w:rsid w:val="0038533F"/>
    <w:rsid w:val="00385DE7"/>
    <w:rsid w:val="00387EBE"/>
    <w:rsid w:val="00390D60"/>
    <w:rsid w:val="00390FE4"/>
    <w:rsid w:val="0039222B"/>
    <w:rsid w:val="00392506"/>
    <w:rsid w:val="00392B2D"/>
    <w:rsid w:val="00392D40"/>
    <w:rsid w:val="003941F0"/>
    <w:rsid w:val="003942CA"/>
    <w:rsid w:val="00394F9B"/>
    <w:rsid w:val="0039508B"/>
    <w:rsid w:val="00395227"/>
    <w:rsid w:val="0039546A"/>
    <w:rsid w:val="003956C8"/>
    <w:rsid w:val="00396AF2"/>
    <w:rsid w:val="00396B14"/>
    <w:rsid w:val="00397443"/>
    <w:rsid w:val="003978CB"/>
    <w:rsid w:val="00397D18"/>
    <w:rsid w:val="003A017C"/>
    <w:rsid w:val="003A0784"/>
    <w:rsid w:val="003A0C5F"/>
    <w:rsid w:val="003A1265"/>
    <w:rsid w:val="003A2456"/>
    <w:rsid w:val="003A27AF"/>
    <w:rsid w:val="003A2B0F"/>
    <w:rsid w:val="003A2C23"/>
    <w:rsid w:val="003A316D"/>
    <w:rsid w:val="003A36AC"/>
    <w:rsid w:val="003A3E6D"/>
    <w:rsid w:val="003A4576"/>
    <w:rsid w:val="003A494D"/>
    <w:rsid w:val="003A4D2E"/>
    <w:rsid w:val="003A5D8B"/>
    <w:rsid w:val="003A6297"/>
    <w:rsid w:val="003A65D3"/>
    <w:rsid w:val="003A6718"/>
    <w:rsid w:val="003A6CA0"/>
    <w:rsid w:val="003A794D"/>
    <w:rsid w:val="003A7D80"/>
    <w:rsid w:val="003B0584"/>
    <w:rsid w:val="003B220D"/>
    <w:rsid w:val="003B2BA6"/>
    <w:rsid w:val="003B31AE"/>
    <w:rsid w:val="003B33C0"/>
    <w:rsid w:val="003B38BD"/>
    <w:rsid w:val="003B4C76"/>
    <w:rsid w:val="003B620C"/>
    <w:rsid w:val="003B7FA5"/>
    <w:rsid w:val="003C1502"/>
    <w:rsid w:val="003C1A6E"/>
    <w:rsid w:val="003C2C67"/>
    <w:rsid w:val="003C3BB7"/>
    <w:rsid w:val="003C3C80"/>
    <w:rsid w:val="003C3D59"/>
    <w:rsid w:val="003C3EBB"/>
    <w:rsid w:val="003C3EC2"/>
    <w:rsid w:val="003C53B7"/>
    <w:rsid w:val="003C5411"/>
    <w:rsid w:val="003C5849"/>
    <w:rsid w:val="003C6950"/>
    <w:rsid w:val="003C6C3B"/>
    <w:rsid w:val="003C6DA6"/>
    <w:rsid w:val="003D3149"/>
    <w:rsid w:val="003D3167"/>
    <w:rsid w:val="003D401F"/>
    <w:rsid w:val="003D4983"/>
    <w:rsid w:val="003D7602"/>
    <w:rsid w:val="003D7768"/>
    <w:rsid w:val="003D79BC"/>
    <w:rsid w:val="003E17BC"/>
    <w:rsid w:val="003E2783"/>
    <w:rsid w:val="003E40AF"/>
    <w:rsid w:val="003E42D5"/>
    <w:rsid w:val="003E469F"/>
    <w:rsid w:val="003E49A9"/>
    <w:rsid w:val="003E58D3"/>
    <w:rsid w:val="003E5A12"/>
    <w:rsid w:val="003E61C5"/>
    <w:rsid w:val="003E6568"/>
    <w:rsid w:val="003E78B5"/>
    <w:rsid w:val="003F03DA"/>
    <w:rsid w:val="003F0BDA"/>
    <w:rsid w:val="003F1876"/>
    <w:rsid w:val="003F24CA"/>
    <w:rsid w:val="003F258D"/>
    <w:rsid w:val="003F3E4C"/>
    <w:rsid w:val="003F4279"/>
    <w:rsid w:val="003F4BCD"/>
    <w:rsid w:val="003F5D1E"/>
    <w:rsid w:val="003F6C2C"/>
    <w:rsid w:val="003F75D7"/>
    <w:rsid w:val="003F7744"/>
    <w:rsid w:val="003F79FF"/>
    <w:rsid w:val="003F7A94"/>
    <w:rsid w:val="0040075F"/>
    <w:rsid w:val="00401D7C"/>
    <w:rsid w:val="004023EC"/>
    <w:rsid w:val="0040251C"/>
    <w:rsid w:val="00403304"/>
    <w:rsid w:val="00403D96"/>
    <w:rsid w:val="0040426E"/>
    <w:rsid w:val="0040529A"/>
    <w:rsid w:val="00405E62"/>
    <w:rsid w:val="00406923"/>
    <w:rsid w:val="00406E7B"/>
    <w:rsid w:val="004071AD"/>
    <w:rsid w:val="00407AED"/>
    <w:rsid w:val="004100E5"/>
    <w:rsid w:val="0041057D"/>
    <w:rsid w:val="004119B1"/>
    <w:rsid w:val="00411FF8"/>
    <w:rsid w:val="00412C59"/>
    <w:rsid w:val="00413007"/>
    <w:rsid w:val="0041344B"/>
    <w:rsid w:val="00414468"/>
    <w:rsid w:val="00416AFC"/>
    <w:rsid w:val="004175A7"/>
    <w:rsid w:val="004176C1"/>
    <w:rsid w:val="00420096"/>
    <w:rsid w:val="004203A9"/>
    <w:rsid w:val="00421171"/>
    <w:rsid w:val="00421E49"/>
    <w:rsid w:val="004227F0"/>
    <w:rsid w:val="00423359"/>
    <w:rsid w:val="00423C7A"/>
    <w:rsid w:val="00423F4F"/>
    <w:rsid w:val="0042667C"/>
    <w:rsid w:val="004268AB"/>
    <w:rsid w:val="00426932"/>
    <w:rsid w:val="0042693D"/>
    <w:rsid w:val="00426AE6"/>
    <w:rsid w:val="00426C76"/>
    <w:rsid w:val="004272DB"/>
    <w:rsid w:val="00427B7E"/>
    <w:rsid w:val="004301B9"/>
    <w:rsid w:val="00430CF6"/>
    <w:rsid w:val="00430DFC"/>
    <w:rsid w:val="00430FD1"/>
    <w:rsid w:val="00431138"/>
    <w:rsid w:val="00431B99"/>
    <w:rsid w:val="00432BE2"/>
    <w:rsid w:val="00433786"/>
    <w:rsid w:val="0043493E"/>
    <w:rsid w:val="00435430"/>
    <w:rsid w:val="00435FAE"/>
    <w:rsid w:val="00436C74"/>
    <w:rsid w:val="004378A1"/>
    <w:rsid w:val="004412E7"/>
    <w:rsid w:val="004421C3"/>
    <w:rsid w:val="004427AD"/>
    <w:rsid w:val="00442989"/>
    <w:rsid w:val="004431A8"/>
    <w:rsid w:val="00443FC0"/>
    <w:rsid w:val="004443D3"/>
    <w:rsid w:val="00444E12"/>
    <w:rsid w:val="004469AD"/>
    <w:rsid w:val="00446A99"/>
    <w:rsid w:val="004500F0"/>
    <w:rsid w:val="00451D71"/>
    <w:rsid w:val="0045388D"/>
    <w:rsid w:val="004546AF"/>
    <w:rsid w:val="00456755"/>
    <w:rsid w:val="00456B68"/>
    <w:rsid w:val="00456D4D"/>
    <w:rsid w:val="00456D6D"/>
    <w:rsid w:val="00460155"/>
    <w:rsid w:val="004602FB"/>
    <w:rsid w:val="004605BE"/>
    <w:rsid w:val="004609EB"/>
    <w:rsid w:val="00461344"/>
    <w:rsid w:val="00461779"/>
    <w:rsid w:val="00461F12"/>
    <w:rsid w:val="004622FF"/>
    <w:rsid w:val="004629B1"/>
    <w:rsid w:val="00463A78"/>
    <w:rsid w:val="00465A6F"/>
    <w:rsid w:val="00466CEC"/>
    <w:rsid w:val="0047004E"/>
    <w:rsid w:val="00470470"/>
    <w:rsid w:val="00470C25"/>
    <w:rsid w:val="0047145A"/>
    <w:rsid w:val="0047162F"/>
    <w:rsid w:val="00472053"/>
    <w:rsid w:val="00472CCE"/>
    <w:rsid w:val="004738DF"/>
    <w:rsid w:val="00474165"/>
    <w:rsid w:val="004741ED"/>
    <w:rsid w:val="004752A2"/>
    <w:rsid w:val="00475AAD"/>
    <w:rsid w:val="00475AFD"/>
    <w:rsid w:val="00476189"/>
    <w:rsid w:val="00476932"/>
    <w:rsid w:val="0047705B"/>
    <w:rsid w:val="004773B4"/>
    <w:rsid w:val="00480E2D"/>
    <w:rsid w:val="00482799"/>
    <w:rsid w:val="0048342A"/>
    <w:rsid w:val="00484B7D"/>
    <w:rsid w:val="0048648E"/>
    <w:rsid w:val="00487BCD"/>
    <w:rsid w:val="00490077"/>
    <w:rsid w:val="0049087A"/>
    <w:rsid w:val="00490E5A"/>
    <w:rsid w:val="00491003"/>
    <w:rsid w:val="0049102A"/>
    <w:rsid w:val="00492423"/>
    <w:rsid w:val="00493BDB"/>
    <w:rsid w:val="00493F42"/>
    <w:rsid w:val="00494850"/>
    <w:rsid w:val="0049544F"/>
    <w:rsid w:val="00495870"/>
    <w:rsid w:val="00495DBB"/>
    <w:rsid w:val="004961B2"/>
    <w:rsid w:val="0049695A"/>
    <w:rsid w:val="00497167"/>
    <w:rsid w:val="0049787C"/>
    <w:rsid w:val="004A0468"/>
    <w:rsid w:val="004A0681"/>
    <w:rsid w:val="004A0687"/>
    <w:rsid w:val="004A0F69"/>
    <w:rsid w:val="004A1BD4"/>
    <w:rsid w:val="004A3354"/>
    <w:rsid w:val="004A3B92"/>
    <w:rsid w:val="004A3D30"/>
    <w:rsid w:val="004A4698"/>
    <w:rsid w:val="004A5C62"/>
    <w:rsid w:val="004B0B53"/>
    <w:rsid w:val="004B12A2"/>
    <w:rsid w:val="004B1E26"/>
    <w:rsid w:val="004B41A2"/>
    <w:rsid w:val="004B5CE6"/>
    <w:rsid w:val="004B6627"/>
    <w:rsid w:val="004B679D"/>
    <w:rsid w:val="004B6B5F"/>
    <w:rsid w:val="004B6D20"/>
    <w:rsid w:val="004C067E"/>
    <w:rsid w:val="004C0749"/>
    <w:rsid w:val="004C3DF0"/>
    <w:rsid w:val="004C46B9"/>
    <w:rsid w:val="004C4B20"/>
    <w:rsid w:val="004C4CA7"/>
    <w:rsid w:val="004C574C"/>
    <w:rsid w:val="004C6C42"/>
    <w:rsid w:val="004C71E5"/>
    <w:rsid w:val="004D0B83"/>
    <w:rsid w:val="004D154B"/>
    <w:rsid w:val="004D1FC3"/>
    <w:rsid w:val="004D22CF"/>
    <w:rsid w:val="004D2A9F"/>
    <w:rsid w:val="004D2D7B"/>
    <w:rsid w:val="004D47E6"/>
    <w:rsid w:val="004D5386"/>
    <w:rsid w:val="004D5392"/>
    <w:rsid w:val="004D669F"/>
    <w:rsid w:val="004D7F3A"/>
    <w:rsid w:val="004E041E"/>
    <w:rsid w:val="004E13D2"/>
    <w:rsid w:val="004E2FE4"/>
    <w:rsid w:val="004E3227"/>
    <w:rsid w:val="004E32A2"/>
    <w:rsid w:val="004E37CA"/>
    <w:rsid w:val="004E4A07"/>
    <w:rsid w:val="004E4C4A"/>
    <w:rsid w:val="004F01AB"/>
    <w:rsid w:val="004F01E2"/>
    <w:rsid w:val="004F0436"/>
    <w:rsid w:val="004F0963"/>
    <w:rsid w:val="004F0968"/>
    <w:rsid w:val="004F1A3C"/>
    <w:rsid w:val="004F2418"/>
    <w:rsid w:val="004F2729"/>
    <w:rsid w:val="004F2784"/>
    <w:rsid w:val="004F3E21"/>
    <w:rsid w:val="004F459C"/>
    <w:rsid w:val="004F5FC9"/>
    <w:rsid w:val="004F6C8C"/>
    <w:rsid w:val="0050049A"/>
    <w:rsid w:val="005005BD"/>
    <w:rsid w:val="005008D4"/>
    <w:rsid w:val="005025B4"/>
    <w:rsid w:val="00502B92"/>
    <w:rsid w:val="00502C22"/>
    <w:rsid w:val="00502E8D"/>
    <w:rsid w:val="00504893"/>
    <w:rsid w:val="00504D22"/>
    <w:rsid w:val="005065AD"/>
    <w:rsid w:val="00506AF9"/>
    <w:rsid w:val="00510079"/>
    <w:rsid w:val="005100E9"/>
    <w:rsid w:val="00511AE0"/>
    <w:rsid w:val="00512FB8"/>
    <w:rsid w:val="00513BB8"/>
    <w:rsid w:val="00514007"/>
    <w:rsid w:val="00514444"/>
    <w:rsid w:val="005147E8"/>
    <w:rsid w:val="0051611F"/>
    <w:rsid w:val="00516754"/>
    <w:rsid w:val="00516E43"/>
    <w:rsid w:val="00517B8B"/>
    <w:rsid w:val="005200D2"/>
    <w:rsid w:val="005207B1"/>
    <w:rsid w:val="00520C97"/>
    <w:rsid w:val="00521105"/>
    <w:rsid w:val="005218B0"/>
    <w:rsid w:val="00521AB9"/>
    <w:rsid w:val="00522002"/>
    <w:rsid w:val="0052200E"/>
    <w:rsid w:val="0052237D"/>
    <w:rsid w:val="0052296D"/>
    <w:rsid w:val="005238F4"/>
    <w:rsid w:val="00523BFA"/>
    <w:rsid w:val="005248F4"/>
    <w:rsid w:val="00524DBB"/>
    <w:rsid w:val="00525187"/>
    <w:rsid w:val="005264F8"/>
    <w:rsid w:val="00527686"/>
    <w:rsid w:val="00531487"/>
    <w:rsid w:val="00531736"/>
    <w:rsid w:val="00531745"/>
    <w:rsid w:val="00531942"/>
    <w:rsid w:val="00531C54"/>
    <w:rsid w:val="00531FD4"/>
    <w:rsid w:val="00533CF6"/>
    <w:rsid w:val="00533E6F"/>
    <w:rsid w:val="005356CA"/>
    <w:rsid w:val="005361F0"/>
    <w:rsid w:val="0053726B"/>
    <w:rsid w:val="005401BC"/>
    <w:rsid w:val="0054020D"/>
    <w:rsid w:val="00540511"/>
    <w:rsid w:val="00540D2C"/>
    <w:rsid w:val="00540F79"/>
    <w:rsid w:val="0054109A"/>
    <w:rsid w:val="00541966"/>
    <w:rsid w:val="0054208D"/>
    <w:rsid w:val="00542109"/>
    <w:rsid w:val="005433E2"/>
    <w:rsid w:val="00543A68"/>
    <w:rsid w:val="00543B10"/>
    <w:rsid w:val="0054509B"/>
    <w:rsid w:val="005452EC"/>
    <w:rsid w:val="00546C3C"/>
    <w:rsid w:val="00547ADE"/>
    <w:rsid w:val="00550000"/>
    <w:rsid w:val="005508D2"/>
    <w:rsid w:val="005509CB"/>
    <w:rsid w:val="00550F89"/>
    <w:rsid w:val="00551042"/>
    <w:rsid w:val="005519AE"/>
    <w:rsid w:val="00551C31"/>
    <w:rsid w:val="00554DD6"/>
    <w:rsid w:val="00554E30"/>
    <w:rsid w:val="005555E4"/>
    <w:rsid w:val="00555F42"/>
    <w:rsid w:val="005560F1"/>
    <w:rsid w:val="0055650F"/>
    <w:rsid w:val="0055660E"/>
    <w:rsid w:val="0055665E"/>
    <w:rsid w:val="00556860"/>
    <w:rsid w:val="005570B6"/>
    <w:rsid w:val="00561301"/>
    <w:rsid w:val="00562C62"/>
    <w:rsid w:val="00563290"/>
    <w:rsid w:val="00563AF3"/>
    <w:rsid w:val="0056404A"/>
    <w:rsid w:val="00565BB3"/>
    <w:rsid w:val="00565E57"/>
    <w:rsid w:val="00565FE1"/>
    <w:rsid w:val="0056603F"/>
    <w:rsid w:val="0056629D"/>
    <w:rsid w:val="00567BDF"/>
    <w:rsid w:val="00570366"/>
    <w:rsid w:val="00570675"/>
    <w:rsid w:val="00571AF3"/>
    <w:rsid w:val="00572529"/>
    <w:rsid w:val="0057257C"/>
    <w:rsid w:val="00572E2B"/>
    <w:rsid w:val="00572E91"/>
    <w:rsid w:val="005739F2"/>
    <w:rsid w:val="00574B3B"/>
    <w:rsid w:val="00574C01"/>
    <w:rsid w:val="00575139"/>
    <w:rsid w:val="0057564D"/>
    <w:rsid w:val="005767DA"/>
    <w:rsid w:val="0057778F"/>
    <w:rsid w:val="00577D94"/>
    <w:rsid w:val="005807DC"/>
    <w:rsid w:val="00581416"/>
    <w:rsid w:val="00581536"/>
    <w:rsid w:val="00581AC8"/>
    <w:rsid w:val="00581C12"/>
    <w:rsid w:val="0058240B"/>
    <w:rsid w:val="00582E2C"/>
    <w:rsid w:val="00583219"/>
    <w:rsid w:val="005839CD"/>
    <w:rsid w:val="005840A5"/>
    <w:rsid w:val="0058544C"/>
    <w:rsid w:val="0058727B"/>
    <w:rsid w:val="00587354"/>
    <w:rsid w:val="00587375"/>
    <w:rsid w:val="005878BA"/>
    <w:rsid w:val="00590298"/>
    <w:rsid w:val="005908AB"/>
    <w:rsid w:val="005909A3"/>
    <w:rsid w:val="0059129F"/>
    <w:rsid w:val="00593206"/>
    <w:rsid w:val="00593C51"/>
    <w:rsid w:val="00593D80"/>
    <w:rsid w:val="00593F3A"/>
    <w:rsid w:val="005959CB"/>
    <w:rsid w:val="00595F34"/>
    <w:rsid w:val="005969C9"/>
    <w:rsid w:val="005977C0"/>
    <w:rsid w:val="005979B9"/>
    <w:rsid w:val="00597D13"/>
    <w:rsid w:val="005A038C"/>
    <w:rsid w:val="005A05B8"/>
    <w:rsid w:val="005A205F"/>
    <w:rsid w:val="005A299D"/>
    <w:rsid w:val="005A3359"/>
    <w:rsid w:val="005A35A1"/>
    <w:rsid w:val="005A41AD"/>
    <w:rsid w:val="005A4640"/>
    <w:rsid w:val="005A48E9"/>
    <w:rsid w:val="005A4F0B"/>
    <w:rsid w:val="005A5A48"/>
    <w:rsid w:val="005A7B21"/>
    <w:rsid w:val="005A7E46"/>
    <w:rsid w:val="005B0B59"/>
    <w:rsid w:val="005B1217"/>
    <w:rsid w:val="005B17F4"/>
    <w:rsid w:val="005B208D"/>
    <w:rsid w:val="005B2C96"/>
    <w:rsid w:val="005B3003"/>
    <w:rsid w:val="005B310E"/>
    <w:rsid w:val="005B3320"/>
    <w:rsid w:val="005B3CC6"/>
    <w:rsid w:val="005B3E1C"/>
    <w:rsid w:val="005B4D44"/>
    <w:rsid w:val="005B5DF2"/>
    <w:rsid w:val="005B63C1"/>
    <w:rsid w:val="005B65D4"/>
    <w:rsid w:val="005B69DD"/>
    <w:rsid w:val="005B7BD4"/>
    <w:rsid w:val="005B7EC1"/>
    <w:rsid w:val="005C13AB"/>
    <w:rsid w:val="005C1974"/>
    <w:rsid w:val="005C1EC4"/>
    <w:rsid w:val="005C2EB2"/>
    <w:rsid w:val="005C3172"/>
    <w:rsid w:val="005C4300"/>
    <w:rsid w:val="005C4BA0"/>
    <w:rsid w:val="005C4CB0"/>
    <w:rsid w:val="005C6204"/>
    <w:rsid w:val="005C63D9"/>
    <w:rsid w:val="005C65D9"/>
    <w:rsid w:val="005C771E"/>
    <w:rsid w:val="005C7A61"/>
    <w:rsid w:val="005D00FC"/>
    <w:rsid w:val="005D03A0"/>
    <w:rsid w:val="005D04E7"/>
    <w:rsid w:val="005D0E94"/>
    <w:rsid w:val="005D1339"/>
    <w:rsid w:val="005D1522"/>
    <w:rsid w:val="005D4A13"/>
    <w:rsid w:val="005D513F"/>
    <w:rsid w:val="005D74A8"/>
    <w:rsid w:val="005E10C6"/>
    <w:rsid w:val="005E4C28"/>
    <w:rsid w:val="005E5150"/>
    <w:rsid w:val="005E574E"/>
    <w:rsid w:val="005E5C3C"/>
    <w:rsid w:val="005E5DA0"/>
    <w:rsid w:val="005E6437"/>
    <w:rsid w:val="005E75AC"/>
    <w:rsid w:val="005E7EE4"/>
    <w:rsid w:val="005F17CF"/>
    <w:rsid w:val="005F1849"/>
    <w:rsid w:val="005F1EB5"/>
    <w:rsid w:val="005F2359"/>
    <w:rsid w:val="005F35F6"/>
    <w:rsid w:val="005F36E6"/>
    <w:rsid w:val="005F3A12"/>
    <w:rsid w:val="005F3FD4"/>
    <w:rsid w:val="005F5744"/>
    <w:rsid w:val="005F705B"/>
    <w:rsid w:val="005F7811"/>
    <w:rsid w:val="006009CA"/>
    <w:rsid w:val="006009D8"/>
    <w:rsid w:val="0060232F"/>
    <w:rsid w:val="00603474"/>
    <w:rsid w:val="00603F32"/>
    <w:rsid w:val="00604F5A"/>
    <w:rsid w:val="006052D2"/>
    <w:rsid w:val="0060686C"/>
    <w:rsid w:val="00606B01"/>
    <w:rsid w:val="006079D0"/>
    <w:rsid w:val="00610965"/>
    <w:rsid w:val="00610966"/>
    <w:rsid w:val="00612279"/>
    <w:rsid w:val="00612674"/>
    <w:rsid w:val="00613036"/>
    <w:rsid w:val="00613EFF"/>
    <w:rsid w:val="00614D7B"/>
    <w:rsid w:val="00615138"/>
    <w:rsid w:val="00615363"/>
    <w:rsid w:val="00617CF3"/>
    <w:rsid w:val="00617F6C"/>
    <w:rsid w:val="00617F81"/>
    <w:rsid w:val="00620523"/>
    <w:rsid w:val="006209BF"/>
    <w:rsid w:val="00620B3E"/>
    <w:rsid w:val="00621730"/>
    <w:rsid w:val="00621887"/>
    <w:rsid w:val="00621B84"/>
    <w:rsid w:val="00621E93"/>
    <w:rsid w:val="00622C1A"/>
    <w:rsid w:val="00623EAF"/>
    <w:rsid w:val="006251CF"/>
    <w:rsid w:val="0062755B"/>
    <w:rsid w:val="00630875"/>
    <w:rsid w:val="00630973"/>
    <w:rsid w:val="00631250"/>
    <w:rsid w:val="00631E4B"/>
    <w:rsid w:val="006320A3"/>
    <w:rsid w:val="00632EF9"/>
    <w:rsid w:val="00633C0C"/>
    <w:rsid w:val="006346C4"/>
    <w:rsid w:val="00634A7D"/>
    <w:rsid w:val="00634B14"/>
    <w:rsid w:val="00634CD5"/>
    <w:rsid w:val="00635383"/>
    <w:rsid w:val="006357E7"/>
    <w:rsid w:val="00636164"/>
    <w:rsid w:val="006373EC"/>
    <w:rsid w:val="006377BA"/>
    <w:rsid w:val="0063793D"/>
    <w:rsid w:val="00637EB1"/>
    <w:rsid w:val="0064040C"/>
    <w:rsid w:val="0064098E"/>
    <w:rsid w:val="00640C9E"/>
    <w:rsid w:val="006413ED"/>
    <w:rsid w:val="00641B6F"/>
    <w:rsid w:val="00642F6B"/>
    <w:rsid w:val="00644384"/>
    <w:rsid w:val="0064446E"/>
    <w:rsid w:val="00645026"/>
    <w:rsid w:val="00645417"/>
    <w:rsid w:val="006467C4"/>
    <w:rsid w:val="0064721B"/>
    <w:rsid w:val="00647385"/>
    <w:rsid w:val="00651496"/>
    <w:rsid w:val="006514C7"/>
    <w:rsid w:val="00651D5A"/>
    <w:rsid w:val="00652F67"/>
    <w:rsid w:val="0065346E"/>
    <w:rsid w:val="00653679"/>
    <w:rsid w:val="00654167"/>
    <w:rsid w:val="00655C0A"/>
    <w:rsid w:val="006568A2"/>
    <w:rsid w:val="00657A0E"/>
    <w:rsid w:val="00657CCF"/>
    <w:rsid w:val="00660B6B"/>
    <w:rsid w:val="00660BD8"/>
    <w:rsid w:val="00662564"/>
    <w:rsid w:val="006629C6"/>
    <w:rsid w:val="0066341E"/>
    <w:rsid w:val="006653D9"/>
    <w:rsid w:val="00665B76"/>
    <w:rsid w:val="00665C98"/>
    <w:rsid w:val="0066602E"/>
    <w:rsid w:val="00666E2B"/>
    <w:rsid w:val="00667C63"/>
    <w:rsid w:val="0067006A"/>
    <w:rsid w:val="0067225A"/>
    <w:rsid w:val="0067375D"/>
    <w:rsid w:val="00673FE8"/>
    <w:rsid w:val="00675C66"/>
    <w:rsid w:val="0067657A"/>
    <w:rsid w:val="00680DD2"/>
    <w:rsid w:val="00680F0F"/>
    <w:rsid w:val="00681744"/>
    <w:rsid w:val="00681C73"/>
    <w:rsid w:val="00682386"/>
    <w:rsid w:val="00683311"/>
    <w:rsid w:val="006838FD"/>
    <w:rsid w:val="00685F34"/>
    <w:rsid w:val="00686BF2"/>
    <w:rsid w:val="00686E09"/>
    <w:rsid w:val="006875CA"/>
    <w:rsid w:val="006879AE"/>
    <w:rsid w:val="006900CC"/>
    <w:rsid w:val="00690157"/>
    <w:rsid w:val="00690D38"/>
    <w:rsid w:val="00691DA6"/>
    <w:rsid w:val="00691FB1"/>
    <w:rsid w:val="00692895"/>
    <w:rsid w:val="00692A7B"/>
    <w:rsid w:val="00693942"/>
    <w:rsid w:val="00694395"/>
    <w:rsid w:val="0069453C"/>
    <w:rsid w:val="006945A5"/>
    <w:rsid w:val="00695088"/>
    <w:rsid w:val="006956F4"/>
    <w:rsid w:val="0069650A"/>
    <w:rsid w:val="00696956"/>
    <w:rsid w:val="006972ED"/>
    <w:rsid w:val="00697F58"/>
    <w:rsid w:val="006A194F"/>
    <w:rsid w:val="006A236E"/>
    <w:rsid w:val="006A39AB"/>
    <w:rsid w:val="006A4059"/>
    <w:rsid w:val="006A4482"/>
    <w:rsid w:val="006A4F12"/>
    <w:rsid w:val="006A51D0"/>
    <w:rsid w:val="006A7ACF"/>
    <w:rsid w:val="006A7B1D"/>
    <w:rsid w:val="006B0837"/>
    <w:rsid w:val="006B0996"/>
    <w:rsid w:val="006B11E8"/>
    <w:rsid w:val="006B1581"/>
    <w:rsid w:val="006B1765"/>
    <w:rsid w:val="006B1BA3"/>
    <w:rsid w:val="006B2378"/>
    <w:rsid w:val="006B4926"/>
    <w:rsid w:val="006B4A57"/>
    <w:rsid w:val="006B570B"/>
    <w:rsid w:val="006B5878"/>
    <w:rsid w:val="006B60FB"/>
    <w:rsid w:val="006B6375"/>
    <w:rsid w:val="006B6530"/>
    <w:rsid w:val="006B6D1B"/>
    <w:rsid w:val="006B7676"/>
    <w:rsid w:val="006B7A9A"/>
    <w:rsid w:val="006C069E"/>
    <w:rsid w:val="006C0A36"/>
    <w:rsid w:val="006C0FDD"/>
    <w:rsid w:val="006C1A0A"/>
    <w:rsid w:val="006C1EDF"/>
    <w:rsid w:val="006C2082"/>
    <w:rsid w:val="006C2F4E"/>
    <w:rsid w:val="006C4E23"/>
    <w:rsid w:val="006C53D2"/>
    <w:rsid w:val="006C6B70"/>
    <w:rsid w:val="006C7052"/>
    <w:rsid w:val="006C7178"/>
    <w:rsid w:val="006D115C"/>
    <w:rsid w:val="006D2863"/>
    <w:rsid w:val="006D2A57"/>
    <w:rsid w:val="006D3848"/>
    <w:rsid w:val="006D4269"/>
    <w:rsid w:val="006D4752"/>
    <w:rsid w:val="006D483C"/>
    <w:rsid w:val="006D4D85"/>
    <w:rsid w:val="006D5683"/>
    <w:rsid w:val="006D61D4"/>
    <w:rsid w:val="006D63E8"/>
    <w:rsid w:val="006D6BEE"/>
    <w:rsid w:val="006D6D02"/>
    <w:rsid w:val="006D6F02"/>
    <w:rsid w:val="006D7ACA"/>
    <w:rsid w:val="006E143A"/>
    <w:rsid w:val="006E1C2C"/>
    <w:rsid w:val="006E1DD3"/>
    <w:rsid w:val="006E2701"/>
    <w:rsid w:val="006E2940"/>
    <w:rsid w:val="006E3F96"/>
    <w:rsid w:val="006E4062"/>
    <w:rsid w:val="006E4BA5"/>
    <w:rsid w:val="006F05F1"/>
    <w:rsid w:val="006F0BFE"/>
    <w:rsid w:val="006F12D9"/>
    <w:rsid w:val="006F1738"/>
    <w:rsid w:val="006F2206"/>
    <w:rsid w:val="006F4423"/>
    <w:rsid w:val="006F4A4A"/>
    <w:rsid w:val="006F57EC"/>
    <w:rsid w:val="006F59BF"/>
    <w:rsid w:val="006F5A71"/>
    <w:rsid w:val="006F5AD9"/>
    <w:rsid w:val="006F5F31"/>
    <w:rsid w:val="006F5F5B"/>
    <w:rsid w:val="006F6720"/>
    <w:rsid w:val="006F6B70"/>
    <w:rsid w:val="006F762D"/>
    <w:rsid w:val="007005E4"/>
    <w:rsid w:val="0070076F"/>
    <w:rsid w:val="00700A9B"/>
    <w:rsid w:val="007012F8"/>
    <w:rsid w:val="00701F19"/>
    <w:rsid w:val="007029CD"/>
    <w:rsid w:val="00703FBA"/>
    <w:rsid w:val="00704475"/>
    <w:rsid w:val="0070556B"/>
    <w:rsid w:val="00706CDE"/>
    <w:rsid w:val="00706F43"/>
    <w:rsid w:val="00707004"/>
    <w:rsid w:val="00707E73"/>
    <w:rsid w:val="00711328"/>
    <w:rsid w:val="00711899"/>
    <w:rsid w:val="007123B3"/>
    <w:rsid w:val="00714091"/>
    <w:rsid w:val="00714561"/>
    <w:rsid w:val="00714702"/>
    <w:rsid w:val="007157E7"/>
    <w:rsid w:val="00716EE2"/>
    <w:rsid w:val="00717DF4"/>
    <w:rsid w:val="0072123E"/>
    <w:rsid w:val="007220B3"/>
    <w:rsid w:val="0072268A"/>
    <w:rsid w:val="0072288F"/>
    <w:rsid w:val="00723230"/>
    <w:rsid w:val="00723376"/>
    <w:rsid w:val="007241F7"/>
    <w:rsid w:val="007248B7"/>
    <w:rsid w:val="00724C4B"/>
    <w:rsid w:val="007273D1"/>
    <w:rsid w:val="0072765A"/>
    <w:rsid w:val="00727E57"/>
    <w:rsid w:val="00730BF4"/>
    <w:rsid w:val="00732D95"/>
    <w:rsid w:val="007337F7"/>
    <w:rsid w:val="00733DBD"/>
    <w:rsid w:val="0073502F"/>
    <w:rsid w:val="00736B68"/>
    <w:rsid w:val="00740F55"/>
    <w:rsid w:val="00740FEC"/>
    <w:rsid w:val="0074107E"/>
    <w:rsid w:val="0074137D"/>
    <w:rsid w:val="00741A4C"/>
    <w:rsid w:val="00741F1A"/>
    <w:rsid w:val="00742B5A"/>
    <w:rsid w:val="00744496"/>
    <w:rsid w:val="00744906"/>
    <w:rsid w:val="007456E2"/>
    <w:rsid w:val="00745CE7"/>
    <w:rsid w:val="00746029"/>
    <w:rsid w:val="00746B31"/>
    <w:rsid w:val="00750235"/>
    <w:rsid w:val="00751263"/>
    <w:rsid w:val="00751A2A"/>
    <w:rsid w:val="00751F87"/>
    <w:rsid w:val="00754171"/>
    <w:rsid w:val="00754583"/>
    <w:rsid w:val="00755053"/>
    <w:rsid w:val="007559F5"/>
    <w:rsid w:val="00755DFE"/>
    <w:rsid w:val="00756F09"/>
    <w:rsid w:val="007571EA"/>
    <w:rsid w:val="00757552"/>
    <w:rsid w:val="00757922"/>
    <w:rsid w:val="00757BB0"/>
    <w:rsid w:val="00757F7E"/>
    <w:rsid w:val="00760162"/>
    <w:rsid w:val="0076069C"/>
    <w:rsid w:val="00760A3A"/>
    <w:rsid w:val="0076203B"/>
    <w:rsid w:val="00762F45"/>
    <w:rsid w:val="007641AE"/>
    <w:rsid w:val="00764358"/>
    <w:rsid w:val="00764942"/>
    <w:rsid w:val="007649A3"/>
    <w:rsid w:val="00764A9B"/>
    <w:rsid w:val="007651F8"/>
    <w:rsid w:val="0076623C"/>
    <w:rsid w:val="007667C5"/>
    <w:rsid w:val="0076719E"/>
    <w:rsid w:val="00767574"/>
    <w:rsid w:val="00767D0C"/>
    <w:rsid w:val="00770FFD"/>
    <w:rsid w:val="007727DA"/>
    <w:rsid w:val="00773238"/>
    <w:rsid w:val="00774BEF"/>
    <w:rsid w:val="00774ED0"/>
    <w:rsid w:val="007753AC"/>
    <w:rsid w:val="0077581B"/>
    <w:rsid w:val="007758B3"/>
    <w:rsid w:val="00775BFB"/>
    <w:rsid w:val="007768F9"/>
    <w:rsid w:val="00777D3E"/>
    <w:rsid w:val="007826DF"/>
    <w:rsid w:val="00782E5F"/>
    <w:rsid w:val="00783DD7"/>
    <w:rsid w:val="007848CA"/>
    <w:rsid w:val="007864C2"/>
    <w:rsid w:val="0078722C"/>
    <w:rsid w:val="007879E9"/>
    <w:rsid w:val="00790CAB"/>
    <w:rsid w:val="00791676"/>
    <w:rsid w:val="007917DA"/>
    <w:rsid w:val="007918E6"/>
    <w:rsid w:val="007925C5"/>
    <w:rsid w:val="00792FC6"/>
    <w:rsid w:val="0079462F"/>
    <w:rsid w:val="0079493A"/>
    <w:rsid w:val="00795468"/>
    <w:rsid w:val="00795807"/>
    <w:rsid w:val="00795D4D"/>
    <w:rsid w:val="00795E9E"/>
    <w:rsid w:val="00795FBA"/>
    <w:rsid w:val="00796755"/>
    <w:rsid w:val="00796B14"/>
    <w:rsid w:val="007975D9"/>
    <w:rsid w:val="00797660"/>
    <w:rsid w:val="007A061D"/>
    <w:rsid w:val="007A067A"/>
    <w:rsid w:val="007A0D3A"/>
    <w:rsid w:val="007A1C9C"/>
    <w:rsid w:val="007A1F95"/>
    <w:rsid w:val="007A2419"/>
    <w:rsid w:val="007A24A4"/>
    <w:rsid w:val="007A2F9D"/>
    <w:rsid w:val="007A4C4C"/>
    <w:rsid w:val="007A52B4"/>
    <w:rsid w:val="007A5E66"/>
    <w:rsid w:val="007A6785"/>
    <w:rsid w:val="007A70DD"/>
    <w:rsid w:val="007A7BB6"/>
    <w:rsid w:val="007A7DA5"/>
    <w:rsid w:val="007B0B32"/>
    <w:rsid w:val="007B0EF1"/>
    <w:rsid w:val="007B12D4"/>
    <w:rsid w:val="007B1E7B"/>
    <w:rsid w:val="007B211D"/>
    <w:rsid w:val="007B2249"/>
    <w:rsid w:val="007B286A"/>
    <w:rsid w:val="007B2F29"/>
    <w:rsid w:val="007B48CE"/>
    <w:rsid w:val="007B4E50"/>
    <w:rsid w:val="007B569D"/>
    <w:rsid w:val="007B5BEA"/>
    <w:rsid w:val="007B5C18"/>
    <w:rsid w:val="007B5C68"/>
    <w:rsid w:val="007B5FDE"/>
    <w:rsid w:val="007B71BE"/>
    <w:rsid w:val="007B76DA"/>
    <w:rsid w:val="007C0F2C"/>
    <w:rsid w:val="007C0F89"/>
    <w:rsid w:val="007C10DB"/>
    <w:rsid w:val="007C1422"/>
    <w:rsid w:val="007C1D8E"/>
    <w:rsid w:val="007C1E99"/>
    <w:rsid w:val="007C2262"/>
    <w:rsid w:val="007C35EB"/>
    <w:rsid w:val="007C3C53"/>
    <w:rsid w:val="007C4186"/>
    <w:rsid w:val="007C41AC"/>
    <w:rsid w:val="007C4320"/>
    <w:rsid w:val="007C5C98"/>
    <w:rsid w:val="007C7B2E"/>
    <w:rsid w:val="007D0533"/>
    <w:rsid w:val="007D0F2E"/>
    <w:rsid w:val="007D138C"/>
    <w:rsid w:val="007D14A2"/>
    <w:rsid w:val="007D3334"/>
    <w:rsid w:val="007D339B"/>
    <w:rsid w:val="007D372D"/>
    <w:rsid w:val="007D3EA8"/>
    <w:rsid w:val="007D5C91"/>
    <w:rsid w:val="007D5D16"/>
    <w:rsid w:val="007D6251"/>
    <w:rsid w:val="007D69A3"/>
    <w:rsid w:val="007D6C45"/>
    <w:rsid w:val="007D7320"/>
    <w:rsid w:val="007D7E8E"/>
    <w:rsid w:val="007E0B71"/>
    <w:rsid w:val="007E37D3"/>
    <w:rsid w:val="007E43F9"/>
    <w:rsid w:val="007E4FB5"/>
    <w:rsid w:val="007E62FB"/>
    <w:rsid w:val="007E7FD7"/>
    <w:rsid w:val="007F02E9"/>
    <w:rsid w:val="007F05D6"/>
    <w:rsid w:val="007F27E1"/>
    <w:rsid w:val="007F5189"/>
    <w:rsid w:val="007F53C1"/>
    <w:rsid w:val="007F58F4"/>
    <w:rsid w:val="007F6434"/>
    <w:rsid w:val="007F653E"/>
    <w:rsid w:val="007F778D"/>
    <w:rsid w:val="007F7B7B"/>
    <w:rsid w:val="00800379"/>
    <w:rsid w:val="00801237"/>
    <w:rsid w:val="00802045"/>
    <w:rsid w:val="008028D5"/>
    <w:rsid w:val="008046C8"/>
    <w:rsid w:val="00804C87"/>
    <w:rsid w:val="00805AFA"/>
    <w:rsid w:val="00807BDC"/>
    <w:rsid w:val="00807DF4"/>
    <w:rsid w:val="00810B89"/>
    <w:rsid w:val="00810D80"/>
    <w:rsid w:val="008114E3"/>
    <w:rsid w:val="00811A76"/>
    <w:rsid w:val="00812366"/>
    <w:rsid w:val="008133CC"/>
    <w:rsid w:val="00813CE3"/>
    <w:rsid w:val="00814415"/>
    <w:rsid w:val="00814582"/>
    <w:rsid w:val="00814754"/>
    <w:rsid w:val="0081680A"/>
    <w:rsid w:val="0081745E"/>
    <w:rsid w:val="00817B82"/>
    <w:rsid w:val="008205B0"/>
    <w:rsid w:val="00822120"/>
    <w:rsid w:val="00822145"/>
    <w:rsid w:val="0082235B"/>
    <w:rsid w:val="0082244B"/>
    <w:rsid w:val="0082297A"/>
    <w:rsid w:val="0082344A"/>
    <w:rsid w:val="00823AD7"/>
    <w:rsid w:val="00823B28"/>
    <w:rsid w:val="00823C30"/>
    <w:rsid w:val="00824754"/>
    <w:rsid w:val="00824948"/>
    <w:rsid w:val="0082505A"/>
    <w:rsid w:val="008269BA"/>
    <w:rsid w:val="0082759E"/>
    <w:rsid w:val="0083053B"/>
    <w:rsid w:val="0083072A"/>
    <w:rsid w:val="00830924"/>
    <w:rsid w:val="00830D73"/>
    <w:rsid w:val="00830E1E"/>
    <w:rsid w:val="00830FE9"/>
    <w:rsid w:val="008319BB"/>
    <w:rsid w:val="008320AA"/>
    <w:rsid w:val="00832BC1"/>
    <w:rsid w:val="00833A9B"/>
    <w:rsid w:val="0083471C"/>
    <w:rsid w:val="0083510C"/>
    <w:rsid w:val="008368C4"/>
    <w:rsid w:val="00836B23"/>
    <w:rsid w:val="00837094"/>
    <w:rsid w:val="0084077D"/>
    <w:rsid w:val="0084203C"/>
    <w:rsid w:val="00843000"/>
    <w:rsid w:val="008431E5"/>
    <w:rsid w:val="00843B58"/>
    <w:rsid w:val="00843D7F"/>
    <w:rsid w:val="00844305"/>
    <w:rsid w:val="00844725"/>
    <w:rsid w:val="00844F6A"/>
    <w:rsid w:val="0084693D"/>
    <w:rsid w:val="008502A8"/>
    <w:rsid w:val="0085039A"/>
    <w:rsid w:val="008514F8"/>
    <w:rsid w:val="00851728"/>
    <w:rsid w:val="008519DD"/>
    <w:rsid w:val="00852625"/>
    <w:rsid w:val="008526BA"/>
    <w:rsid w:val="00852E72"/>
    <w:rsid w:val="008536F4"/>
    <w:rsid w:val="00854392"/>
    <w:rsid w:val="00854AF5"/>
    <w:rsid w:val="00854B25"/>
    <w:rsid w:val="00854C70"/>
    <w:rsid w:val="00854D43"/>
    <w:rsid w:val="00855248"/>
    <w:rsid w:val="008555F4"/>
    <w:rsid w:val="00856BF7"/>
    <w:rsid w:val="00856C1F"/>
    <w:rsid w:val="00857DE5"/>
    <w:rsid w:val="00860B56"/>
    <w:rsid w:val="00862047"/>
    <w:rsid w:val="008622A6"/>
    <w:rsid w:val="00862C3C"/>
    <w:rsid w:val="00862DA4"/>
    <w:rsid w:val="00863744"/>
    <w:rsid w:val="00863E56"/>
    <w:rsid w:val="0086468B"/>
    <w:rsid w:val="00867C8E"/>
    <w:rsid w:val="00870E3C"/>
    <w:rsid w:val="00871EBC"/>
    <w:rsid w:val="008723AE"/>
    <w:rsid w:val="00873244"/>
    <w:rsid w:val="008734EE"/>
    <w:rsid w:val="00875845"/>
    <w:rsid w:val="00876219"/>
    <w:rsid w:val="00876270"/>
    <w:rsid w:val="00877CB9"/>
    <w:rsid w:val="00881BBE"/>
    <w:rsid w:val="0088267E"/>
    <w:rsid w:val="00882C9B"/>
    <w:rsid w:val="00883480"/>
    <w:rsid w:val="00883538"/>
    <w:rsid w:val="00883742"/>
    <w:rsid w:val="00884640"/>
    <w:rsid w:val="0088479D"/>
    <w:rsid w:val="00885C3A"/>
    <w:rsid w:val="008862F3"/>
    <w:rsid w:val="00886606"/>
    <w:rsid w:val="00886960"/>
    <w:rsid w:val="00886A3B"/>
    <w:rsid w:val="00886D33"/>
    <w:rsid w:val="00887183"/>
    <w:rsid w:val="00887525"/>
    <w:rsid w:val="00891CF1"/>
    <w:rsid w:val="00891DB0"/>
    <w:rsid w:val="00892396"/>
    <w:rsid w:val="008926E5"/>
    <w:rsid w:val="0089297A"/>
    <w:rsid w:val="008937C2"/>
    <w:rsid w:val="0089552B"/>
    <w:rsid w:val="00895627"/>
    <w:rsid w:val="00895A90"/>
    <w:rsid w:val="00895E38"/>
    <w:rsid w:val="00896256"/>
    <w:rsid w:val="008963CA"/>
    <w:rsid w:val="0089720A"/>
    <w:rsid w:val="00897245"/>
    <w:rsid w:val="008973AB"/>
    <w:rsid w:val="008979BC"/>
    <w:rsid w:val="00897F77"/>
    <w:rsid w:val="008A02A0"/>
    <w:rsid w:val="008A07C7"/>
    <w:rsid w:val="008A1A15"/>
    <w:rsid w:val="008A211A"/>
    <w:rsid w:val="008A24E0"/>
    <w:rsid w:val="008A55D0"/>
    <w:rsid w:val="008A5EC8"/>
    <w:rsid w:val="008A5F1E"/>
    <w:rsid w:val="008A70FA"/>
    <w:rsid w:val="008A73AF"/>
    <w:rsid w:val="008B15C9"/>
    <w:rsid w:val="008B427F"/>
    <w:rsid w:val="008B4F7C"/>
    <w:rsid w:val="008B6D95"/>
    <w:rsid w:val="008C01D8"/>
    <w:rsid w:val="008C1167"/>
    <w:rsid w:val="008C11A5"/>
    <w:rsid w:val="008C21AC"/>
    <w:rsid w:val="008C32FD"/>
    <w:rsid w:val="008C33B5"/>
    <w:rsid w:val="008C4A8A"/>
    <w:rsid w:val="008C7E2C"/>
    <w:rsid w:val="008D1D42"/>
    <w:rsid w:val="008D2AD3"/>
    <w:rsid w:val="008D4B6F"/>
    <w:rsid w:val="008D4F73"/>
    <w:rsid w:val="008D6126"/>
    <w:rsid w:val="008D61DE"/>
    <w:rsid w:val="008D66E4"/>
    <w:rsid w:val="008D71A2"/>
    <w:rsid w:val="008E00C6"/>
    <w:rsid w:val="008E0F9F"/>
    <w:rsid w:val="008E18D0"/>
    <w:rsid w:val="008E3A65"/>
    <w:rsid w:val="008E5168"/>
    <w:rsid w:val="008E5595"/>
    <w:rsid w:val="008E599A"/>
    <w:rsid w:val="008E5B6A"/>
    <w:rsid w:val="008E5C17"/>
    <w:rsid w:val="008E6493"/>
    <w:rsid w:val="008E7E10"/>
    <w:rsid w:val="008E7FEB"/>
    <w:rsid w:val="008F029F"/>
    <w:rsid w:val="008F07EA"/>
    <w:rsid w:val="008F26DB"/>
    <w:rsid w:val="008F29DA"/>
    <w:rsid w:val="008F2FF7"/>
    <w:rsid w:val="008F30FF"/>
    <w:rsid w:val="008F52B8"/>
    <w:rsid w:val="008F6258"/>
    <w:rsid w:val="008F6E66"/>
    <w:rsid w:val="008F6F09"/>
    <w:rsid w:val="008F7CE9"/>
    <w:rsid w:val="0090000D"/>
    <w:rsid w:val="00900135"/>
    <w:rsid w:val="009009CC"/>
    <w:rsid w:val="00901066"/>
    <w:rsid w:val="0090147E"/>
    <w:rsid w:val="00901737"/>
    <w:rsid w:val="00901AFF"/>
    <w:rsid w:val="00902562"/>
    <w:rsid w:val="009031BA"/>
    <w:rsid w:val="00905745"/>
    <w:rsid w:val="00906320"/>
    <w:rsid w:val="0091010F"/>
    <w:rsid w:val="00910BA6"/>
    <w:rsid w:val="00911AA6"/>
    <w:rsid w:val="00911BFE"/>
    <w:rsid w:val="009127C8"/>
    <w:rsid w:val="009144B0"/>
    <w:rsid w:val="00914B04"/>
    <w:rsid w:val="00915146"/>
    <w:rsid w:val="00915A94"/>
    <w:rsid w:val="00916840"/>
    <w:rsid w:val="00920092"/>
    <w:rsid w:val="0092050E"/>
    <w:rsid w:val="009210B6"/>
    <w:rsid w:val="009213E3"/>
    <w:rsid w:val="00921706"/>
    <w:rsid w:val="00921E6E"/>
    <w:rsid w:val="0092202C"/>
    <w:rsid w:val="009229B7"/>
    <w:rsid w:val="00922F7C"/>
    <w:rsid w:val="00923C72"/>
    <w:rsid w:val="0092418D"/>
    <w:rsid w:val="00924405"/>
    <w:rsid w:val="0092502A"/>
    <w:rsid w:val="00925B75"/>
    <w:rsid w:val="00926CD5"/>
    <w:rsid w:val="009275F0"/>
    <w:rsid w:val="00927C53"/>
    <w:rsid w:val="009311C7"/>
    <w:rsid w:val="0093213D"/>
    <w:rsid w:val="0093255A"/>
    <w:rsid w:val="00932886"/>
    <w:rsid w:val="00933350"/>
    <w:rsid w:val="009345FF"/>
    <w:rsid w:val="0093549C"/>
    <w:rsid w:val="00935505"/>
    <w:rsid w:val="0093671B"/>
    <w:rsid w:val="00936CE7"/>
    <w:rsid w:val="009373AF"/>
    <w:rsid w:val="009375C3"/>
    <w:rsid w:val="0093763B"/>
    <w:rsid w:val="0094022D"/>
    <w:rsid w:val="009402DD"/>
    <w:rsid w:val="00940AA9"/>
    <w:rsid w:val="00940DD9"/>
    <w:rsid w:val="0094582D"/>
    <w:rsid w:val="00945D3C"/>
    <w:rsid w:val="0094663F"/>
    <w:rsid w:val="00950A19"/>
    <w:rsid w:val="00950F86"/>
    <w:rsid w:val="00952009"/>
    <w:rsid w:val="0095243D"/>
    <w:rsid w:val="00952FB0"/>
    <w:rsid w:val="00953BAC"/>
    <w:rsid w:val="009542D2"/>
    <w:rsid w:val="009549D7"/>
    <w:rsid w:val="00954CAF"/>
    <w:rsid w:val="00955A82"/>
    <w:rsid w:val="00957C52"/>
    <w:rsid w:val="00957CEE"/>
    <w:rsid w:val="00962171"/>
    <w:rsid w:val="0096243B"/>
    <w:rsid w:val="00963343"/>
    <w:rsid w:val="009648E7"/>
    <w:rsid w:val="00965AF8"/>
    <w:rsid w:val="009664EE"/>
    <w:rsid w:val="00966CF8"/>
    <w:rsid w:val="00970977"/>
    <w:rsid w:val="009714E5"/>
    <w:rsid w:val="00972E98"/>
    <w:rsid w:val="009757B0"/>
    <w:rsid w:val="00976149"/>
    <w:rsid w:val="00976948"/>
    <w:rsid w:val="00976C15"/>
    <w:rsid w:val="00977631"/>
    <w:rsid w:val="00980DBE"/>
    <w:rsid w:val="009814EE"/>
    <w:rsid w:val="009828B1"/>
    <w:rsid w:val="00982981"/>
    <w:rsid w:val="00983FC4"/>
    <w:rsid w:val="009840D7"/>
    <w:rsid w:val="00985AAB"/>
    <w:rsid w:val="00985AED"/>
    <w:rsid w:val="00986715"/>
    <w:rsid w:val="00986F06"/>
    <w:rsid w:val="00987C31"/>
    <w:rsid w:val="00987EF0"/>
    <w:rsid w:val="00991267"/>
    <w:rsid w:val="009914B3"/>
    <w:rsid w:val="009925D4"/>
    <w:rsid w:val="0099286A"/>
    <w:rsid w:val="00992A8C"/>
    <w:rsid w:val="00993A1B"/>
    <w:rsid w:val="00994727"/>
    <w:rsid w:val="00994C98"/>
    <w:rsid w:val="00994F4B"/>
    <w:rsid w:val="00996F40"/>
    <w:rsid w:val="009A092E"/>
    <w:rsid w:val="009A136F"/>
    <w:rsid w:val="009A241C"/>
    <w:rsid w:val="009A335B"/>
    <w:rsid w:val="009A3C98"/>
    <w:rsid w:val="009A3FBF"/>
    <w:rsid w:val="009A46D2"/>
    <w:rsid w:val="009A510A"/>
    <w:rsid w:val="009A51FF"/>
    <w:rsid w:val="009A6B75"/>
    <w:rsid w:val="009A6DA6"/>
    <w:rsid w:val="009A728A"/>
    <w:rsid w:val="009A7C8C"/>
    <w:rsid w:val="009B01E1"/>
    <w:rsid w:val="009B0888"/>
    <w:rsid w:val="009B11FA"/>
    <w:rsid w:val="009B1210"/>
    <w:rsid w:val="009B32E9"/>
    <w:rsid w:val="009B3C5F"/>
    <w:rsid w:val="009B401C"/>
    <w:rsid w:val="009B4B93"/>
    <w:rsid w:val="009B5E37"/>
    <w:rsid w:val="009B60F7"/>
    <w:rsid w:val="009B6A50"/>
    <w:rsid w:val="009B6B24"/>
    <w:rsid w:val="009B6E4F"/>
    <w:rsid w:val="009B732D"/>
    <w:rsid w:val="009B7710"/>
    <w:rsid w:val="009B7B4D"/>
    <w:rsid w:val="009B7DA8"/>
    <w:rsid w:val="009C1052"/>
    <w:rsid w:val="009C107A"/>
    <w:rsid w:val="009C1E8B"/>
    <w:rsid w:val="009C384D"/>
    <w:rsid w:val="009C3B0F"/>
    <w:rsid w:val="009C3F40"/>
    <w:rsid w:val="009C426C"/>
    <w:rsid w:val="009C42F5"/>
    <w:rsid w:val="009C5A68"/>
    <w:rsid w:val="009C627B"/>
    <w:rsid w:val="009C6DD4"/>
    <w:rsid w:val="009C72AB"/>
    <w:rsid w:val="009D0693"/>
    <w:rsid w:val="009D0AD9"/>
    <w:rsid w:val="009D158E"/>
    <w:rsid w:val="009D22D6"/>
    <w:rsid w:val="009D25B7"/>
    <w:rsid w:val="009D3550"/>
    <w:rsid w:val="009D3980"/>
    <w:rsid w:val="009D402C"/>
    <w:rsid w:val="009D41BC"/>
    <w:rsid w:val="009D4487"/>
    <w:rsid w:val="009D508B"/>
    <w:rsid w:val="009D549C"/>
    <w:rsid w:val="009D5590"/>
    <w:rsid w:val="009D60F2"/>
    <w:rsid w:val="009D6D2C"/>
    <w:rsid w:val="009D757A"/>
    <w:rsid w:val="009E0606"/>
    <w:rsid w:val="009E0924"/>
    <w:rsid w:val="009E1023"/>
    <w:rsid w:val="009E3BA7"/>
    <w:rsid w:val="009E3E7D"/>
    <w:rsid w:val="009E4279"/>
    <w:rsid w:val="009E490F"/>
    <w:rsid w:val="009E4D63"/>
    <w:rsid w:val="009E4F11"/>
    <w:rsid w:val="009E63E2"/>
    <w:rsid w:val="009E685D"/>
    <w:rsid w:val="009E6D85"/>
    <w:rsid w:val="009E6E08"/>
    <w:rsid w:val="009E7EA2"/>
    <w:rsid w:val="009E7FA7"/>
    <w:rsid w:val="009F0084"/>
    <w:rsid w:val="009F06F8"/>
    <w:rsid w:val="009F3065"/>
    <w:rsid w:val="009F4AB0"/>
    <w:rsid w:val="009F5358"/>
    <w:rsid w:val="009F5C73"/>
    <w:rsid w:val="009F669B"/>
    <w:rsid w:val="009F747E"/>
    <w:rsid w:val="00A017AC"/>
    <w:rsid w:val="00A01AFF"/>
    <w:rsid w:val="00A02940"/>
    <w:rsid w:val="00A0295F"/>
    <w:rsid w:val="00A02B98"/>
    <w:rsid w:val="00A02F2C"/>
    <w:rsid w:val="00A030F3"/>
    <w:rsid w:val="00A0325C"/>
    <w:rsid w:val="00A032FD"/>
    <w:rsid w:val="00A03F23"/>
    <w:rsid w:val="00A041F1"/>
    <w:rsid w:val="00A057DC"/>
    <w:rsid w:val="00A05BBF"/>
    <w:rsid w:val="00A062CE"/>
    <w:rsid w:val="00A063EE"/>
    <w:rsid w:val="00A11254"/>
    <w:rsid w:val="00A122F5"/>
    <w:rsid w:val="00A124CC"/>
    <w:rsid w:val="00A14476"/>
    <w:rsid w:val="00A14532"/>
    <w:rsid w:val="00A14DCD"/>
    <w:rsid w:val="00A150A9"/>
    <w:rsid w:val="00A15626"/>
    <w:rsid w:val="00A15BF3"/>
    <w:rsid w:val="00A16B59"/>
    <w:rsid w:val="00A20F25"/>
    <w:rsid w:val="00A22EDB"/>
    <w:rsid w:val="00A23090"/>
    <w:rsid w:val="00A24E48"/>
    <w:rsid w:val="00A2556A"/>
    <w:rsid w:val="00A26290"/>
    <w:rsid w:val="00A2635D"/>
    <w:rsid w:val="00A26E49"/>
    <w:rsid w:val="00A272CE"/>
    <w:rsid w:val="00A2734A"/>
    <w:rsid w:val="00A3155B"/>
    <w:rsid w:val="00A32CC1"/>
    <w:rsid w:val="00A32FB7"/>
    <w:rsid w:val="00A3346D"/>
    <w:rsid w:val="00A33678"/>
    <w:rsid w:val="00A345B1"/>
    <w:rsid w:val="00A354AB"/>
    <w:rsid w:val="00A36341"/>
    <w:rsid w:val="00A36588"/>
    <w:rsid w:val="00A367C1"/>
    <w:rsid w:val="00A37369"/>
    <w:rsid w:val="00A375CC"/>
    <w:rsid w:val="00A40A11"/>
    <w:rsid w:val="00A41EA0"/>
    <w:rsid w:val="00A4280D"/>
    <w:rsid w:val="00A42C0C"/>
    <w:rsid w:val="00A4417C"/>
    <w:rsid w:val="00A4439F"/>
    <w:rsid w:val="00A447F0"/>
    <w:rsid w:val="00A44F92"/>
    <w:rsid w:val="00A456E9"/>
    <w:rsid w:val="00A45C35"/>
    <w:rsid w:val="00A45CDA"/>
    <w:rsid w:val="00A468E6"/>
    <w:rsid w:val="00A46A70"/>
    <w:rsid w:val="00A46BD7"/>
    <w:rsid w:val="00A46D9A"/>
    <w:rsid w:val="00A47A68"/>
    <w:rsid w:val="00A47C92"/>
    <w:rsid w:val="00A50358"/>
    <w:rsid w:val="00A5063E"/>
    <w:rsid w:val="00A50866"/>
    <w:rsid w:val="00A50BAD"/>
    <w:rsid w:val="00A51DCF"/>
    <w:rsid w:val="00A52C39"/>
    <w:rsid w:val="00A52FE7"/>
    <w:rsid w:val="00A5340C"/>
    <w:rsid w:val="00A53448"/>
    <w:rsid w:val="00A535B9"/>
    <w:rsid w:val="00A539E7"/>
    <w:rsid w:val="00A55019"/>
    <w:rsid w:val="00A558FD"/>
    <w:rsid w:val="00A55BF6"/>
    <w:rsid w:val="00A600EB"/>
    <w:rsid w:val="00A6012B"/>
    <w:rsid w:val="00A61317"/>
    <w:rsid w:val="00A62949"/>
    <w:rsid w:val="00A636D0"/>
    <w:rsid w:val="00A640EC"/>
    <w:rsid w:val="00A644CE"/>
    <w:rsid w:val="00A647DD"/>
    <w:rsid w:val="00A6559E"/>
    <w:rsid w:val="00A65646"/>
    <w:rsid w:val="00A65992"/>
    <w:rsid w:val="00A65FC1"/>
    <w:rsid w:val="00A66334"/>
    <w:rsid w:val="00A663F9"/>
    <w:rsid w:val="00A66518"/>
    <w:rsid w:val="00A7010B"/>
    <w:rsid w:val="00A706A1"/>
    <w:rsid w:val="00A72620"/>
    <w:rsid w:val="00A72682"/>
    <w:rsid w:val="00A72F44"/>
    <w:rsid w:val="00A7444E"/>
    <w:rsid w:val="00A75192"/>
    <w:rsid w:val="00A753DA"/>
    <w:rsid w:val="00A75BAB"/>
    <w:rsid w:val="00A762F5"/>
    <w:rsid w:val="00A76B04"/>
    <w:rsid w:val="00A76BAB"/>
    <w:rsid w:val="00A76D6E"/>
    <w:rsid w:val="00A77095"/>
    <w:rsid w:val="00A77BC1"/>
    <w:rsid w:val="00A77D16"/>
    <w:rsid w:val="00A807EA"/>
    <w:rsid w:val="00A8114A"/>
    <w:rsid w:val="00A84AEE"/>
    <w:rsid w:val="00A85614"/>
    <w:rsid w:val="00A8574F"/>
    <w:rsid w:val="00A85BE7"/>
    <w:rsid w:val="00A86286"/>
    <w:rsid w:val="00A867DD"/>
    <w:rsid w:val="00A8721E"/>
    <w:rsid w:val="00A873BE"/>
    <w:rsid w:val="00A902D5"/>
    <w:rsid w:val="00A90304"/>
    <w:rsid w:val="00A9082B"/>
    <w:rsid w:val="00A91840"/>
    <w:rsid w:val="00A91FA2"/>
    <w:rsid w:val="00A93B24"/>
    <w:rsid w:val="00A948D4"/>
    <w:rsid w:val="00A954ED"/>
    <w:rsid w:val="00A978D9"/>
    <w:rsid w:val="00AA158B"/>
    <w:rsid w:val="00AA1A64"/>
    <w:rsid w:val="00AA28EC"/>
    <w:rsid w:val="00AA30E5"/>
    <w:rsid w:val="00AA313C"/>
    <w:rsid w:val="00AA3CB6"/>
    <w:rsid w:val="00AA3CE2"/>
    <w:rsid w:val="00AA3D17"/>
    <w:rsid w:val="00AA443D"/>
    <w:rsid w:val="00AA4F9E"/>
    <w:rsid w:val="00AA4FC8"/>
    <w:rsid w:val="00AA50A8"/>
    <w:rsid w:val="00AA5127"/>
    <w:rsid w:val="00AA5752"/>
    <w:rsid w:val="00AA5DE7"/>
    <w:rsid w:val="00AA64CB"/>
    <w:rsid w:val="00AA6B4A"/>
    <w:rsid w:val="00AA7428"/>
    <w:rsid w:val="00AB006F"/>
    <w:rsid w:val="00AB08F0"/>
    <w:rsid w:val="00AB1CCB"/>
    <w:rsid w:val="00AB2472"/>
    <w:rsid w:val="00AB296B"/>
    <w:rsid w:val="00AB2D55"/>
    <w:rsid w:val="00AB2EAF"/>
    <w:rsid w:val="00AB3BB6"/>
    <w:rsid w:val="00AB431F"/>
    <w:rsid w:val="00AB4A6B"/>
    <w:rsid w:val="00AB4E50"/>
    <w:rsid w:val="00AB4E6E"/>
    <w:rsid w:val="00AB5A48"/>
    <w:rsid w:val="00AC138C"/>
    <w:rsid w:val="00AC1B30"/>
    <w:rsid w:val="00AC201D"/>
    <w:rsid w:val="00AC2459"/>
    <w:rsid w:val="00AC2F49"/>
    <w:rsid w:val="00AC4800"/>
    <w:rsid w:val="00AC492F"/>
    <w:rsid w:val="00AC4AA1"/>
    <w:rsid w:val="00AD06E7"/>
    <w:rsid w:val="00AD0D43"/>
    <w:rsid w:val="00AD1A5B"/>
    <w:rsid w:val="00AD1FF3"/>
    <w:rsid w:val="00AD2774"/>
    <w:rsid w:val="00AD2F43"/>
    <w:rsid w:val="00AD385B"/>
    <w:rsid w:val="00AD395A"/>
    <w:rsid w:val="00AD48EF"/>
    <w:rsid w:val="00AD4FAC"/>
    <w:rsid w:val="00AD6548"/>
    <w:rsid w:val="00AD6FB4"/>
    <w:rsid w:val="00AE0726"/>
    <w:rsid w:val="00AE1006"/>
    <w:rsid w:val="00AE1EBE"/>
    <w:rsid w:val="00AE28AD"/>
    <w:rsid w:val="00AE2ECD"/>
    <w:rsid w:val="00AE335C"/>
    <w:rsid w:val="00AE3444"/>
    <w:rsid w:val="00AE37B9"/>
    <w:rsid w:val="00AE3E7F"/>
    <w:rsid w:val="00AE4763"/>
    <w:rsid w:val="00AE6594"/>
    <w:rsid w:val="00AE78A3"/>
    <w:rsid w:val="00AF0290"/>
    <w:rsid w:val="00AF1051"/>
    <w:rsid w:val="00AF2B25"/>
    <w:rsid w:val="00AF34D2"/>
    <w:rsid w:val="00AF4898"/>
    <w:rsid w:val="00AF62B4"/>
    <w:rsid w:val="00AF6A1B"/>
    <w:rsid w:val="00AF797E"/>
    <w:rsid w:val="00B00416"/>
    <w:rsid w:val="00B0127B"/>
    <w:rsid w:val="00B02509"/>
    <w:rsid w:val="00B02BD3"/>
    <w:rsid w:val="00B0374B"/>
    <w:rsid w:val="00B05042"/>
    <w:rsid w:val="00B05940"/>
    <w:rsid w:val="00B101FD"/>
    <w:rsid w:val="00B12B11"/>
    <w:rsid w:val="00B1326A"/>
    <w:rsid w:val="00B132CB"/>
    <w:rsid w:val="00B13525"/>
    <w:rsid w:val="00B145CC"/>
    <w:rsid w:val="00B165FF"/>
    <w:rsid w:val="00B17C62"/>
    <w:rsid w:val="00B20D62"/>
    <w:rsid w:val="00B20EFF"/>
    <w:rsid w:val="00B21F25"/>
    <w:rsid w:val="00B22535"/>
    <w:rsid w:val="00B2285B"/>
    <w:rsid w:val="00B263AB"/>
    <w:rsid w:val="00B26733"/>
    <w:rsid w:val="00B2772E"/>
    <w:rsid w:val="00B27FB2"/>
    <w:rsid w:val="00B27FF3"/>
    <w:rsid w:val="00B30D0C"/>
    <w:rsid w:val="00B30D50"/>
    <w:rsid w:val="00B327D5"/>
    <w:rsid w:val="00B32D94"/>
    <w:rsid w:val="00B33351"/>
    <w:rsid w:val="00B35FD4"/>
    <w:rsid w:val="00B365D2"/>
    <w:rsid w:val="00B37924"/>
    <w:rsid w:val="00B37ED3"/>
    <w:rsid w:val="00B40908"/>
    <w:rsid w:val="00B4093B"/>
    <w:rsid w:val="00B40C76"/>
    <w:rsid w:val="00B41B66"/>
    <w:rsid w:val="00B41D03"/>
    <w:rsid w:val="00B41DB6"/>
    <w:rsid w:val="00B41FDE"/>
    <w:rsid w:val="00B42016"/>
    <w:rsid w:val="00B4279C"/>
    <w:rsid w:val="00B42B07"/>
    <w:rsid w:val="00B43005"/>
    <w:rsid w:val="00B43972"/>
    <w:rsid w:val="00B447C8"/>
    <w:rsid w:val="00B448CD"/>
    <w:rsid w:val="00B45797"/>
    <w:rsid w:val="00B4696D"/>
    <w:rsid w:val="00B46A3C"/>
    <w:rsid w:val="00B46B8A"/>
    <w:rsid w:val="00B46FD9"/>
    <w:rsid w:val="00B50989"/>
    <w:rsid w:val="00B51573"/>
    <w:rsid w:val="00B52353"/>
    <w:rsid w:val="00B52A1D"/>
    <w:rsid w:val="00B52BE6"/>
    <w:rsid w:val="00B5387A"/>
    <w:rsid w:val="00B54BB0"/>
    <w:rsid w:val="00B54F4B"/>
    <w:rsid w:val="00B57C8E"/>
    <w:rsid w:val="00B60082"/>
    <w:rsid w:val="00B6096E"/>
    <w:rsid w:val="00B62A91"/>
    <w:rsid w:val="00B62F15"/>
    <w:rsid w:val="00B6331F"/>
    <w:rsid w:val="00B63B23"/>
    <w:rsid w:val="00B63EFD"/>
    <w:rsid w:val="00B642E8"/>
    <w:rsid w:val="00B642EA"/>
    <w:rsid w:val="00B6436D"/>
    <w:rsid w:val="00B658AD"/>
    <w:rsid w:val="00B660C2"/>
    <w:rsid w:val="00B66A42"/>
    <w:rsid w:val="00B66CF2"/>
    <w:rsid w:val="00B7103E"/>
    <w:rsid w:val="00B72B55"/>
    <w:rsid w:val="00B73EFC"/>
    <w:rsid w:val="00B74A1C"/>
    <w:rsid w:val="00B74EC7"/>
    <w:rsid w:val="00B760AD"/>
    <w:rsid w:val="00B7665C"/>
    <w:rsid w:val="00B76D8C"/>
    <w:rsid w:val="00B76E01"/>
    <w:rsid w:val="00B80CD8"/>
    <w:rsid w:val="00B81370"/>
    <w:rsid w:val="00B82F1E"/>
    <w:rsid w:val="00B83642"/>
    <w:rsid w:val="00B836FA"/>
    <w:rsid w:val="00B838AC"/>
    <w:rsid w:val="00B83D2D"/>
    <w:rsid w:val="00B8469F"/>
    <w:rsid w:val="00B84CC6"/>
    <w:rsid w:val="00B850E9"/>
    <w:rsid w:val="00B85851"/>
    <w:rsid w:val="00B85919"/>
    <w:rsid w:val="00B87D88"/>
    <w:rsid w:val="00B91945"/>
    <w:rsid w:val="00B921AF"/>
    <w:rsid w:val="00B92465"/>
    <w:rsid w:val="00B92580"/>
    <w:rsid w:val="00B95410"/>
    <w:rsid w:val="00B956B5"/>
    <w:rsid w:val="00B95F85"/>
    <w:rsid w:val="00B966FC"/>
    <w:rsid w:val="00B967C5"/>
    <w:rsid w:val="00B969F5"/>
    <w:rsid w:val="00B96E34"/>
    <w:rsid w:val="00B96F76"/>
    <w:rsid w:val="00B974AD"/>
    <w:rsid w:val="00BA002D"/>
    <w:rsid w:val="00BA0452"/>
    <w:rsid w:val="00BA1240"/>
    <w:rsid w:val="00BA1829"/>
    <w:rsid w:val="00BA1B71"/>
    <w:rsid w:val="00BA1DC8"/>
    <w:rsid w:val="00BA2592"/>
    <w:rsid w:val="00BA574B"/>
    <w:rsid w:val="00BA5A49"/>
    <w:rsid w:val="00BB076F"/>
    <w:rsid w:val="00BB10CA"/>
    <w:rsid w:val="00BB12D8"/>
    <w:rsid w:val="00BB1CE3"/>
    <w:rsid w:val="00BB1EC8"/>
    <w:rsid w:val="00BB2138"/>
    <w:rsid w:val="00BB308F"/>
    <w:rsid w:val="00BB47F7"/>
    <w:rsid w:val="00BB6103"/>
    <w:rsid w:val="00BB6342"/>
    <w:rsid w:val="00BB7212"/>
    <w:rsid w:val="00BC130D"/>
    <w:rsid w:val="00BC2022"/>
    <w:rsid w:val="00BC2829"/>
    <w:rsid w:val="00BC335E"/>
    <w:rsid w:val="00BC3695"/>
    <w:rsid w:val="00BC3A48"/>
    <w:rsid w:val="00BC3D46"/>
    <w:rsid w:val="00BC59ED"/>
    <w:rsid w:val="00BC5D0A"/>
    <w:rsid w:val="00BC61FC"/>
    <w:rsid w:val="00BC6DE4"/>
    <w:rsid w:val="00BC71A4"/>
    <w:rsid w:val="00BC7207"/>
    <w:rsid w:val="00BD1758"/>
    <w:rsid w:val="00BD3648"/>
    <w:rsid w:val="00BD387D"/>
    <w:rsid w:val="00BD401A"/>
    <w:rsid w:val="00BD4E3B"/>
    <w:rsid w:val="00BD697F"/>
    <w:rsid w:val="00BD6A60"/>
    <w:rsid w:val="00BD6E51"/>
    <w:rsid w:val="00BD6EF7"/>
    <w:rsid w:val="00BD7D9D"/>
    <w:rsid w:val="00BE0C61"/>
    <w:rsid w:val="00BE0FFB"/>
    <w:rsid w:val="00BE119B"/>
    <w:rsid w:val="00BE133E"/>
    <w:rsid w:val="00BE2A39"/>
    <w:rsid w:val="00BE5D1F"/>
    <w:rsid w:val="00BE6B3D"/>
    <w:rsid w:val="00BE7BEB"/>
    <w:rsid w:val="00BE7DF5"/>
    <w:rsid w:val="00BF06FB"/>
    <w:rsid w:val="00BF09AA"/>
    <w:rsid w:val="00BF18BB"/>
    <w:rsid w:val="00BF1F4A"/>
    <w:rsid w:val="00BF2096"/>
    <w:rsid w:val="00BF31CD"/>
    <w:rsid w:val="00BF36D5"/>
    <w:rsid w:val="00BF39A4"/>
    <w:rsid w:val="00BF484A"/>
    <w:rsid w:val="00BF4DF5"/>
    <w:rsid w:val="00BF60A2"/>
    <w:rsid w:val="00BF65B0"/>
    <w:rsid w:val="00C00218"/>
    <w:rsid w:val="00C008C3"/>
    <w:rsid w:val="00C00C05"/>
    <w:rsid w:val="00C01717"/>
    <w:rsid w:val="00C02C44"/>
    <w:rsid w:val="00C02F6A"/>
    <w:rsid w:val="00C03067"/>
    <w:rsid w:val="00C03743"/>
    <w:rsid w:val="00C03D2C"/>
    <w:rsid w:val="00C03E01"/>
    <w:rsid w:val="00C042D6"/>
    <w:rsid w:val="00C047B5"/>
    <w:rsid w:val="00C058C8"/>
    <w:rsid w:val="00C05AB1"/>
    <w:rsid w:val="00C05EBF"/>
    <w:rsid w:val="00C07193"/>
    <w:rsid w:val="00C07963"/>
    <w:rsid w:val="00C07E16"/>
    <w:rsid w:val="00C1035F"/>
    <w:rsid w:val="00C10DAF"/>
    <w:rsid w:val="00C1242A"/>
    <w:rsid w:val="00C1325A"/>
    <w:rsid w:val="00C15E14"/>
    <w:rsid w:val="00C16A00"/>
    <w:rsid w:val="00C16A54"/>
    <w:rsid w:val="00C177B3"/>
    <w:rsid w:val="00C20C2B"/>
    <w:rsid w:val="00C20F43"/>
    <w:rsid w:val="00C21041"/>
    <w:rsid w:val="00C21071"/>
    <w:rsid w:val="00C211DF"/>
    <w:rsid w:val="00C22042"/>
    <w:rsid w:val="00C223EF"/>
    <w:rsid w:val="00C231F4"/>
    <w:rsid w:val="00C23294"/>
    <w:rsid w:val="00C238C3"/>
    <w:rsid w:val="00C23DF4"/>
    <w:rsid w:val="00C24360"/>
    <w:rsid w:val="00C24883"/>
    <w:rsid w:val="00C258B1"/>
    <w:rsid w:val="00C25F5E"/>
    <w:rsid w:val="00C301F3"/>
    <w:rsid w:val="00C320CD"/>
    <w:rsid w:val="00C337A7"/>
    <w:rsid w:val="00C337E9"/>
    <w:rsid w:val="00C347DF"/>
    <w:rsid w:val="00C35437"/>
    <w:rsid w:val="00C35EA9"/>
    <w:rsid w:val="00C37E54"/>
    <w:rsid w:val="00C4070A"/>
    <w:rsid w:val="00C421B1"/>
    <w:rsid w:val="00C4299E"/>
    <w:rsid w:val="00C43051"/>
    <w:rsid w:val="00C435AD"/>
    <w:rsid w:val="00C44319"/>
    <w:rsid w:val="00C451F2"/>
    <w:rsid w:val="00C45945"/>
    <w:rsid w:val="00C46C8D"/>
    <w:rsid w:val="00C46DEF"/>
    <w:rsid w:val="00C500C0"/>
    <w:rsid w:val="00C51032"/>
    <w:rsid w:val="00C5181C"/>
    <w:rsid w:val="00C520FE"/>
    <w:rsid w:val="00C52182"/>
    <w:rsid w:val="00C53230"/>
    <w:rsid w:val="00C5334B"/>
    <w:rsid w:val="00C53408"/>
    <w:rsid w:val="00C53B3D"/>
    <w:rsid w:val="00C54621"/>
    <w:rsid w:val="00C5568B"/>
    <w:rsid w:val="00C55E92"/>
    <w:rsid w:val="00C579BE"/>
    <w:rsid w:val="00C604CF"/>
    <w:rsid w:val="00C605AC"/>
    <w:rsid w:val="00C60E45"/>
    <w:rsid w:val="00C612CB"/>
    <w:rsid w:val="00C61728"/>
    <w:rsid w:val="00C6184B"/>
    <w:rsid w:val="00C6217F"/>
    <w:rsid w:val="00C6232E"/>
    <w:rsid w:val="00C62440"/>
    <w:rsid w:val="00C63153"/>
    <w:rsid w:val="00C639D7"/>
    <w:rsid w:val="00C640A3"/>
    <w:rsid w:val="00C64114"/>
    <w:rsid w:val="00C645C2"/>
    <w:rsid w:val="00C64A7E"/>
    <w:rsid w:val="00C653EB"/>
    <w:rsid w:val="00C6572E"/>
    <w:rsid w:val="00C660D7"/>
    <w:rsid w:val="00C662C4"/>
    <w:rsid w:val="00C67861"/>
    <w:rsid w:val="00C70902"/>
    <w:rsid w:val="00C71392"/>
    <w:rsid w:val="00C71F26"/>
    <w:rsid w:val="00C72294"/>
    <w:rsid w:val="00C74BD0"/>
    <w:rsid w:val="00C779B8"/>
    <w:rsid w:val="00C77B05"/>
    <w:rsid w:val="00C77E70"/>
    <w:rsid w:val="00C81FC9"/>
    <w:rsid w:val="00C820E9"/>
    <w:rsid w:val="00C82282"/>
    <w:rsid w:val="00C82CD0"/>
    <w:rsid w:val="00C830EA"/>
    <w:rsid w:val="00C83441"/>
    <w:rsid w:val="00C834BA"/>
    <w:rsid w:val="00C8393E"/>
    <w:rsid w:val="00C85063"/>
    <w:rsid w:val="00C859D8"/>
    <w:rsid w:val="00C85AC9"/>
    <w:rsid w:val="00C85AFD"/>
    <w:rsid w:val="00C85B02"/>
    <w:rsid w:val="00C90A32"/>
    <w:rsid w:val="00C90E40"/>
    <w:rsid w:val="00C91DFD"/>
    <w:rsid w:val="00C92087"/>
    <w:rsid w:val="00C9224B"/>
    <w:rsid w:val="00C9297A"/>
    <w:rsid w:val="00C941EE"/>
    <w:rsid w:val="00C946BE"/>
    <w:rsid w:val="00C94895"/>
    <w:rsid w:val="00C950C4"/>
    <w:rsid w:val="00C9593E"/>
    <w:rsid w:val="00C96509"/>
    <w:rsid w:val="00CA0942"/>
    <w:rsid w:val="00CA13B5"/>
    <w:rsid w:val="00CA2960"/>
    <w:rsid w:val="00CA29DF"/>
    <w:rsid w:val="00CA29F8"/>
    <w:rsid w:val="00CA44D5"/>
    <w:rsid w:val="00CA57CE"/>
    <w:rsid w:val="00CA5A9A"/>
    <w:rsid w:val="00CA7E3C"/>
    <w:rsid w:val="00CB0A6F"/>
    <w:rsid w:val="00CB1512"/>
    <w:rsid w:val="00CB1599"/>
    <w:rsid w:val="00CB2357"/>
    <w:rsid w:val="00CB315D"/>
    <w:rsid w:val="00CB375E"/>
    <w:rsid w:val="00CB384B"/>
    <w:rsid w:val="00CB3ADF"/>
    <w:rsid w:val="00CB5465"/>
    <w:rsid w:val="00CB5704"/>
    <w:rsid w:val="00CB6315"/>
    <w:rsid w:val="00CB6AAA"/>
    <w:rsid w:val="00CC1478"/>
    <w:rsid w:val="00CC1BBC"/>
    <w:rsid w:val="00CC220E"/>
    <w:rsid w:val="00CC2649"/>
    <w:rsid w:val="00CC4AC1"/>
    <w:rsid w:val="00CC526C"/>
    <w:rsid w:val="00CC5854"/>
    <w:rsid w:val="00CD0B37"/>
    <w:rsid w:val="00CD0BCD"/>
    <w:rsid w:val="00CD0D6D"/>
    <w:rsid w:val="00CD1574"/>
    <w:rsid w:val="00CD185A"/>
    <w:rsid w:val="00CD238D"/>
    <w:rsid w:val="00CD3891"/>
    <w:rsid w:val="00CD41FF"/>
    <w:rsid w:val="00CD4B5D"/>
    <w:rsid w:val="00CD6058"/>
    <w:rsid w:val="00CD6DFF"/>
    <w:rsid w:val="00CD7667"/>
    <w:rsid w:val="00CE159E"/>
    <w:rsid w:val="00CE2D73"/>
    <w:rsid w:val="00CE433C"/>
    <w:rsid w:val="00CE538A"/>
    <w:rsid w:val="00CE58A0"/>
    <w:rsid w:val="00CE6BF2"/>
    <w:rsid w:val="00CE6E02"/>
    <w:rsid w:val="00CE74D8"/>
    <w:rsid w:val="00CE7EF2"/>
    <w:rsid w:val="00CF0162"/>
    <w:rsid w:val="00CF08F8"/>
    <w:rsid w:val="00CF09DF"/>
    <w:rsid w:val="00CF2555"/>
    <w:rsid w:val="00CF29B7"/>
    <w:rsid w:val="00CF2ECD"/>
    <w:rsid w:val="00CF4DEF"/>
    <w:rsid w:val="00CF4E2B"/>
    <w:rsid w:val="00CF7232"/>
    <w:rsid w:val="00D010BA"/>
    <w:rsid w:val="00D014C3"/>
    <w:rsid w:val="00D01601"/>
    <w:rsid w:val="00D01945"/>
    <w:rsid w:val="00D01D21"/>
    <w:rsid w:val="00D023AE"/>
    <w:rsid w:val="00D04041"/>
    <w:rsid w:val="00D0495D"/>
    <w:rsid w:val="00D04BB6"/>
    <w:rsid w:val="00D0534F"/>
    <w:rsid w:val="00D054B0"/>
    <w:rsid w:val="00D0561B"/>
    <w:rsid w:val="00D05A59"/>
    <w:rsid w:val="00D05E8A"/>
    <w:rsid w:val="00D06185"/>
    <w:rsid w:val="00D074B2"/>
    <w:rsid w:val="00D07DD2"/>
    <w:rsid w:val="00D101F8"/>
    <w:rsid w:val="00D110D8"/>
    <w:rsid w:val="00D113D2"/>
    <w:rsid w:val="00D116D9"/>
    <w:rsid w:val="00D11A39"/>
    <w:rsid w:val="00D11F70"/>
    <w:rsid w:val="00D12F1F"/>
    <w:rsid w:val="00D1403A"/>
    <w:rsid w:val="00D1404E"/>
    <w:rsid w:val="00D14166"/>
    <w:rsid w:val="00D14BC3"/>
    <w:rsid w:val="00D1513E"/>
    <w:rsid w:val="00D154D4"/>
    <w:rsid w:val="00D172CF"/>
    <w:rsid w:val="00D201F2"/>
    <w:rsid w:val="00D2097F"/>
    <w:rsid w:val="00D2427A"/>
    <w:rsid w:val="00D243A2"/>
    <w:rsid w:val="00D24EC0"/>
    <w:rsid w:val="00D25909"/>
    <w:rsid w:val="00D25B8E"/>
    <w:rsid w:val="00D25C66"/>
    <w:rsid w:val="00D263B1"/>
    <w:rsid w:val="00D2644A"/>
    <w:rsid w:val="00D276DE"/>
    <w:rsid w:val="00D27FEE"/>
    <w:rsid w:val="00D303A3"/>
    <w:rsid w:val="00D30453"/>
    <w:rsid w:val="00D30AFE"/>
    <w:rsid w:val="00D31187"/>
    <w:rsid w:val="00D331FD"/>
    <w:rsid w:val="00D33566"/>
    <w:rsid w:val="00D33760"/>
    <w:rsid w:val="00D34BA8"/>
    <w:rsid w:val="00D35199"/>
    <w:rsid w:val="00D36A39"/>
    <w:rsid w:val="00D36FEA"/>
    <w:rsid w:val="00D42EC0"/>
    <w:rsid w:val="00D439B0"/>
    <w:rsid w:val="00D43BD6"/>
    <w:rsid w:val="00D449B1"/>
    <w:rsid w:val="00D45B35"/>
    <w:rsid w:val="00D46787"/>
    <w:rsid w:val="00D47F99"/>
    <w:rsid w:val="00D50BD2"/>
    <w:rsid w:val="00D50DC3"/>
    <w:rsid w:val="00D511A2"/>
    <w:rsid w:val="00D515B7"/>
    <w:rsid w:val="00D52A9A"/>
    <w:rsid w:val="00D52CF4"/>
    <w:rsid w:val="00D5337F"/>
    <w:rsid w:val="00D53458"/>
    <w:rsid w:val="00D53B86"/>
    <w:rsid w:val="00D549DD"/>
    <w:rsid w:val="00D54D53"/>
    <w:rsid w:val="00D55185"/>
    <w:rsid w:val="00D570F5"/>
    <w:rsid w:val="00D571A9"/>
    <w:rsid w:val="00D57F25"/>
    <w:rsid w:val="00D62427"/>
    <w:rsid w:val="00D62EC2"/>
    <w:rsid w:val="00D62EF9"/>
    <w:rsid w:val="00D62FD8"/>
    <w:rsid w:val="00D6342D"/>
    <w:rsid w:val="00D638E7"/>
    <w:rsid w:val="00D646A3"/>
    <w:rsid w:val="00D6573D"/>
    <w:rsid w:val="00D65A1B"/>
    <w:rsid w:val="00D65EC0"/>
    <w:rsid w:val="00D663A5"/>
    <w:rsid w:val="00D67E57"/>
    <w:rsid w:val="00D70FEC"/>
    <w:rsid w:val="00D7146D"/>
    <w:rsid w:val="00D71495"/>
    <w:rsid w:val="00D722FE"/>
    <w:rsid w:val="00D725B1"/>
    <w:rsid w:val="00D72ACC"/>
    <w:rsid w:val="00D72D1D"/>
    <w:rsid w:val="00D75E86"/>
    <w:rsid w:val="00D774F3"/>
    <w:rsid w:val="00D800CB"/>
    <w:rsid w:val="00D80F3B"/>
    <w:rsid w:val="00D81AF3"/>
    <w:rsid w:val="00D837DA"/>
    <w:rsid w:val="00D83E85"/>
    <w:rsid w:val="00D8536F"/>
    <w:rsid w:val="00D861AA"/>
    <w:rsid w:val="00D8721E"/>
    <w:rsid w:val="00D87877"/>
    <w:rsid w:val="00D90CC8"/>
    <w:rsid w:val="00D91123"/>
    <w:rsid w:val="00D91350"/>
    <w:rsid w:val="00D93BB4"/>
    <w:rsid w:val="00D93F0C"/>
    <w:rsid w:val="00D942AE"/>
    <w:rsid w:val="00D95DC3"/>
    <w:rsid w:val="00D9751D"/>
    <w:rsid w:val="00D9766D"/>
    <w:rsid w:val="00D97DE1"/>
    <w:rsid w:val="00DA0338"/>
    <w:rsid w:val="00DA0A5A"/>
    <w:rsid w:val="00DA1BBC"/>
    <w:rsid w:val="00DA2FC5"/>
    <w:rsid w:val="00DA3E99"/>
    <w:rsid w:val="00DA4820"/>
    <w:rsid w:val="00DA7C0E"/>
    <w:rsid w:val="00DB064B"/>
    <w:rsid w:val="00DB094B"/>
    <w:rsid w:val="00DB114E"/>
    <w:rsid w:val="00DB3208"/>
    <w:rsid w:val="00DB351A"/>
    <w:rsid w:val="00DB3BB2"/>
    <w:rsid w:val="00DB3E15"/>
    <w:rsid w:val="00DB3E2B"/>
    <w:rsid w:val="00DB4198"/>
    <w:rsid w:val="00DB421C"/>
    <w:rsid w:val="00DB44B2"/>
    <w:rsid w:val="00DB46CE"/>
    <w:rsid w:val="00DB54D4"/>
    <w:rsid w:val="00DB6C18"/>
    <w:rsid w:val="00DB6CAF"/>
    <w:rsid w:val="00DB6D80"/>
    <w:rsid w:val="00DB6E16"/>
    <w:rsid w:val="00DB72A4"/>
    <w:rsid w:val="00DB7CD6"/>
    <w:rsid w:val="00DC0D56"/>
    <w:rsid w:val="00DC3261"/>
    <w:rsid w:val="00DC3ECB"/>
    <w:rsid w:val="00DC499C"/>
    <w:rsid w:val="00DC4F6A"/>
    <w:rsid w:val="00DC4FC7"/>
    <w:rsid w:val="00DC5F2B"/>
    <w:rsid w:val="00DC775F"/>
    <w:rsid w:val="00DD075A"/>
    <w:rsid w:val="00DD08C6"/>
    <w:rsid w:val="00DD0A6F"/>
    <w:rsid w:val="00DD15C8"/>
    <w:rsid w:val="00DD218B"/>
    <w:rsid w:val="00DD23D7"/>
    <w:rsid w:val="00DD26AC"/>
    <w:rsid w:val="00DD281F"/>
    <w:rsid w:val="00DD2B04"/>
    <w:rsid w:val="00DD2E91"/>
    <w:rsid w:val="00DD3EB0"/>
    <w:rsid w:val="00DD4B1A"/>
    <w:rsid w:val="00DD51FE"/>
    <w:rsid w:val="00DE0816"/>
    <w:rsid w:val="00DE0955"/>
    <w:rsid w:val="00DE0C61"/>
    <w:rsid w:val="00DE1E62"/>
    <w:rsid w:val="00DE2168"/>
    <w:rsid w:val="00DE225B"/>
    <w:rsid w:val="00DE24D2"/>
    <w:rsid w:val="00DE2CB9"/>
    <w:rsid w:val="00DE3ADB"/>
    <w:rsid w:val="00DE490A"/>
    <w:rsid w:val="00DE4D29"/>
    <w:rsid w:val="00DE5406"/>
    <w:rsid w:val="00DE5DF6"/>
    <w:rsid w:val="00DE6FA6"/>
    <w:rsid w:val="00DE73D0"/>
    <w:rsid w:val="00DE7994"/>
    <w:rsid w:val="00DF07DD"/>
    <w:rsid w:val="00DF1BF7"/>
    <w:rsid w:val="00DF6A7D"/>
    <w:rsid w:val="00DF6E1F"/>
    <w:rsid w:val="00DF78C0"/>
    <w:rsid w:val="00E019AB"/>
    <w:rsid w:val="00E028A1"/>
    <w:rsid w:val="00E02DD9"/>
    <w:rsid w:val="00E02E9C"/>
    <w:rsid w:val="00E038DF"/>
    <w:rsid w:val="00E03950"/>
    <w:rsid w:val="00E03CE1"/>
    <w:rsid w:val="00E0449C"/>
    <w:rsid w:val="00E047A1"/>
    <w:rsid w:val="00E06CD6"/>
    <w:rsid w:val="00E0761A"/>
    <w:rsid w:val="00E07AA6"/>
    <w:rsid w:val="00E1027C"/>
    <w:rsid w:val="00E10724"/>
    <w:rsid w:val="00E123AA"/>
    <w:rsid w:val="00E12585"/>
    <w:rsid w:val="00E127FC"/>
    <w:rsid w:val="00E12868"/>
    <w:rsid w:val="00E129F9"/>
    <w:rsid w:val="00E13BD7"/>
    <w:rsid w:val="00E1470B"/>
    <w:rsid w:val="00E14D35"/>
    <w:rsid w:val="00E15491"/>
    <w:rsid w:val="00E1551C"/>
    <w:rsid w:val="00E16397"/>
    <w:rsid w:val="00E16E2E"/>
    <w:rsid w:val="00E20E20"/>
    <w:rsid w:val="00E21755"/>
    <w:rsid w:val="00E219BD"/>
    <w:rsid w:val="00E21B82"/>
    <w:rsid w:val="00E222BD"/>
    <w:rsid w:val="00E22BC3"/>
    <w:rsid w:val="00E239CD"/>
    <w:rsid w:val="00E23BF0"/>
    <w:rsid w:val="00E25A01"/>
    <w:rsid w:val="00E262CF"/>
    <w:rsid w:val="00E26810"/>
    <w:rsid w:val="00E30B29"/>
    <w:rsid w:val="00E30E34"/>
    <w:rsid w:val="00E318B2"/>
    <w:rsid w:val="00E31AD7"/>
    <w:rsid w:val="00E3298C"/>
    <w:rsid w:val="00E32F48"/>
    <w:rsid w:val="00E330C5"/>
    <w:rsid w:val="00E3322D"/>
    <w:rsid w:val="00E342E3"/>
    <w:rsid w:val="00E36816"/>
    <w:rsid w:val="00E36874"/>
    <w:rsid w:val="00E36A7A"/>
    <w:rsid w:val="00E36B4E"/>
    <w:rsid w:val="00E40B3A"/>
    <w:rsid w:val="00E41436"/>
    <w:rsid w:val="00E41739"/>
    <w:rsid w:val="00E41988"/>
    <w:rsid w:val="00E42157"/>
    <w:rsid w:val="00E4362D"/>
    <w:rsid w:val="00E43E2C"/>
    <w:rsid w:val="00E43FD9"/>
    <w:rsid w:val="00E445F1"/>
    <w:rsid w:val="00E45499"/>
    <w:rsid w:val="00E46407"/>
    <w:rsid w:val="00E470AE"/>
    <w:rsid w:val="00E50C16"/>
    <w:rsid w:val="00E50D10"/>
    <w:rsid w:val="00E50E93"/>
    <w:rsid w:val="00E51AA8"/>
    <w:rsid w:val="00E51F2F"/>
    <w:rsid w:val="00E520A0"/>
    <w:rsid w:val="00E530F6"/>
    <w:rsid w:val="00E534A2"/>
    <w:rsid w:val="00E54D30"/>
    <w:rsid w:val="00E54DAB"/>
    <w:rsid w:val="00E556C4"/>
    <w:rsid w:val="00E56199"/>
    <w:rsid w:val="00E56581"/>
    <w:rsid w:val="00E576BF"/>
    <w:rsid w:val="00E579F5"/>
    <w:rsid w:val="00E600B8"/>
    <w:rsid w:val="00E6085F"/>
    <w:rsid w:val="00E61729"/>
    <w:rsid w:val="00E61F9D"/>
    <w:rsid w:val="00E6227B"/>
    <w:rsid w:val="00E622E3"/>
    <w:rsid w:val="00E63B0E"/>
    <w:rsid w:val="00E63EA0"/>
    <w:rsid w:val="00E64E66"/>
    <w:rsid w:val="00E6519E"/>
    <w:rsid w:val="00E659C7"/>
    <w:rsid w:val="00E67926"/>
    <w:rsid w:val="00E705C5"/>
    <w:rsid w:val="00E70F69"/>
    <w:rsid w:val="00E718A4"/>
    <w:rsid w:val="00E71C77"/>
    <w:rsid w:val="00E72336"/>
    <w:rsid w:val="00E72A66"/>
    <w:rsid w:val="00E72F7D"/>
    <w:rsid w:val="00E74CD0"/>
    <w:rsid w:val="00E74D1E"/>
    <w:rsid w:val="00E74D7F"/>
    <w:rsid w:val="00E757E1"/>
    <w:rsid w:val="00E76BFE"/>
    <w:rsid w:val="00E77662"/>
    <w:rsid w:val="00E8066F"/>
    <w:rsid w:val="00E81A9E"/>
    <w:rsid w:val="00E81B04"/>
    <w:rsid w:val="00E81C4A"/>
    <w:rsid w:val="00E82996"/>
    <w:rsid w:val="00E831D1"/>
    <w:rsid w:val="00E83697"/>
    <w:rsid w:val="00E844EE"/>
    <w:rsid w:val="00E846B9"/>
    <w:rsid w:val="00E84A1A"/>
    <w:rsid w:val="00E85A7A"/>
    <w:rsid w:val="00E8614F"/>
    <w:rsid w:val="00E8620C"/>
    <w:rsid w:val="00E86928"/>
    <w:rsid w:val="00E870D0"/>
    <w:rsid w:val="00E87274"/>
    <w:rsid w:val="00E8778C"/>
    <w:rsid w:val="00E87820"/>
    <w:rsid w:val="00E90344"/>
    <w:rsid w:val="00E90C25"/>
    <w:rsid w:val="00E9129B"/>
    <w:rsid w:val="00E92650"/>
    <w:rsid w:val="00E93AF4"/>
    <w:rsid w:val="00E97DEB"/>
    <w:rsid w:val="00EA0333"/>
    <w:rsid w:val="00EA162C"/>
    <w:rsid w:val="00EA2424"/>
    <w:rsid w:val="00EA4FED"/>
    <w:rsid w:val="00EA633B"/>
    <w:rsid w:val="00EA721B"/>
    <w:rsid w:val="00EB04FA"/>
    <w:rsid w:val="00EB1634"/>
    <w:rsid w:val="00EB1A2C"/>
    <w:rsid w:val="00EB25F6"/>
    <w:rsid w:val="00EB315B"/>
    <w:rsid w:val="00EB499C"/>
    <w:rsid w:val="00EB5071"/>
    <w:rsid w:val="00EB51FD"/>
    <w:rsid w:val="00EB6472"/>
    <w:rsid w:val="00EB6BA7"/>
    <w:rsid w:val="00EB7A48"/>
    <w:rsid w:val="00EC0900"/>
    <w:rsid w:val="00EC2C24"/>
    <w:rsid w:val="00EC37DC"/>
    <w:rsid w:val="00EC5749"/>
    <w:rsid w:val="00EC5984"/>
    <w:rsid w:val="00EC5BEF"/>
    <w:rsid w:val="00EC6F5C"/>
    <w:rsid w:val="00ED08BA"/>
    <w:rsid w:val="00ED0997"/>
    <w:rsid w:val="00ED1175"/>
    <w:rsid w:val="00ED1310"/>
    <w:rsid w:val="00ED18B4"/>
    <w:rsid w:val="00ED24EF"/>
    <w:rsid w:val="00ED24F1"/>
    <w:rsid w:val="00ED2BDF"/>
    <w:rsid w:val="00ED2D43"/>
    <w:rsid w:val="00ED3B56"/>
    <w:rsid w:val="00ED716E"/>
    <w:rsid w:val="00ED7412"/>
    <w:rsid w:val="00ED77FD"/>
    <w:rsid w:val="00EE1796"/>
    <w:rsid w:val="00EE2785"/>
    <w:rsid w:val="00EE29F9"/>
    <w:rsid w:val="00EE3A30"/>
    <w:rsid w:val="00EE3F8C"/>
    <w:rsid w:val="00EE6754"/>
    <w:rsid w:val="00EE6BFD"/>
    <w:rsid w:val="00EE6C15"/>
    <w:rsid w:val="00EE6E9A"/>
    <w:rsid w:val="00EE79B4"/>
    <w:rsid w:val="00EE7E88"/>
    <w:rsid w:val="00EF0249"/>
    <w:rsid w:val="00EF2004"/>
    <w:rsid w:val="00EF2D94"/>
    <w:rsid w:val="00EF34F7"/>
    <w:rsid w:val="00EF3CD8"/>
    <w:rsid w:val="00EF49C8"/>
    <w:rsid w:val="00EF50AD"/>
    <w:rsid w:val="00EF62AA"/>
    <w:rsid w:val="00EF63F3"/>
    <w:rsid w:val="00EF6470"/>
    <w:rsid w:val="00EF6842"/>
    <w:rsid w:val="00EF74D1"/>
    <w:rsid w:val="00EF7B33"/>
    <w:rsid w:val="00EF7CE2"/>
    <w:rsid w:val="00EF7D79"/>
    <w:rsid w:val="00F0089B"/>
    <w:rsid w:val="00F010BA"/>
    <w:rsid w:val="00F01426"/>
    <w:rsid w:val="00F01464"/>
    <w:rsid w:val="00F01A8B"/>
    <w:rsid w:val="00F022F9"/>
    <w:rsid w:val="00F02AA0"/>
    <w:rsid w:val="00F02D15"/>
    <w:rsid w:val="00F0359A"/>
    <w:rsid w:val="00F03955"/>
    <w:rsid w:val="00F0403D"/>
    <w:rsid w:val="00F040A7"/>
    <w:rsid w:val="00F05E34"/>
    <w:rsid w:val="00F079E0"/>
    <w:rsid w:val="00F122A7"/>
    <w:rsid w:val="00F1261B"/>
    <w:rsid w:val="00F126BB"/>
    <w:rsid w:val="00F12C6F"/>
    <w:rsid w:val="00F14051"/>
    <w:rsid w:val="00F14B02"/>
    <w:rsid w:val="00F14F62"/>
    <w:rsid w:val="00F152D2"/>
    <w:rsid w:val="00F17763"/>
    <w:rsid w:val="00F17D7F"/>
    <w:rsid w:val="00F21554"/>
    <w:rsid w:val="00F2172E"/>
    <w:rsid w:val="00F2189D"/>
    <w:rsid w:val="00F2238A"/>
    <w:rsid w:val="00F224C4"/>
    <w:rsid w:val="00F23146"/>
    <w:rsid w:val="00F2357A"/>
    <w:rsid w:val="00F23C6B"/>
    <w:rsid w:val="00F23D11"/>
    <w:rsid w:val="00F24860"/>
    <w:rsid w:val="00F24925"/>
    <w:rsid w:val="00F24E79"/>
    <w:rsid w:val="00F26077"/>
    <w:rsid w:val="00F264A2"/>
    <w:rsid w:val="00F266C9"/>
    <w:rsid w:val="00F26782"/>
    <w:rsid w:val="00F275D9"/>
    <w:rsid w:val="00F27683"/>
    <w:rsid w:val="00F278C1"/>
    <w:rsid w:val="00F30310"/>
    <w:rsid w:val="00F30360"/>
    <w:rsid w:val="00F30DCA"/>
    <w:rsid w:val="00F310C0"/>
    <w:rsid w:val="00F31C52"/>
    <w:rsid w:val="00F322E9"/>
    <w:rsid w:val="00F33DCC"/>
    <w:rsid w:val="00F34919"/>
    <w:rsid w:val="00F35278"/>
    <w:rsid w:val="00F35547"/>
    <w:rsid w:val="00F3582F"/>
    <w:rsid w:val="00F36476"/>
    <w:rsid w:val="00F37318"/>
    <w:rsid w:val="00F43273"/>
    <w:rsid w:val="00F43B13"/>
    <w:rsid w:val="00F4438C"/>
    <w:rsid w:val="00F44FDA"/>
    <w:rsid w:val="00F450A2"/>
    <w:rsid w:val="00F47276"/>
    <w:rsid w:val="00F47341"/>
    <w:rsid w:val="00F47631"/>
    <w:rsid w:val="00F50283"/>
    <w:rsid w:val="00F50982"/>
    <w:rsid w:val="00F515F7"/>
    <w:rsid w:val="00F51C0C"/>
    <w:rsid w:val="00F5267E"/>
    <w:rsid w:val="00F530AB"/>
    <w:rsid w:val="00F53C21"/>
    <w:rsid w:val="00F54656"/>
    <w:rsid w:val="00F54E67"/>
    <w:rsid w:val="00F54E9F"/>
    <w:rsid w:val="00F55ED5"/>
    <w:rsid w:val="00F56583"/>
    <w:rsid w:val="00F57ED9"/>
    <w:rsid w:val="00F6007C"/>
    <w:rsid w:val="00F6178A"/>
    <w:rsid w:val="00F6191C"/>
    <w:rsid w:val="00F62435"/>
    <w:rsid w:val="00F63460"/>
    <w:rsid w:val="00F6456A"/>
    <w:rsid w:val="00F6456B"/>
    <w:rsid w:val="00F64603"/>
    <w:rsid w:val="00F64C85"/>
    <w:rsid w:val="00F65F82"/>
    <w:rsid w:val="00F66981"/>
    <w:rsid w:val="00F66FFC"/>
    <w:rsid w:val="00F673AF"/>
    <w:rsid w:val="00F70EC9"/>
    <w:rsid w:val="00F7200D"/>
    <w:rsid w:val="00F7204B"/>
    <w:rsid w:val="00F733A1"/>
    <w:rsid w:val="00F73EDC"/>
    <w:rsid w:val="00F74526"/>
    <w:rsid w:val="00F7578F"/>
    <w:rsid w:val="00F757A6"/>
    <w:rsid w:val="00F75F47"/>
    <w:rsid w:val="00F763FF"/>
    <w:rsid w:val="00F765B9"/>
    <w:rsid w:val="00F767A1"/>
    <w:rsid w:val="00F7691D"/>
    <w:rsid w:val="00F7718C"/>
    <w:rsid w:val="00F81D0B"/>
    <w:rsid w:val="00F82400"/>
    <w:rsid w:val="00F82773"/>
    <w:rsid w:val="00F83395"/>
    <w:rsid w:val="00F83465"/>
    <w:rsid w:val="00F83611"/>
    <w:rsid w:val="00F8389E"/>
    <w:rsid w:val="00F8420A"/>
    <w:rsid w:val="00F84334"/>
    <w:rsid w:val="00F844B7"/>
    <w:rsid w:val="00F849C3"/>
    <w:rsid w:val="00F84E31"/>
    <w:rsid w:val="00F8532B"/>
    <w:rsid w:val="00F85D8A"/>
    <w:rsid w:val="00F86516"/>
    <w:rsid w:val="00F86C3B"/>
    <w:rsid w:val="00F8718C"/>
    <w:rsid w:val="00F87D47"/>
    <w:rsid w:val="00F9146C"/>
    <w:rsid w:val="00F91A30"/>
    <w:rsid w:val="00F933EB"/>
    <w:rsid w:val="00F93EB2"/>
    <w:rsid w:val="00F93EFF"/>
    <w:rsid w:val="00F95015"/>
    <w:rsid w:val="00F9654A"/>
    <w:rsid w:val="00F97144"/>
    <w:rsid w:val="00F97497"/>
    <w:rsid w:val="00F97655"/>
    <w:rsid w:val="00FA0070"/>
    <w:rsid w:val="00FA2BC9"/>
    <w:rsid w:val="00FA3F6A"/>
    <w:rsid w:val="00FA45F5"/>
    <w:rsid w:val="00FA4D45"/>
    <w:rsid w:val="00FA5547"/>
    <w:rsid w:val="00FA7FA7"/>
    <w:rsid w:val="00FB09C0"/>
    <w:rsid w:val="00FB11B6"/>
    <w:rsid w:val="00FB2627"/>
    <w:rsid w:val="00FB2A88"/>
    <w:rsid w:val="00FB32EE"/>
    <w:rsid w:val="00FB39B4"/>
    <w:rsid w:val="00FB3F65"/>
    <w:rsid w:val="00FB53DC"/>
    <w:rsid w:val="00FB6AAE"/>
    <w:rsid w:val="00FB7764"/>
    <w:rsid w:val="00FC06F9"/>
    <w:rsid w:val="00FC0896"/>
    <w:rsid w:val="00FC12CD"/>
    <w:rsid w:val="00FC1D94"/>
    <w:rsid w:val="00FC2873"/>
    <w:rsid w:val="00FC30C3"/>
    <w:rsid w:val="00FC3B69"/>
    <w:rsid w:val="00FC4AA3"/>
    <w:rsid w:val="00FC53A8"/>
    <w:rsid w:val="00FC55C1"/>
    <w:rsid w:val="00FC5A66"/>
    <w:rsid w:val="00FC5CDD"/>
    <w:rsid w:val="00FC615D"/>
    <w:rsid w:val="00FC67E7"/>
    <w:rsid w:val="00FC6D13"/>
    <w:rsid w:val="00FC7382"/>
    <w:rsid w:val="00FC7699"/>
    <w:rsid w:val="00FD01F4"/>
    <w:rsid w:val="00FD098A"/>
    <w:rsid w:val="00FD09C7"/>
    <w:rsid w:val="00FD1BE7"/>
    <w:rsid w:val="00FD2F47"/>
    <w:rsid w:val="00FD3E90"/>
    <w:rsid w:val="00FD464D"/>
    <w:rsid w:val="00FD4E9E"/>
    <w:rsid w:val="00FD515F"/>
    <w:rsid w:val="00FD54A2"/>
    <w:rsid w:val="00FD5888"/>
    <w:rsid w:val="00FD589B"/>
    <w:rsid w:val="00FD5DF6"/>
    <w:rsid w:val="00FD7B03"/>
    <w:rsid w:val="00FD7C30"/>
    <w:rsid w:val="00FE06FF"/>
    <w:rsid w:val="00FE073F"/>
    <w:rsid w:val="00FE0928"/>
    <w:rsid w:val="00FE1B33"/>
    <w:rsid w:val="00FE3D0F"/>
    <w:rsid w:val="00FE415E"/>
    <w:rsid w:val="00FE490B"/>
    <w:rsid w:val="00FE4B29"/>
    <w:rsid w:val="00FE4E87"/>
    <w:rsid w:val="00FE53CC"/>
    <w:rsid w:val="00FE62E4"/>
    <w:rsid w:val="00FE6321"/>
    <w:rsid w:val="00FE6CB7"/>
    <w:rsid w:val="00FE6F05"/>
    <w:rsid w:val="00FE7347"/>
    <w:rsid w:val="00FE7EF4"/>
    <w:rsid w:val="00FF0A54"/>
    <w:rsid w:val="00FF14EA"/>
    <w:rsid w:val="00FF280E"/>
    <w:rsid w:val="00FF3530"/>
    <w:rsid w:val="00FF38AB"/>
    <w:rsid w:val="00FF3CAD"/>
    <w:rsid w:val="00FF60AE"/>
    <w:rsid w:val="00FF60D4"/>
    <w:rsid w:val="00FF62DB"/>
    <w:rsid w:val="00FF7A50"/>
    <w:rsid w:val="00FF7FD8"/>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8D4B6F"/>
  </w:style>
  <w:style w:type="paragraph" w:styleId="Nagwek3">
    <w:name w:val="heading 3"/>
    <w:basedOn w:val="Normalny"/>
    <w:next w:val="Normalny"/>
    <w:link w:val="Nagwek3Znak"/>
    <w:uiPriority w:val="9"/>
    <w:unhideWhenUsed/>
    <w:qFormat/>
    <w:rsid w:val="003D4983"/>
    <w:pPr>
      <w:keepNext/>
      <w:keepLines/>
      <w:spacing w:before="200" w:after="0"/>
      <w:outlineLvl w:val="2"/>
    </w:pPr>
    <w:rPr>
      <w:rFonts w:asciiTheme="majorHAnsi" w:eastAsiaTheme="majorEastAsia" w:hAnsiTheme="majorHAnsi" w:cstheme="majorBidi"/>
      <w:b/>
      <w:bCs/>
      <w:color w:val="4F81BD" w:themeColor="accent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uiPriority w:val="34"/>
    <w:qFormat/>
    <w:rsid w:val="00E54D30"/>
    <w:pPr>
      <w:ind w:left="720"/>
      <w:contextualSpacing/>
    </w:pPr>
  </w:style>
  <w:style w:type="character" w:customStyle="1" w:styleId="Nagwek3Znak">
    <w:name w:val="Nagłówek 3 Znak"/>
    <w:basedOn w:val="Domylnaczcionkaakapitu"/>
    <w:link w:val="Nagwek3"/>
    <w:uiPriority w:val="9"/>
    <w:rsid w:val="003D4983"/>
    <w:rPr>
      <w:rFonts w:asciiTheme="majorHAnsi" w:eastAsiaTheme="majorEastAsia" w:hAnsiTheme="majorHAnsi" w:cstheme="majorBidi"/>
      <w:b/>
      <w:bCs/>
      <w:color w:val="4F81BD" w:themeColor="accent1"/>
    </w:rPr>
  </w:style>
  <w:style w:type="character" w:styleId="Odwoaniedokomentarza">
    <w:name w:val="annotation reference"/>
    <w:basedOn w:val="Domylnaczcionkaakapitu"/>
    <w:uiPriority w:val="99"/>
    <w:semiHidden/>
    <w:unhideWhenUsed/>
    <w:rsid w:val="00645417"/>
    <w:rPr>
      <w:sz w:val="16"/>
      <w:szCs w:val="16"/>
    </w:rPr>
  </w:style>
  <w:style w:type="paragraph" w:styleId="Tekstkomentarza">
    <w:name w:val="annotation text"/>
    <w:basedOn w:val="Normalny"/>
    <w:link w:val="TekstkomentarzaZnak"/>
    <w:uiPriority w:val="99"/>
    <w:semiHidden/>
    <w:unhideWhenUsed/>
    <w:rsid w:val="00645417"/>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645417"/>
    <w:rPr>
      <w:sz w:val="20"/>
      <w:szCs w:val="20"/>
    </w:rPr>
  </w:style>
  <w:style w:type="paragraph" w:styleId="Tematkomentarza">
    <w:name w:val="annotation subject"/>
    <w:basedOn w:val="Tekstkomentarza"/>
    <w:next w:val="Tekstkomentarza"/>
    <w:link w:val="TematkomentarzaZnak"/>
    <w:uiPriority w:val="99"/>
    <w:semiHidden/>
    <w:unhideWhenUsed/>
    <w:rsid w:val="00645417"/>
    <w:rPr>
      <w:b/>
      <w:bCs/>
    </w:rPr>
  </w:style>
  <w:style w:type="character" w:customStyle="1" w:styleId="TematkomentarzaZnak">
    <w:name w:val="Temat komentarza Znak"/>
    <w:basedOn w:val="TekstkomentarzaZnak"/>
    <w:link w:val="Tematkomentarza"/>
    <w:uiPriority w:val="99"/>
    <w:semiHidden/>
    <w:rsid w:val="00645417"/>
    <w:rPr>
      <w:b/>
      <w:bCs/>
    </w:rPr>
  </w:style>
  <w:style w:type="paragraph" w:styleId="Tekstdymka">
    <w:name w:val="Balloon Text"/>
    <w:basedOn w:val="Normalny"/>
    <w:link w:val="TekstdymkaZnak"/>
    <w:uiPriority w:val="99"/>
    <w:semiHidden/>
    <w:unhideWhenUsed/>
    <w:rsid w:val="00645417"/>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645417"/>
    <w:rPr>
      <w:rFonts w:ascii="Tahoma" w:hAnsi="Tahoma" w:cs="Tahoma"/>
      <w:sz w:val="16"/>
      <w:szCs w:val="16"/>
    </w:rPr>
  </w:style>
  <w:style w:type="paragraph" w:styleId="Tekstprzypisukocowego">
    <w:name w:val="endnote text"/>
    <w:basedOn w:val="Normalny"/>
    <w:link w:val="TekstprzypisukocowegoZnak"/>
    <w:uiPriority w:val="99"/>
    <w:semiHidden/>
    <w:unhideWhenUsed/>
    <w:rsid w:val="00147EDB"/>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147EDB"/>
    <w:rPr>
      <w:sz w:val="20"/>
      <w:szCs w:val="20"/>
    </w:rPr>
  </w:style>
  <w:style w:type="character" w:styleId="Odwoanieprzypisukocowego">
    <w:name w:val="endnote reference"/>
    <w:basedOn w:val="Domylnaczcionkaakapitu"/>
    <w:uiPriority w:val="99"/>
    <w:semiHidden/>
    <w:unhideWhenUsed/>
    <w:rsid w:val="00147EDB"/>
    <w:rPr>
      <w:vertAlign w:val="superscript"/>
    </w:rPr>
  </w:style>
  <w:style w:type="paragraph" w:styleId="Nagwek">
    <w:name w:val="header"/>
    <w:basedOn w:val="Normalny"/>
    <w:link w:val="NagwekZnak"/>
    <w:uiPriority w:val="99"/>
    <w:semiHidden/>
    <w:unhideWhenUsed/>
    <w:rsid w:val="00162B97"/>
    <w:pPr>
      <w:tabs>
        <w:tab w:val="center" w:pos="4536"/>
        <w:tab w:val="right" w:pos="9072"/>
      </w:tabs>
      <w:spacing w:after="0" w:line="240" w:lineRule="auto"/>
    </w:pPr>
  </w:style>
  <w:style w:type="character" w:customStyle="1" w:styleId="NagwekZnak">
    <w:name w:val="Nagłówek Znak"/>
    <w:basedOn w:val="Domylnaczcionkaakapitu"/>
    <w:link w:val="Nagwek"/>
    <w:uiPriority w:val="99"/>
    <w:semiHidden/>
    <w:rsid w:val="00162B97"/>
  </w:style>
  <w:style w:type="paragraph" w:styleId="Stopka">
    <w:name w:val="footer"/>
    <w:basedOn w:val="Normalny"/>
    <w:link w:val="StopkaZnak"/>
    <w:uiPriority w:val="99"/>
    <w:semiHidden/>
    <w:unhideWhenUsed/>
    <w:rsid w:val="00162B97"/>
    <w:pPr>
      <w:tabs>
        <w:tab w:val="center" w:pos="4536"/>
        <w:tab w:val="right" w:pos="9072"/>
      </w:tabs>
      <w:spacing w:after="0" w:line="240" w:lineRule="auto"/>
    </w:pPr>
  </w:style>
  <w:style w:type="character" w:customStyle="1" w:styleId="StopkaZnak">
    <w:name w:val="Stopka Znak"/>
    <w:basedOn w:val="Domylnaczcionkaakapitu"/>
    <w:link w:val="Stopka"/>
    <w:uiPriority w:val="99"/>
    <w:semiHidden/>
    <w:rsid w:val="00162B97"/>
  </w:style>
  <w:style w:type="paragraph" w:styleId="Tekstprzypisudolnego">
    <w:name w:val="footnote text"/>
    <w:basedOn w:val="Normalny"/>
    <w:link w:val="TekstprzypisudolnegoZnak"/>
    <w:uiPriority w:val="99"/>
    <w:semiHidden/>
    <w:unhideWhenUsed/>
    <w:rsid w:val="00B642E8"/>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B642E8"/>
    <w:rPr>
      <w:sz w:val="20"/>
      <w:szCs w:val="20"/>
    </w:rPr>
  </w:style>
  <w:style w:type="character" w:styleId="Odwoanieprzypisudolnego">
    <w:name w:val="footnote reference"/>
    <w:basedOn w:val="Domylnaczcionkaakapitu"/>
    <w:uiPriority w:val="99"/>
    <w:semiHidden/>
    <w:unhideWhenUsed/>
    <w:rsid w:val="00B642E8"/>
    <w:rPr>
      <w:vertAlign w:val="superscript"/>
    </w:rPr>
  </w:style>
  <w:style w:type="character" w:styleId="Hipercze">
    <w:name w:val="Hyperlink"/>
    <w:basedOn w:val="Domylnaczcionkaakapitu"/>
    <w:uiPriority w:val="99"/>
    <w:unhideWhenUsed/>
    <w:rsid w:val="00E22BC3"/>
    <w:rPr>
      <w:color w:val="0000FF" w:themeColor="hyperlink"/>
      <w:u w:val="single"/>
    </w:rPr>
  </w:style>
  <w:style w:type="paragraph" w:styleId="Bezodstpw">
    <w:name w:val="No Spacing"/>
    <w:uiPriority w:val="1"/>
    <w:qFormat/>
    <w:rsid w:val="003E469F"/>
    <w:pPr>
      <w:spacing w:after="0" w:line="240" w:lineRule="auto"/>
    </w:pPr>
  </w:style>
</w:styles>
</file>

<file path=word/webSettings.xml><?xml version="1.0" encoding="utf-8"?>
<w:webSettings xmlns:r="http://schemas.openxmlformats.org/officeDocument/2006/relationships" xmlns:w="http://schemas.openxmlformats.org/wordprocessingml/2006/main">
  <w:divs>
    <w:div w:id="126702907">
      <w:bodyDiv w:val="1"/>
      <w:marLeft w:val="0"/>
      <w:marRight w:val="0"/>
      <w:marTop w:val="0"/>
      <w:marBottom w:val="0"/>
      <w:divBdr>
        <w:top w:val="none" w:sz="0" w:space="0" w:color="auto"/>
        <w:left w:val="none" w:sz="0" w:space="0" w:color="auto"/>
        <w:bottom w:val="none" w:sz="0" w:space="0" w:color="auto"/>
        <w:right w:val="none" w:sz="0" w:space="0" w:color="auto"/>
      </w:divBdr>
    </w:div>
    <w:div w:id="308940313">
      <w:bodyDiv w:val="1"/>
      <w:marLeft w:val="0"/>
      <w:marRight w:val="0"/>
      <w:marTop w:val="0"/>
      <w:marBottom w:val="0"/>
      <w:divBdr>
        <w:top w:val="none" w:sz="0" w:space="0" w:color="auto"/>
        <w:left w:val="none" w:sz="0" w:space="0" w:color="auto"/>
        <w:bottom w:val="none" w:sz="0" w:space="0" w:color="auto"/>
        <w:right w:val="none" w:sz="0" w:space="0" w:color="auto"/>
      </w:divBdr>
    </w:div>
    <w:div w:id="1156920160">
      <w:bodyDiv w:val="1"/>
      <w:marLeft w:val="0"/>
      <w:marRight w:val="0"/>
      <w:marTop w:val="0"/>
      <w:marBottom w:val="0"/>
      <w:divBdr>
        <w:top w:val="none" w:sz="0" w:space="0" w:color="auto"/>
        <w:left w:val="none" w:sz="0" w:space="0" w:color="auto"/>
        <w:bottom w:val="none" w:sz="0" w:space="0" w:color="auto"/>
        <w:right w:val="none" w:sz="0" w:space="0" w:color="auto"/>
      </w:divBdr>
    </w:div>
    <w:div w:id="1511024832">
      <w:bodyDiv w:val="1"/>
      <w:marLeft w:val="0"/>
      <w:marRight w:val="0"/>
      <w:marTop w:val="0"/>
      <w:marBottom w:val="0"/>
      <w:divBdr>
        <w:top w:val="none" w:sz="0" w:space="0" w:color="auto"/>
        <w:left w:val="none" w:sz="0" w:space="0" w:color="auto"/>
        <w:bottom w:val="none" w:sz="0" w:space="0" w:color="auto"/>
        <w:right w:val="none" w:sz="0" w:space="0" w:color="auto"/>
      </w:divBdr>
    </w:div>
    <w:div w:id="20950847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jpeg"/><Relationship Id="rId138" Type="http://schemas.openxmlformats.org/officeDocument/2006/relationships/image" Target="media/image130.png"/><Relationship Id="rId159" Type="http://schemas.openxmlformats.org/officeDocument/2006/relationships/image" Target="media/image151.png"/><Relationship Id="rId170" Type="http://schemas.openxmlformats.org/officeDocument/2006/relationships/image" Target="media/image162.png"/><Relationship Id="rId191" Type="http://schemas.openxmlformats.org/officeDocument/2006/relationships/image" Target="media/image183.png"/><Relationship Id="rId205" Type="http://schemas.openxmlformats.org/officeDocument/2006/relationships/image" Target="media/image197.png"/><Relationship Id="rId226" Type="http://schemas.openxmlformats.org/officeDocument/2006/relationships/image" Target="media/image218.png"/><Relationship Id="rId107" Type="http://schemas.openxmlformats.org/officeDocument/2006/relationships/image" Target="media/image99.jpe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20.png"/><Relationship Id="rId149" Type="http://schemas.openxmlformats.org/officeDocument/2006/relationships/image" Target="media/image141.png"/><Relationship Id="rId5" Type="http://schemas.openxmlformats.org/officeDocument/2006/relationships/settings" Target="settings.xml"/><Relationship Id="rId95" Type="http://schemas.openxmlformats.org/officeDocument/2006/relationships/image" Target="media/image87.png"/><Relationship Id="rId160" Type="http://schemas.openxmlformats.org/officeDocument/2006/relationships/image" Target="media/image152.png"/><Relationship Id="rId181" Type="http://schemas.openxmlformats.org/officeDocument/2006/relationships/image" Target="media/image173.png"/><Relationship Id="rId216" Type="http://schemas.openxmlformats.org/officeDocument/2006/relationships/image" Target="media/image208.png"/><Relationship Id="rId237" Type="http://schemas.openxmlformats.org/officeDocument/2006/relationships/fontTable" Target="fontTable.xml"/><Relationship Id="rId22" Type="http://schemas.openxmlformats.org/officeDocument/2006/relationships/image" Target="media/image14.png"/><Relationship Id="rId43" Type="http://schemas.openxmlformats.org/officeDocument/2006/relationships/image" Target="media/image35.png"/><Relationship Id="rId64" Type="http://schemas.openxmlformats.org/officeDocument/2006/relationships/image" Target="media/image56.jpeg"/><Relationship Id="rId118" Type="http://schemas.openxmlformats.org/officeDocument/2006/relationships/image" Target="media/image110.png"/><Relationship Id="rId139" Type="http://schemas.openxmlformats.org/officeDocument/2006/relationships/image" Target="media/image131.png"/><Relationship Id="rId80" Type="http://schemas.openxmlformats.org/officeDocument/2006/relationships/image" Target="media/image72.jpeg"/><Relationship Id="rId85" Type="http://schemas.openxmlformats.org/officeDocument/2006/relationships/image" Target="media/image77.png"/><Relationship Id="rId150" Type="http://schemas.openxmlformats.org/officeDocument/2006/relationships/image" Target="media/image142.png"/><Relationship Id="rId155" Type="http://schemas.openxmlformats.org/officeDocument/2006/relationships/image" Target="media/image147.png"/><Relationship Id="rId171" Type="http://schemas.openxmlformats.org/officeDocument/2006/relationships/image" Target="media/image163.png"/><Relationship Id="rId176" Type="http://schemas.openxmlformats.org/officeDocument/2006/relationships/image" Target="media/image168.png"/><Relationship Id="rId192" Type="http://schemas.openxmlformats.org/officeDocument/2006/relationships/image" Target="media/image184.jpeg"/><Relationship Id="rId197" Type="http://schemas.openxmlformats.org/officeDocument/2006/relationships/image" Target="media/image189.png"/><Relationship Id="rId206" Type="http://schemas.openxmlformats.org/officeDocument/2006/relationships/image" Target="media/image198.png"/><Relationship Id="rId227" Type="http://schemas.openxmlformats.org/officeDocument/2006/relationships/image" Target="media/image219.png"/><Relationship Id="rId201" Type="http://schemas.openxmlformats.org/officeDocument/2006/relationships/image" Target="media/image193.png"/><Relationship Id="rId222" Type="http://schemas.openxmlformats.org/officeDocument/2006/relationships/image" Target="media/image214.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jpeg"/><Relationship Id="rId103" Type="http://schemas.openxmlformats.org/officeDocument/2006/relationships/image" Target="media/image95.png"/><Relationship Id="rId108" Type="http://schemas.openxmlformats.org/officeDocument/2006/relationships/image" Target="media/image100.png"/><Relationship Id="rId124" Type="http://schemas.openxmlformats.org/officeDocument/2006/relationships/image" Target="media/image116.png"/><Relationship Id="rId129" Type="http://schemas.openxmlformats.org/officeDocument/2006/relationships/image" Target="media/image121.png"/><Relationship Id="rId54" Type="http://schemas.openxmlformats.org/officeDocument/2006/relationships/image" Target="media/image46.png"/><Relationship Id="rId70" Type="http://schemas.openxmlformats.org/officeDocument/2006/relationships/image" Target="media/image62.jpeg"/><Relationship Id="rId75" Type="http://schemas.openxmlformats.org/officeDocument/2006/relationships/image" Target="media/image67.png"/><Relationship Id="rId91" Type="http://schemas.openxmlformats.org/officeDocument/2006/relationships/image" Target="media/image83.jpeg"/><Relationship Id="rId96" Type="http://schemas.openxmlformats.org/officeDocument/2006/relationships/image" Target="media/image88.png"/><Relationship Id="rId140" Type="http://schemas.openxmlformats.org/officeDocument/2006/relationships/image" Target="media/image132.png"/><Relationship Id="rId145" Type="http://schemas.openxmlformats.org/officeDocument/2006/relationships/image" Target="media/image137.png"/><Relationship Id="rId161" Type="http://schemas.openxmlformats.org/officeDocument/2006/relationships/image" Target="media/image153.png"/><Relationship Id="rId166" Type="http://schemas.openxmlformats.org/officeDocument/2006/relationships/image" Target="media/image158.png"/><Relationship Id="rId182" Type="http://schemas.openxmlformats.org/officeDocument/2006/relationships/image" Target="media/image174.png"/><Relationship Id="rId187" Type="http://schemas.openxmlformats.org/officeDocument/2006/relationships/image" Target="media/image179.jpeg"/><Relationship Id="rId217" Type="http://schemas.openxmlformats.org/officeDocument/2006/relationships/image" Target="media/image209.pn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204.png"/><Relationship Id="rId233" Type="http://schemas.openxmlformats.org/officeDocument/2006/relationships/image" Target="media/image224.png"/><Relationship Id="rId238" Type="http://schemas.openxmlformats.org/officeDocument/2006/relationships/theme" Target="theme/theme1.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jpeg"/><Relationship Id="rId114" Type="http://schemas.openxmlformats.org/officeDocument/2006/relationships/image" Target="media/image106.png"/><Relationship Id="rId119" Type="http://schemas.openxmlformats.org/officeDocument/2006/relationships/image" Target="media/image111.png"/><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8.jpeg"/><Relationship Id="rId130" Type="http://schemas.openxmlformats.org/officeDocument/2006/relationships/image" Target="media/image122.png"/><Relationship Id="rId135" Type="http://schemas.openxmlformats.org/officeDocument/2006/relationships/image" Target="media/image127.png"/><Relationship Id="rId151" Type="http://schemas.openxmlformats.org/officeDocument/2006/relationships/image" Target="media/image143.png"/><Relationship Id="rId156" Type="http://schemas.openxmlformats.org/officeDocument/2006/relationships/image" Target="media/image148.png"/><Relationship Id="rId177" Type="http://schemas.openxmlformats.org/officeDocument/2006/relationships/image" Target="media/image169.png"/><Relationship Id="rId198" Type="http://schemas.openxmlformats.org/officeDocument/2006/relationships/image" Target="media/image190.png"/><Relationship Id="rId172" Type="http://schemas.openxmlformats.org/officeDocument/2006/relationships/image" Target="media/image164.png"/><Relationship Id="rId193" Type="http://schemas.openxmlformats.org/officeDocument/2006/relationships/image" Target="media/image185.png"/><Relationship Id="rId202" Type="http://schemas.openxmlformats.org/officeDocument/2006/relationships/image" Target="media/image194.png"/><Relationship Id="rId207" Type="http://schemas.openxmlformats.org/officeDocument/2006/relationships/image" Target="media/image199.png"/><Relationship Id="rId223" Type="http://schemas.openxmlformats.org/officeDocument/2006/relationships/image" Target="media/image215.png"/><Relationship Id="rId228" Type="http://schemas.openxmlformats.org/officeDocument/2006/relationships/image" Target="media/image220.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jpeg"/><Relationship Id="rId120" Type="http://schemas.openxmlformats.org/officeDocument/2006/relationships/image" Target="media/image112.png"/><Relationship Id="rId125" Type="http://schemas.openxmlformats.org/officeDocument/2006/relationships/image" Target="media/image117.png"/><Relationship Id="rId141" Type="http://schemas.openxmlformats.org/officeDocument/2006/relationships/image" Target="media/image133.png"/><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image" Target="media/image180.png"/><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4.jpeg"/><Relationship Id="rId162" Type="http://schemas.openxmlformats.org/officeDocument/2006/relationships/image" Target="media/image154.png"/><Relationship Id="rId183" Type="http://schemas.openxmlformats.org/officeDocument/2006/relationships/image" Target="media/image175.png"/><Relationship Id="rId213" Type="http://schemas.openxmlformats.org/officeDocument/2006/relationships/image" Target="media/image205.png"/><Relationship Id="rId218" Type="http://schemas.openxmlformats.org/officeDocument/2006/relationships/image" Target="media/image210.png"/><Relationship Id="rId234" Type="http://schemas.openxmlformats.org/officeDocument/2006/relationships/hyperlink" Target="mailto:stanmetz44@hotmail.com" TargetMode="External"/><Relationship Id="rId2" Type="http://schemas.openxmlformats.org/officeDocument/2006/relationships/customXml" Target="../customXml/item2.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jpeg"/><Relationship Id="rId131" Type="http://schemas.openxmlformats.org/officeDocument/2006/relationships/image" Target="media/image123.png"/><Relationship Id="rId136" Type="http://schemas.openxmlformats.org/officeDocument/2006/relationships/image" Target="media/image128.jpeg"/><Relationship Id="rId157" Type="http://schemas.openxmlformats.org/officeDocument/2006/relationships/image" Target="media/image149.png"/><Relationship Id="rId178" Type="http://schemas.openxmlformats.org/officeDocument/2006/relationships/image" Target="media/image170.png"/><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44.png"/><Relationship Id="rId173" Type="http://schemas.openxmlformats.org/officeDocument/2006/relationships/image" Target="media/image165.png"/><Relationship Id="rId194" Type="http://schemas.openxmlformats.org/officeDocument/2006/relationships/image" Target="media/image186.png"/><Relationship Id="rId199" Type="http://schemas.openxmlformats.org/officeDocument/2006/relationships/image" Target="media/image191.png"/><Relationship Id="rId203" Type="http://schemas.openxmlformats.org/officeDocument/2006/relationships/image" Target="media/image195.png"/><Relationship Id="rId208" Type="http://schemas.openxmlformats.org/officeDocument/2006/relationships/image" Target="media/image200.png"/><Relationship Id="rId229" Type="http://schemas.openxmlformats.org/officeDocument/2006/relationships/image" Target="media/image221.png"/><Relationship Id="rId19" Type="http://schemas.openxmlformats.org/officeDocument/2006/relationships/image" Target="media/image11.png"/><Relationship Id="rId224" Type="http://schemas.openxmlformats.org/officeDocument/2006/relationships/image" Target="media/image216.png"/><Relationship Id="rId14" Type="http://schemas.openxmlformats.org/officeDocument/2006/relationships/image" Target="media/image6.pn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jpeg"/><Relationship Id="rId121" Type="http://schemas.openxmlformats.org/officeDocument/2006/relationships/image" Target="media/image113.png"/><Relationship Id="rId142" Type="http://schemas.openxmlformats.org/officeDocument/2006/relationships/image" Target="media/image134.png"/><Relationship Id="rId163" Type="http://schemas.openxmlformats.org/officeDocument/2006/relationships/image" Target="media/image155.png"/><Relationship Id="rId184" Type="http://schemas.openxmlformats.org/officeDocument/2006/relationships/image" Target="media/image176.png"/><Relationship Id="rId189" Type="http://schemas.openxmlformats.org/officeDocument/2006/relationships/image" Target="media/image181.png"/><Relationship Id="rId219" Type="http://schemas.openxmlformats.org/officeDocument/2006/relationships/image" Target="media/image211.png"/><Relationship Id="rId3" Type="http://schemas.openxmlformats.org/officeDocument/2006/relationships/numbering" Target="numbering.xml"/><Relationship Id="rId214" Type="http://schemas.openxmlformats.org/officeDocument/2006/relationships/image" Target="media/image206.png"/><Relationship Id="rId230" Type="http://schemas.openxmlformats.org/officeDocument/2006/relationships/image" Target="media/image222.png"/><Relationship Id="rId235" Type="http://schemas.openxmlformats.org/officeDocument/2006/relationships/image" Target="media/image225.png"/><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png"/><Relationship Id="rId174" Type="http://schemas.openxmlformats.org/officeDocument/2006/relationships/image" Target="media/image166.png"/><Relationship Id="rId179" Type="http://schemas.openxmlformats.org/officeDocument/2006/relationships/image" Target="media/image171.png"/><Relationship Id="rId195" Type="http://schemas.openxmlformats.org/officeDocument/2006/relationships/image" Target="media/image187.png"/><Relationship Id="rId209" Type="http://schemas.openxmlformats.org/officeDocument/2006/relationships/image" Target="media/image201.jpeg"/><Relationship Id="rId190" Type="http://schemas.openxmlformats.org/officeDocument/2006/relationships/image" Target="media/image182.png"/><Relationship Id="rId204" Type="http://schemas.openxmlformats.org/officeDocument/2006/relationships/image" Target="media/image196.png"/><Relationship Id="rId220" Type="http://schemas.openxmlformats.org/officeDocument/2006/relationships/image" Target="media/image212.png"/><Relationship Id="rId225" Type="http://schemas.openxmlformats.org/officeDocument/2006/relationships/image" Target="media/image217.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image" Target="media/image2.jpe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jpe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png"/><Relationship Id="rId148" Type="http://schemas.openxmlformats.org/officeDocument/2006/relationships/image" Target="media/image140.png"/><Relationship Id="rId164" Type="http://schemas.openxmlformats.org/officeDocument/2006/relationships/image" Target="media/image156.png"/><Relationship Id="rId169" Type="http://schemas.openxmlformats.org/officeDocument/2006/relationships/image" Target="media/image161.png"/><Relationship Id="rId185" Type="http://schemas.openxmlformats.org/officeDocument/2006/relationships/image" Target="media/image177.jpeg"/><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image" Target="media/image172.png"/><Relationship Id="rId210" Type="http://schemas.openxmlformats.org/officeDocument/2006/relationships/image" Target="media/image202.png"/><Relationship Id="rId215" Type="http://schemas.openxmlformats.org/officeDocument/2006/relationships/image" Target="media/image207.png"/><Relationship Id="rId236" Type="http://schemas.openxmlformats.org/officeDocument/2006/relationships/image" Target="media/image226.png"/><Relationship Id="rId26" Type="http://schemas.openxmlformats.org/officeDocument/2006/relationships/image" Target="media/image18.png"/><Relationship Id="rId231" Type="http://schemas.openxmlformats.org/officeDocument/2006/relationships/hyperlink" Target="http://www.binnebesel.de" TargetMode="External"/><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jpe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6.png"/><Relationship Id="rId175" Type="http://schemas.openxmlformats.org/officeDocument/2006/relationships/image" Target="media/image167.png"/><Relationship Id="rId196" Type="http://schemas.openxmlformats.org/officeDocument/2006/relationships/image" Target="media/image188.png"/><Relationship Id="rId200" Type="http://schemas.openxmlformats.org/officeDocument/2006/relationships/image" Target="media/image192.png"/><Relationship Id="rId16" Type="http://schemas.openxmlformats.org/officeDocument/2006/relationships/image" Target="media/image8.png"/><Relationship Id="rId221" Type="http://schemas.openxmlformats.org/officeDocument/2006/relationships/image" Target="media/image213.png"/><Relationship Id="rId37" Type="http://schemas.openxmlformats.org/officeDocument/2006/relationships/image" Target="media/image29.png"/><Relationship Id="rId58" Type="http://schemas.openxmlformats.org/officeDocument/2006/relationships/image" Target="media/image50.jpe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png"/><Relationship Id="rId90" Type="http://schemas.openxmlformats.org/officeDocument/2006/relationships/image" Target="media/image82.jpeg"/><Relationship Id="rId165" Type="http://schemas.openxmlformats.org/officeDocument/2006/relationships/image" Target="media/image157.png"/><Relationship Id="rId186" Type="http://schemas.openxmlformats.org/officeDocument/2006/relationships/image" Target="media/image178.png"/><Relationship Id="rId211" Type="http://schemas.openxmlformats.org/officeDocument/2006/relationships/image" Target="media/image203.png"/><Relationship Id="rId232" Type="http://schemas.openxmlformats.org/officeDocument/2006/relationships/image" Target="media/image223.pn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011CD39-ACAE-489D-9BC9-1A8AB37B46CE}">
  <ds:schemaRefs>
    <ds:schemaRef ds:uri="http://schemas.openxmlformats.org/officeDocument/2006/bibliography"/>
  </ds:schemaRefs>
</ds:datastoreItem>
</file>

<file path=customXml/itemProps2.xml><?xml version="1.0" encoding="utf-8"?>
<ds:datastoreItem xmlns:ds="http://schemas.openxmlformats.org/officeDocument/2006/customXml" ds:itemID="{EF71DC74-4E9D-42A5-9132-2E648CB796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18731</TotalTime>
  <Pages>1</Pages>
  <Words>50111</Words>
  <Characters>300667</Characters>
  <Application>Microsoft Office Word</Application>
  <DocSecurity>0</DocSecurity>
  <Lines>2505</Lines>
  <Paragraphs>700</Paragraphs>
  <ScaleCrop>false</ScaleCrop>
  <HeadingPairs>
    <vt:vector size="2" baseType="variant">
      <vt:variant>
        <vt:lpstr>Tytuł</vt:lpstr>
      </vt:variant>
      <vt:variant>
        <vt:i4>1</vt:i4>
      </vt:variant>
    </vt:vector>
  </HeadingPairs>
  <TitlesOfParts>
    <vt:vector size="1" baseType="lpstr">
      <vt:lpstr/>
    </vt:vector>
  </TitlesOfParts>
  <Company>Iwona</Company>
  <LinksUpToDate>false</LinksUpToDate>
  <CharactersWithSpaces>350078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iwona </dc:creator>
  <cp:keywords/>
  <dc:description/>
  <cp:lastModifiedBy>iwona </cp:lastModifiedBy>
  <cp:revision>163</cp:revision>
  <cp:lastPrinted>2013-06-27T05:29:00Z</cp:lastPrinted>
  <dcterms:created xsi:type="dcterms:W3CDTF">2012-05-14T10:09:00Z</dcterms:created>
  <dcterms:modified xsi:type="dcterms:W3CDTF">2013-07-02T06:25:00Z</dcterms:modified>
</cp:coreProperties>
</file>